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3457F" w14:textId="77777777" w:rsidR="004E232A" w:rsidRPr="00BF6A0D" w:rsidRDefault="003340A1" w:rsidP="00BF6A0D">
      <w:pPr>
        <w:pStyle w:val="Titel"/>
      </w:pPr>
      <w:r w:rsidRPr="00BF6A0D">
        <w:t xml:space="preserve">3x3 </w:t>
      </w:r>
      <w:r w:rsidR="00BF6A0D" w:rsidRPr="00BF6A0D">
        <w:t>Games</w:t>
      </w:r>
    </w:p>
    <w:p w14:paraId="3ADE003D" w14:textId="77777777" w:rsidR="004E232A" w:rsidRPr="003340A1" w:rsidRDefault="004E232A" w:rsidP="00BF6A0D">
      <w:pPr>
        <w:pStyle w:val="berschrift1"/>
        <w:rPr>
          <w:lang w:val="en-US"/>
        </w:rPr>
      </w:pPr>
      <w:r w:rsidRPr="003340A1">
        <w:rPr>
          <w:lang w:val="en-US"/>
        </w:rPr>
        <w:t>Project:</w:t>
      </w:r>
    </w:p>
    <w:p w14:paraId="71BBFB99" w14:textId="77777777" w:rsidR="004E232A" w:rsidRPr="003340A1" w:rsidRDefault="004E232A" w:rsidP="004E232A">
      <w:pPr>
        <w:ind w:firstLine="0"/>
        <w:rPr>
          <w:lang w:val="en-US"/>
        </w:rPr>
      </w:pPr>
    </w:p>
    <w:p w14:paraId="53B01BCF" w14:textId="77777777" w:rsidR="004E232A" w:rsidRPr="003340A1" w:rsidRDefault="004E232A" w:rsidP="004E232A">
      <w:pPr>
        <w:ind w:firstLine="0"/>
        <w:rPr>
          <w:lang w:val="en-US"/>
        </w:rPr>
      </w:pPr>
      <w:r w:rsidRPr="003340A1">
        <w:rPr>
          <w:lang w:val="en-US"/>
        </w:rPr>
        <w:t>Author: Robert Polzer</w:t>
      </w:r>
    </w:p>
    <w:p w14:paraId="2627BE86" w14:textId="77777777" w:rsidR="004E232A" w:rsidRDefault="003340A1" w:rsidP="004E232A">
      <w:pPr>
        <w:ind w:firstLine="0"/>
        <w:rPr>
          <w:lang w:val="en-US"/>
        </w:rPr>
      </w:pPr>
      <w:r>
        <w:rPr>
          <w:lang w:val="en-US"/>
        </w:rPr>
        <w:t>Idea</w:t>
      </w:r>
      <w:r w:rsidRPr="003340A1">
        <w:rPr>
          <w:lang w:val="en-US"/>
        </w:rPr>
        <w:t>s</w:t>
      </w:r>
      <w:r w:rsidR="004E232A" w:rsidRPr="003340A1">
        <w:rPr>
          <w:lang w:val="en-US"/>
        </w:rPr>
        <w:t xml:space="preserve">: My </w:t>
      </w:r>
      <w:r w:rsidRPr="003340A1">
        <w:rPr>
          <w:lang w:val="en-US"/>
        </w:rPr>
        <w:t xml:space="preserve">family gave me the ideas </w:t>
      </w:r>
      <w:r>
        <w:rPr>
          <w:lang w:val="en-US"/>
        </w:rPr>
        <w:t>and time to make this project happen!</w:t>
      </w:r>
    </w:p>
    <w:p w14:paraId="5DC4EADA" w14:textId="77777777" w:rsidR="00BF6A0D" w:rsidRDefault="00BF6A0D" w:rsidP="004E232A">
      <w:pPr>
        <w:ind w:firstLine="0"/>
        <w:rPr>
          <w:lang w:val="en-US"/>
        </w:rPr>
      </w:pPr>
    </w:p>
    <w:p w14:paraId="667294AB" w14:textId="237B4E3A" w:rsidR="00BF6A0D" w:rsidRDefault="00BF6A0D" w:rsidP="004E232A">
      <w:pPr>
        <w:ind w:firstLine="0"/>
        <w:rPr>
          <w:lang w:val="en-US"/>
        </w:rPr>
      </w:pPr>
      <w:r>
        <w:rPr>
          <w:lang w:val="en-US"/>
        </w:rPr>
        <w:t xml:space="preserve">About 28 years ago I got my first computer - a Commodore C64. So I played many games, but also tried to program in </w:t>
      </w:r>
      <w:r w:rsidR="001531C9">
        <w:rPr>
          <w:lang w:val="en-US"/>
        </w:rPr>
        <w:t>Basic and</w:t>
      </w:r>
      <w:r>
        <w:rPr>
          <w:lang w:val="en-US"/>
        </w:rPr>
        <w:t xml:space="preserve"> small routines (ok - very small routines) in Assembler. Then </w:t>
      </w:r>
      <w:r w:rsidR="001531C9">
        <w:rPr>
          <w:lang w:val="en-US"/>
        </w:rPr>
        <w:t>at</w:t>
      </w:r>
      <w:r>
        <w:rPr>
          <w:lang w:val="en-US"/>
        </w:rPr>
        <w:t xml:space="preserve"> work I </w:t>
      </w:r>
      <w:r w:rsidR="00777170">
        <w:rPr>
          <w:lang w:val="en-US"/>
        </w:rPr>
        <w:t>wrote little scripts in VBA for Excel and Access.</w:t>
      </w:r>
    </w:p>
    <w:p w14:paraId="54BE5E67" w14:textId="77777777" w:rsidR="00777170" w:rsidRDefault="00777170" w:rsidP="004E232A">
      <w:pPr>
        <w:ind w:firstLine="0"/>
        <w:rPr>
          <w:lang w:val="en-US"/>
        </w:rPr>
      </w:pPr>
    </w:p>
    <w:p w14:paraId="2638800B" w14:textId="77777777" w:rsidR="00777170" w:rsidRDefault="00777170" w:rsidP="004E232A">
      <w:pPr>
        <w:ind w:firstLine="0"/>
        <w:rPr>
          <w:lang w:val="en-US"/>
        </w:rPr>
      </w:pPr>
      <w:r>
        <w:rPr>
          <w:lang w:val="en-US"/>
        </w:rPr>
        <w:t xml:space="preserve">Then, after years without programming, I tried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-Uno and fell in love. My first sketches were LED-effects and examples. Then I found some </w:t>
      </w:r>
      <w:proofErr w:type="spellStart"/>
      <w:r>
        <w:rPr>
          <w:lang w:val="en-US"/>
        </w:rPr>
        <w:t>Arduino-TicTacToe</w:t>
      </w:r>
      <w:proofErr w:type="spellEnd"/>
      <w:r>
        <w:rPr>
          <w:lang w:val="en-US"/>
        </w:rPr>
        <w:t xml:space="preserve"> projects, but </w:t>
      </w:r>
      <w:r w:rsidR="0022060E">
        <w:rPr>
          <w:lang w:val="en-US"/>
        </w:rPr>
        <w:t>none</w:t>
      </w:r>
      <w:r>
        <w:rPr>
          <w:lang w:val="en-US"/>
        </w:rPr>
        <w:t xml:space="preserve"> of them were attractive to me. So I tried to find my own solution, and here is the result!</w:t>
      </w:r>
      <w:bookmarkStart w:id="0" w:name="_GoBack"/>
      <w:bookmarkEnd w:id="0"/>
    </w:p>
    <w:p w14:paraId="6094EBAE" w14:textId="77777777" w:rsidR="0022060E" w:rsidRDefault="0022060E" w:rsidP="004E232A">
      <w:pPr>
        <w:ind w:firstLine="0"/>
        <w:rPr>
          <w:lang w:val="en-US"/>
        </w:rPr>
      </w:pPr>
    </w:p>
    <w:p w14:paraId="12A65F85" w14:textId="6A3760E9" w:rsidR="0022060E" w:rsidRPr="001531C9" w:rsidRDefault="0022060E" w:rsidP="001531C9">
      <w:pPr>
        <w:ind w:firstLine="0"/>
        <w:rPr>
          <w:lang w:val="en-US"/>
        </w:rPr>
      </w:pPr>
      <w:r w:rsidRPr="0022060E">
        <w:rPr>
          <w:lang w:val="en-US"/>
        </w:rPr>
        <w:t>During programming I had the idea to add sound and speech-output, so I expanded my hardware with the</w:t>
      </w:r>
      <w:r w:rsidR="00116181">
        <w:rPr>
          <w:lang w:val="en-US"/>
        </w:rPr>
        <w:t xml:space="preserve"> </w:t>
      </w:r>
      <w:proofErr w:type="spellStart"/>
      <w:r w:rsidR="00116181">
        <w:rPr>
          <w:lang w:val="en-US"/>
        </w:rPr>
        <w:t>Sparkfun</w:t>
      </w:r>
      <w:proofErr w:type="spellEnd"/>
      <w:r w:rsidRPr="0022060E">
        <w:rPr>
          <w:lang w:val="en-US"/>
        </w:rPr>
        <w:t xml:space="preserve"> </w:t>
      </w:r>
      <w:hyperlink r:id="rId6" w:history="1">
        <w:r w:rsidR="00116181">
          <w:rPr>
            <w:rStyle w:val="Link"/>
            <w:lang w:val="en-US"/>
          </w:rPr>
          <w:t>mp3-Trigger</w:t>
        </w:r>
      </w:hyperlink>
      <w:r w:rsidR="001531C9" w:rsidRPr="001531C9">
        <w:t xml:space="preserve"> and </w:t>
      </w:r>
      <w:r w:rsidR="001531C9">
        <w:t>an</w:t>
      </w:r>
      <w:r w:rsidR="001531C9" w:rsidRPr="001531C9">
        <w:t xml:space="preserve"> amplifier</w:t>
      </w:r>
      <w:r w:rsidR="001531C9">
        <w:rPr>
          <w:lang w:val="en-US"/>
        </w:rPr>
        <w:t>.</w:t>
      </w:r>
    </w:p>
    <w:p w14:paraId="13AB2C4A" w14:textId="77777777" w:rsidR="0022060E" w:rsidRPr="003340A1" w:rsidRDefault="0022060E" w:rsidP="0022060E">
      <w:pPr>
        <w:pStyle w:val="berschrift1"/>
        <w:rPr>
          <w:lang w:val="en-US"/>
        </w:rPr>
      </w:pPr>
      <w:r w:rsidRPr="003340A1">
        <w:rPr>
          <w:lang w:val="en-US"/>
        </w:rPr>
        <w:t>Lights Out:</w:t>
      </w:r>
    </w:p>
    <w:p w14:paraId="28CEC47D" w14:textId="77777777" w:rsidR="0022060E" w:rsidRPr="009C3558" w:rsidRDefault="0022060E" w:rsidP="0022060E">
      <w:pPr>
        <w:pStyle w:val="Listenabsatz"/>
        <w:numPr>
          <w:ilvl w:val="0"/>
          <w:numId w:val="2"/>
        </w:numPr>
        <w:rPr>
          <w:lang w:val="en-US"/>
        </w:rPr>
      </w:pPr>
      <w:r w:rsidRPr="009C3558">
        <w:rPr>
          <w:u w:val="single"/>
          <w:lang w:val="en-US"/>
        </w:rPr>
        <w:t>Ideas:</w:t>
      </w:r>
      <w:r w:rsidRPr="009C3558">
        <w:rPr>
          <w:lang w:val="en-US"/>
        </w:rPr>
        <w:br/>
        <w:t xml:space="preserve">This was my first </w:t>
      </w:r>
      <w:r>
        <w:rPr>
          <w:lang w:val="en-US"/>
        </w:rPr>
        <w:t>sketch</w:t>
      </w:r>
      <w:r w:rsidRPr="009C3558">
        <w:rPr>
          <w:lang w:val="en-US"/>
        </w:rPr>
        <w:t xml:space="preserve"> for my “3x3-Game” hardware. The idea was, to write a small </w:t>
      </w:r>
      <w:r>
        <w:rPr>
          <w:lang w:val="en-US"/>
        </w:rPr>
        <w:t>program</w:t>
      </w:r>
      <w:r w:rsidRPr="009C3558">
        <w:rPr>
          <w:lang w:val="en-US"/>
        </w:rPr>
        <w:t xml:space="preserve">, and use 9 keys and 9 </w:t>
      </w:r>
      <w:proofErr w:type="spellStart"/>
      <w:proofErr w:type="gramStart"/>
      <w:r w:rsidRPr="009C3558">
        <w:rPr>
          <w:lang w:val="en-US"/>
        </w:rPr>
        <w:t>led’s</w:t>
      </w:r>
      <w:proofErr w:type="spellEnd"/>
      <w:proofErr w:type="gramEnd"/>
      <w:r w:rsidRPr="009C3558">
        <w:rPr>
          <w:lang w:val="en-US"/>
        </w:rPr>
        <w:t xml:space="preserve"> on a breadboard for user in-/output. But gradually I wanted more. So I bought big arcade-buttons and RGB-</w:t>
      </w:r>
      <w:proofErr w:type="spellStart"/>
      <w:r w:rsidRPr="009C3558">
        <w:rPr>
          <w:lang w:val="en-US"/>
        </w:rPr>
        <w:t>leds</w:t>
      </w:r>
      <w:proofErr w:type="spellEnd"/>
      <w:r w:rsidRPr="009C3558">
        <w:rPr>
          <w:lang w:val="en-US"/>
        </w:rPr>
        <w:t xml:space="preserve"> and expanded the sketch.</w:t>
      </w:r>
    </w:p>
    <w:p w14:paraId="1F54AC54" w14:textId="77777777" w:rsidR="0022060E" w:rsidRDefault="0022060E" w:rsidP="0022060E">
      <w:pPr>
        <w:ind w:firstLine="0"/>
        <w:rPr>
          <w:lang w:val="en-US"/>
        </w:rPr>
      </w:pPr>
    </w:p>
    <w:p w14:paraId="0E63DFD8" w14:textId="77777777" w:rsidR="0022060E" w:rsidRPr="009C3558" w:rsidRDefault="0022060E" w:rsidP="0022060E">
      <w:pPr>
        <w:pStyle w:val="Listenabsatz"/>
        <w:numPr>
          <w:ilvl w:val="0"/>
          <w:numId w:val="2"/>
        </w:numPr>
        <w:rPr>
          <w:lang w:val="en-US"/>
        </w:rPr>
      </w:pPr>
      <w:r w:rsidRPr="009C3558">
        <w:rPr>
          <w:u w:val="single"/>
          <w:lang w:val="en-US"/>
        </w:rPr>
        <w:t>Manual:</w:t>
      </w:r>
      <w:r w:rsidRPr="009C3558">
        <w:rPr>
          <w:lang w:val="en-US"/>
        </w:rPr>
        <w:br/>
        <w:t>When the game starts, a ra</w:t>
      </w:r>
      <w:r>
        <w:rPr>
          <w:lang w:val="en-US"/>
        </w:rPr>
        <w:t xml:space="preserve">ndom number </w:t>
      </w:r>
      <w:r w:rsidRPr="009C3558">
        <w:rPr>
          <w:lang w:val="en-US"/>
        </w:rPr>
        <w:t>of these lights are switched on. Pressing any of the lights will toggle it and the four adjacent lights. The goal of the puzzle is to switch all the lights off</w:t>
      </w:r>
      <w:r>
        <w:rPr>
          <w:lang w:val="en-US"/>
        </w:rPr>
        <w:t>.</w:t>
      </w:r>
    </w:p>
    <w:p w14:paraId="708201E1" w14:textId="77777777" w:rsidR="001531C9" w:rsidRDefault="001531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B1F8FA9" w14:textId="0C31E099" w:rsidR="001531C9" w:rsidRPr="003340A1" w:rsidRDefault="001531C9" w:rsidP="001531C9">
      <w:pPr>
        <w:pStyle w:val="berschrift1"/>
        <w:rPr>
          <w:lang w:val="en-US"/>
        </w:rPr>
      </w:pPr>
      <w:r w:rsidRPr="003340A1">
        <w:rPr>
          <w:lang w:val="en-US"/>
        </w:rPr>
        <w:lastRenderedPageBreak/>
        <w:t>Simon:</w:t>
      </w:r>
    </w:p>
    <w:p w14:paraId="14D72927" w14:textId="77777777" w:rsidR="001531C9" w:rsidRPr="003340A1" w:rsidRDefault="001531C9" w:rsidP="001531C9">
      <w:pPr>
        <w:ind w:firstLine="0"/>
        <w:rPr>
          <w:lang w:val="en-US"/>
        </w:rPr>
      </w:pPr>
    </w:p>
    <w:p w14:paraId="1D528015" w14:textId="77777777" w:rsidR="001531C9" w:rsidRDefault="001531C9" w:rsidP="001531C9">
      <w:pPr>
        <w:pStyle w:val="Listenabsatz"/>
        <w:numPr>
          <w:ilvl w:val="0"/>
          <w:numId w:val="3"/>
        </w:numPr>
        <w:rPr>
          <w:lang w:val="en-US"/>
        </w:rPr>
      </w:pPr>
      <w:r w:rsidRPr="0022060E">
        <w:rPr>
          <w:u w:val="single"/>
          <w:lang w:val="en-US"/>
        </w:rPr>
        <w:t xml:space="preserve">Ideas and </w:t>
      </w:r>
      <w:hyperlink r:id="rId7" w:history="1">
        <w:r w:rsidRPr="0022060E">
          <w:rPr>
            <w:u w:val="single"/>
            <w:lang w:val="en-US"/>
          </w:rPr>
          <w:t>problem-solving</w:t>
        </w:r>
      </w:hyperlink>
      <w:r w:rsidRPr="0022060E">
        <w:rPr>
          <w:u w:val="single"/>
          <w:lang w:val="en-US"/>
        </w:rPr>
        <w:t xml:space="preserve"> </w:t>
      </w:r>
      <w:hyperlink r:id="rId8" w:history="1">
        <w:r w:rsidRPr="0022060E">
          <w:rPr>
            <w:u w:val="single"/>
            <w:lang w:val="en-US"/>
          </w:rPr>
          <w:t>approach</w:t>
        </w:r>
      </w:hyperlink>
      <w:r w:rsidRPr="0022060E">
        <w:rPr>
          <w:u w:val="single"/>
          <w:lang w:val="en-US"/>
        </w:rPr>
        <w:t>:</w:t>
      </w:r>
      <w:r w:rsidRPr="0022060E">
        <w:rPr>
          <w:u w:val="single"/>
          <w:lang w:val="en-US"/>
        </w:rPr>
        <w:br/>
      </w:r>
      <w:proofErr w:type="spellStart"/>
      <w:r w:rsidRPr="0022060E">
        <w:rPr>
          <w:lang w:val="en-US" w:eastAsia="de-AT"/>
        </w:rPr>
        <w:t>a_guadalupi</w:t>
      </w:r>
      <w:proofErr w:type="spellEnd"/>
      <w:r w:rsidRPr="0022060E">
        <w:rPr>
          <w:lang w:val="en-US" w:eastAsia="de-AT"/>
        </w:rPr>
        <w:t xml:space="preserve"> (</w:t>
      </w:r>
      <w:hyperlink r:id="rId9" w:history="1">
        <w:r w:rsidRPr="0022060E">
          <w:rPr>
            <w:rStyle w:val="Link"/>
            <w:lang w:val="en-US" w:eastAsia="de-AT"/>
          </w:rPr>
          <w:t>http://scuola.arduino.cc/profile/a_guadalupi</w:t>
        </w:r>
      </w:hyperlink>
      <w:r w:rsidRPr="0022060E">
        <w:rPr>
          <w:lang w:val="en-US" w:eastAsia="de-AT"/>
        </w:rPr>
        <w:t>)</w:t>
      </w:r>
      <w:r w:rsidRPr="0022060E">
        <w:rPr>
          <w:lang w:val="en-US" w:eastAsia="de-AT"/>
        </w:rPr>
        <w:br/>
      </w:r>
      <w:hyperlink r:id="rId10" w:history="1">
        <w:r w:rsidRPr="0022060E">
          <w:rPr>
            <w:rStyle w:val="Link"/>
            <w:lang w:val="en-US" w:eastAsia="de-AT"/>
          </w:rPr>
          <w:t>http://scuola.arduino.cc/courses/lessons/cover/DWzMEJ8</w:t>
        </w:r>
      </w:hyperlink>
      <w:r w:rsidRPr="0022060E">
        <w:rPr>
          <w:rStyle w:val="Link"/>
          <w:lang w:val="en-US" w:eastAsia="de-AT"/>
        </w:rPr>
        <w:br/>
      </w:r>
      <w:r w:rsidRPr="0022060E">
        <w:rPr>
          <w:lang w:val="en-US"/>
        </w:rPr>
        <w:br/>
        <w:t>Then I searched for new ideas for my 3x3-hardware. And I found a cool version of the Simon Says game. So I tried to understand his sketch and then tried to program my version on my own.</w:t>
      </w:r>
    </w:p>
    <w:p w14:paraId="010860FA" w14:textId="77777777" w:rsidR="001531C9" w:rsidRPr="0022060E" w:rsidRDefault="001531C9" w:rsidP="001531C9">
      <w:pPr>
        <w:pStyle w:val="Listenabsatz"/>
        <w:ind w:firstLine="0"/>
        <w:rPr>
          <w:lang w:val="en-US"/>
        </w:rPr>
      </w:pPr>
    </w:p>
    <w:p w14:paraId="397D04E7" w14:textId="77777777" w:rsidR="001531C9" w:rsidRPr="009D632C" w:rsidRDefault="001531C9" w:rsidP="001531C9">
      <w:pPr>
        <w:pStyle w:val="Listenabsatz"/>
        <w:numPr>
          <w:ilvl w:val="0"/>
          <w:numId w:val="3"/>
        </w:numPr>
        <w:rPr>
          <w:lang w:val="en-US"/>
        </w:rPr>
      </w:pPr>
      <w:r w:rsidRPr="00597A0F">
        <w:rPr>
          <w:u w:val="single"/>
          <w:lang w:val="en-US"/>
        </w:rPr>
        <w:t>Manual:</w:t>
      </w:r>
      <w:r w:rsidRPr="009D632C">
        <w:rPr>
          <w:lang w:val="en-US"/>
        </w:rPr>
        <w:br/>
        <w:t>A round in the game consists of the device lighting up one or more buttons in a random order, after which the player must reproduce that order by pressing the buttons. As the game progresses, the number of buttons to be pressed increases.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After starting the game, you can choose if you play with 4 or 8 buttons. To select the difficulty you have to press the unlit buttons and confirm with the white button in the middle.</w:t>
      </w:r>
      <w:r>
        <w:rPr>
          <w:lang w:val="en-US"/>
        </w:rPr>
        <w:br/>
      </w:r>
      <w:r>
        <w:rPr>
          <w:lang w:val="en-US"/>
        </w:rPr>
        <w:br/>
        <w:t>Then the computer will generate a sequence with 100 steps and begins to show you the first move. Then you have to reproduce that. When you are right, the computer will show you 2 steps and so on, till you make a mistake or reproduce all 100 steps in correct order.</w:t>
      </w:r>
    </w:p>
    <w:p w14:paraId="288F2654" w14:textId="77777777" w:rsidR="00C53B00" w:rsidRPr="003340A1" w:rsidRDefault="00C53B00" w:rsidP="00C53B00">
      <w:pPr>
        <w:pStyle w:val="berschrift1"/>
        <w:rPr>
          <w:lang w:val="en-US"/>
        </w:rPr>
      </w:pPr>
      <w:r w:rsidRPr="003340A1">
        <w:rPr>
          <w:lang w:val="en-US"/>
        </w:rPr>
        <w:t xml:space="preserve">Tic </w:t>
      </w:r>
      <w:proofErr w:type="spellStart"/>
      <w:r w:rsidRPr="003340A1">
        <w:rPr>
          <w:lang w:val="en-US"/>
        </w:rPr>
        <w:t>Tac</w:t>
      </w:r>
      <w:proofErr w:type="spellEnd"/>
      <w:r w:rsidRPr="003340A1">
        <w:rPr>
          <w:lang w:val="en-US"/>
        </w:rPr>
        <w:t xml:space="preserve"> Toe:</w:t>
      </w:r>
    </w:p>
    <w:p w14:paraId="16BE3B96" w14:textId="77777777" w:rsidR="00C53B00" w:rsidRPr="003340A1" w:rsidRDefault="00C53B00" w:rsidP="00C53B00">
      <w:pPr>
        <w:ind w:firstLine="0"/>
        <w:rPr>
          <w:lang w:val="en-US"/>
        </w:rPr>
      </w:pPr>
    </w:p>
    <w:p w14:paraId="1B009F85" w14:textId="77777777" w:rsidR="00C53B00" w:rsidRPr="001446FE" w:rsidRDefault="00C53B00" w:rsidP="00C53B00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1446FE">
        <w:rPr>
          <w:u w:val="single"/>
          <w:lang w:val="en-US"/>
        </w:rPr>
        <w:t xml:space="preserve">Ideas and </w:t>
      </w:r>
      <w:hyperlink r:id="rId11" w:history="1">
        <w:r w:rsidRPr="001446FE">
          <w:rPr>
            <w:u w:val="single"/>
            <w:lang w:val="en-US"/>
          </w:rPr>
          <w:t>problem-solving</w:t>
        </w:r>
      </w:hyperlink>
      <w:r w:rsidRPr="001446FE">
        <w:rPr>
          <w:u w:val="single"/>
          <w:lang w:val="en-US"/>
        </w:rPr>
        <w:t xml:space="preserve"> </w:t>
      </w:r>
      <w:hyperlink r:id="rId12" w:history="1">
        <w:r w:rsidRPr="001446FE">
          <w:rPr>
            <w:u w:val="single"/>
            <w:lang w:val="en-US"/>
          </w:rPr>
          <w:t>approach</w:t>
        </w:r>
      </w:hyperlink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 w:rsidRPr="001446FE">
        <w:rPr>
          <w:lang w:val="en-US"/>
        </w:rPr>
        <w:t xml:space="preserve">Rahul </w:t>
      </w:r>
      <w:proofErr w:type="spellStart"/>
      <w:r w:rsidRPr="001446FE">
        <w:rPr>
          <w:lang w:val="en-US"/>
        </w:rPr>
        <w:t>Kar</w:t>
      </w:r>
      <w:proofErr w:type="spellEnd"/>
      <w:r>
        <w:rPr>
          <w:lang w:val="en-US"/>
        </w:rPr>
        <w:br/>
      </w:r>
      <w:hyperlink r:id="rId13" w:history="1">
        <w:r w:rsidRPr="001446FE">
          <w:rPr>
            <w:rStyle w:val="Link"/>
            <w:lang w:val="en-US"/>
          </w:rPr>
          <w:t>http://www.engineersgarage.com/contribution/digital-tic-tac-toe-game-circuit-diagram</w:t>
        </w:r>
      </w:hyperlink>
      <w:r w:rsidRPr="001446FE">
        <w:rPr>
          <w:lang w:val="en-US"/>
        </w:rPr>
        <w:br/>
      </w:r>
      <w:r w:rsidRPr="001446FE">
        <w:rPr>
          <w:lang w:val="en-US"/>
        </w:rPr>
        <w:br/>
        <w:t xml:space="preserve">I took the code for computer and player-move from Rahul </w:t>
      </w:r>
      <w:proofErr w:type="spellStart"/>
      <w:r w:rsidRPr="001446FE">
        <w:rPr>
          <w:lang w:val="en-US"/>
        </w:rPr>
        <w:t>Kar</w:t>
      </w:r>
      <w:proofErr w:type="spellEnd"/>
      <w:r w:rsidRPr="001446FE">
        <w:rPr>
          <w:lang w:val="en-US"/>
        </w:rPr>
        <w:t>, and wrote the in- and output code completely new for my hardware.</w:t>
      </w:r>
    </w:p>
    <w:p w14:paraId="01F4635F" w14:textId="77777777" w:rsidR="00C53B00" w:rsidRDefault="00C53B00" w:rsidP="00C53B00">
      <w:pPr>
        <w:ind w:firstLine="0"/>
        <w:rPr>
          <w:lang w:val="en-US"/>
        </w:rPr>
      </w:pPr>
    </w:p>
    <w:p w14:paraId="1794F3E1" w14:textId="77777777" w:rsidR="00C53B00" w:rsidRPr="001446FE" w:rsidRDefault="00C53B00" w:rsidP="00C53B00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1446FE">
        <w:rPr>
          <w:u w:val="single"/>
          <w:lang w:val="en-US"/>
        </w:rPr>
        <w:t>Manual:</w:t>
      </w:r>
      <w:r w:rsidRPr="001446FE">
        <w:rPr>
          <w:lang w:val="en-US"/>
        </w:rPr>
        <w:br/>
        <w:t>When</w:t>
      </w:r>
      <w:r w:rsidR="009C3558">
        <w:rPr>
          <w:lang w:val="en-US"/>
        </w:rPr>
        <w:t xml:space="preserve"> you start the g</w:t>
      </w:r>
      <w:r>
        <w:rPr>
          <w:lang w:val="en-US"/>
        </w:rPr>
        <w:t>ame, the computer makes the first move (red) and chooses a random spot. Then the player has to make his first move (blue). Then the computer makes its best move and so on, till one player has 3 spots in a row.</w:t>
      </w:r>
      <w:r w:rsidR="00597A0F">
        <w:rPr>
          <w:lang w:val="en-US"/>
        </w:rPr>
        <w:br/>
      </w:r>
      <w:r w:rsidR="00597A0F">
        <w:rPr>
          <w:lang w:val="en-US"/>
        </w:rPr>
        <w:br/>
      </w:r>
      <w:bookmarkStart w:id="1" w:name="OLE_LINK1"/>
      <w:bookmarkStart w:id="2" w:name="OLE_LINK2"/>
      <w:r w:rsidR="00597A0F">
        <w:rPr>
          <w:lang w:val="en-US"/>
        </w:rPr>
        <w:t xml:space="preserve">After the </w:t>
      </w:r>
      <w:r>
        <w:rPr>
          <w:lang w:val="en-US"/>
        </w:rPr>
        <w:t>confirmation the start-player will switchover.</w:t>
      </w:r>
      <w:bookmarkEnd w:id="1"/>
      <w:bookmarkEnd w:id="2"/>
    </w:p>
    <w:p w14:paraId="485CB357" w14:textId="77777777" w:rsidR="003340A1" w:rsidRPr="003340A1" w:rsidRDefault="003340A1" w:rsidP="004E232A">
      <w:pPr>
        <w:ind w:firstLine="0"/>
        <w:rPr>
          <w:lang w:val="en-US"/>
        </w:rPr>
      </w:pPr>
    </w:p>
    <w:sectPr w:rsidR="003340A1" w:rsidRPr="00334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1A9"/>
    <w:multiLevelType w:val="hybridMultilevel"/>
    <w:tmpl w:val="65748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A2A88"/>
    <w:multiLevelType w:val="hybridMultilevel"/>
    <w:tmpl w:val="BEFC7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61960"/>
    <w:multiLevelType w:val="hybridMultilevel"/>
    <w:tmpl w:val="CD782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A"/>
    <w:rsid w:val="00056D10"/>
    <w:rsid w:val="00116181"/>
    <w:rsid w:val="001446FE"/>
    <w:rsid w:val="001531C9"/>
    <w:rsid w:val="0022060E"/>
    <w:rsid w:val="003340A1"/>
    <w:rsid w:val="00392B34"/>
    <w:rsid w:val="003C4BE7"/>
    <w:rsid w:val="00424524"/>
    <w:rsid w:val="004E232A"/>
    <w:rsid w:val="00597A0F"/>
    <w:rsid w:val="00777170"/>
    <w:rsid w:val="007A59D4"/>
    <w:rsid w:val="008E460C"/>
    <w:rsid w:val="009C3558"/>
    <w:rsid w:val="009D632C"/>
    <w:rsid w:val="00B724C9"/>
    <w:rsid w:val="00BD5E33"/>
    <w:rsid w:val="00BF6A0D"/>
    <w:rsid w:val="00C53B00"/>
    <w:rsid w:val="00C97290"/>
    <w:rsid w:val="00CB1087"/>
    <w:rsid w:val="00E9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CAC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388"/>
  </w:style>
  <w:style w:type="paragraph" w:styleId="berschrift1">
    <w:name w:val="heading 1"/>
    <w:basedOn w:val="Standard"/>
    <w:next w:val="Standard"/>
    <w:link w:val="berschrift1Zeichen"/>
    <w:uiPriority w:val="9"/>
    <w:qFormat/>
    <w:rsid w:val="00E9038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9038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90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90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90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90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90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90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90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eichen"/>
    <w:uiPriority w:val="1"/>
    <w:qFormat/>
    <w:rsid w:val="00E90388"/>
    <w:pPr>
      <w:ind w:firstLine="0"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E9038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903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90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90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90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90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90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90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90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90388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BF6A0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character" w:customStyle="1" w:styleId="TitelZeichen">
    <w:name w:val="Titel Zeichen"/>
    <w:basedOn w:val="Absatzstandardschriftart"/>
    <w:link w:val="Titel"/>
    <w:uiPriority w:val="10"/>
    <w:rsid w:val="00BF6A0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E90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E90388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E90388"/>
    <w:rPr>
      <w:b/>
      <w:bCs/>
      <w:spacing w:val="0"/>
    </w:rPr>
  </w:style>
  <w:style w:type="character" w:styleId="Herausstellen">
    <w:name w:val="Emphasis"/>
    <w:uiPriority w:val="20"/>
    <w:qFormat/>
    <w:rsid w:val="00E90388"/>
    <w:rPr>
      <w:b/>
      <w:bCs/>
      <w:i/>
      <w:iCs/>
      <w:color w:val="5A5A5A" w:themeColor="text1" w:themeTint="A5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E90388"/>
  </w:style>
  <w:style w:type="paragraph" w:styleId="Listenabsatz">
    <w:name w:val="List Paragraph"/>
    <w:basedOn w:val="Standard"/>
    <w:uiPriority w:val="34"/>
    <w:qFormat/>
    <w:rsid w:val="00E9038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E90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E90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E90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E90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E90388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E90388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E90388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E90388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E90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90388"/>
    <w:pPr>
      <w:outlineLvl w:val="9"/>
    </w:pPr>
    <w:rPr>
      <w:lang w:bidi="en-US"/>
    </w:rPr>
  </w:style>
  <w:style w:type="character" w:styleId="Link">
    <w:name w:val="Hyperlink"/>
    <w:basedOn w:val="Absatzstandardschriftart"/>
    <w:uiPriority w:val="99"/>
    <w:unhideWhenUsed/>
    <w:rsid w:val="004E232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E23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388"/>
  </w:style>
  <w:style w:type="paragraph" w:styleId="berschrift1">
    <w:name w:val="heading 1"/>
    <w:basedOn w:val="Standard"/>
    <w:next w:val="Standard"/>
    <w:link w:val="berschrift1Zeichen"/>
    <w:uiPriority w:val="9"/>
    <w:qFormat/>
    <w:rsid w:val="00E9038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9038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90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90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90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90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90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90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90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eichen"/>
    <w:uiPriority w:val="1"/>
    <w:qFormat/>
    <w:rsid w:val="00E90388"/>
    <w:pPr>
      <w:ind w:firstLine="0"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E9038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903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90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90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90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90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90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90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90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90388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BF6A0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character" w:customStyle="1" w:styleId="TitelZeichen">
    <w:name w:val="Titel Zeichen"/>
    <w:basedOn w:val="Absatzstandardschriftart"/>
    <w:link w:val="Titel"/>
    <w:uiPriority w:val="10"/>
    <w:rsid w:val="00BF6A0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E90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E90388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E90388"/>
    <w:rPr>
      <w:b/>
      <w:bCs/>
      <w:spacing w:val="0"/>
    </w:rPr>
  </w:style>
  <w:style w:type="character" w:styleId="Herausstellen">
    <w:name w:val="Emphasis"/>
    <w:uiPriority w:val="20"/>
    <w:qFormat/>
    <w:rsid w:val="00E90388"/>
    <w:rPr>
      <w:b/>
      <w:bCs/>
      <w:i/>
      <w:iCs/>
      <w:color w:val="5A5A5A" w:themeColor="text1" w:themeTint="A5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E90388"/>
  </w:style>
  <w:style w:type="paragraph" w:styleId="Listenabsatz">
    <w:name w:val="List Paragraph"/>
    <w:basedOn w:val="Standard"/>
    <w:uiPriority w:val="34"/>
    <w:qFormat/>
    <w:rsid w:val="00E9038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E90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E90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E90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E90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E90388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E90388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E90388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E90388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E90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90388"/>
    <w:pPr>
      <w:outlineLvl w:val="9"/>
    </w:pPr>
    <w:rPr>
      <w:lang w:bidi="en-US"/>
    </w:rPr>
  </w:style>
  <w:style w:type="character" w:styleId="Link">
    <w:name w:val="Hyperlink"/>
    <w:basedOn w:val="Absatzstandardschriftart"/>
    <w:uiPriority w:val="99"/>
    <w:unhideWhenUsed/>
    <w:rsid w:val="004E232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E23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ict.cc/englisch-deutsch/problem-solving.html" TargetMode="External"/><Relationship Id="rId12" Type="http://schemas.openxmlformats.org/officeDocument/2006/relationships/hyperlink" Target="http://www.dict.cc/englisch-deutsch/approach.html" TargetMode="External"/><Relationship Id="rId13" Type="http://schemas.openxmlformats.org/officeDocument/2006/relationships/hyperlink" Target="http://www.engineersgarage.com/contribution/digital-tic-tac-toe-game-circuit-diagra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parkfun.com/products/11029" TargetMode="External"/><Relationship Id="rId7" Type="http://schemas.openxmlformats.org/officeDocument/2006/relationships/hyperlink" Target="http://www.dict.cc/englisch-deutsch/problem-solving.html" TargetMode="External"/><Relationship Id="rId8" Type="http://schemas.openxmlformats.org/officeDocument/2006/relationships/hyperlink" Target="http://www.dict.cc/englisch-deutsch/approach.html" TargetMode="External"/><Relationship Id="rId9" Type="http://schemas.openxmlformats.org/officeDocument/2006/relationships/hyperlink" Target="http://scuola.arduino.cc/profile/a_guadalupi" TargetMode="External"/><Relationship Id="rId10" Type="http://schemas.openxmlformats.org/officeDocument/2006/relationships/hyperlink" Target="http://scuola.arduino.cc/courses/lessons/cover/DWzMEJ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OEBB-IKT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Polzer Robert</dc:creator>
  <cp:lastModifiedBy>Robert Polzer</cp:lastModifiedBy>
  <cp:revision>8</cp:revision>
  <cp:lastPrinted>2014-06-18T16:56:00Z</cp:lastPrinted>
  <dcterms:created xsi:type="dcterms:W3CDTF">2014-06-12T08:04:00Z</dcterms:created>
  <dcterms:modified xsi:type="dcterms:W3CDTF">2014-06-18T16:58:00Z</dcterms:modified>
</cp:coreProperties>
</file>