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eastAsia="Trebuchet MS"/>
          <w:b/>
          <w:i w:val="0"/>
          <w:sz w:val="20"/>
        </w:rPr>
        <w:t>St. Joseph's Anglo-Chinese School</w:t>
      </w:r>
    </w:p>
    <w:p>
      <w:pPr>
        <w:spacing w:after="0"/>
      </w:pPr>
      <w:r>
        <w:rPr>
          <w:rFonts w:ascii="Trebuchet MS" w:hAnsi="Trebuchet MS" w:eastAsia="Trebuchet MS"/>
          <w:b/>
          <w:i w:val="0"/>
          <w:sz w:val="20"/>
        </w:rPr>
        <w:t>F.6 English Language</w:t>
      </w:r>
    </w:p>
    <w:p>
      <w:pPr>
        <w:spacing w:after="0"/>
      </w:pPr>
      <w:r>
        <w:rPr>
          <w:rFonts w:ascii="Trebuchet MS" w:hAnsi="Trebuchet MS" w:eastAsia="Trebuchet MS"/>
          <w:b/>
          <w:i w:val="0"/>
          <w:sz w:val="20"/>
        </w:rPr>
        <w:t>Paper 2 Writing – Lesson 1 (Proofreading): Sentence completeness</w:t>
      </w:r>
    </w:p>
    <w:p>
      <w:pPr>
        <w:spacing w:after="200"/>
      </w:pPr>
      <w:r>
        <w:rPr>
          <w:rFonts w:ascii="Trebuchet MS" w:hAnsi="Trebuchet MS" w:eastAsia="Trebuchet MS"/>
          <w:b w:val="0"/>
          <w:i w:val="0"/>
          <w:sz w:val="18"/>
        </w:rPr>
        <w:t>Student sheet · 60 minutes · Lesson 1 of 3 before the mock</w:t>
      </w:r>
    </w:p>
    <w:p>
      <w:r>
        <w:rPr>
          <w:b/>
          <w:i w:val="0"/>
        </w:rPr>
        <w:t>Today's job: by the end of this lesson you will have found and fixed errors in your own writing, without your teacher doing it for you.</w:t>
      </w:r>
    </w:p>
    <w:p>
      <w:r>
        <w:rPr>
          <w:b/>
          <w:i w:val="0"/>
        </w:rPr>
        <w:t>WHY THIS LESSON MATTERS</w:t>
      </w:r>
    </w:p>
    <w:p>
      <w:r>
        <w:rPr>
          <w:b w:val="0"/>
          <w:i w:val="0"/>
        </w:rPr>
        <w:t>The exam tells you exactly what it wants. Level 2: “Simple sentences are well formed.” Level 3: “Simple sentences, and some complex sentences are well formed.” Level 4: “A range of sentence structures is used accurately … errors do not affect overall clarity.”</w:t>
      </w:r>
    </w:p>
    <w:p>
      <w:r>
        <w:rPr>
          <w:b w:val="0"/>
          <w:i w:val="0"/>
        </w:rPr>
        <w:t>So a sentence with no verb, or two sentences joined together by a comma, costs you marks in every answer you write — in Paper 2 and in the writing you do in Paper 3.</w:t>
      </w:r>
    </w:p>
    <w:p>
      <w:r>
        <w:rPr>
          <w:b/>
          <w:i w:val="0"/>
        </w:rPr>
        <w:t>THE TWO QUESTIONS — ASK THEM OF EVERY SENTENCE YOU WRITE</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1.  Is there a verb?</w:t>
            </w:r>
          </w:p>
          <w:p>
            <w:pPr>
              <w:spacing w:after="80" w:line="276" w:lineRule="auto"/>
            </w:pPr>
            <w:r>
              <w:t>2.  Is there a subject?</w:t>
            </w:r>
          </w:p>
        </w:tc>
      </w:tr>
    </w:tbl>
    <w:p>
      <w:pPr>
        <w:spacing w:before="160"/>
      </w:pPr>
      <w:r>
        <w:rPr>
          <w:b/>
          <w:i w:val="0"/>
        </w:rPr>
        <w:t>The four ways a sentence dies:</w:t>
      </w:r>
    </w:p>
    <w:p>
      <w:pPr>
        <w:ind w:left="283"/>
      </w:pPr>
      <w:r>
        <w:rPr>
          <w:b w:val="0"/>
          <w:i w:val="0"/>
        </w:rPr>
        <w:t>•  no verb  •  no subject  •  two sentences joined by a comma  •  a fragment that starts with “Because” or “Founded” and never finishes</w:t>
      </w:r>
    </w:p>
    <w:p>
      <w:r>
        <w:rPr>
          <w:b/>
          <w:i w:val="0"/>
        </w:rPr>
        <w:t>PART 1: WHAT WE DO TODAY</w:t>
      </w:r>
    </w:p>
    <w:tbl>
      <w:tblPr>
        <w:tblStyle w:val="TableGrid"/>
        <w:tblW w:type="auto" w:w="0"/>
        <w:jc w:val="left"/>
        <w:tblLayout w:type="fixed"/>
        <w:tblLook w:firstColumn="1" w:firstRow="1" w:lastColumn="0" w:lastRow="0" w:noHBand="0" w:noVBand="1" w:val="04A0"/>
      </w:tblPr>
      <w:tblGrid>
        <w:gridCol w:w="4819"/>
        <w:gridCol w:w="4819"/>
      </w:tblGrid>
      <w:tr>
        <w:tc>
          <w:tcPr>
            <w:tcW w:type="dxa" w:w="1247"/>
          </w:tcPr>
          <w:p>
            <w:pPr>
              <w:spacing w:after="40" w:line="276" w:lineRule="auto"/>
            </w:pPr>
            <w:r>
              <w:rPr>
                <w:rFonts w:ascii="Times New Roman" w:hAnsi="Times New Roman"/>
                <w:b/>
                <w:sz w:val="20"/>
              </w:rPr>
              <w:t>Time</w:t>
            </w:r>
          </w:p>
        </w:tc>
        <w:tc>
          <w:tcPr>
            <w:tcW w:type="dxa" w:w="8391"/>
          </w:tcPr>
          <w:p>
            <w:pPr>
              <w:spacing w:after="40" w:line="276" w:lineRule="auto"/>
            </w:pPr>
            <w:r>
              <w:rPr>
                <w:rFonts w:ascii="Times New Roman" w:hAnsi="Times New Roman"/>
                <w:b/>
                <w:sz w:val="20"/>
              </w:rPr>
              <w:t>What you do</w:t>
            </w:r>
          </w:p>
        </w:tc>
      </w:tr>
      <w:tr>
        <w:tc>
          <w:tcPr>
            <w:tcW w:type="dxa" w:w="1247"/>
          </w:tcPr>
          <w:p>
            <w:pPr>
              <w:spacing w:after="40" w:line="276" w:lineRule="auto"/>
            </w:pPr>
            <w:r>
              <w:rPr>
                <w:rFonts w:ascii="Times New Roman" w:hAnsi="Times New Roman"/>
                <w:sz w:val="20"/>
              </w:rPr>
              <w:t>0–5</w:t>
            </w:r>
          </w:p>
        </w:tc>
        <w:tc>
          <w:tcPr>
            <w:tcW w:type="dxa" w:w="8391"/>
          </w:tcPr>
          <w:p>
            <w:pPr>
              <w:spacing w:after="40" w:line="276" w:lineRule="auto"/>
            </w:pPr>
            <w:r>
              <w:rPr>
                <w:rFonts w:ascii="Times New Roman" w:hAnsi="Times New Roman"/>
                <w:sz w:val="20"/>
              </w:rPr>
              <w:t>Fix five sentences, then mark your own work in a second colour.</w:t>
            </w:r>
          </w:p>
        </w:tc>
      </w:tr>
      <w:tr>
        <w:tc>
          <w:tcPr>
            <w:tcW w:type="dxa" w:w="1247"/>
          </w:tcPr>
          <w:p>
            <w:pPr>
              <w:spacing w:after="40" w:line="276" w:lineRule="auto"/>
            </w:pPr>
            <w:r>
              <w:rPr>
                <w:rFonts w:ascii="Times New Roman" w:hAnsi="Times New Roman"/>
                <w:sz w:val="20"/>
              </w:rPr>
              <w:t>5–15</w:t>
            </w:r>
          </w:p>
        </w:tc>
        <w:tc>
          <w:tcPr>
            <w:tcW w:type="dxa" w:w="8391"/>
          </w:tcPr>
          <w:p>
            <w:pPr>
              <w:spacing w:after="40" w:line="276" w:lineRule="auto"/>
            </w:pPr>
            <w:r>
              <w:rPr>
                <w:rFonts w:ascii="Times New Roman" w:hAnsi="Times New Roman"/>
                <w:sz w:val="20"/>
              </w:rPr>
              <w:t>Learn the two questions and the four codes.</w:t>
            </w:r>
          </w:p>
        </w:tc>
      </w:tr>
      <w:tr>
        <w:tc>
          <w:tcPr>
            <w:tcW w:type="dxa" w:w="1247"/>
          </w:tcPr>
          <w:p>
            <w:pPr>
              <w:spacing w:after="40" w:line="276" w:lineRule="auto"/>
            </w:pPr>
            <w:r>
              <w:rPr>
                <w:rFonts w:ascii="Times New Roman" w:hAnsi="Times New Roman"/>
                <w:sz w:val="20"/>
              </w:rPr>
              <w:t>15–25</w:t>
            </w:r>
          </w:p>
        </w:tc>
        <w:tc>
          <w:tcPr>
            <w:tcW w:type="dxa" w:w="8391"/>
          </w:tcPr>
          <w:p>
            <w:pPr>
              <w:spacing w:after="40" w:line="276" w:lineRule="auto"/>
            </w:pPr>
            <w:r>
              <w:rPr>
                <w:rFonts w:ascii="Times New Roman" w:hAnsi="Times New Roman"/>
                <w:sz w:val="20"/>
              </w:rPr>
              <w:t>Hunt the 8 errors in the text on page 2 — 10 minutes.</w:t>
            </w:r>
          </w:p>
        </w:tc>
      </w:tr>
      <w:tr>
        <w:tc>
          <w:tcPr>
            <w:tcW w:type="dxa" w:w="1247"/>
          </w:tcPr>
          <w:p>
            <w:pPr>
              <w:spacing w:after="40" w:line="276" w:lineRule="auto"/>
            </w:pPr>
            <w:r>
              <w:rPr>
                <w:rFonts w:ascii="Times New Roman" w:hAnsi="Times New Roman"/>
                <w:sz w:val="20"/>
              </w:rPr>
              <w:t>25–40</w:t>
            </w:r>
          </w:p>
        </w:tc>
        <w:tc>
          <w:tcPr>
            <w:tcW w:type="dxa" w:w="8391"/>
          </w:tcPr>
          <w:p>
            <w:pPr>
              <w:spacing w:after="40" w:line="276" w:lineRule="auto"/>
            </w:pPr>
            <w:r>
              <w:rPr>
                <w:rFonts w:ascii="Times New Roman" w:hAnsi="Times New Roman"/>
                <w:sz w:val="20"/>
              </w:rPr>
              <w:t>Write the leaflet section — 15 minutes, silent, pens only.</w:t>
            </w:r>
          </w:p>
        </w:tc>
      </w:tr>
      <w:tr>
        <w:tc>
          <w:tcPr>
            <w:tcW w:type="dxa" w:w="1247"/>
          </w:tcPr>
          <w:p>
            <w:pPr>
              <w:spacing w:after="40" w:line="276" w:lineRule="auto"/>
            </w:pPr>
            <w:r>
              <w:rPr>
                <w:rFonts w:ascii="Times New Roman" w:hAnsi="Times New Roman"/>
                <w:sz w:val="20"/>
              </w:rPr>
              <w:t>40–45</w:t>
            </w:r>
          </w:p>
        </w:tc>
        <w:tc>
          <w:tcPr>
            <w:tcW w:type="dxa" w:w="8391"/>
          </w:tcPr>
          <w:p>
            <w:pPr>
              <w:spacing w:after="40" w:line="276" w:lineRule="auto"/>
            </w:pPr>
            <w:r>
              <w:rPr>
                <w:rFonts w:ascii="Times New Roman" w:hAnsi="Times New Roman"/>
                <w:sz w:val="20"/>
              </w:rPr>
              <w:t>Proofread your own writing with the two questions — 5 minutes.</w:t>
            </w:r>
          </w:p>
        </w:tc>
      </w:tr>
      <w:tr>
        <w:tc>
          <w:tcPr>
            <w:tcW w:type="dxa" w:w="1247"/>
          </w:tcPr>
          <w:p>
            <w:pPr>
              <w:spacing w:after="40" w:line="276" w:lineRule="auto"/>
            </w:pPr>
            <w:r>
              <w:rPr>
                <w:rFonts w:ascii="Times New Roman" w:hAnsi="Times New Roman"/>
                <w:sz w:val="20"/>
              </w:rPr>
              <w:t>45–50</w:t>
            </w:r>
          </w:p>
        </w:tc>
        <w:tc>
          <w:tcPr>
            <w:tcW w:type="dxa" w:w="8391"/>
          </w:tcPr>
          <w:p>
            <w:pPr>
              <w:spacing w:after="40" w:line="276" w:lineRule="auto"/>
            </w:pPr>
            <w:r>
              <w:rPr>
                <w:rFonts w:ascii="Times New Roman" w:hAnsi="Times New Roman"/>
                <w:sz w:val="20"/>
              </w:rPr>
              <w:t>Fix in a second colour. Change at most ten words.</w:t>
            </w:r>
          </w:p>
        </w:tc>
      </w:tr>
      <w:tr>
        <w:tc>
          <w:tcPr>
            <w:tcW w:type="dxa" w:w="1247"/>
          </w:tcPr>
          <w:p>
            <w:pPr>
              <w:spacing w:after="40" w:line="276" w:lineRule="auto"/>
            </w:pPr>
            <w:r>
              <w:rPr>
                <w:rFonts w:ascii="Times New Roman" w:hAnsi="Times New Roman"/>
                <w:sz w:val="20"/>
              </w:rPr>
              <w:t>50–58</w:t>
            </w:r>
          </w:p>
        </w:tc>
        <w:tc>
          <w:tcPr>
            <w:tcW w:type="dxa" w:w="8391"/>
          </w:tcPr>
          <w:p>
            <w:pPr>
              <w:spacing w:after="40" w:line="276" w:lineRule="auto"/>
            </w:pPr>
            <w:r>
              <w:rPr>
                <w:rFonts w:ascii="Times New Roman" w:hAnsi="Times New Roman"/>
                <w:sz w:val="20"/>
              </w:rPr>
              <w:t>Count what you found and write three rows on your error card.</w:t>
            </w:r>
          </w:p>
        </w:tc>
      </w:tr>
      <w:tr>
        <w:tc>
          <w:tcPr>
            <w:tcW w:type="dxa" w:w="1247"/>
          </w:tcPr>
          <w:p>
            <w:pPr>
              <w:spacing w:after="40" w:line="276" w:lineRule="auto"/>
            </w:pPr>
            <w:r>
              <w:rPr>
                <w:rFonts w:ascii="Times New Roman" w:hAnsi="Times New Roman"/>
                <w:sz w:val="20"/>
              </w:rPr>
              <w:t>58–60</w:t>
            </w:r>
          </w:p>
        </w:tc>
        <w:tc>
          <w:tcPr>
            <w:tcW w:type="dxa" w:w="8391"/>
          </w:tcPr>
          <w:p>
            <w:pPr>
              <w:spacing w:after="40" w:line="276" w:lineRule="auto"/>
            </w:pPr>
            <w:r>
              <w:rPr>
                <w:rFonts w:ascii="Times New Roman" w:hAnsi="Times New Roman"/>
                <w:sz w:val="20"/>
              </w:rPr>
              <w:t>Say the last error you found.</w:t>
            </w:r>
          </w:p>
        </w:tc>
      </w:tr>
    </w:tbl>
    <w:p>
      <w:pPr>
        <w:spacing w:before="160"/>
      </w:pPr>
      <w:r>
        <w:rPr>
          <w:b/>
          <w:i w:val="0"/>
        </w:rPr>
        <w:t>The four codes — use them on your error card every lesson:</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680"/>
          </w:tcPr>
          <w:p>
            <w:pPr>
              <w:spacing w:after="40" w:line="276" w:lineRule="auto"/>
            </w:pPr>
            <w:r>
              <w:rPr>
                <w:rFonts w:ascii="Times New Roman" w:hAnsi="Times New Roman"/>
                <w:b/>
                <w:sz w:val="20"/>
              </w:rPr>
              <w:t>Code</w:t>
            </w:r>
          </w:p>
        </w:tc>
        <w:tc>
          <w:tcPr>
            <w:tcW w:type="dxa" w:w="3969"/>
          </w:tcPr>
          <w:p>
            <w:pPr>
              <w:spacing w:after="40" w:line="276" w:lineRule="auto"/>
            </w:pPr>
            <w:r>
              <w:rPr>
                <w:rFonts w:ascii="Times New Roman" w:hAnsi="Times New Roman"/>
                <w:b/>
                <w:sz w:val="20"/>
              </w:rPr>
              <w:t>What it covers</w:t>
            </w:r>
          </w:p>
        </w:tc>
        <w:tc>
          <w:tcPr>
            <w:tcW w:type="dxa" w:w="4989"/>
          </w:tcPr>
          <w:p>
            <w:pPr>
              <w:spacing w:after="40" w:line="276" w:lineRule="auto"/>
            </w:pPr>
            <w:r>
              <w:rPr>
                <w:rFonts w:ascii="Times New Roman" w:hAnsi="Times New Roman"/>
                <w:b/>
                <w:sz w:val="20"/>
              </w:rPr>
              <w:t>Example</w:t>
            </w:r>
          </w:p>
        </w:tc>
      </w:tr>
      <w:tr>
        <w:tc>
          <w:tcPr>
            <w:tcW w:type="dxa" w:w="680"/>
          </w:tcPr>
          <w:p>
            <w:pPr>
              <w:spacing w:after="40" w:line="276" w:lineRule="auto"/>
            </w:pPr>
            <w:r>
              <w:rPr>
                <w:rFonts w:ascii="Times New Roman" w:hAnsi="Times New Roman"/>
                <w:sz w:val="20"/>
              </w:rPr>
              <w:t>S</w:t>
            </w:r>
          </w:p>
        </w:tc>
        <w:tc>
          <w:tcPr>
            <w:tcW w:type="dxa" w:w="3969"/>
          </w:tcPr>
          <w:p>
            <w:pPr>
              <w:spacing w:after="40" w:line="276" w:lineRule="auto"/>
            </w:pPr>
            <w:r>
              <w:rPr>
                <w:rFonts w:ascii="Times New Roman" w:hAnsi="Times New Roman"/>
                <w:sz w:val="20"/>
              </w:rPr>
              <w:t>Sentence boundary: missing verb, missing subject, two sentences joined by a comma, fragment</w:t>
            </w:r>
          </w:p>
        </w:tc>
        <w:tc>
          <w:tcPr>
            <w:tcW w:type="dxa" w:w="4989"/>
          </w:tcPr>
          <w:p>
            <w:pPr>
              <w:spacing w:after="40" w:line="276" w:lineRule="auto"/>
            </w:pPr>
            <w:r>
              <w:rPr>
                <w:rFonts w:ascii="Times New Roman" w:hAnsi="Times New Roman"/>
                <w:sz w:val="20"/>
              </w:rPr>
              <w:t>“I finished my homework, I watched TV.” → two sentences</w:t>
            </w:r>
          </w:p>
        </w:tc>
      </w:tr>
      <w:tr>
        <w:tc>
          <w:tcPr>
            <w:tcW w:type="dxa" w:w="680"/>
          </w:tcPr>
          <w:p>
            <w:pPr>
              <w:spacing w:after="40" w:line="276" w:lineRule="auto"/>
            </w:pPr>
            <w:r>
              <w:rPr>
                <w:rFonts w:ascii="Times New Roman" w:hAnsi="Times New Roman"/>
                <w:sz w:val="20"/>
              </w:rPr>
              <w:t>V</w:t>
            </w:r>
          </w:p>
        </w:tc>
        <w:tc>
          <w:tcPr>
            <w:tcW w:type="dxa" w:w="3969"/>
          </w:tcPr>
          <w:p>
            <w:pPr>
              <w:spacing w:after="40" w:line="276" w:lineRule="auto"/>
            </w:pPr>
            <w:r>
              <w:rPr>
                <w:rFonts w:ascii="Times New Roman" w:hAnsi="Times New Roman"/>
                <w:sz w:val="20"/>
              </w:rPr>
              <w:t>Verb: ending, tense, missing “be”</w:t>
            </w:r>
          </w:p>
        </w:tc>
        <w:tc>
          <w:tcPr>
            <w:tcW w:type="dxa" w:w="4989"/>
          </w:tcPr>
          <w:p>
            <w:pPr>
              <w:spacing w:after="40" w:line="276" w:lineRule="auto"/>
            </w:pPr>
            <w:r>
              <w:rPr>
                <w:rFonts w:ascii="Times New Roman" w:hAnsi="Times New Roman"/>
                <w:sz w:val="20"/>
              </w:rPr>
              <w:t>“He go to school by bus.” → goes</w:t>
            </w:r>
          </w:p>
        </w:tc>
      </w:tr>
      <w:tr>
        <w:tc>
          <w:tcPr>
            <w:tcW w:type="dxa" w:w="680"/>
          </w:tcPr>
          <w:p>
            <w:pPr>
              <w:spacing w:after="40" w:line="276" w:lineRule="auto"/>
            </w:pPr>
            <w:r>
              <w:rPr>
                <w:rFonts w:ascii="Times New Roman" w:hAnsi="Times New Roman"/>
                <w:sz w:val="20"/>
              </w:rPr>
              <w:t>W</w:t>
            </w:r>
          </w:p>
        </w:tc>
        <w:tc>
          <w:tcPr>
            <w:tcW w:type="dxa" w:w="3969"/>
          </w:tcPr>
          <w:p>
            <w:pPr>
              <w:spacing w:after="40" w:line="276" w:lineRule="auto"/>
            </w:pPr>
            <w:r>
              <w:rPr>
                <w:rFonts w:ascii="Times New Roman" w:hAnsi="Times New Roman"/>
                <w:sz w:val="20"/>
              </w:rPr>
              <w:t>Word form: right word, wrong form</w:t>
            </w:r>
          </w:p>
        </w:tc>
        <w:tc>
          <w:tcPr>
            <w:tcW w:type="dxa" w:w="4989"/>
          </w:tcPr>
          <w:p>
            <w:pPr>
              <w:spacing w:after="40" w:line="276" w:lineRule="auto"/>
            </w:pPr>
            <w:r>
              <w:rPr>
                <w:rFonts w:ascii="Times New Roman" w:hAnsi="Times New Roman"/>
                <w:sz w:val="20"/>
              </w:rPr>
              <w:t>“I am boring with this film.” → bored</w:t>
            </w:r>
          </w:p>
        </w:tc>
      </w:tr>
      <w:tr>
        <w:tc>
          <w:tcPr>
            <w:tcW w:type="dxa" w:w="680"/>
          </w:tcPr>
          <w:p>
            <w:pPr>
              <w:spacing w:after="40" w:line="276" w:lineRule="auto"/>
            </w:pPr>
            <w:r>
              <w:rPr>
                <w:rFonts w:ascii="Times New Roman" w:hAnsi="Times New Roman"/>
                <w:sz w:val="20"/>
              </w:rPr>
              <w:t>N</w:t>
            </w:r>
          </w:p>
        </w:tc>
        <w:tc>
          <w:tcPr>
            <w:tcW w:type="dxa" w:w="3969"/>
          </w:tcPr>
          <w:p>
            <w:pPr>
              <w:spacing w:after="40" w:line="276" w:lineRule="auto"/>
            </w:pPr>
            <w:r>
              <w:rPr>
                <w:rFonts w:ascii="Times New Roman" w:hAnsi="Times New Roman"/>
                <w:sz w:val="20"/>
              </w:rPr>
              <w:t>Noun and article</w:t>
            </w:r>
          </w:p>
        </w:tc>
        <w:tc>
          <w:tcPr>
            <w:tcW w:type="dxa" w:w="4989"/>
          </w:tcPr>
          <w:p>
            <w:pPr>
              <w:spacing w:after="40" w:line="276" w:lineRule="auto"/>
            </w:pPr>
            <w:r>
              <w:rPr>
                <w:rFonts w:ascii="Times New Roman" w:hAnsi="Times New Roman"/>
                <w:sz w:val="20"/>
              </w:rPr>
              <w:t>“I bought a apple.” → an apple</w:t>
            </w:r>
          </w:p>
        </w:tc>
      </w:tr>
    </w:tbl>
    <w:p>
      <w:r>
        <w:rPr>
          <w:b/>
          <w:i w:val="0"/>
        </w:rPr>
        <w:t>PART 2: FIVE SENTENCES (2 MINUTES, THEN MARK YOUR OWN)</w:t>
      </w:r>
    </w:p>
    <w:p>
      <w:r>
        <w:rPr>
          <w:b w:val="0"/>
          <w:i w:val="0"/>
        </w:rPr>
        <w:t>One of the five is already correct. Fix the other four. Work alone, in pen.</w:t>
      </w:r>
    </w:p>
    <w:p>
      <w:pPr>
        <w:spacing w:after="80"/>
      </w:pPr>
      <w:r>
        <w:rPr>
          <w:b w:val="0"/>
          <w:i w:val="0"/>
        </w:rPr>
        <w:t>1.  Our club was started by four art lovers in 2015, we now have more than 200 members.</w:t>
      </w:r>
    </w:p>
    <w:p>
      <w:pPr>
        <w:spacing w:after="80"/>
      </w:pPr>
      <w:r>
        <w:rPr>
          <w:b w:val="0"/>
          <w:i w:val="0"/>
        </w:rPr>
        <w:t>2.  A club member's most memorable experience a street painting challenge in Tsim Sha Tsui.</w:t>
      </w:r>
    </w:p>
    <w:p>
      <w:pPr>
        <w:spacing w:after="80"/>
      </w:pPr>
      <w:r>
        <w:rPr>
          <w:b w:val="0"/>
          <w:i w:val="0"/>
        </w:rPr>
        <w:t>3.  Because we want to share art with more teenagers.</w:t>
      </w:r>
    </w:p>
    <w:p>
      <w:pPr>
        <w:spacing w:after="80"/>
      </w:pPr>
      <w:r>
        <w:rPr>
          <w:b w:val="0"/>
          <w:i w:val="0"/>
        </w:rPr>
        <w:t>4.  Every month, the club hold a gallery for our members.</w:t>
      </w:r>
    </w:p>
    <w:p>
      <w:pPr>
        <w:spacing w:after="80"/>
      </w:pPr>
      <w:r>
        <w:rPr>
          <w:b w:val="0"/>
          <w:i w:val="0"/>
        </w:rPr>
        <w:t>5.  If you are interested in joining us, please email 852artclub@art.hk.</w:t>
      </w:r>
    </w:p>
    <w:tbl>
      <w:tblPr>
        <w:tblStyle w:val="TableGrid"/>
        <w:tblW w:type="auto" w:w="0"/>
        <w:jc w:val="left"/>
        <w:tblLayout w:type="fixed"/>
        <w:tblLook w:firstColumn="1" w:firstRow="1" w:lastColumn="0" w:lastRow="0" w:noHBand="0" w:noVBand="1" w:val="04A0"/>
      </w:tblPr>
      <w:tblGrid>
        <w:gridCol w:w="4819"/>
        <w:gridCol w:w="4819"/>
      </w:tblGrid>
      <w:tr>
        <w:tc>
          <w:tcPr>
            <w:tcW w:type="dxa" w:w="567"/>
          </w:tcPr>
          <w:p>
            <w:pPr>
              <w:spacing w:after="40"/>
            </w:pPr>
            <w:r>
              <w:rPr>
                <w:b/>
                <w:sz w:val="20"/>
              </w:rPr>
              <w:t>No.</w:t>
            </w:r>
          </w:p>
        </w:tc>
        <w:tc>
          <w:tcPr>
            <w:tcW w:type="dxa" w:w="9071"/>
          </w:tcPr>
          <w:p>
            <w:pPr>
              <w:spacing w:after="40"/>
            </w:pPr>
            <w:r>
              <w:rPr>
                <w:b/>
                <w:sz w:val="20"/>
              </w:rPr>
              <w:t>Write the corrected sentence</w:t>
            </w:r>
          </w:p>
        </w:tc>
      </w:tr>
      <w:tr>
        <w:tc>
          <w:tcPr>
            <w:tcW w:type="dxa" w:w="567"/>
          </w:tcPr>
          <w:p>
            <w:pPr>
              <w:spacing w:after="40"/>
            </w:pPr>
            <w:r>
              <w:rPr>
                <w:sz w:val="20"/>
              </w:rPr>
              <w:t>1</w:t>
            </w:r>
          </w:p>
        </w:tc>
        <w:tc>
          <w:tcPr>
            <w:tcW w:type="dxa" w:w="9071"/>
          </w:tcPr>
          <w:p>
            <w:pPr>
              <w:spacing w:after="40"/>
            </w:pPr>
          </w:p>
          <w:p>
            <w:pPr>
              <w:spacing w:after="40" w:line="276" w:lineRule="auto"/>
            </w:pPr>
          </w:p>
        </w:tc>
      </w:tr>
      <w:tr>
        <w:tc>
          <w:tcPr>
            <w:tcW w:type="dxa" w:w="567"/>
          </w:tcPr>
          <w:p>
            <w:pPr>
              <w:spacing w:after="40"/>
            </w:pPr>
            <w:r>
              <w:rPr>
                <w:sz w:val="20"/>
              </w:rPr>
              <w:t>2</w:t>
            </w:r>
          </w:p>
        </w:tc>
        <w:tc>
          <w:tcPr>
            <w:tcW w:type="dxa" w:w="9071"/>
          </w:tcPr>
          <w:p>
            <w:pPr>
              <w:spacing w:after="40"/>
            </w:pPr>
          </w:p>
          <w:p>
            <w:pPr>
              <w:spacing w:after="40" w:line="276" w:lineRule="auto"/>
            </w:pPr>
          </w:p>
        </w:tc>
      </w:tr>
      <w:tr>
        <w:tc>
          <w:tcPr>
            <w:tcW w:type="dxa" w:w="567"/>
          </w:tcPr>
          <w:p>
            <w:pPr>
              <w:spacing w:after="40"/>
            </w:pPr>
            <w:r>
              <w:rPr>
                <w:sz w:val="20"/>
              </w:rPr>
              <w:t>3</w:t>
            </w:r>
          </w:p>
        </w:tc>
        <w:tc>
          <w:tcPr>
            <w:tcW w:type="dxa" w:w="9071"/>
          </w:tcPr>
          <w:p>
            <w:pPr>
              <w:spacing w:after="40"/>
            </w:pPr>
          </w:p>
          <w:p>
            <w:pPr>
              <w:spacing w:after="40" w:line="276" w:lineRule="auto"/>
            </w:pPr>
          </w:p>
        </w:tc>
      </w:tr>
      <w:tr>
        <w:tc>
          <w:tcPr>
            <w:tcW w:type="dxa" w:w="567"/>
          </w:tcPr>
          <w:p>
            <w:pPr>
              <w:spacing w:after="40"/>
            </w:pPr>
            <w:r>
              <w:rPr>
                <w:sz w:val="20"/>
              </w:rPr>
              <w:t>4</w:t>
            </w:r>
          </w:p>
        </w:tc>
        <w:tc>
          <w:tcPr>
            <w:tcW w:type="dxa" w:w="9071"/>
          </w:tcPr>
          <w:p>
            <w:pPr>
              <w:spacing w:after="40"/>
            </w:pPr>
          </w:p>
          <w:p>
            <w:pPr>
              <w:spacing w:after="40" w:line="276" w:lineRule="auto"/>
            </w:pPr>
          </w:p>
        </w:tc>
      </w:tr>
      <w:tr>
        <w:tc>
          <w:tcPr>
            <w:tcW w:type="dxa" w:w="567"/>
          </w:tcPr>
          <w:p>
            <w:pPr>
              <w:spacing w:after="40"/>
            </w:pPr>
            <w:r>
              <w:rPr>
                <w:sz w:val="20"/>
              </w:rPr>
              <w:t>5</w:t>
            </w:r>
          </w:p>
        </w:tc>
        <w:tc>
          <w:tcPr>
            <w:tcW w:type="dxa" w:w="9071"/>
          </w:tcPr>
          <w:p>
            <w:pPr>
              <w:spacing w:after="40"/>
            </w:pPr>
          </w:p>
          <w:p>
            <w:pPr>
              <w:spacing w:after="40" w:line="276" w:lineRule="auto"/>
            </w:pPr>
          </w:p>
        </w:tc>
      </w:tr>
    </w:tbl>
    <w:p>
      <w:r>
        <w:rPr>
          <w:b/>
          <w:i w:val="0"/>
        </w:rPr>
        <w:t>I found ___ of the 4 errors.     Which sentence needed no change?  No. ___</w:t>
      </w:r>
    </w:p>
    <w:p>
      <w:r>
        <w:rPr>
          <w:b/>
          <w:i w:val="0"/>
        </w:rPr>
        <w:t>PART 3: THE 8-ERROR HUNT (10 MINUTES)</w:t>
      </w:r>
    </w:p>
    <w:p>
      <w:r>
        <w:rPr>
          <w:b w:val="0"/>
          <w:i w:val="0"/>
        </w:rPr>
        <w:t>There are 8 errors in this text. Write the correction for each one — you do not need to say why.</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We are a art club run by teenagers, we meet in the school art room every Friday. Founded in 2015 by four students who wanted to share their drawing skills with other young people in Hong Kong. Our members can join painting, photography and pottery workshops, and we also hold a gallery in the school hall every month, all members can show their work there. Last year the club invite a local artist to teach a weekend masterclass. Some members were very exciting about the visit. Our club also organise a street painting challenge every spring. The club very popular among S1 and S2 students. In the future, we plan to hold a photo competition and open a small gallery in Sham Shui Po. If you want to join us, please email 852artclub@art.hk.</w:t>
            </w:r>
          </w:p>
        </w:tc>
      </w:tr>
    </w:tbl>
    <w:p/>
    <w:tbl>
      <w:tblPr>
        <w:tblStyle w:val="TableGrid"/>
        <w:tblW w:type="auto" w:w="0"/>
        <w:jc w:val="left"/>
        <w:tblLayout w:type="fixed"/>
        <w:tblLook w:firstColumn="1" w:firstRow="1" w:lastColumn="0" w:lastRow="0" w:noHBand="0" w:noVBand="1" w:val="04A0"/>
      </w:tblPr>
      <w:tblGrid>
        <w:gridCol w:w="4819"/>
        <w:gridCol w:w="4819"/>
      </w:tblGrid>
      <w:tr>
        <w:tc>
          <w:tcPr>
            <w:tcW w:type="dxa" w:w="567"/>
          </w:tcPr>
          <w:p>
            <w:pPr>
              <w:spacing w:after="40"/>
            </w:pPr>
            <w:r>
              <w:rPr>
                <w:b/>
                <w:sz w:val="20"/>
              </w:rPr>
              <w:t>No.</w:t>
            </w:r>
          </w:p>
        </w:tc>
        <w:tc>
          <w:tcPr>
            <w:tcW w:type="dxa" w:w="9071"/>
          </w:tcPr>
          <w:p>
            <w:pPr>
              <w:spacing w:after="40"/>
            </w:pPr>
            <w:r>
              <w:rPr>
                <w:b/>
                <w:sz w:val="20"/>
              </w:rPr>
              <w:t>Correction</w:t>
            </w:r>
          </w:p>
        </w:tc>
      </w:tr>
      <w:tr>
        <w:tc>
          <w:tcPr>
            <w:tcW w:type="dxa" w:w="567"/>
          </w:tcPr>
          <w:p>
            <w:pPr>
              <w:spacing w:after="40"/>
            </w:pPr>
            <w:r>
              <w:rPr>
                <w:sz w:val="20"/>
              </w:rPr>
              <w:t>1</w:t>
            </w:r>
          </w:p>
        </w:tc>
        <w:tc>
          <w:tcPr>
            <w:tcW w:type="dxa" w:w="9071"/>
          </w:tcPr>
          <w:p>
            <w:pPr>
              <w:spacing w:after="40"/>
            </w:pPr>
          </w:p>
          <w:p>
            <w:pPr>
              <w:spacing w:after="40" w:line="276" w:lineRule="auto"/>
            </w:pPr>
          </w:p>
        </w:tc>
      </w:tr>
      <w:tr>
        <w:tc>
          <w:tcPr>
            <w:tcW w:type="dxa" w:w="567"/>
          </w:tcPr>
          <w:p>
            <w:pPr>
              <w:spacing w:after="40"/>
            </w:pPr>
            <w:r>
              <w:rPr>
                <w:sz w:val="20"/>
              </w:rPr>
              <w:t>2</w:t>
            </w:r>
          </w:p>
        </w:tc>
        <w:tc>
          <w:tcPr>
            <w:tcW w:type="dxa" w:w="9071"/>
          </w:tcPr>
          <w:p>
            <w:pPr>
              <w:spacing w:after="40"/>
            </w:pPr>
          </w:p>
          <w:p>
            <w:pPr>
              <w:spacing w:after="40" w:line="276" w:lineRule="auto"/>
            </w:pPr>
          </w:p>
        </w:tc>
      </w:tr>
      <w:tr>
        <w:tc>
          <w:tcPr>
            <w:tcW w:type="dxa" w:w="567"/>
          </w:tcPr>
          <w:p>
            <w:pPr>
              <w:spacing w:after="40"/>
            </w:pPr>
            <w:r>
              <w:rPr>
                <w:sz w:val="20"/>
              </w:rPr>
              <w:t>3</w:t>
            </w:r>
          </w:p>
        </w:tc>
        <w:tc>
          <w:tcPr>
            <w:tcW w:type="dxa" w:w="9071"/>
          </w:tcPr>
          <w:p>
            <w:pPr>
              <w:spacing w:after="40"/>
            </w:pPr>
          </w:p>
          <w:p>
            <w:pPr>
              <w:spacing w:after="40" w:line="276" w:lineRule="auto"/>
            </w:pPr>
          </w:p>
        </w:tc>
      </w:tr>
      <w:tr>
        <w:tc>
          <w:tcPr>
            <w:tcW w:type="dxa" w:w="567"/>
          </w:tcPr>
          <w:p>
            <w:pPr>
              <w:spacing w:after="40"/>
            </w:pPr>
            <w:r>
              <w:rPr>
                <w:sz w:val="20"/>
              </w:rPr>
              <w:t>4</w:t>
            </w:r>
          </w:p>
        </w:tc>
        <w:tc>
          <w:tcPr>
            <w:tcW w:type="dxa" w:w="9071"/>
          </w:tcPr>
          <w:p>
            <w:pPr>
              <w:spacing w:after="40"/>
            </w:pPr>
          </w:p>
          <w:p>
            <w:pPr>
              <w:spacing w:after="40" w:line="276" w:lineRule="auto"/>
            </w:pPr>
          </w:p>
        </w:tc>
      </w:tr>
      <w:tr>
        <w:tc>
          <w:tcPr>
            <w:tcW w:type="dxa" w:w="567"/>
          </w:tcPr>
          <w:p>
            <w:pPr>
              <w:spacing w:after="40"/>
            </w:pPr>
            <w:r>
              <w:rPr>
                <w:sz w:val="20"/>
              </w:rPr>
              <w:t>5</w:t>
            </w:r>
          </w:p>
        </w:tc>
        <w:tc>
          <w:tcPr>
            <w:tcW w:type="dxa" w:w="9071"/>
          </w:tcPr>
          <w:p>
            <w:pPr>
              <w:spacing w:after="40"/>
            </w:pPr>
          </w:p>
          <w:p>
            <w:pPr>
              <w:spacing w:after="40" w:line="276" w:lineRule="auto"/>
            </w:pPr>
          </w:p>
        </w:tc>
      </w:tr>
      <w:tr>
        <w:tc>
          <w:tcPr>
            <w:tcW w:type="dxa" w:w="567"/>
          </w:tcPr>
          <w:p>
            <w:pPr>
              <w:spacing w:after="40"/>
            </w:pPr>
            <w:r>
              <w:rPr>
                <w:sz w:val="20"/>
              </w:rPr>
              <w:t>6</w:t>
            </w:r>
          </w:p>
        </w:tc>
        <w:tc>
          <w:tcPr>
            <w:tcW w:type="dxa" w:w="9071"/>
          </w:tcPr>
          <w:p>
            <w:pPr>
              <w:spacing w:after="40"/>
            </w:pPr>
          </w:p>
          <w:p>
            <w:pPr>
              <w:spacing w:after="40" w:line="276" w:lineRule="auto"/>
            </w:pPr>
          </w:p>
        </w:tc>
      </w:tr>
      <w:tr>
        <w:tc>
          <w:tcPr>
            <w:tcW w:type="dxa" w:w="567"/>
          </w:tcPr>
          <w:p>
            <w:pPr>
              <w:spacing w:after="40"/>
            </w:pPr>
            <w:r>
              <w:rPr>
                <w:sz w:val="20"/>
              </w:rPr>
              <w:t>7</w:t>
            </w:r>
          </w:p>
        </w:tc>
        <w:tc>
          <w:tcPr>
            <w:tcW w:type="dxa" w:w="9071"/>
          </w:tcPr>
          <w:p>
            <w:pPr>
              <w:spacing w:after="40"/>
            </w:pPr>
          </w:p>
          <w:p>
            <w:pPr>
              <w:spacing w:after="40" w:line="276" w:lineRule="auto"/>
            </w:pPr>
          </w:p>
        </w:tc>
      </w:tr>
      <w:tr>
        <w:tc>
          <w:tcPr>
            <w:tcW w:type="dxa" w:w="567"/>
          </w:tcPr>
          <w:p>
            <w:pPr>
              <w:spacing w:after="40"/>
            </w:pPr>
            <w:r>
              <w:rPr>
                <w:sz w:val="20"/>
              </w:rPr>
              <w:t>8</w:t>
            </w:r>
          </w:p>
        </w:tc>
        <w:tc>
          <w:tcPr>
            <w:tcW w:type="dxa" w:w="9071"/>
          </w:tcPr>
          <w:p>
            <w:pPr>
              <w:spacing w:after="40"/>
            </w:pPr>
          </w:p>
          <w:p>
            <w:pPr>
              <w:spacing w:after="40" w:line="276" w:lineRule="auto"/>
            </w:pPr>
          </w:p>
        </w:tc>
      </w:tr>
    </w:tbl>
    <w:p>
      <w:r>
        <w:rPr>
          <w:b/>
          <w:i w:val="0"/>
        </w:rPr>
        <w:t>Errors I found: ___ / 8</w:t>
      </w:r>
    </w:p>
    <w:p>
      <w:r>
        <w:rPr>
          <w:b/>
          <w:i w:val="0"/>
        </w:rPr>
        <w:t>PART 4: WRITE THE LEAFLET SECTION (15 MINUTES)</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You work at the 852 Teen Art Club in Hong Kong. The club has asked you to write an information leaflet promoting the club. Below is the first page of the leaflet. Write the second page of the leaflet using the three headings below. The first one has been provided for you.</w:t>
            </w:r>
          </w:p>
          <w:p>
            <w:pPr>
              <w:spacing w:after="80" w:line="276" w:lineRule="auto"/>
            </w:pPr>
            <w:r>
              <w:t>Our background    /    A club member's most memorable experience    /    Our future activities</w:t>
            </w:r>
          </w:p>
        </w:tc>
      </w:tr>
    </w:tbl>
    <w:p/>
    <w:p>
      <w:r>
        <w:rPr>
          <w:b w:val="0"/>
          <w:i w:val="0"/>
        </w:rPr>
        <w:t>Write the section under heading 1, “Our background” (approx. 75 words).</w:t>
      </w:r>
    </w:p>
    <w:p>
      <w:r>
        <w:rPr>
          <w:b w:val="0"/>
          <w:i w:val="0"/>
        </w:rPr>
        <w:t>15 minutes, silent, pens only. No notes, no dictionaries, no talking.</w:t>
      </w:r>
    </w:p>
    <w:p>
      <w:r>
        <w:rPr>
          <w:b/>
          <w:i w:val="0"/>
        </w:rPr>
        <w:t>Level 3 group: include ONE complex sentence and put a star beside it.</w:t>
      </w:r>
    </w:p>
    <w:p>
      <w:r>
        <w:rPr>
          <w:b/>
          <w:i w:val="0"/>
        </w:rPr>
        <w:t>Write your section below:</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pPr>
        <w:spacing w:after="160"/>
      </w:pPr>
      <w:r>
        <w:rPr>
          <w:color w:val="7F7F7F"/>
          <w:sz w:val="22"/>
        </w:rPr>
        <w:t>____________________________________________________________________________________</w:t>
      </w:r>
    </w:p>
    <w:p>
      <w:r>
        <w:rPr>
          <w:b/>
          <w:i w:val="0"/>
        </w:rPr>
        <w:t>Words I wrote: ______</w:t>
      </w:r>
    </w:p>
    <w:p>
      <w:r>
        <w:rPr>
          <w:b/>
          <w:i w:val="0"/>
        </w:rPr>
        <w:t>PART 5: READ YOUR OWN WRITING AGAIN (15 MINUTES)</w:t>
      </w:r>
    </w:p>
    <w:p>
      <w:r>
        <w:rPr>
          <w:b w:val="0"/>
          <w:i w:val="0"/>
        </w:rPr>
        <w:t>Proofread (5 minutes): ask the two questions of every sentence you have just written. Circle anything suspicious. Do not fix it yet.</w:t>
      </w:r>
    </w:p>
    <w:p>
      <w:r>
        <w:rPr>
          <w:b w:val="0"/>
          <w:i w:val="0"/>
        </w:rPr>
        <w:t>Fix (5 minutes): in a second colour. Change at most ten words, and do not restructure a whole sentence.</w:t>
      </w:r>
    </w:p>
    <w:p>
      <w:r>
        <w:rPr>
          <w:b w:val="0"/>
          <w:i w:val="0"/>
        </w:rPr>
        <w:t>Count (5 minutes): fill in the two numbers and write three rows on your error card.</w:t>
      </w:r>
    </w:p>
    <w:tbl>
      <w:tblPr>
        <w:tblStyle w:val="TableGrid"/>
        <w:tblW w:type="auto" w:w="0"/>
        <w:jc w:val="left"/>
        <w:tblLayout w:type="fixed"/>
        <w:tblLook w:firstColumn="1" w:firstRow="1" w:lastColumn="0" w:lastRow="0" w:noHBand="0" w:noVBand="1" w:val="04A0"/>
      </w:tblPr>
      <w:tblGrid>
        <w:gridCol w:w="4819"/>
        <w:gridCol w:w="4819"/>
      </w:tblGrid>
      <w:tr>
        <w:tc>
          <w:tcPr>
            <w:tcW w:type="dxa" w:w="6236"/>
          </w:tcPr>
          <w:p>
            <w:pPr>
              <w:spacing w:after="40" w:line="276" w:lineRule="auto"/>
            </w:pPr>
            <w:r>
              <w:rPr>
                <w:rFonts w:ascii="Times New Roman" w:hAnsi="Times New Roman"/>
                <w:sz w:val="20"/>
              </w:rPr>
              <w:t>Errors I caught in the 8-error text:</w:t>
            </w:r>
          </w:p>
        </w:tc>
        <w:tc>
          <w:tcPr>
            <w:tcW w:type="dxa" w:w="3402"/>
          </w:tcPr>
          <w:p>
            <w:pPr>
              <w:spacing w:after="40" w:line="276" w:lineRule="auto"/>
            </w:pPr>
            <w:r>
              <w:rPr>
                <w:rFonts w:ascii="Times New Roman" w:hAnsi="Times New Roman"/>
                <w:sz w:val="20"/>
              </w:rPr>
              <w:t>________ / 8</w:t>
            </w:r>
          </w:p>
        </w:tc>
      </w:tr>
      <w:tr>
        <w:tc>
          <w:tcPr>
            <w:tcW w:type="dxa" w:w="6236"/>
          </w:tcPr>
          <w:p>
            <w:pPr>
              <w:spacing w:after="40" w:line="276" w:lineRule="auto"/>
            </w:pPr>
            <w:r>
              <w:rPr>
                <w:rFonts w:ascii="Times New Roman" w:hAnsi="Times New Roman"/>
                <w:sz w:val="20"/>
              </w:rPr>
              <w:t>Errors I found in my own writing:</w:t>
            </w:r>
          </w:p>
        </w:tc>
        <w:tc>
          <w:tcPr>
            <w:tcW w:type="dxa" w:w="3402"/>
          </w:tcPr>
          <w:p>
            <w:pPr>
              <w:spacing w:after="40" w:line="276" w:lineRule="auto"/>
            </w:pPr>
            <w:r>
              <w:rPr>
                <w:rFonts w:ascii="Times New Roman" w:hAnsi="Times New Roman"/>
                <w:sz w:val="20"/>
              </w:rPr>
              <w:t>________ in ________ words</w:t>
            </w:r>
          </w:p>
        </w:tc>
      </w:tr>
    </w:tbl>
    <w:p>
      <w:pPr>
        <w:spacing w:before="160"/>
      </w:pPr>
      <w:r>
        <w:rPr>
          <w:b/>
          <w:i w:val="0"/>
        </w:rPr>
        <w:t>My error card — three rows today:</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1361"/>
          </w:tcPr>
          <w:p>
            <w:pPr>
              <w:spacing w:after="40"/>
            </w:pPr>
            <w:r>
              <w:rPr>
                <w:b/>
                <w:sz w:val="20"/>
              </w:rPr>
              <w:t>Date</w:t>
            </w:r>
          </w:p>
        </w:tc>
        <w:tc>
          <w:tcPr>
            <w:tcW w:type="dxa" w:w="3515"/>
          </w:tcPr>
          <w:p>
            <w:pPr>
              <w:spacing w:after="40"/>
            </w:pPr>
            <w:r>
              <w:rPr>
                <w:b/>
                <w:sz w:val="20"/>
              </w:rPr>
              <w:t>My sentence (wrong)</w:t>
            </w:r>
          </w:p>
        </w:tc>
        <w:tc>
          <w:tcPr>
            <w:tcW w:type="dxa" w:w="3515"/>
          </w:tcPr>
          <w:p>
            <w:pPr>
              <w:spacing w:after="40"/>
            </w:pPr>
            <w:r>
              <w:rPr>
                <w:b/>
                <w:sz w:val="20"/>
              </w:rPr>
              <w:t>Correct version</w:t>
            </w:r>
          </w:p>
        </w:tc>
        <w:tc>
          <w:tcPr>
            <w:tcW w:type="dxa" w:w="1247"/>
          </w:tcPr>
          <w:p>
            <w:pPr>
              <w:spacing w:after="40"/>
            </w:pPr>
            <w:r>
              <w:rPr>
                <w:b/>
                <w:sz w:val="20"/>
              </w:rPr>
              <w:t>Code</w:t>
            </w:r>
          </w:p>
        </w:tc>
      </w:tr>
      <w:tr>
        <w:tc>
          <w:tcPr>
            <w:tcW w:type="dxa" w:w="1361"/>
          </w:tcPr>
          <w:p>
            <w:pPr>
              <w:spacing w:after="40"/>
            </w:pPr>
          </w:p>
          <w:p>
            <w:pPr>
              <w:spacing w:after="40" w:line="276" w:lineRule="auto"/>
            </w:pPr>
          </w:p>
          <w:p>
            <w:pPr>
              <w:spacing w:after="40" w:line="276" w:lineRule="auto"/>
            </w:pPr>
          </w:p>
        </w:tc>
        <w:tc>
          <w:tcPr>
            <w:tcW w:type="dxa" w:w="3515"/>
          </w:tcPr>
          <w:p>
            <w:pPr>
              <w:spacing w:after="40"/>
            </w:pPr>
          </w:p>
          <w:p>
            <w:pPr>
              <w:spacing w:after="40" w:line="276" w:lineRule="auto"/>
            </w:pPr>
          </w:p>
          <w:p>
            <w:pPr>
              <w:spacing w:after="40" w:line="276" w:lineRule="auto"/>
            </w:pPr>
          </w:p>
        </w:tc>
        <w:tc>
          <w:tcPr>
            <w:tcW w:type="dxa" w:w="3515"/>
          </w:tcPr>
          <w:p>
            <w:pPr>
              <w:spacing w:after="40"/>
            </w:pPr>
          </w:p>
          <w:p>
            <w:pPr>
              <w:spacing w:after="40" w:line="276" w:lineRule="auto"/>
            </w:pPr>
          </w:p>
          <w:p>
            <w:pPr>
              <w:spacing w:after="40" w:line="276" w:lineRule="auto"/>
            </w:pPr>
          </w:p>
        </w:tc>
        <w:tc>
          <w:tcPr>
            <w:tcW w:type="dxa" w:w="1247"/>
          </w:tcPr>
          <w:p>
            <w:pPr>
              <w:spacing w:after="40"/>
            </w:pPr>
          </w:p>
          <w:p>
            <w:pPr>
              <w:spacing w:after="40" w:line="276" w:lineRule="auto"/>
            </w:pPr>
          </w:p>
          <w:p>
            <w:pPr>
              <w:spacing w:after="40" w:line="276" w:lineRule="auto"/>
            </w:pPr>
          </w:p>
        </w:tc>
      </w:tr>
      <w:tr>
        <w:tc>
          <w:tcPr>
            <w:tcW w:type="dxa" w:w="1361"/>
          </w:tcPr>
          <w:p>
            <w:pPr>
              <w:spacing w:after="40"/>
            </w:pPr>
          </w:p>
          <w:p>
            <w:pPr>
              <w:spacing w:after="40" w:line="276" w:lineRule="auto"/>
            </w:pPr>
          </w:p>
          <w:p>
            <w:pPr>
              <w:spacing w:after="40" w:line="276" w:lineRule="auto"/>
            </w:pPr>
          </w:p>
        </w:tc>
        <w:tc>
          <w:tcPr>
            <w:tcW w:type="dxa" w:w="3515"/>
          </w:tcPr>
          <w:p>
            <w:pPr>
              <w:spacing w:after="40"/>
            </w:pPr>
          </w:p>
          <w:p>
            <w:pPr>
              <w:spacing w:after="40" w:line="276" w:lineRule="auto"/>
            </w:pPr>
          </w:p>
          <w:p>
            <w:pPr>
              <w:spacing w:after="40" w:line="276" w:lineRule="auto"/>
            </w:pPr>
          </w:p>
        </w:tc>
        <w:tc>
          <w:tcPr>
            <w:tcW w:type="dxa" w:w="3515"/>
          </w:tcPr>
          <w:p>
            <w:pPr>
              <w:spacing w:after="40"/>
            </w:pPr>
          </w:p>
          <w:p>
            <w:pPr>
              <w:spacing w:after="40" w:line="276" w:lineRule="auto"/>
            </w:pPr>
          </w:p>
          <w:p>
            <w:pPr>
              <w:spacing w:after="40" w:line="276" w:lineRule="auto"/>
            </w:pPr>
          </w:p>
        </w:tc>
        <w:tc>
          <w:tcPr>
            <w:tcW w:type="dxa" w:w="1247"/>
          </w:tcPr>
          <w:p>
            <w:pPr>
              <w:spacing w:after="40"/>
            </w:pPr>
          </w:p>
          <w:p>
            <w:pPr>
              <w:spacing w:after="40" w:line="276" w:lineRule="auto"/>
            </w:pPr>
          </w:p>
          <w:p>
            <w:pPr>
              <w:spacing w:after="40" w:line="276" w:lineRule="auto"/>
            </w:pPr>
          </w:p>
        </w:tc>
      </w:tr>
      <w:tr>
        <w:tc>
          <w:tcPr>
            <w:tcW w:type="dxa" w:w="1361"/>
          </w:tcPr>
          <w:p>
            <w:pPr>
              <w:spacing w:after="40"/>
            </w:pPr>
          </w:p>
          <w:p>
            <w:pPr>
              <w:spacing w:after="40" w:line="276" w:lineRule="auto"/>
            </w:pPr>
          </w:p>
          <w:p>
            <w:pPr>
              <w:spacing w:after="40" w:line="276" w:lineRule="auto"/>
            </w:pPr>
          </w:p>
        </w:tc>
        <w:tc>
          <w:tcPr>
            <w:tcW w:type="dxa" w:w="3515"/>
          </w:tcPr>
          <w:p>
            <w:pPr>
              <w:spacing w:after="40"/>
            </w:pPr>
          </w:p>
          <w:p>
            <w:pPr>
              <w:spacing w:after="40" w:line="276" w:lineRule="auto"/>
            </w:pPr>
          </w:p>
          <w:p>
            <w:pPr>
              <w:spacing w:after="40" w:line="276" w:lineRule="auto"/>
            </w:pPr>
          </w:p>
        </w:tc>
        <w:tc>
          <w:tcPr>
            <w:tcW w:type="dxa" w:w="3515"/>
          </w:tcPr>
          <w:p>
            <w:pPr>
              <w:spacing w:after="40"/>
            </w:pPr>
          </w:p>
          <w:p>
            <w:pPr>
              <w:spacing w:after="40" w:line="276" w:lineRule="auto"/>
            </w:pPr>
          </w:p>
          <w:p>
            <w:pPr>
              <w:spacing w:after="40" w:line="276" w:lineRule="auto"/>
            </w:pPr>
          </w:p>
        </w:tc>
        <w:tc>
          <w:tcPr>
            <w:tcW w:type="dxa" w:w="1247"/>
          </w:tcPr>
          <w:p>
            <w:pPr>
              <w:spacing w:after="40"/>
            </w:pPr>
          </w:p>
          <w:p>
            <w:pPr>
              <w:spacing w:after="40" w:line="276" w:lineRule="auto"/>
            </w:pPr>
          </w:p>
          <w:p>
            <w:pPr>
              <w:spacing w:after="40" w:line="276" w:lineRule="auto"/>
            </w:pPr>
          </w:p>
        </w:tc>
      </w:tr>
    </w:tbl>
    <w:p>
      <w:r>
        <w:rPr>
          <w:b/>
          <w:i w:val="0"/>
        </w:rPr>
        <w:t>The last error I found was: ______________________________________________</w:t>
      </w:r>
    </w:p>
    <w:p>
      <w:r>
        <w:rPr>
          <w:b/>
          <w:i w:val="0"/>
        </w:rPr>
        <w:t>PART 6: MY THREE LESSONS (FILL IN ONE LINE EACH LESSON)</w:t>
      </w:r>
    </w:p>
    <w:p>
      <w:r>
        <w:rPr>
          <w:b w:val="0"/>
          <w:i w:val="0"/>
        </w:rPr>
        <w:t>Do not compare this with anyone else's numbers. Compare it with your own line above.</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1928"/>
          </w:tcPr>
          <w:p>
            <w:pPr>
              <w:spacing w:after="40"/>
            </w:pPr>
            <w:r>
              <w:rPr>
                <w:b/>
                <w:sz w:val="20"/>
              </w:rPr>
              <w:t>Date</w:t>
            </w:r>
          </w:p>
        </w:tc>
        <w:tc>
          <w:tcPr>
            <w:tcW w:type="dxa" w:w="3855"/>
          </w:tcPr>
          <w:p>
            <w:pPr>
              <w:spacing w:after="40"/>
            </w:pPr>
            <w:r>
              <w:rPr>
                <w:b/>
                <w:sz w:val="20"/>
              </w:rPr>
              <w:t>Errors caught in the 8-error text</w:t>
            </w:r>
          </w:p>
        </w:tc>
        <w:tc>
          <w:tcPr>
            <w:tcW w:type="dxa" w:w="3855"/>
          </w:tcPr>
          <w:p>
            <w:pPr>
              <w:spacing w:after="40"/>
            </w:pPr>
            <w:r>
              <w:rPr>
                <w:b/>
                <w:sz w:val="20"/>
              </w:rPr>
              <w:t>Errors in my own writing</w:t>
            </w:r>
          </w:p>
        </w:tc>
      </w:tr>
      <w:tr>
        <w:tc>
          <w:tcPr>
            <w:tcW w:type="dxa" w:w="1928"/>
          </w:tcPr>
          <w:p>
            <w:pPr>
              <w:spacing w:after="40"/>
            </w:pPr>
          </w:p>
          <w:p>
            <w:pPr>
              <w:spacing w:after="40" w:line="276" w:lineRule="auto"/>
            </w:pPr>
          </w:p>
        </w:tc>
        <w:tc>
          <w:tcPr>
            <w:tcW w:type="dxa" w:w="3855"/>
          </w:tcPr>
          <w:p>
            <w:pPr>
              <w:spacing w:after="40"/>
            </w:pPr>
          </w:p>
          <w:p>
            <w:pPr>
              <w:spacing w:after="40" w:line="276" w:lineRule="auto"/>
            </w:pPr>
          </w:p>
        </w:tc>
        <w:tc>
          <w:tcPr>
            <w:tcW w:type="dxa" w:w="3855"/>
          </w:tcPr>
          <w:p>
            <w:pPr>
              <w:spacing w:after="40"/>
            </w:pPr>
          </w:p>
          <w:p>
            <w:pPr>
              <w:spacing w:after="40" w:line="276" w:lineRule="auto"/>
            </w:pPr>
          </w:p>
        </w:tc>
      </w:tr>
      <w:tr>
        <w:tc>
          <w:tcPr>
            <w:tcW w:type="dxa" w:w="1928"/>
          </w:tcPr>
          <w:p>
            <w:pPr>
              <w:spacing w:after="40"/>
            </w:pPr>
          </w:p>
          <w:p>
            <w:pPr>
              <w:spacing w:after="40" w:line="276" w:lineRule="auto"/>
            </w:pPr>
          </w:p>
        </w:tc>
        <w:tc>
          <w:tcPr>
            <w:tcW w:type="dxa" w:w="3855"/>
          </w:tcPr>
          <w:p>
            <w:pPr>
              <w:spacing w:after="40"/>
            </w:pPr>
          </w:p>
          <w:p>
            <w:pPr>
              <w:spacing w:after="40" w:line="276" w:lineRule="auto"/>
            </w:pPr>
          </w:p>
        </w:tc>
        <w:tc>
          <w:tcPr>
            <w:tcW w:type="dxa" w:w="3855"/>
          </w:tcPr>
          <w:p>
            <w:pPr>
              <w:spacing w:after="40"/>
            </w:pPr>
          </w:p>
          <w:p>
            <w:pPr>
              <w:spacing w:after="40" w:line="276" w:lineRule="auto"/>
            </w:pPr>
          </w:p>
        </w:tc>
      </w:tr>
      <w:tr>
        <w:tc>
          <w:tcPr>
            <w:tcW w:type="dxa" w:w="1928"/>
          </w:tcPr>
          <w:p>
            <w:pPr>
              <w:spacing w:after="40"/>
            </w:pPr>
          </w:p>
          <w:p>
            <w:pPr>
              <w:spacing w:after="40" w:line="276" w:lineRule="auto"/>
            </w:pPr>
          </w:p>
        </w:tc>
        <w:tc>
          <w:tcPr>
            <w:tcW w:type="dxa" w:w="3855"/>
          </w:tcPr>
          <w:p>
            <w:pPr>
              <w:spacing w:after="40"/>
            </w:pPr>
          </w:p>
          <w:p>
            <w:pPr>
              <w:spacing w:after="40" w:line="276" w:lineRule="auto"/>
            </w:pPr>
          </w:p>
        </w:tc>
        <w:tc>
          <w:tcPr>
            <w:tcW w:type="dxa" w:w="3855"/>
          </w:tcPr>
          <w:p>
            <w:pPr>
              <w:spacing w:after="40"/>
            </w:pPr>
          </w:p>
          <w:p>
            <w:pPr>
              <w:spacing w:after="40" w:line="276" w:lineRule="auto"/>
            </w:pPr>
          </w:p>
        </w:tc>
      </w:tr>
    </w:tbl>
    <w:p>
      <w:r>
        <w:rPr>
          <w:b/>
          <w:i w:val="0"/>
        </w:rPr>
        <w:t>MY CARD — CUT IT OUT AND KEEP IT IN YOUR BOOK</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EVERY SENTENCE:  1. Is there a verb?   2. Is there a subject?</w:t>
            </w:r>
          </w:p>
          <w:p>
            <w:pPr>
              <w:spacing w:after="80" w:line="276" w:lineRule="auto"/>
            </w:pPr>
            <w:r>
              <w:t>FOUR CODES:  S sentence boundary  ·  V verb  ·  W word form  ·  N noun/article</w:t>
            </w:r>
          </w:p>
          <w:p>
            <w:pPr>
              <w:spacing w:after="80" w:line="276" w:lineRule="auto"/>
            </w:pPr>
            <w:r>
              <w:t>IN THE EXAM:  keep the last 3 minutes for proofreading. Fix, do not rewrite. Change at most ten words.</w:t>
            </w:r>
          </w:p>
          <w:p>
            <w:pPr>
              <w:spacing w:after="80" w:line="276" w:lineRule="auto"/>
            </w:pPr>
            <w:r>
              <w:t>AFTER EVERY MOCK:  write three rows on your error card — the wrong sentence, the correction, the code.</w:t>
            </w:r>
          </w:p>
        </w:tc>
      </w:tr>
    </w:tbl>
    <w:sectPr w:rsidR="00FC693F" w:rsidRPr="0006063C" w:rsidSect="00034616">
      <w:pgSz w:w="11906" w:h="16838"/>
      <w:pgMar w:top="73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