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sz w:val="56"/>
          <w:szCs w:val="56"/>
          <w:lang w:val="en"/>
        </w:rPr>
        <w:t>Protein Protein Interactions</w:t>
      </w:r>
    </w:p>
    <w:p>
      <w:pPr>
        <w:ind w:firstLine="420" w:firstLineChars="0"/>
        <w:rPr>
          <w:rFonts w:hint="default"/>
          <w:lang w:val="en"/>
        </w:rPr>
      </w:pPr>
      <w:r>
        <w:rPr>
          <w:lang w:val="en"/>
        </w:rPr>
        <w:t>众所周知，蛋白质是最重要的生物大分子之一，在生物体内执行大量的功能，也是被研究最多的生物大分子（在</w:t>
      </w:r>
      <w:r>
        <w:rPr>
          <w:rFonts w:hint="default"/>
          <w:lang w:val="en"/>
        </w:rPr>
        <w:t>pubmed中包含蛋白质的文献数大于包含核酸、脂类和糖类的论文总和）</w:t>
      </w:r>
      <w:r>
        <w:rPr>
          <w:lang w:val="en"/>
        </w:rPr>
        <w:t>。研究蛋白质之间的相互作用（</w:t>
      </w:r>
      <w:r>
        <w:rPr>
          <w:rFonts w:hint="default"/>
          <w:lang w:val="en"/>
        </w:rPr>
        <w:t>protein interaction</w:t>
      </w:r>
      <w:r>
        <w:rPr>
          <w:lang w:val="en"/>
        </w:rPr>
        <w:t>）有助于揭示生命的秘密。在</w:t>
      </w:r>
      <w:r>
        <w:rPr>
          <w:rFonts w:hint="default"/>
          <w:lang w:val="en"/>
        </w:rPr>
        <w:t>2013年发表的一篇论文（Nat Methods. 2013 Aug;10(8):690-1.doi: 10.1038/nmeth.2561），将已经发表的文献中的蛋白质相互作用收集起来，每周加以更新，从2013年到现在的近10年间，已经有70多万对蛋白质相互作用被收集。该数据格式简单，每一行包含一对蛋白质之间的相互作用，用分号分隔了8个数据，即：Protein A, Gene A, Taxon A, Protein B, Gene B, Taxon B, Score, PMID. （参见：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"http://mentha.uniroma2.it/）"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http://mentha.uniroma2.it/）</w:t>
      </w:r>
      <w:r>
        <w:rPr>
          <w:rFonts w:hint="default"/>
          <w:lang w:val="en"/>
        </w:rPr>
        <w:fldChar w:fldCharType="end"/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下图是某一个物种 Taxon=36329 （Plasmodium falciparum 恶性疟原虫）中蛋白质相互作用网络的一部分，目前收集的相互作用是这个的300倍以上，其复杂性可见一斑。</w:t>
      </w:r>
    </w:p>
    <w:p/>
    <w:p>
      <w:r>
        <w:drawing>
          <wp:inline distT="0" distB="0" distL="114300" distR="114300">
            <wp:extent cx="2929255" cy="3274695"/>
            <wp:effectExtent l="0" t="0" r="4445" b="190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"/>
        </w:rPr>
      </w:pPr>
      <w:r>
        <w:rPr>
          <w:lang w:val="en"/>
        </w:rPr>
        <w:t>请尝试根据该数据集或者借助其他公开发表的信息，尝试回答以下问题：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1，找出不超过5个重要的蛋白质，说明它们为什么重要。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2，能不能在问题1的基础上，提出一种衡量蛋白质重要性的量化指标，试论证其合理性。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3，在该数据集的已有近500个版本（每周更新）中，寻找学术界研究兴趣的变化，结合问题2展开分析。</w:t>
      </w:r>
    </w:p>
    <w:p>
      <w:pPr>
        <w:ind w:firstLine="420" w:firstLineChars="0"/>
        <w:jc w:val="right"/>
        <w:rPr>
          <w:rFonts w:hint="default"/>
          <w:lang w:val="en"/>
        </w:rPr>
      </w:pPr>
      <w:r>
        <w:rPr>
          <w:rFonts w:hint="default"/>
          <w:lang w:val="en"/>
        </w:rPr>
        <w:t>备注：所涉及数据大约需要4.5G，需提供下载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EA9F"/>
    <w:rsid w:val="55FEEA9F"/>
    <w:rsid w:val="76F7B894"/>
    <w:rsid w:val="DEFE8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2022-05-03T14:15:00Z</dcterms:created>
  <dc:creator>吴忠华</dc:creator>
  <cp:lastModifiedBy>吴忠华</cp:lastModifiedBy>
  <dcterms:modified xsi:type="dcterms:W3CDTF">2022-05-03T16:01:09Z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