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2B24" w:rsidRPr="004600E3" w:rsidRDefault="00B42B24" w:rsidP="00E67D23">
      <w:pPr>
        <w:jc w:val="center"/>
        <w:rPr>
          <w:b/>
          <w:sz w:val="40"/>
          <w:szCs w:val="36"/>
        </w:rPr>
      </w:pPr>
      <w:r w:rsidRPr="004600E3">
        <w:rPr>
          <w:b/>
          <w:sz w:val="40"/>
          <w:szCs w:val="36"/>
        </w:rPr>
        <w:t>BIRLA INSTITUTE OF TECHNOLOGY AND SCIENCE</w:t>
      </w:r>
    </w:p>
    <w:p w:rsidR="00B42B24" w:rsidRDefault="00B42B24" w:rsidP="00E67D23">
      <w:pPr>
        <w:jc w:val="center"/>
        <w:rPr>
          <w:sz w:val="36"/>
          <w:szCs w:val="36"/>
        </w:rPr>
      </w:pPr>
    </w:p>
    <w:p w:rsidR="00E67D23" w:rsidRDefault="00E67D23" w:rsidP="00E67D23">
      <w:pPr>
        <w:jc w:val="center"/>
        <w:rPr>
          <w:sz w:val="36"/>
          <w:szCs w:val="36"/>
        </w:rPr>
      </w:pPr>
      <w:r w:rsidRPr="00E67D23">
        <w:rPr>
          <w:sz w:val="36"/>
          <w:szCs w:val="36"/>
        </w:rPr>
        <w:br/>
        <w:t xml:space="preserve">Assignment prepared in partial fulfillment of the </w:t>
      </w:r>
      <w:r w:rsidRPr="00E67D23">
        <w:rPr>
          <w:b/>
          <w:sz w:val="36"/>
          <w:szCs w:val="36"/>
        </w:rPr>
        <w:t>course MATH F432</w:t>
      </w:r>
      <w:r w:rsidRPr="00E67D23">
        <w:rPr>
          <w:sz w:val="36"/>
          <w:szCs w:val="36"/>
        </w:rPr>
        <w:t xml:space="preserve"> (</w:t>
      </w:r>
      <w:r w:rsidRPr="00E67D23">
        <w:rPr>
          <w:b/>
          <w:sz w:val="36"/>
          <w:szCs w:val="36"/>
        </w:rPr>
        <w:t>Applied Statistical Methods</w:t>
      </w:r>
      <w:r w:rsidRPr="00E67D23">
        <w:rPr>
          <w:sz w:val="36"/>
          <w:szCs w:val="36"/>
        </w:rPr>
        <w:t>)</w:t>
      </w:r>
    </w:p>
    <w:p w:rsidR="00B42B24" w:rsidRPr="00E67D23" w:rsidRDefault="00B42B24" w:rsidP="00E67D23">
      <w:pPr>
        <w:jc w:val="center"/>
        <w:rPr>
          <w:sz w:val="36"/>
          <w:szCs w:val="36"/>
        </w:rPr>
      </w:pPr>
    </w:p>
    <w:tbl>
      <w:tblPr>
        <w:tblStyle w:val="TableGrid"/>
        <w:tblW w:w="0" w:type="auto"/>
        <w:tblLook w:val="04A0"/>
      </w:tblPr>
      <w:tblGrid>
        <w:gridCol w:w="3431"/>
        <w:gridCol w:w="6126"/>
      </w:tblGrid>
      <w:tr w:rsidR="00E67D23" w:rsidRPr="00E67D23" w:rsidTr="00E67D23">
        <w:trPr>
          <w:trHeight w:val="756"/>
        </w:trPr>
        <w:tc>
          <w:tcPr>
            <w:tcW w:w="3431" w:type="dxa"/>
          </w:tcPr>
          <w:p w:rsidR="00E67D23" w:rsidRPr="00E67D23" w:rsidRDefault="00E67D23" w:rsidP="00B42B24">
            <w:pPr>
              <w:jc w:val="center"/>
              <w:rPr>
                <w:b/>
                <w:sz w:val="36"/>
                <w:szCs w:val="36"/>
              </w:rPr>
            </w:pPr>
            <w:r w:rsidRPr="00E67D23">
              <w:rPr>
                <w:b/>
                <w:sz w:val="36"/>
                <w:szCs w:val="36"/>
              </w:rPr>
              <w:t>Name</w:t>
            </w:r>
          </w:p>
        </w:tc>
        <w:tc>
          <w:tcPr>
            <w:tcW w:w="6126" w:type="dxa"/>
          </w:tcPr>
          <w:p w:rsidR="00E67D23" w:rsidRPr="00E67D23" w:rsidRDefault="00E67D23" w:rsidP="00B42B24">
            <w:pPr>
              <w:jc w:val="center"/>
              <w:rPr>
                <w:sz w:val="36"/>
                <w:szCs w:val="36"/>
              </w:rPr>
            </w:pPr>
            <w:r w:rsidRPr="00E67D23">
              <w:rPr>
                <w:sz w:val="36"/>
                <w:szCs w:val="36"/>
              </w:rPr>
              <w:t>RISHAV DATTA</w:t>
            </w:r>
          </w:p>
        </w:tc>
      </w:tr>
      <w:tr w:rsidR="00E67D23" w:rsidRPr="00E67D23" w:rsidTr="00E67D23">
        <w:trPr>
          <w:trHeight w:val="756"/>
        </w:trPr>
        <w:tc>
          <w:tcPr>
            <w:tcW w:w="3431" w:type="dxa"/>
          </w:tcPr>
          <w:p w:rsidR="00E67D23" w:rsidRPr="00E67D23" w:rsidRDefault="00E67D23" w:rsidP="00B42B24">
            <w:pPr>
              <w:jc w:val="center"/>
              <w:rPr>
                <w:b/>
                <w:sz w:val="36"/>
                <w:szCs w:val="36"/>
              </w:rPr>
            </w:pPr>
            <w:r w:rsidRPr="00E67D23">
              <w:rPr>
                <w:b/>
                <w:sz w:val="36"/>
                <w:szCs w:val="36"/>
              </w:rPr>
              <w:t>ID No.</w:t>
            </w:r>
          </w:p>
        </w:tc>
        <w:tc>
          <w:tcPr>
            <w:tcW w:w="6126" w:type="dxa"/>
          </w:tcPr>
          <w:p w:rsidR="00E67D23" w:rsidRPr="00E67D23" w:rsidRDefault="00E67D23" w:rsidP="00B42B24">
            <w:pPr>
              <w:jc w:val="center"/>
              <w:rPr>
                <w:sz w:val="36"/>
                <w:szCs w:val="36"/>
              </w:rPr>
            </w:pPr>
            <w:r w:rsidRPr="00E67D23">
              <w:rPr>
                <w:sz w:val="36"/>
                <w:szCs w:val="36"/>
              </w:rPr>
              <w:t>2018A3PS0910H</w:t>
            </w:r>
          </w:p>
        </w:tc>
      </w:tr>
      <w:tr w:rsidR="00E67D23" w:rsidRPr="00E67D23" w:rsidTr="00E67D23">
        <w:trPr>
          <w:trHeight w:val="756"/>
        </w:trPr>
        <w:tc>
          <w:tcPr>
            <w:tcW w:w="3431" w:type="dxa"/>
          </w:tcPr>
          <w:p w:rsidR="00E67D23" w:rsidRPr="00E67D23" w:rsidRDefault="00E67D23" w:rsidP="00B42B24">
            <w:pPr>
              <w:jc w:val="center"/>
              <w:rPr>
                <w:b/>
                <w:sz w:val="36"/>
                <w:szCs w:val="36"/>
              </w:rPr>
            </w:pPr>
            <w:r w:rsidRPr="00E67D23">
              <w:rPr>
                <w:b/>
                <w:sz w:val="36"/>
                <w:szCs w:val="36"/>
              </w:rPr>
              <w:t>Assignment Number</w:t>
            </w:r>
          </w:p>
        </w:tc>
        <w:tc>
          <w:tcPr>
            <w:tcW w:w="6126" w:type="dxa"/>
          </w:tcPr>
          <w:p w:rsidR="00E67D23" w:rsidRPr="00E67D23" w:rsidRDefault="00E67D23" w:rsidP="00B42B24">
            <w:pPr>
              <w:jc w:val="center"/>
              <w:rPr>
                <w:sz w:val="36"/>
                <w:szCs w:val="36"/>
              </w:rPr>
            </w:pPr>
            <w:r w:rsidRPr="00E67D23">
              <w:rPr>
                <w:sz w:val="36"/>
                <w:szCs w:val="36"/>
              </w:rPr>
              <w:t>8 (OPEC Oil Prices)</w:t>
            </w:r>
          </w:p>
        </w:tc>
      </w:tr>
      <w:tr w:rsidR="00B42B24" w:rsidRPr="00E67D23" w:rsidTr="00E67D23">
        <w:trPr>
          <w:trHeight w:val="756"/>
        </w:trPr>
        <w:tc>
          <w:tcPr>
            <w:tcW w:w="3431" w:type="dxa"/>
          </w:tcPr>
          <w:p w:rsidR="00B42B24" w:rsidRPr="00E67D23" w:rsidRDefault="00B42B24" w:rsidP="00B42B24">
            <w:pPr>
              <w:jc w:val="center"/>
              <w:rPr>
                <w:b/>
                <w:sz w:val="36"/>
                <w:szCs w:val="36"/>
              </w:rPr>
            </w:pPr>
            <w:r>
              <w:rPr>
                <w:b/>
                <w:sz w:val="36"/>
                <w:szCs w:val="36"/>
              </w:rPr>
              <w:t>Course Code</w:t>
            </w:r>
          </w:p>
        </w:tc>
        <w:tc>
          <w:tcPr>
            <w:tcW w:w="6126" w:type="dxa"/>
          </w:tcPr>
          <w:p w:rsidR="00B42B24" w:rsidRPr="00E67D23" w:rsidRDefault="00B42B24" w:rsidP="00B42B24">
            <w:pPr>
              <w:jc w:val="center"/>
              <w:rPr>
                <w:sz w:val="36"/>
                <w:szCs w:val="36"/>
              </w:rPr>
            </w:pPr>
            <w:r>
              <w:rPr>
                <w:sz w:val="36"/>
                <w:szCs w:val="36"/>
              </w:rPr>
              <w:t>Math F432</w:t>
            </w:r>
          </w:p>
        </w:tc>
      </w:tr>
    </w:tbl>
    <w:p w:rsidR="005F7E5C" w:rsidRPr="005F7E5C" w:rsidRDefault="00E67D23" w:rsidP="00B42B24">
      <w:pPr>
        <w:rPr>
          <w:b/>
        </w:rPr>
      </w:pPr>
      <w:r>
        <w:br/>
      </w:r>
      <w:r w:rsidR="005F7E5C" w:rsidRPr="005F7E5C">
        <w:rPr>
          <w:b/>
          <w:sz w:val="36"/>
        </w:rPr>
        <w:t>Contents:</w:t>
      </w:r>
    </w:p>
    <w:tbl>
      <w:tblPr>
        <w:tblStyle w:val="TableGrid"/>
        <w:tblW w:w="0" w:type="auto"/>
        <w:tblLook w:val="04A0"/>
      </w:tblPr>
      <w:tblGrid>
        <w:gridCol w:w="4760"/>
        <w:gridCol w:w="4760"/>
      </w:tblGrid>
      <w:tr w:rsidR="005F7E5C" w:rsidTr="005F7E5C">
        <w:trPr>
          <w:trHeight w:val="724"/>
        </w:trPr>
        <w:tc>
          <w:tcPr>
            <w:tcW w:w="4760" w:type="dxa"/>
          </w:tcPr>
          <w:p w:rsidR="005F7E5C" w:rsidRPr="004600E3" w:rsidRDefault="005F7E5C" w:rsidP="00B42B24">
            <w:pPr>
              <w:rPr>
                <w:sz w:val="32"/>
                <w:szCs w:val="32"/>
              </w:rPr>
            </w:pPr>
            <w:r w:rsidRPr="004600E3">
              <w:rPr>
                <w:sz w:val="32"/>
                <w:szCs w:val="32"/>
              </w:rPr>
              <w:t>Glossary</w:t>
            </w:r>
          </w:p>
        </w:tc>
        <w:tc>
          <w:tcPr>
            <w:tcW w:w="4760" w:type="dxa"/>
          </w:tcPr>
          <w:p w:rsidR="005F7E5C" w:rsidRPr="004600E3" w:rsidRDefault="004600E3" w:rsidP="00B42B24">
            <w:pPr>
              <w:rPr>
                <w:sz w:val="32"/>
                <w:szCs w:val="32"/>
              </w:rPr>
            </w:pPr>
            <w:r w:rsidRPr="004600E3">
              <w:rPr>
                <w:sz w:val="32"/>
                <w:szCs w:val="32"/>
              </w:rPr>
              <w:t>1-2</w:t>
            </w:r>
          </w:p>
        </w:tc>
      </w:tr>
      <w:tr w:rsidR="005F7E5C" w:rsidTr="005F7E5C">
        <w:trPr>
          <w:trHeight w:val="724"/>
        </w:trPr>
        <w:tc>
          <w:tcPr>
            <w:tcW w:w="4760" w:type="dxa"/>
          </w:tcPr>
          <w:p w:rsidR="005F7E5C" w:rsidRPr="004600E3" w:rsidRDefault="005F7E5C" w:rsidP="00B42B24">
            <w:pPr>
              <w:rPr>
                <w:sz w:val="32"/>
                <w:szCs w:val="32"/>
              </w:rPr>
            </w:pPr>
            <w:r w:rsidRPr="004600E3">
              <w:rPr>
                <w:sz w:val="32"/>
                <w:szCs w:val="32"/>
              </w:rPr>
              <w:t>Introduction</w:t>
            </w:r>
          </w:p>
        </w:tc>
        <w:tc>
          <w:tcPr>
            <w:tcW w:w="4760" w:type="dxa"/>
          </w:tcPr>
          <w:p w:rsidR="005F7E5C" w:rsidRPr="004600E3" w:rsidRDefault="004600E3" w:rsidP="00B42B24">
            <w:pPr>
              <w:rPr>
                <w:sz w:val="32"/>
                <w:szCs w:val="32"/>
              </w:rPr>
            </w:pPr>
            <w:r w:rsidRPr="004600E3">
              <w:rPr>
                <w:sz w:val="32"/>
                <w:szCs w:val="32"/>
              </w:rPr>
              <w:t>3</w:t>
            </w:r>
          </w:p>
        </w:tc>
      </w:tr>
      <w:tr w:rsidR="005F7E5C" w:rsidTr="005F7E5C">
        <w:trPr>
          <w:trHeight w:val="671"/>
        </w:trPr>
        <w:tc>
          <w:tcPr>
            <w:tcW w:w="4760" w:type="dxa"/>
          </w:tcPr>
          <w:p w:rsidR="005F7E5C" w:rsidRPr="004600E3" w:rsidRDefault="005F7E5C" w:rsidP="00B42B24">
            <w:pPr>
              <w:rPr>
                <w:sz w:val="32"/>
                <w:szCs w:val="32"/>
              </w:rPr>
            </w:pPr>
            <w:r w:rsidRPr="004600E3">
              <w:rPr>
                <w:sz w:val="32"/>
                <w:szCs w:val="32"/>
              </w:rPr>
              <w:t>Analysis</w:t>
            </w:r>
          </w:p>
        </w:tc>
        <w:tc>
          <w:tcPr>
            <w:tcW w:w="4760" w:type="dxa"/>
          </w:tcPr>
          <w:p w:rsidR="005F7E5C" w:rsidRPr="004600E3" w:rsidRDefault="004600E3" w:rsidP="00B42B24">
            <w:pPr>
              <w:rPr>
                <w:sz w:val="32"/>
                <w:szCs w:val="32"/>
              </w:rPr>
            </w:pPr>
            <w:r w:rsidRPr="004600E3">
              <w:rPr>
                <w:sz w:val="32"/>
                <w:szCs w:val="32"/>
              </w:rPr>
              <w:t>4-15</w:t>
            </w:r>
          </w:p>
        </w:tc>
      </w:tr>
      <w:tr w:rsidR="005F7E5C" w:rsidTr="005F7E5C">
        <w:trPr>
          <w:trHeight w:val="724"/>
        </w:trPr>
        <w:tc>
          <w:tcPr>
            <w:tcW w:w="4760" w:type="dxa"/>
          </w:tcPr>
          <w:p w:rsidR="005F7E5C" w:rsidRPr="004600E3" w:rsidRDefault="005F7E5C" w:rsidP="00B42B24">
            <w:pPr>
              <w:rPr>
                <w:sz w:val="32"/>
                <w:szCs w:val="32"/>
              </w:rPr>
            </w:pPr>
            <w:r w:rsidRPr="004600E3">
              <w:rPr>
                <w:sz w:val="32"/>
                <w:szCs w:val="32"/>
              </w:rPr>
              <w:t>Conclusion</w:t>
            </w:r>
          </w:p>
        </w:tc>
        <w:tc>
          <w:tcPr>
            <w:tcW w:w="4760" w:type="dxa"/>
          </w:tcPr>
          <w:p w:rsidR="005F7E5C" w:rsidRPr="004600E3" w:rsidRDefault="004600E3" w:rsidP="00B42B24">
            <w:pPr>
              <w:rPr>
                <w:sz w:val="32"/>
                <w:szCs w:val="32"/>
              </w:rPr>
            </w:pPr>
            <w:r w:rsidRPr="004600E3">
              <w:rPr>
                <w:sz w:val="32"/>
                <w:szCs w:val="32"/>
              </w:rPr>
              <w:t>16-17</w:t>
            </w:r>
          </w:p>
        </w:tc>
      </w:tr>
    </w:tbl>
    <w:p w:rsidR="00B42B24" w:rsidRPr="00B42B24" w:rsidRDefault="00E67D23" w:rsidP="00B42B24">
      <w:r>
        <w:br w:type="page"/>
      </w:r>
    </w:p>
    <w:p w:rsidR="005F7E5C" w:rsidRDefault="005F7E5C" w:rsidP="00B42B24">
      <w:pPr>
        <w:pStyle w:val="Title"/>
        <w:jc w:val="center"/>
        <w:sectPr w:rsidR="005F7E5C" w:rsidSect="00CE5AA3">
          <w:headerReference w:type="default" r:id="rId7"/>
          <w:pgSz w:w="12240" w:h="15840"/>
          <w:pgMar w:top="1440" w:right="1440" w:bottom="1440" w:left="1440" w:header="720" w:footer="720" w:gutter="0"/>
          <w:cols w:space="720"/>
          <w:docGrid w:linePitch="360"/>
        </w:sectPr>
      </w:pPr>
    </w:p>
    <w:p w:rsidR="00325737" w:rsidRDefault="00325737" w:rsidP="00B42B24">
      <w:pPr>
        <w:pStyle w:val="Title"/>
        <w:jc w:val="center"/>
      </w:pPr>
      <w:r>
        <w:lastRenderedPageBreak/>
        <w:t>Glossary</w:t>
      </w:r>
    </w:p>
    <w:p w:rsidR="00CE5AA3" w:rsidRPr="00E67D23" w:rsidRDefault="00325737" w:rsidP="00E67D23">
      <w:pPr>
        <w:rPr>
          <w:rFonts w:ascii="Times New Roman" w:hAnsi="Times New Roman" w:cs="Times New Roman"/>
          <w:b/>
          <w:color w:val="000000" w:themeColor="text1"/>
          <w:sz w:val="36"/>
          <w:szCs w:val="36"/>
          <w:shd w:val="clear" w:color="auto" w:fill="FFFFFF"/>
          <w:vertAlign w:val="subscript"/>
        </w:rPr>
      </w:pPr>
      <w:r w:rsidRPr="00E67D23">
        <w:rPr>
          <w:rFonts w:ascii="Times New Roman" w:hAnsi="Times New Roman" w:cs="Times New Roman"/>
          <w:b/>
          <w:color w:val="000000" w:themeColor="text1"/>
          <w:sz w:val="36"/>
          <w:szCs w:val="36"/>
        </w:rPr>
        <w:t>Time Series:</w:t>
      </w:r>
      <w:r w:rsidRPr="00E67D23">
        <w:rPr>
          <w:rFonts w:ascii="Times New Roman" w:hAnsi="Times New Roman" w:cs="Times New Roman"/>
          <w:color w:val="000000" w:themeColor="text1"/>
          <w:sz w:val="36"/>
          <w:szCs w:val="36"/>
        </w:rPr>
        <w:t xml:space="preserve"> </w:t>
      </w:r>
      <w:r w:rsidR="00F54087" w:rsidRPr="00E67D23">
        <w:rPr>
          <w:rFonts w:ascii="Times New Roman" w:hAnsi="Times New Roman" w:cs="Times New Roman"/>
          <w:color w:val="000000" w:themeColor="text1"/>
          <w:sz w:val="36"/>
          <w:szCs w:val="36"/>
        </w:rPr>
        <w:t>Time Series forecasting is an important area of machine learning. A time series is a sequence of observations taken sequentially in time.</w:t>
      </w:r>
      <w:r w:rsidR="00F54087" w:rsidRPr="00E67D23">
        <w:rPr>
          <w:rFonts w:ascii="Times New Roman" w:hAnsi="Times New Roman" w:cs="Times New Roman"/>
          <w:color w:val="000000" w:themeColor="text1"/>
          <w:spacing w:val="-1"/>
          <w:sz w:val="36"/>
          <w:szCs w:val="36"/>
          <w:shd w:val="clear" w:color="auto" w:fill="FFFFFF"/>
        </w:rPr>
        <w:t xml:space="preserve"> </w:t>
      </w:r>
      <w:r w:rsidR="00F54087" w:rsidRPr="00E67D23">
        <w:rPr>
          <w:rFonts w:ascii="Times New Roman" w:hAnsi="Times New Roman" w:cs="Times New Roman"/>
          <w:b/>
          <w:color w:val="000000" w:themeColor="text1"/>
          <w:spacing w:val="-1"/>
          <w:sz w:val="36"/>
          <w:szCs w:val="36"/>
          <w:shd w:val="clear" w:color="auto" w:fill="FFFFFF"/>
        </w:rPr>
        <w:t>AR</w:t>
      </w:r>
      <w:r w:rsidR="00F54087" w:rsidRPr="00E67D23">
        <w:rPr>
          <w:rFonts w:ascii="Times New Roman" w:hAnsi="Times New Roman" w:cs="Times New Roman"/>
          <w:color w:val="000000" w:themeColor="text1"/>
          <w:spacing w:val="-1"/>
          <w:sz w:val="36"/>
          <w:szCs w:val="36"/>
          <w:shd w:val="clear" w:color="auto" w:fill="FFFFFF"/>
        </w:rPr>
        <w:t xml:space="preserve">, </w:t>
      </w:r>
      <w:r w:rsidR="00F54087" w:rsidRPr="00E67D23">
        <w:rPr>
          <w:rFonts w:ascii="Times New Roman" w:hAnsi="Times New Roman" w:cs="Times New Roman"/>
          <w:b/>
          <w:color w:val="000000" w:themeColor="text1"/>
          <w:spacing w:val="-1"/>
          <w:sz w:val="36"/>
          <w:szCs w:val="36"/>
          <w:shd w:val="clear" w:color="auto" w:fill="FFFFFF"/>
        </w:rPr>
        <w:t>MA</w:t>
      </w:r>
      <w:r w:rsidR="00F54087" w:rsidRPr="00E67D23">
        <w:rPr>
          <w:rFonts w:ascii="Times New Roman" w:hAnsi="Times New Roman" w:cs="Times New Roman"/>
          <w:color w:val="000000" w:themeColor="text1"/>
          <w:spacing w:val="-1"/>
          <w:sz w:val="36"/>
          <w:szCs w:val="36"/>
          <w:shd w:val="clear" w:color="auto" w:fill="FFFFFF"/>
        </w:rPr>
        <w:t xml:space="preserve">, </w:t>
      </w:r>
      <w:r w:rsidR="00F54087" w:rsidRPr="00E67D23">
        <w:rPr>
          <w:rFonts w:ascii="Times New Roman" w:hAnsi="Times New Roman" w:cs="Times New Roman"/>
          <w:b/>
          <w:color w:val="000000" w:themeColor="text1"/>
          <w:spacing w:val="-1"/>
          <w:sz w:val="36"/>
          <w:szCs w:val="36"/>
          <w:shd w:val="clear" w:color="auto" w:fill="FFFFFF"/>
        </w:rPr>
        <w:t>ARMA</w:t>
      </w:r>
      <w:r w:rsidR="00F54087" w:rsidRPr="00E67D23">
        <w:rPr>
          <w:rFonts w:ascii="Times New Roman" w:hAnsi="Times New Roman" w:cs="Times New Roman"/>
          <w:color w:val="000000" w:themeColor="text1"/>
          <w:spacing w:val="-1"/>
          <w:sz w:val="36"/>
          <w:szCs w:val="36"/>
          <w:shd w:val="clear" w:color="auto" w:fill="FFFFFF"/>
        </w:rPr>
        <w:t xml:space="preserve">, and </w:t>
      </w:r>
      <w:r w:rsidR="00F54087" w:rsidRPr="00E67D23">
        <w:rPr>
          <w:rFonts w:ascii="Times New Roman" w:hAnsi="Times New Roman" w:cs="Times New Roman"/>
          <w:b/>
          <w:color w:val="000000" w:themeColor="text1"/>
          <w:spacing w:val="-1"/>
          <w:sz w:val="36"/>
          <w:szCs w:val="36"/>
          <w:shd w:val="clear" w:color="auto" w:fill="FFFFFF"/>
        </w:rPr>
        <w:t>ARIMA</w:t>
      </w:r>
      <w:r w:rsidR="00F54087" w:rsidRPr="00E67D23">
        <w:rPr>
          <w:rFonts w:ascii="Times New Roman" w:hAnsi="Times New Roman" w:cs="Times New Roman"/>
          <w:color w:val="000000" w:themeColor="text1"/>
          <w:spacing w:val="-1"/>
          <w:sz w:val="36"/>
          <w:szCs w:val="36"/>
          <w:shd w:val="clear" w:color="auto" w:fill="FFFFFF"/>
        </w:rPr>
        <w:t xml:space="preserve"> models are used to forecast the observation at (t+1) based on the historical data of previous time spots recorded for the same observation. However, it is necessary to make sure that the time series is stationary over the historical data of observation overtime period. If the time series is not stationary then we could apply the differencing factor on the records and see if the graph of the time series is a stationary overtime period.</w:t>
      </w:r>
      <w:r w:rsidRPr="00E67D23">
        <w:rPr>
          <w:rFonts w:ascii="Times New Roman" w:hAnsi="Times New Roman" w:cs="Times New Roman"/>
          <w:color w:val="000000" w:themeColor="text1"/>
          <w:spacing w:val="-1"/>
          <w:sz w:val="36"/>
          <w:szCs w:val="36"/>
          <w:shd w:val="clear" w:color="auto" w:fill="FFFFFF"/>
        </w:rPr>
        <w:br/>
      </w:r>
      <w:r w:rsidRPr="00E67D23">
        <w:rPr>
          <w:rFonts w:ascii="Times New Roman" w:hAnsi="Times New Roman" w:cs="Times New Roman"/>
          <w:b/>
          <w:color w:val="000000" w:themeColor="text1"/>
          <w:sz w:val="36"/>
          <w:szCs w:val="36"/>
        </w:rPr>
        <w:t>Examples of Time Series:</w:t>
      </w:r>
      <w:r w:rsidRPr="00E67D23">
        <w:rPr>
          <w:rFonts w:ascii="Times New Roman" w:hAnsi="Times New Roman" w:cs="Times New Roman"/>
          <w:color w:val="000000" w:themeColor="text1"/>
          <w:sz w:val="36"/>
          <w:szCs w:val="36"/>
        </w:rPr>
        <w:t xml:space="preserve"> Sales Trend, Oil Price etc.</w:t>
      </w:r>
      <w:r w:rsidRPr="00E67D23">
        <w:rPr>
          <w:rFonts w:ascii="Times New Roman" w:hAnsi="Times New Roman" w:cs="Times New Roman"/>
          <w:color w:val="000000" w:themeColor="text1"/>
          <w:sz w:val="36"/>
          <w:szCs w:val="36"/>
        </w:rPr>
        <w:br/>
      </w:r>
      <w:r w:rsidRPr="00E67D23">
        <w:rPr>
          <w:rFonts w:ascii="Times New Roman" w:hAnsi="Times New Roman" w:cs="Times New Roman"/>
          <w:color w:val="000000" w:themeColor="text1"/>
          <w:sz w:val="36"/>
          <w:szCs w:val="36"/>
        </w:rPr>
        <w:br/>
      </w:r>
      <w:r w:rsidRPr="00E67D23">
        <w:rPr>
          <w:rFonts w:ascii="Times New Roman" w:hAnsi="Times New Roman" w:cs="Times New Roman"/>
          <w:b/>
          <w:color w:val="000000" w:themeColor="text1"/>
          <w:sz w:val="36"/>
          <w:szCs w:val="36"/>
        </w:rPr>
        <w:t>White Noise:</w:t>
      </w:r>
      <w:r w:rsidRPr="00E67D23">
        <w:rPr>
          <w:rFonts w:ascii="Times New Roman" w:hAnsi="Times New Roman" w:cs="Times New Roman"/>
          <w:color w:val="000000" w:themeColor="text1"/>
          <w:sz w:val="36"/>
          <w:szCs w:val="36"/>
        </w:rPr>
        <w:t xml:space="preserve"> A series which is purely random in nature is called White Noise. Average is the best forecast we can make for such series.</w:t>
      </w:r>
      <w:r w:rsidRPr="00E67D23">
        <w:rPr>
          <w:rFonts w:ascii="Times New Roman" w:hAnsi="Times New Roman" w:cs="Times New Roman"/>
          <w:color w:val="000000" w:themeColor="text1"/>
          <w:sz w:val="36"/>
          <w:szCs w:val="36"/>
        </w:rPr>
        <w:br/>
      </w:r>
      <w:r w:rsidRPr="00E67D23">
        <w:rPr>
          <w:rFonts w:ascii="Times New Roman" w:hAnsi="Times New Roman" w:cs="Times New Roman"/>
          <w:color w:val="000000" w:themeColor="text1"/>
          <w:sz w:val="36"/>
          <w:szCs w:val="36"/>
        </w:rPr>
        <w:br/>
      </w:r>
      <w:r w:rsidRPr="00E67D23">
        <w:rPr>
          <w:rFonts w:ascii="Times New Roman" w:hAnsi="Times New Roman" w:cs="Times New Roman"/>
          <w:b/>
          <w:color w:val="000000" w:themeColor="text1"/>
          <w:sz w:val="36"/>
          <w:szCs w:val="36"/>
        </w:rPr>
        <w:t xml:space="preserve">Autoregressive (AR) Model:  </w:t>
      </w:r>
      <w:r w:rsidRPr="00E67D23">
        <w:rPr>
          <w:rFonts w:ascii="Times New Roman" w:hAnsi="Times New Roman" w:cs="Times New Roman"/>
          <w:color w:val="000000" w:themeColor="text1"/>
          <w:sz w:val="36"/>
          <w:szCs w:val="36"/>
        </w:rPr>
        <w:t>Y</w:t>
      </w:r>
      <w:r w:rsidRPr="00E67D23">
        <w:rPr>
          <w:rFonts w:ascii="Times New Roman" w:hAnsi="Times New Roman" w:cs="Times New Roman"/>
          <w:color w:val="000000" w:themeColor="text1"/>
          <w:sz w:val="36"/>
          <w:szCs w:val="36"/>
          <w:vertAlign w:val="subscript"/>
        </w:rPr>
        <w:t>t</w:t>
      </w:r>
      <w:r w:rsidRPr="00E67D23">
        <w:rPr>
          <w:rFonts w:ascii="Times New Roman" w:hAnsi="Times New Roman" w:cs="Times New Roman"/>
          <w:color w:val="000000" w:themeColor="text1"/>
          <w:sz w:val="36"/>
          <w:szCs w:val="36"/>
        </w:rPr>
        <w:t xml:space="preserve"> depends only on past values     </w:t>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t</w:t>
      </w:r>
      <w:r w:rsidRPr="00E67D23">
        <w:rPr>
          <w:rFonts w:ascii="Times New Roman" w:hAnsi="Times New Roman" w:cs="Times New Roman"/>
          <w:b/>
          <w:color w:val="000000" w:themeColor="text1"/>
          <w:sz w:val="36"/>
          <w:szCs w:val="36"/>
          <w:shd w:val="clear" w:color="auto" w:fill="FFFFFF"/>
        </w:rPr>
        <w:t xml:space="preserve"> = a + b</w:t>
      </w:r>
      <w:r w:rsidRPr="00E67D23">
        <w:rPr>
          <w:rFonts w:ascii="Times New Roman" w:hAnsi="Times New Roman" w:cs="Times New Roman"/>
          <w:b/>
          <w:color w:val="000000" w:themeColor="text1"/>
          <w:sz w:val="36"/>
          <w:szCs w:val="36"/>
          <w:shd w:val="clear" w:color="auto" w:fill="FFFFFF"/>
          <w:vertAlign w:val="subscript"/>
        </w:rPr>
        <w:t>1</w:t>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 xml:space="preserve">t-1 </w:t>
      </w:r>
      <w:r w:rsidRPr="00E67D23">
        <w:rPr>
          <w:rFonts w:ascii="Times New Roman" w:hAnsi="Times New Roman" w:cs="Times New Roman"/>
          <w:b/>
          <w:color w:val="000000" w:themeColor="text1"/>
          <w:sz w:val="36"/>
          <w:szCs w:val="36"/>
          <w:shd w:val="clear" w:color="auto" w:fill="FFFFFF"/>
        </w:rPr>
        <w:t>+ b</w:t>
      </w:r>
      <w:r w:rsidRPr="00E67D23">
        <w:rPr>
          <w:rFonts w:ascii="Times New Roman" w:hAnsi="Times New Roman" w:cs="Times New Roman"/>
          <w:b/>
          <w:color w:val="000000" w:themeColor="text1"/>
          <w:sz w:val="36"/>
          <w:szCs w:val="36"/>
          <w:shd w:val="clear" w:color="auto" w:fill="FFFFFF"/>
          <w:vertAlign w:val="subscript"/>
        </w:rPr>
        <w:t>2</w:t>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 xml:space="preserve">t-2 </w:t>
      </w:r>
      <w:r w:rsidRPr="00E67D23">
        <w:rPr>
          <w:rFonts w:ascii="Times New Roman" w:hAnsi="Times New Roman" w:cs="Times New Roman"/>
          <w:b/>
          <w:color w:val="000000" w:themeColor="text1"/>
          <w:sz w:val="36"/>
          <w:szCs w:val="36"/>
          <w:shd w:val="clear" w:color="auto" w:fill="FFFFFF"/>
        </w:rPr>
        <w:t>+ ... + b</w:t>
      </w:r>
      <w:r w:rsidRPr="00E67D23">
        <w:rPr>
          <w:rFonts w:ascii="Times New Roman" w:hAnsi="Times New Roman" w:cs="Times New Roman"/>
          <w:b/>
          <w:color w:val="000000" w:themeColor="text1"/>
          <w:sz w:val="36"/>
          <w:szCs w:val="36"/>
          <w:shd w:val="clear" w:color="auto" w:fill="FFFFFF"/>
          <w:vertAlign w:val="subscript"/>
        </w:rPr>
        <w:t>p</w:t>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t-p</w:t>
      </w:r>
    </w:p>
    <w:p w:rsidR="00DF3407" w:rsidRPr="00E67D23" w:rsidRDefault="00DF3407" w:rsidP="00E67D23">
      <w:pPr>
        <w:rPr>
          <w:rFonts w:ascii="Times New Roman" w:hAnsi="Times New Roman" w:cs="Times New Roman"/>
          <w:b/>
          <w:color w:val="000000" w:themeColor="text1"/>
          <w:sz w:val="36"/>
          <w:szCs w:val="36"/>
          <w:shd w:val="clear" w:color="auto" w:fill="FFFFFF"/>
        </w:rPr>
      </w:pPr>
    </w:p>
    <w:p w:rsidR="00325737" w:rsidRPr="00E67D23" w:rsidRDefault="00325737" w:rsidP="00E67D23">
      <w:pPr>
        <w:rPr>
          <w:rFonts w:ascii="Times New Roman" w:hAnsi="Times New Roman" w:cs="Times New Roman"/>
          <w:b/>
          <w:color w:val="000000" w:themeColor="text1"/>
          <w:sz w:val="36"/>
          <w:szCs w:val="36"/>
          <w:shd w:val="clear" w:color="auto" w:fill="FFFFFF"/>
          <w:vertAlign w:val="subscript"/>
        </w:rPr>
      </w:pPr>
      <w:r w:rsidRPr="00E67D23">
        <w:rPr>
          <w:rFonts w:ascii="Times New Roman" w:hAnsi="Times New Roman" w:cs="Times New Roman"/>
          <w:b/>
          <w:color w:val="000000" w:themeColor="text1"/>
          <w:sz w:val="36"/>
          <w:szCs w:val="36"/>
          <w:shd w:val="clear" w:color="auto" w:fill="FFFFFF"/>
        </w:rPr>
        <w:t xml:space="preserve">Moving Average (MA) Model: </w:t>
      </w:r>
      <w:r w:rsidRPr="00E67D23">
        <w:rPr>
          <w:rFonts w:ascii="Times New Roman" w:hAnsi="Times New Roman" w:cs="Times New Roman"/>
          <w:color w:val="000000" w:themeColor="text1"/>
          <w:sz w:val="36"/>
          <w:szCs w:val="36"/>
          <w:shd w:val="clear" w:color="auto" w:fill="FFFFFF"/>
        </w:rPr>
        <w:t>Y</w:t>
      </w:r>
      <w:r w:rsidRPr="00E67D23">
        <w:rPr>
          <w:rFonts w:ascii="Times New Roman" w:hAnsi="Times New Roman" w:cs="Times New Roman"/>
          <w:color w:val="000000" w:themeColor="text1"/>
          <w:sz w:val="36"/>
          <w:szCs w:val="36"/>
          <w:shd w:val="clear" w:color="auto" w:fill="FFFFFF"/>
          <w:vertAlign w:val="subscript"/>
        </w:rPr>
        <w:t>t</w:t>
      </w:r>
      <w:r w:rsidRPr="00E67D23">
        <w:rPr>
          <w:rFonts w:ascii="Times New Roman" w:hAnsi="Times New Roman" w:cs="Times New Roman"/>
          <w:color w:val="000000" w:themeColor="text1"/>
          <w:sz w:val="36"/>
          <w:szCs w:val="36"/>
          <w:shd w:val="clear" w:color="auto" w:fill="FFFFFF"/>
        </w:rPr>
        <w:t xml:space="preserve"> depends random error terms</w:t>
      </w:r>
      <w:r w:rsidRPr="00E67D23">
        <w:rPr>
          <w:rFonts w:ascii="Times New Roman" w:hAnsi="Times New Roman" w:cs="Times New Roman"/>
          <w:color w:val="000000" w:themeColor="text1"/>
          <w:sz w:val="36"/>
          <w:szCs w:val="36"/>
          <w:shd w:val="clear" w:color="auto" w:fill="FFFFFF"/>
        </w:rPr>
        <w:br/>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t</w:t>
      </w:r>
      <w:r w:rsidRPr="00E67D23">
        <w:rPr>
          <w:rFonts w:ascii="Times New Roman" w:hAnsi="Times New Roman" w:cs="Times New Roman"/>
          <w:b/>
          <w:color w:val="000000" w:themeColor="text1"/>
          <w:sz w:val="36"/>
          <w:szCs w:val="36"/>
          <w:shd w:val="clear" w:color="auto" w:fill="FFFFFF"/>
        </w:rPr>
        <w:t xml:space="preserve"> = a + e</w:t>
      </w:r>
      <w:r w:rsidRPr="00E67D23">
        <w:rPr>
          <w:rFonts w:ascii="Times New Roman" w:hAnsi="Times New Roman" w:cs="Times New Roman"/>
          <w:b/>
          <w:color w:val="000000" w:themeColor="text1"/>
          <w:sz w:val="36"/>
          <w:szCs w:val="36"/>
          <w:shd w:val="clear" w:color="auto" w:fill="FFFFFF"/>
          <w:vertAlign w:val="subscript"/>
        </w:rPr>
        <w:t>t</w:t>
      </w:r>
      <w:r w:rsidRPr="00E67D23">
        <w:rPr>
          <w:rFonts w:ascii="Times New Roman" w:hAnsi="Times New Roman" w:cs="Times New Roman"/>
          <w:b/>
          <w:color w:val="000000" w:themeColor="text1"/>
          <w:sz w:val="36"/>
          <w:szCs w:val="36"/>
          <w:shd w:val="clear" w:color="auto" w:fill="FFFFFF"/>
        </w:rPr>
        <w:t xml:space="preserve"> + c</w:t>
      </w:r>
      <w:r w:rsidRPr="00E67D23">
        <w:rPr>
          <w:rFonts w:ascii="Times New Roman" w:hAnsi="Times New Roman" w:cs="Times New Roman"/>
          <w:b/>
          <w:color w:val="000000" w:themeColor="text1"/>
          <w:sz w:val="36"/>
          <w:szCs w:val="36"/>
          <w:shd w:val="clear" w:color="auto" w:fill="FFFFFF"/>
          <w:vertAlign w:val="subscript"/>
        </w:rPr>
        <w:t>1</w:t>
      </w:r>
      <w:r w:rsidRPr="00E67D23">
        <w:rPr>
          <w:rFonts w:ascii="Times New Roman" w:hAnsi="Times New Roman" w:cs="Times New Roman"/>
          <w:b/>
          <w:color w:val="000000" w:themeColor="text1"/>
          <w:sz w:val="36"/>
          <w:szCs w:val="36"/>
          <w:shd w:val="clear" w:color="auto" w:fill="FFFFFF"/>
        </w:rPr>
        <w:t>e</w:t>
      </w:r>
      <w:r w:rsidRPr="00E67D23">
        <w:rPr>
          <w:rFonts w:ascii="Times New Roman" w:hAnsi="Times New Roman" w:cs="Times New Roman"/>
          <w:b/>
          <w:color w:val="000000" w:themeColor="text1"/>
          <w:sz w:val="36"/>
          <w:szCs w:val="36"/>
          <w:shd w:val="clear" w:color="auto" w:fill="FFFFFF"/>
          <w:vertAlign w:val="subscript"/>
        </w:rPr>
        <w:t xml:space="preserve">t-1 </w:t>
      </w:r>
      <w:r w:rsidRPr="00E67D23">
        <w:rPr>
          <w:rFonts w:ascii="Times New Roman" w:hAnsi="Times New Roman" w:cs="Times New Roman"/>
          <w:b/>
          <w:color w:val="000000" w:themeColor="text1"/>
          <w:sz w:val="36"/>
          <w:szCs w:val="36"/>
          <w:shd w:val="clear" w:color="auto" w:fill="FFFFFF"/>
        </w:rPr>
        <w:t>+ c</w:t>
      </w:r>
      <w:r w:rsidRPr="00E67D23">
        <w:rPr>
          <w:rFonts w:ascii="Times New Roman" w:hAnsi="Times New Roman" w:cs="Times New Roman"/>
          <w:b/>
          <w:color w:val="000000" w:themeColor="text1"/>
          <w:sz w:val="36"/>
          <w:szCs w:val="36"/>
          <w:shd w:val="clear" w:color="auto" w:fill="FFFFFF"/>
          <w:vertAlign w:val="subscript"/>
        </w:rPr>
        <w:t>2</w:t>
      </w:r>
      <w:r w:rsidRPr="00E67D23">
        <w:rPr>
          <w:rFonts w:ascii="Times New Roman" w:hAnsi="Times New Roman" w:cs="Times New Roman"/>
          <w:b/>
          <w:color w:val="000000" w:themeColor="text1"/>
          <w:sz w:val="36"/>
          <w:szCs w:val="36"/>
          <w:shd w:val="clear" w:color="auto" w:fill="FFFFFF"/>
        </w:rPr>
        <w:t>e</w:t>
      </w:r>
      <w:r w:rsidRPr="00E67D23">
        <w:rPr>
          <w:rFonts w:ascii="Times New Roman" w:hAnsi="Times New Roman" w:cs="Times New Roman"/>
          <w:b/>
          <w:color w:val="000000" w:themeColor="text1"/>
          <w:sz w:val="36"/>
          <w:szCs w:val="36"/>
          <w:shd w:val="clear" w:color="auto" w:fill="FFFFFF"/>
          <w:vertAlign w:val="subscript"/>
        </w:rPr>
        <w:t xml:space="preserve">t-2 </w:t>
      </w:r>
      <w:r w:rsidRPr="00E67D23">
        <w:rPr>
          <w:rFonts w:ascii="Times New Roman" w:hAnsi="Times New Roman" w:cs="Times New Roman"/>
          <w:b/>
          <w:color w:val="000000" w:themeColor="text1"/>
          <w:sz w:val="36"/>
          <w:szCs w:val="36"/>
          <w:shd w:val="clear" w:color="auto" w:fill="FFFFFF"/>
        </w:rPr>
        <w:t>+ ... + c</w:t>
      </w:r>
      <w:r w:rsidRPr="00E67D23">
        <w:rPr>
          <w:rFonts w:ascii="Times New Roman" w:hAnsi="Times New Roman" w:cs="Times New Roman"/>
          <w:b/>
          <w:color w:val="000000" w:themeColor="text1"/>
          <w:sz w:val="36"/>
          <w:szCs w:val="36"/>
          <w:shd w:val="clear" w:color="auto" w:fill="FFFFFF"/>
          <w:vertAlign w:val="subscript"/>
        </w:rPr>
        <w:t>p</w:t>
      </w:r>
      <w:r w:rsidRPr="00E67D23">
        <w:rPr>
          <w:rFonts w:ascii="Times New Roman" w:hAnsi="Times New Roman" w:cs="Times New Roman"/>
          <w:b/>
          <w:color w:val="000000" w:themeColor="text1"/>
          <w:sz w:val="36"/>
          <w:szCs w:val="36"/>
          <w:shd w:val="clear" w:color="auto" w:fill="FFFFFF"/>
        </w:rPr>
        <w:t>e</w:t>
      </w:r>
      <w:r w:rsidRPr="00E67D23">
        <w:rPr>
          <w:rFonts w:ascii="Times New Roman" w:hAnsi="Times New Roman" w:cs="Times New Roman"/>
          <w:b/>
          <w:color w:val="000000" w:themeColor="text1"/>
          <w:sz w:val="36"/>
          <w:szCs w:val="36"/>
          <w:shd w:val="clear" w:color="auto" w:fill="FFFFFF"/>
          <w:vertAlign w:val="subscript"/>
        </w:rPr>
        <w:t>t-p</w:t>
      </w:r>
    </w:p>
    <w:p w:rsidR="00DF3407" w:rsidRPr="00E67D23" w:rsidRDefault="00DF3407" w:rsidP="00E67D23">
      <w:pPr>
        <w:rPr>
          <w:rFonts w:ascii="Times New Roman" w:hAnsi="Times New Roman" w:cs="Times New Roman"/>
          <w:b/>
          <w:color w:val="000000" w:themeColor="text1"/>
          <w:sz w:val="36"/>
          <w:szCs w:val="36"/>
          <w:shd w:val="clear" w:color="auto" w:fill="FFFFFF"/>
          <w:vertAlign w:val="subscript"/>
        </w:rPr>
      </w:pPr>
    </w:p>
    <w:p w:rsidR="00325737" w:rsidRPr="00E67D23" w:rsidRDefault="00325737" w:rsidP="00E67D23">
      <w:pPr>
        <w:rPr>
          <w:rFonts w:ascii="Times New Roman" w:hAnsi="Times New Roman" w:cs="Times New Roman"/>
          <w:b/>
          <w:color w:val="000000" w:themeColor="text1"/>
          <w:sz w:val="36"/>
          <w:szCs w:val="36"/>
          <w:shd w:val="clear" w:color="auto" w:fill="FFFFFF"/>
          <w:vertAlign w:val="subscript"/>
        </w:rPr>
      </w:pPr>
      <w:r w:rsidRPr="00E67D23">
        <w:rPr>
          <w:rFonts w:ascii="Times New Roman" w:hAnsi="Times New Roman" w:cs="Times New Roman"/>
          <w:b/>
          <w:color w:val="000000" w:themeColor="text1"/>
          <w:sz w:val="36"/>
          <w:szCs w:val="36"/>
        </w:rPr>
        <w:lastRenderedPageBreak/>
        <w:t>ARMA Model:</w:t>
      </w:r>
      <w:r w:rsidRPr="00E67D23">
        <w:rPr>
          <w:rFonts w:ascii="Times New Roman" w:hAnsi="Times New Roman" w:cs="Times New Roman"/>
          <w:color w:val="000000" w:themeColor="text1"/>
          <w:sz w:val="36"/>
          <w:szCs w:val="36"/>
        </w:rPr>
        <w:t xml:space="preserve"> Combines AR and MA </w:t>
      </w:r>
      <w:r w:rsidRPr="00E67D23">
        <w:rPr>
          <w:rFonts w:ascii="Times New Roman" w:hAnsi="Times New Roman" w:cs="Times New Roman"/>
          <w:color w:val="000000" w:themeColor="text1"/>
          <w:sz w:val="36"/>
          <w:szCs w:val="36"/>
        </w:rPr>
        <w:br/>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t</w:t>
      </w:r>
      <w:r w:rsidRPr="00E67D23">
        <w:rPr>
          <w:rFonts w:ascii="Times New Roman" w:hAnsi="Times New Roman" w:cs="Times New Roman"/>
          <w:b/>
          <w:color w:val="000000" w:themeColor="text1"/>
          <w:sz w:val="36"/>
          <w:szCs w:val="36"/>
          <w:shd w:val="clear" w:color="auto" w:fill="FFFFFF"/>
        </w:rPr>
        <w:t xml:space="preserve"> = a + b</w:t>
      </w:r>
      <w:r w:rsidRPr="00E67D23">
        <w:rPr>
          <w:rFonts w:ascii="Times New Roman" w:hAnsi="Times New Roman" w:cs="Times New Roman"/>
          <w:b/>
          <w:color w:val="000000" w:themeColor="text1"/>
          <w:sz w:val="36"/>
          <w:szCs w:val="36"/>
          <w:shd w:val="clear" w:color="auto" w:fill="FFFFFF"/>
          <w:vertAlign w:val="subscript"/>
        </w:rPr>
        <w:t>1</w:t>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 xml:space="preserve">t-1 </w:t>
      </w:r>
      <w:r w:rsidRPr="00E67D23">
        <w:rPr>
          <w:rFonts w:ascii="Times New Roman" w:hAnsi="Times New Roman" w:cs="Times New Roman"/>
          <w:b/>
          <w:color w:val="000000" w:themeColor="text1"/>
          <w:sz w:val="36"/>
          <w:szCs w:val="36"/>
          <w:shd w:val="clear" w:color="auto" w:fill="FFFFFF"/>
        </w:rPr>
        <w:t>+ b</w:t>
      </w:r>
      <w:r w:rsidRPr="00E67D23">
        <w:rPr>
          <w:rFonts w:ascii="Times New Roman" w:hAnsi="Times New Roman" w:cs="Times New Roman"/>
          <w:b/>
          <w:color w:val="000000" w:themeColor="text1"/>
          <w:sz w:val="36"/>
          <w:szCs w:val="36"/>
          <w:shd w:val="clear" w:color="auto" w:fill="FFFFFF"/>
          <w:vertAlign w:val="subscript"/>
        </w:rPr>
        <w:t>2</w:t>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 xml:space="preserve">t-2 </w:t>
      </w:r>
      <w:r w:rsidRPr="00E67D23">
        <w:rPr>
          <w:rFonts w:ascii="Times New Roman" w:hAnsi="Times New Roman" w:cs="Times New Roman"/>
          <w:b/>
          <w:color w:val="000000" w:themeColor="text1"/>
          <w:sz w:val="36"/>
          <w:szCs w:val="36"/>
          <w:shd w:val="clear" w:color="auto" w:fill="FFFFFF"/>
        </w:rPr>
        <w:t>+ ... + b</w:t>
      </w:r>
      <w:r w:rsidRPr="00E67D23">
        <w:rPr>
          <w:rFonts w:ascii="Times New Roman" w:hAnsi="Times New Roman" w:cs="Times New Roman"/>
          <w:b/>
          <w:color w:val="000000" w:themeColor="text1"/>
          <w:sz w:val="36"/>
          <w:szCs w:val="36"/>
          <w:shd w:val="clear" w:color="auto" w:fill="FFFFFF"/>
          <w:vertAlign w:val="subscript"/>
        </w:rPr>
        <w:t>p</w:t>
      </w:r>
      <w:r w:rsidRPr="00E67D23">
        <w:rPr>
          <w:rFonts w:ascii="Times New Roman" w:hAnsi="Times New Roman" w:cs="Times New Roman"/>
          <w:b/>
          <w:color w:val="000000" w:themeColor="text1"/>
          <w:sz w:val="36"/>
          <w:szCs w:val="36"/>
          <w:shd w:val="clear" w:color="auto" w:fill="FFFFFF"/>
        </w:rPr>
        <w:t>Y</w:t>
      </w:r>
      <w:r w:rsidRPr="00E67D23">
        <w:rPr>
          <w:rFonts w:ascii="Times New Roman" w:hAnsi="Times New Roman" w:cs="Times New Roman"/>
          <w:b/>
          <w:color w:val="000000" w:themeColor="text1"/>
          <w:sz w:val="36"/>
          <w:szCs w:val="36"/>
          <w:shd w:val="clear" w:color="auto" w:fill="FFFFFF"/>
          <w:vertAlign w:val="subscript"/>
        </w:rPr>
        <w:t xml:space="preserve">t-p </w:t>
      </w:r>
      <w:r w:rsidRPr="00E67D23">
        <w:rPr>
          <w:rFonts w:ascii="Times New Roman" w:hAnsi="Times New Roman" w:cs="Times New Roman"/>
          <w:b/>
          <w:color w:val="000000" w:themeColor="text1"/>
          <w:sz w:val="36"/>
          <w:szCs w:val="36"/>
          <w:shd w:val="clear" w:color="auto" w:fill="FFFFFF"/>
        </w:rPr>
        <w:t>+ e</w:t>
      </w:r>
      <w:r w:rsidRPr="00E67D23">
        <w:rPr>
          <w:rFonts w:ascii="Times New Roman" w:hAnsi="Times New Roman" w:cs="Times New Roman"/>
          <w:b/>
          <w:color w:val="000000" w:themeColor="text1"/>
          <w:sz w:val="36"/>
          <w:szCs w:val="36"/>
          <w:shd w:val="clear" w:color="auto" w:fill="FFFFFF"/>
          <w:vertAlign w:val="subscript"/>
        </w:rPr>
        <w:t>t</w:t>
      </w:r>
      <w:r w:rsidRPr="00E67D23">
        <w:rPr>
          <w:rFonts w:ascii="Times New Roman" w:hAnsi="Times New Roman" w:cs="Times New Roman"/>
          <w:b/>
          <w:color w:val="000000" w:themeColor="text1"/>
          <w:sz w:val="36"/>
          <w:szCs w:val="36"/>
          <w:shd w:val="clear" w:color="auto" w:fill="FFFFFF"/>
        </w:rPr>
        <w:t xml:space="preserve"> + c</w:t>
      </w:r>
      <w:r w:rsidRPr="00E67D23">
        <w:rPr>
          <w:rFonts w:ascii="Times New Roman" w:hAnsi="Times New Roman" w:cs="Times New Roman"/>
          <w:b/>
          <w:color w:val="000000" w:themeColor="text1"/>
          <w:sz w:val="36"/>
          <w:szCs w:val="36"/>
          <w:shd w:val="clear" w:color="auto" w:fill="FFFFFF"/>
          <w:vertAlign w:val="subscript"/>
        </w:rPr>
        <w:t>1</w:t>
      </w:r>
      <w:r w:rsidRPr="00E67D23">
        <w:rPr>
          <w:rFonts w:ascii="Times New Roman" w:hAnsi="Times New Roman" w:cs="Times New Roman"/>
          <w:b/>
          <w:color w:val="000000" w:themeColor="text1"/>
          <w:sz w:val="36"/>
          <w:szCs w:val="36"/>
          <w:shd w:val="clear" w:color="auto" w:fill="FFFFFF"/>
        </w:rPr>
        <w:t>e</w:t>
      </w:r>
      <w:r w:rsidRPr="00E67D23">
        <w:rPr>
          <w:rFonts w:ascii="Times New Roman" w:hAnsi="Times New Roman" w:cs="Times New Roman"/>
          <w:b/>
          <w:color w:val="000000" w:themeColor="text1"/>
          <w:sz w:val="36"/>
          <w:szCs w:val="36"/>
          <w:shd w:val="clear" w:color="auto" w:fill="FFFFFF"/>
          <w:vertAlign w:val="subscript"/>
        </w:rPr>
        <w:t xml:space="preserve">t-1 </w:t>
      </w:r>
      <w:r w:rsidRPr="00E67D23">
        <w:rPr>
          <w:rFonts w:ascii="Times New Roman" w:hAnsi="Times New Roman" w:cs="Times New Roman"/>
          <w:b/>
          <w:color w:val="000000" w:themeColor="text1"/>
          <w:sz w:val="36"/>
          <w:szCs w:val="36"/>
          <w:shd w:val="clear" w:color="auto" w:fill="FFFFFF"/>
        </w:rPr>
        <w:t>+ c</w:t>
      </w:r>
      <w:r w:rsidRPr="00E67D23">
        <w:rPr>
          <w:rFonts w:ascii="Times New Roman" w:hAnsi="Times New Roman" w:cs="Times New Roman"/>
          <w:b/>
          <w:color w:val="000000" w:themeColor="text1"/>
          <w:sz w:val="36"/>
          <w:szCs w:val="36"/>
          <w:shd w:val="clear" w:color="auto" w:fill="FFFFFF"/>
          <w:vertAlign w:val="subscript"/>
        </w:rPr>
        <w:t>2</w:t>
      </w:r>
      <w:r w:rsidRPr="00E67D23">
        <w:rPr>
          <w:rFonts w:ascii="Times New Roman" w:hAnsi="Times New Roman" w:cs="Times New Roman"/>
          <w:b/>
          <w:color w:val="000000" w:themeColor="text1"/>
          <w:sz w:val="36"/>
          <w:szCs w:val="36"/>
          <w:shd w:val="clear" w:color="auto" w:fill="FFFFFF"/>
        </w:rPr>
        <w:t>e</w:t>
      </w:r>
      <w:r w:rsidRPr="00E67D23">
        <w:rPr>
          <w:rFonts w:ascii="Times New Roman" w:hAnsi="Times New Roman" w:cs="Times New Roman"/>
          <w:b/>
          <w:color w:val="000000" w:themeColor="text1"/>
          <w:sz w:val="36"/>
          <w:szCs w:val="36"/>
          <w:shd w:val="clear" w:color="auto" w:fill="FFFFFF"/>
          <w:vertAlign w:val="subscript"/>
        </w:rPr>
        <w:t xml:space="preserve">t-2 </w:t>
      </w:r>
      <w:r w:rsidRPr="00E67D23">
        <w:rPr>
          <w:rFonts w:ascii="Times New Roman" w:hAnsi="Times New Roman" w:cs="Times New Roman"/>
          <w:b/>
          <w:color w:val="000000" w:themeColor="text1"/>
          <w:sz w:val="36"/>
          <w:szCs w:val="36"/>
          <w:shd w:val="clear" w:color="auto" w:fill="FFFFFF"/>
        </w:rPr>
        <w:t>+ ... + c</w:t>
      </w:r>
      <w:r w:rsidRPr="00E67D23">
        <w:rPr>
          <w:rFonts w:ascii="Times New Roman" w:hAnsi="Times New Roman" w:cs="Times New Roman"/>
          <w:b/>
          <w:color w:val="000000" w:themeColor="text1"/>
          <w:sz w:val="36"/>
          <w:szCs w:val="36"/>
          <w:shd w:val="clear" w:color="auto" w:fill="FFFFFF"/>
          <w:vertAlign w:val="subscript"/>
        </w:rPr>
        <w:t>p</w:t>
      </w:r>
      <w:r w:rsidRPr="00E67D23">
        <w:rPr>
          <w:rFonts w:ascii="Times New Roman" w:hAnsi="Times New Roman" w:cs="Times New Roman"/>
          <w:b/>
          <w:color w:val="000000" w:themeColor="text1"/>
          <w:sz w:val="36"/>
          <w:szCs w:val="36"/>
          <w:shd w:val="clear" w:color="auto" w:fill="FFFFFF"/>
        </w:rPr>
        <w:t>e</w:t>
      </w:r>
      <w:r w:rsidRPr="00E67D23">
        <w:rPr>
          <w:rFonts w:ascii="Times New Roman" w:hAnsi="Times New Roman" w:cs="Times New Roman"/>
          <w:b/>
          <w:color w:val="000000" w:themeColor="text1"/>
          <w:sz w:val="36"/>
          <w:szCs w:val="36"/>
          <w:shd w:val="clear" w:color="auto" w:fill="FFFFFF"/>
          <w:vertAlign w:val="subscript"/>
        </w:rPr>
        <w:t>t-p</w:t>
      </w:r>
    </w:p>
    <w:p w:rsidR="00DF3407" w:rsidRPr="00E67D23" w:rsidRDefault="00DF3407" w:rsidP="00E67D23">
      <w:pPr>
        <w:rPr>
          <w:rFonts w:ascii="Times New Roman" w:hAnsi="Times New Roman" w:cs="Times New Roman"/>
          <w:color w:val="000000" w:themeColor="text1"/>
          <w:sz w:val="36"/>
          <w:szCs w:val="36"/>
          <w:shd w:val="clear" w:color="auto" w:fill="FFFFFF"/>
        </w:rPr>
      </w:pPr>
      <w:r w:rsidRPr="00E67D23">
        <w:rPr>
          <w:rFonts w:ascii="Times New Roman" w:hAnsi="Times New Roman" w:cs="Times New Roman"/>
          <w:b/>
          <w:color w:val="000000" w:themeColor="text1"/>
          <w:sz w:val="36"/>
          <w:szCs w:val="36"/>
          <w:shd w:val="clear" w:color="auto" w:fill="FFFFFF"/>
        </w:rPr>
        <w:t xml:space="preserve">Stationarity of Time Series: </w:t>
      </w:r>
      <w:r w:rsidRPr="00E67D23">
        <w:rPr>
          <w:rFonts w:ascii="Times New Roman" w:hAnsi="Times New Roman" w:cs="Times New Roman"/>
          <w:color w:val="000000" w:themeColor="text1"/>
          <w:sz w:val="36"/>
          <w:szCs w:val="36"/>
          <w:shd w:val="clear" w:color="auto" w:fill="FFFFFF"/>
        </w:rPr>
        <w:t xml:space="preserve">A series is said to be </w:t>
      </w:r>
      <w:r w:rsidRPr="006C0EF5">
        <w:rPr>
          <w:rFonts w:ascii="Times New Roman" w:hAnsi="Times New Roman" w:cs="Times New Roman"/>
          <w:b/>
          <w:color w:val="000000" w:themeColor="text1"/>
          <w:sz w:val="36"/>
          <w:szCs w:val="36"/>
          <w:shd w:val="clear" w:color="auto" w:fill="FFFFFF"/>
        </w:rPr>
        <w:t>strictly stationary</w:t>
      </w:r>
      <w:r w:rsidRPr="00E67D23">
        <w:rPr>
          <w:rFonts w:ascii="Times New Roman" w:hAnsi="Times New Roman" w:cs="Times New Roman"/>
          <w:color w:val="000000" w:themeColor="text1"/>
          <w:sz w:val="36"/>
          <w:szCs w:val="36"/>
          <w:shd w:val="clear" w:color="auto" w:fill="FFFFFF"/>
        </w:rPr>
        <w:t xml:space="preserve">, if the mean, variance and covariance is time variant. A series which is not stationary can be made stationary after </w:t>
      </w:r>
      <w:r w:rsidRPr="0077774B">
        <w:rPr>
          <w:rFonts w:ascii="Times New Roman" w:hAnsi="Times New Roman" w:cs="Times New Roman"/>
          <w:b/>
          <w:color w:val="000000" w:themeColor="text1"/>
          <w:sz w:val="36"/>
          <w:szCs w:val="36"/>
          <w:shd w:val="clear" w:color="auto" w:fill="FFFFFF"/>
        </w:rPr>
        <w:t>differencing</w:t>
      </w:r>
      <w:r w:rsidRPr="00E67D23">
        <w:rPr>
          <w:rFonts w:ascii="Times New Roman" w:hAnsi="Times New Roman" w:cs="Times New Roman"/>
          <w:color w:val="000000" w:themeColor="text1"/>
          <w:sz w:val="36"/>
          <w:szCs w:val="36"/>
          <w:shd w:val="clear" w:color="auto" w:fill="FFFFFF"/>
        </w:rPr>
        <w:t xml:space="preserve">. After differencing once, series is called </w:t>
      </w:r>
      <w:r w:rsidRPr="006C0EF5">
        <w:rPr>
          <w:rFonts w:ascii="Times New Roman" w:hAnsi="Times New Roman" w:cs="Times New Roman"/>
          <w:b/>
          <w:color w:val="000000" w:themeColor="text1"/>
          <w:sz w:val="36"/>
          <w:szCs w:val="36"/>
          <w:shd w:val="clear" w:color="auto" w:fill="FFFFFF"/>
        </w:rPr>
        <w:t>integrated of order 1</w:t>
      </w:r>
      <w:r w:rsidRPr="00E67D23">
        <w:rPr>
          <w:rFonts w:ascii="Times New Roman" w:hAnsi="Times New Roman" w:cs="Times New Roman"/>
          <w:color w:val="000000" w:themeColor="text1"/>
          <w:sz w:val="36"/>
          <w:szCs w:val="36"/>
          <w:shd w:val="clear" w:color="auto" w:fill="FFFFFF"/>
        </w:rPr>
        <w:t>.Most models assume data is stationary. Standard techniques are invalid if data is non-stationary.</w:t>
      </w:r>
      <w:r w:rsidR="0014602A" w:rsidRPr="00E67D23">
        <w:rPr>
          <w:rFonts w:ascii="Times New Roman" w:hAnsi="Times New Roman" w:cs="Times New Roman"/>
          <w:color w:val="000000" w:themeColor="text1"/>
          <w:sz w:val="36"/>
          <w:szCs w:val="36"/>
          <w:shd w:val="clear" w:color="auto" w:fill="FFFFFF"/>
        </w:rPr>
        <w:br/>
      </w:r>
    </w:p>
    <w:p w:rsidR="00325737" w:rsidRPr="00E67D23" w:rsidRDefault="00DF3407" w:rsidP="00E67D23">
      <w:pPr>
        <w:rPr>
          <w:rFonts w:ascii="Times New Roman" w:hAnsi="Times New Roman" w:cs="Times New Roman"/>
          <w:color w:val="000000" w:themeColor="text1"/>
          <w:sz w:val="36"/>
          <w:szCs w:val="36"/>
          <w:shd w:val="clear" w:color="auto" w:fill="FFFFFF"/>
        </w:rPr>
      </w:pPr>
      <w:r w:rsidRPr="00E67D23">
        <w:rPr>
          <w:rFonts w:ascii="Times New Roman" w:hAnsi="Times New Roman" w:cs="Times New Roman"/>
          <w:b/>
          <w:color w:val="000000" w:themeColor="text1"/>
          <w:sz w:val="36"/>
          <w:szCs w:val="36"/>
          <w:shd w:val="clear" w:color="auto" w:fill="FFFFFF"/>
        </w:rPr>
        <w:t>ARIMA Model:</w:t>
      </w:r>
      <w:r w:rsidRPr="00E67D23">
        <w:rPr>
          <w:rFonts w:ascii="Times New Roman" w:hAnsi="Times New Roman" w:cs="Times New Roman"/>
          <w:color w:val="000000" w:themeColor="text1"/>
          <w:sz w:val="36"/>
          <w:szCs w:val="36"/>
          <w:shd w:val="clear" w:color="auto" w:fill="FFFFFF"/>
        </w:rPr>
        <w:t xml:space="preserve"> Auto</w:t>
      </w:r>
      <w:r w:rsidR="002200B2" w:rsidRPr="00E67D23">
        <w:rPr>
          <w:rFonts w:ascii="Times New Roman" w:hAnsi="Times New Roman" w:cs="Times New Roman"/>
          <w:color w:val="000000" w:themeColor="text1"/>
          <w:sz w:val="36"/>
          <w:szCs w:val="36"/>
          <w:shd w:val="clear" w:color="auto" w:fill="FFFFFF"/>
        </w:rPr>
        <w:t>-</w:t>
      </w:r>
      <w:r w:rsidRPr="00E67D23">
        <w:rPr>
          <w:rFonts w:ascii="Times New Roman" w:hAnsi="Times New Roman" w:cs="Times New Roman"/>
          <w:color w:val="000000" w:themeColor="text1"/>
          <w:sz w:val="36"/>
          <w:szCs w:val="36"/>
          <w:shd w:val="clear" w:color="auto" w:fill="FFFFFF"/>
        </w:rPr>
        <w:t xml:space="preserve">Regressive Integrated Moving average. </w:t>
      </w:r>
      <w:r w:rsidR="002200B2" w:rsidRPr="00E67D23">
        <w:rPr>
          <w:rFonts w:ascii="Times New Roman" w:hAnsi="Times New Roman" w:cs="Times New Roman"/>
          <w:color w:val="000000" w:themeColor="text1"/>
          <w:sz w:val="36"/>
          <w:szCs w:val="36"/>
          <w:shd w:val="clear" w:color="auto" w:fill="FFFFFF"/>
        </w:rPr>
        <w:t>It c</w:t>
      </w:r>
      <w:r w:rsidRPr="00E67D23">
        <w:rPr>
          <w:rFonts w:ascii="Times New Roman" w:hAnsi="Times New Roman" w:cs="Times New Roman"/>
          <w:color w:val="000000" w:themeColor="text1"/>
          <w:sz w:val="36"/>
          <w:szCs w:val="36"/>
          <w:shd w:val="clear" w:color="auto" w:fill="FFFFFF"/>
        </w:rPr>
        <w:t>ombines all three methods.</w:t>
      </w:r>
      <w:r w:rsidR="0014602A" w:rsidRPr="00E67D23">
        <w:rPr>
          <w:rFonts w:ascii="Times New Roman" w:hAnsi="Times New Roman" w:cs="Times New Roman"/>
          <w:color w:val="000000" w:themeColor="text1"/>
          <w:sz w:val="36"/>
          <w:szCs w:val="36"/>
          <w:shd w:val="clear" w:color="auto" w:fill="FFFFFF"/>
        </w:rPr>
        <w:br/>
      </w:r>
    </w:p>
    <w:p w:rsidR="00B42B24" w:rsidRDefault="0014602A" w:rsidP="00E67D23">
      <w:pPr>
        <w:rPr>
          <w:rFonts w:ascii="Times New Roman" w:hAnsi="Times New Roman" w:cs="Times New Roman"/>
          <w:color w:val="000000" w:themeColor="text1"/>
          <w:sz w:val="36"/>
          <w:szCs w:val="36"/>
          <w:shd w:val="clear" w:color="auto" w:fill="FFFFFF"/>
        </w:rPr>
      </w:pPr>
      <w:r w:rsidRPr="00E67D23">
        <w:rPr>
          <w:rFonts w:ascii="Times New Roman" w:hAnsi="Times New Roman" w:cs="Times New Roman"/>
          <w:b/>
          <w:color w:val="000000" w:themeColor="text1"/>
          <w:sz w:val="36"/>
          <w:szCs w:val="36"/>
          <w:shd w:val="clear" w:color="auto" w:fill="FFFFFF"/>
        </w:rPr>
        <w:t>Autocorrelation:</w:t>
      </w:r>
      <w:r w:rsidRPr="00E67D23">
        <w:rPr>
          <w:rFonts w:ascii="Times New Roman" w:hAnsi="Times New Roman" w:cs="Times New Roman"/>
          <w:color w:val="000000" w:themeColor="text1"/>
          <w:sz w:val="36"/>
          <w:szCs w:val="36"/>
          <w:shd w:val="clear" w:color="auto" w:fill="FFFFFF"/>
        </w:rPr>
        <w:t xml:space="preserve"> It is the similarity between observations as a function of time lag between them.</w:t>
      </w:r>
    </w:p>
    <w:p w:rsidR="00B42B24" w:rsidRDefault="00B42B24">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br w:type="page"/>
      </w:r>
    </w:p>
    <w:p w:rsidR="0014602A" w:rsidRPr="00E207CC" w:rsidRDefault="00B42B24" w:rsidP="00E207CC">
      <w:pPr>
        <w:pStyle w:val="Title"/>
        <w:jc w:val="center"/>
        <w:rPr>
          <w:b/>
          <w:shd w:val="clear" w:color="auto" w:fill="FFFFFF"/>
        </w:rPr>
      </w:pPr>
      <w:r w:rsidRPr="00E207CC">
        <w:rPr>
          <w:b/>
          <w:shd w:val="clear" w:color="auto" w:fill="FFFFFF"/>
        </w:rPr>
        <w:lastRenderedPageBreak/>
        <w:t>Introduction</w:t>
      </w:r>
    </w:p>
    <w:p w:rsidR="00B42B24" w:rsidRDefault="00E207CC"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26" style="position:absolute;margin-left:89.75pt;margin-top:97.1pt;width:238.45pt;height:186.05pt;z-index:251658240">
            <v:textbox style="mso-next-textbox:#_x0000_s1026">
              <w:txbxContent>
                <w:p w:rsidR="00DD4085" w:rsidRDefault="00DD4085">
                  <w:r>
                    <w:rPr>
                      <w:noProof/>
                    </w:rPr>
                    <w:drawing>
                      <wp:inline distT="0" distB="0" distL="0" distR="0">
                        <wp:extent cx="2747901" cy="1971304"/>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2747901" cy="1971304"/>
                                </a:xfrm>
                                <a:prstGeom prst="rect">
                                  <a:avLst/>
                                </a:prstGeom>
                                <a:noFill/>
                                <a:ln w="9525">
                                  <a:noFill/>
                                  <a:miter lim="800000"/>
                                  <a:headEnd/>
                                  <a:tailEnd/>
                                </a:ln>
                              </pic:spPr>
                            </pic:pic>
                          </a:graphicData>
                        </a:graphic>
                      </wp:inline>
                    </w:drawing>
                  </w:r>
                </w:p>
              </w:txbxContent>
            </v:textbox>
          </v:rect>
        </w:pict>
      </w:r>
      <w:r w:rsidR="00B42B24">
        <w:rPr>
          <w:rFonts w:ascii="Times New Roman" w:hAnsi="Times New Roman" w:cs="Times New Roman"/>
          <w:color w:val="000000" w:themeColor="text1"/>
          <w:sz w:val="36"/>
          <w:szCs w:val="36"/>
          <w:shd w:val="clear" w:color="auto" w:fill="FFFFFF"/>
        </w:rPr>
        <w:t>For this assignment I have chosen Project number 8. In this project we were given data on price of crude oil per barrel (in $)</w:t>
      </w:r>
      <w:r>
        <w:rPr>
          <w:rFonts w:ascii="Times New Roman" w:hAnsi="Times New Roman" w:cs="Times New Roman"/>
          <w:color w:val="000000" w:themeColor="text1"/>
          <w:sz w:val="36"/>
          <w:szCs w:val="36"/>
          <w:shd w:val="clear" w:color="auto" w:fill="FFFFFF"/>
        </w:rPr>
        <w:t xml:space="preserve"> OPEC countries from 1973 to 2019(month wise). Below is a given sample of the data:</w:t>
      </w:r>
    </w:p>
    <w:p w:rsidR="00E207CC" w:rsidRDefault="00E207CC" w:rsidP="00E67D23">
      <w:pPr>
        <w:rPr>
          <w:rFonts w:ascii="Times New Roman" w:hAnsi="Times New Roman" w:cs="Times New Roman"/>
          <w:color w:val="000000" w:themeColor="text1"/>
          <w:sz w:val="36"/>
          <w:szCs w:val="36"/>
          <w:shd w:val="clear" w:color="auto" w:fill="FFFFFF"/>
        </w:rPr>
      </w:pPr>
    </w:p>
    <w:p w:rsidR="00E207CC" w:rsidRDefault="00E207CC" w:rsidP="00E67D23">
      <w:pPr>
        <w:rPr>
          <w:rFonts w:ascii="Times New Roman" w:hAnsi="Times New Roman" w:cs="Times New Roman"/>
          <w:color w:val="000000" w:themeColor="text1"/>
          <w:sz w:val="36"/>
          <w:szCs w:val="36"/>
          <w:shd w:val="clear" w:color="auto" w:fill="FFFFFF"/>
        </w:rPr>
      </w:pPr>
    </w:p>
    <w:p w:rsidR="00E207CC" w:rsidRDefault="00E207CC" w:rsidP="00E67D23">
      <w:pPr>
        <w:rPr>
          <w:rFonts w:ascii="Times New Roman" w:hAnsi="Times New Roman" w:cs="Times New Roman"/>
          <w:color w:val="000000" w:themeColor="text1"/>
          <w:sz w:val="36"/>
          <w:szCs w:val="36"/>
          <w:shd w:val="clear" w:color="auto" w:fill="FFFFFF"/>
        </w:rPr>
      </w:pPr>
    </w:p>
    <w:p w:rsidR="00E207CC" w:rsidRDefault="00E207CC" w:rsidP="00E67D23">
      <w:pPr>
        <w:rPr>
          <w:rFonts w:ascii="Times New Roman" w:hAnsi="Times New Roman" w:cs="Times New Roman"/>
          <w:color w:val="000000" w:themeColor="text1"/>
          <w:sz w:val="36"/>
          <w:szCs w:val="36"/>
          <w:shd w:val="clear" w:color="auto" w:fill="FFFFFF"/>
        </w:rPr>
      </w:pPr>
    </w:p>
    <w:p w:rsidR="00E207CC" w:rsidRDefault="00E207CC"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27" style="position:absolute;margin-left:89.75pt;margin-top:20.25pt;width:238.45pt;height:22.45pt;z-index:251659264">
            <v:textbox style="mso-next-textbox:#_x0000_s1027">
              <w:txbxContent>
                <w:p w:rsidR="00DD4085" w:rsidRPr="00E207CC" w:rsidRDefault="00DD4085" w:rsidP="00E207CC">
                  <w:pPr>
                    <w:jc w:val="center"/>
                    <w:rPr>
                      <w:b/>
                    </w:rPr>
                  </w:pPr>
                  <w:r w:rsidRPr="00E207CC">
                    <w:rPr>
                      <w:b/>
                    </w:rPr>
                    <w:t>Figure 1: First 5 elements of the data</w:t>
                  </w:r>
                </w:p>
              </w:txbxContent>
            </v:textbox>
          </v:rect>
        </w:pict>
      </w:r>
    </w:p>
    <w:p w:rsidR="00E207CC" w:rsidRDefault="00E207CC" w:rsidP="00E67D23">
      <w:pPr>
        <w:rPr>
          <w:rFonts w:ascii="Times New Roman" w:hAnsi="Times New Roman" w:cs="Times New Roman"/>
          <w:color w:val="000000" w:themeColor="text1"/>
          <w:sz w:val="36"/>
          <w:szCs w:val="36"/>
          <w:shd w:val="clear" w:color="auto" w:fill="FFFFFF"/>
        </w:rPr>
      </w:pPr>
    </w:p>
    <w:p w:rsidR="00E207CC" w:rsidRDefault="00E207CC"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This is a classic example of a time series problem. In these types of problems we have to predict some future value based on the past values of the data. These examples include stock prices, Crude oil prices etc.</w:t>
      </w:r>
      <w:r>
        <w:rPr>
          <w:rFonts w:ascii="Times New Roman" w:hAnsi="Times New Roman" w:cs="Times New Roman"/>
          <w:color w:val="000000" w:themeColor="text1"/>
          <w:sz w:val="36"/>
          <w:szCs w:val="36"/>
          <w:shd w:val="clear" w:color="auto" w:fill="FFFFFF"/>
        </w:rPr>
        <w:br/>
        <w:t xml:space="preserve">So for this project I have chosen to apply various time series analysis. These models have been described in the following sections. </w:t>
      </w:r>
      <w:r w:rsidR="00106613">
        <w:rPr>
          <w:rFonts w:ascii="Times New Roman" w:hAnsi="Times New Roman" w:cs="Times New Roman"/>
          <w:color w:val="000000" w:themeColor="text1"/>
          <w:sz w:val="36"/>
          <w:szCs w:val="36"/>
          <w:shd w:val="clear" w:color="auto" w:fill="FFFFFF"/>
        </w:rPr>
        <w:br/>
        <w:t xml:space="preserve">The complete study and analysis of the oil prices has been done in python </w:t>
      </w:r>
      <w:r w:rsidR="00106613" w:rsidRPr="006C0EF5">
        <w:rPr>
          <w:rFonts w:ascii="Times New Roman" w:hAnsi="Times New Roman" w:cs="Times New Roman"/>
          <w:b/>
          <w:color w:val="000000" w:themeColor="text1"/>
          <w:sz w:val="36"/>
          <w:szCs w:val="36"/>
          <w:shd w:val="clear" w:color="auto" w:fill="FFFFFF"/>
        </w:rPr>
        <w:t>(Google Colab</w:t>
      </w:r>
      <w:r w:rsidR="00106613">
        <w:rPr>
          <w:rFonts w:ascii="Times New Roman" w:hAnsi="Times New Roman" w:cs="Times New Roman"/>
          <w:color w:val="000000" w:themeColor="text1"/>
          <w:sz w:val="36"/>
          <w:szCs w:val="36"/>
          <w:shd w:val="clear" w:color="auto" w:fill="FFFFFF"/>
        </w:rPr>
        <w:t xml:space="preserve"> has been used for this purpose</w:t>
      </w:r>
      <w:r w:rsidR="00106613" w:rsidRPr="006C0EF5">
        <w:rPr>
          <w:rFonts w:ascii="Times New Roman" w:hAnsi="Times New Roman" w:cs="Times New Roman"/>
          <w:b/>
          <w:color w:val="000000" w:themeColor="text1"/>
          <w:sz w:val="36"/>
          <w:szCs w:val="36"/>
          <w:shd w:val="clear" w:color="auto" w:fill="FFFFFF"/>
        </w:rPr>
        <w:t>)</w:t>
      </w:r>
      <w:r w:rsidR="00106613">
        <w:rPr>
          <w:rFonts w:ascii="Times New Roman" w:hAnsi="Times New Roman" w:cs="Times New Roman"/>
          <w:color w:val="000000" w:themeColor="text1"/>
          <w:sz w:val="36"/>
          <w:szCs w:val="36"/>
          <w:shd w:val="clear" w:color="auto" w:fill="FFFFFF"/>
        </w:rPr>
        <w:t>. All the python notebooks have been uploaded alongside this report.</w:t>
      </w:r>
    </w:p>
    <w:p w:rsidR="00E207CC" w:rsidRDefault="00E207CC" w:rsidP="00E67D23">
      <w:pPr>
        <w:rPr>
          <w:rFonts w:ascii="Times New Roman" w:hAnsi="Times New Roman" w:cs="Times New Roman"/>
          <w:color w:val="000000" w:themeColor="text1"/>
          <w:sz w:val="36"/>
          <w:szCs w:val="36"/>
          <w:shd w:val="clear" w:color="auto" w:fill="FFFFFF"/>
        </w:rPr>
      </w:pPr>
    </w:p>
    <w:p w:rsidR="00E207CC" w:rsidRDefault="00106613" w:rsidP="0077774B">
      <w:pPr>
        <w:pStyle w:val="Title"/>
        <w:jc w:val="center"/>
        <w:rPr>
          <w:shd w:val="clear" w:color="auto" w:fill="FFFFFF"/>
        </w:rPr>
      </w:pPr>
      <w:r>
        <w:rPr>
          <w:shd w:val="clear" w:color="auto" w:fill="FFFFFF"/>
        </w:rPr>
        <w:lastRenderedPageBreak/>
        <w:t>Analysis of Data</w:t>
      </w:r>
    </w:p>
    <w:p w:rsidR="00106613" w:rsidRDefault="00106613"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28" style="position:absolute;margin-left:81.4pt;margin-top:29.8pt;width:263.65pt;height:237.5pt;z-index:251660288">
            <v:textbox style="mso-next-textbox:#_x0000_s1028">
              <w:txbxContent>
                <w:p w:rsidR="00DD4085" w:rsidRDefault="00DD4085">
                  <w:r>
                    <w:rPr>
                      <w:noProof/>
                    </w:rPr>
                    <w:drawing>
                      <wp:inline distT="0" distB="0" distL="0" distR="0">
                        <wp:extent cx="3150735" cy="2565071"/>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155950" cy="2569316"/>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color w:val="000000" w:themeColor="text1"/>
          <w:sz w:val="36"/>
          <w:szCs w:val="36"/>
          <w:shd w:val="clear" w:color="auto" w:fill="FFFFFF"/>
        </w:rPr>
        <w:t>Firstly I imported the following modules in python:</w:t>
      </w:r>
    </w:p>
    <w:p w:rsidR="00106613" w:rsidRDefault="00106613" w:rsidP="00E67D23">
      <w:pPr>
        <w:rPr>
          <w:rFonts w:ascii="Times New Roman" w:hAnsi="Times New Roman" w:cs="Times New Roman"/>
          <w:color w:val="000000" w:themeColor="text1"/>
          <w:sz w:val="36"/>
          <w:szCs w:val="36"/>
          <w:shd w:val="clear" w:color="auto" w:fill="FFFFFF"/>
        </w:rPr>
      </w:pPr>
    </w:p>
    <w:p w:rsidR="00106613" w:rsidRDefault="00106613" w:rsidP="00E67D23">
      <w:pPr>
        <w:rPr>
          <w:rFonts w:ascii="Times New Roman" w:hAnsi="Times New Roman" w:cs="Times New Roman"/>
          <w:color w:val="000000" w:themeColor="text1"/>
          <w:sz w:val="36"/>
          <w:szCs w:val="36"/>
          <w:shd w:val="clear" w:color="auto" w:fill="FFFFFF"/>
        </w:rPr>
      </w:pPr>
    </w:p>
    <w:p w:rsidR="00106613" w:rsidRDefault="00106613" w:rsidP="00E67D23">
      <w:pPr>
        <w:rPr>
          <w:rFonts w:ascii="Times New Roman" w:hAnsi="Times New Roman" w:cs="Times New Roman"/>
          <w:color w:val="000000" w:themeColor="text1"/>
          <w:sz w:val="36"/>
          <w:szCs w:val="36"/>
          <w:shd w:val="clear" w:color="auto" w:fill="FFFFFF"/>
        </w:rPr>
      </w:pPr>
    </w:p>
    <w:p w:rsidR="00106613" w:rsidRDefault="00106613" w:rsidP="00E67D23">
      <w:pPr>
        <w:rPr>
          <w:rFonts w:ascii="Times New Roman" w:hAnsi="Times New Roman" w:cs="Times New Roman"/>
          <w:color w:val="000000" w:themeColor="text1"/>
          <w:sz w:val="36"/>
          <w:szCs w:val="36"/>
          <w:shd w:val="clear" w:color="auto" w:fill="FFFFFF"/>
        </w:rPr>
      </w:pPr>
    </w:p>
    <w:p w:rsidR="00106613" w:rsidRDefault="00106613" w:rsidP="00E67D23">
      <w:pPr>
        <w:rPr>
          <w:rFonts w:ascii="Times New Roman" w:hAnsi="Times New Roman" w:cs="Times New Roman"/>
          <w:color w:val="000000" w:themeColor="text1"/>
          <w:sz w:val="36"/>
          <w:szCs w:val="36"/>
          <w:shd w:val="clear" w:color="auto" w:fill="FFFFFF"/>
        </w:rPr>
      </w:pPr>
    </w:p>
    <w:p w:rsidR="00106613" w:rsidRDefault="00106613" w:rsidP="00E67D23">
      <w:pPr>
        <w:rPr>
          <w:rFonts w:ascii="Times New Roman" w:hAnsi="Times New Roman" w:cs="Times New Roman"/>
          <w:color w:val="000000" w:themeColor="text1"/>
          <w:sz w:val="36"/>
          <w:szCs w:val="36"/>
          <w:shd w:val="clear" w:color="auto" w:fill="FFFFFF"/>
        </w:rPr>
      </w:pPr>
    </w:p>
    <w:p w:rsidR="00106613" w:rsidRDefault="00106613"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29" style="position:absolute;margin-left:81.4pt;margin-top:3.55pt;width:263.65pt;height:27.15pt;z-index:251661312">
            <v:textbox style="mso-next-textbox:#_x0000_s1029">
              <w:txbxContent>
                <w:p w:rsidR="00DD4085" w:rsidRPr="00106613" w:rsidRDefault="00DD4085" w:rsidP="00106613">
                  <w:pPr>
                    <w:jc w:val="center"/>
                    <w:rPr>
                      <w:b/>
                    </w:rPr>
                  </w:pPr>
                  <w:r w:rsidRPr="00106613">
                    <w:rPr>
                      <w:b/>
                    </w:rPr>
                    <w:t>Figure 2: List of modules</w:t>
                  </w:r>
                </w:p>
              </w:txbxContent>
            </v:textbox>
          </v:rect>
        </w:pict>
      </w:r>
      <w:r w:rsidR="0077774B">
        <w:rPr>
          <w:rFonts w:ascii="Times New Roman" w:hAnsi="Times New Roman" w:cs="Times New Roman"/>
          <w:color w:val="000000" w:themeColor="text1"/>
          <w:sz w:val="36"/>
          <w:szCs w:val="36"/>
          <w:shd w:val="clear" w:color="auto" w:fill="FFFFFF"/>
        </w:rPr>
        <w:br/>
      </w:r>
    </w:p>
    <w:p w:rsidR="0077774B" w:rsidRDefault="0077774B"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30" style="position:absolute;margin-left:111.35pt;margin-top:34pt;width:212.2pt;height:251.55pt;z-index:251662336">
            <v:textbox style="mso-next-textbox:#_x0000_s1030">
              <w:txbxContent>
                <w:p w:rsidR="00DD4085" w:rsidRDefault="00DD4085" w:rsidP="0077774B">
                  <w:pPr>
                    <w:jc w:val="center"/>
                  </w:pPr>
                  <w:r>
                    <w:rPr>
                      <w:noProof/>
                    </w:rPr>
                    <w:drawing>
                      <wp:inline distT="0" distB="0" distL="0" distR="0">
                        <wp:extent cx="2565961" cy="2565070"/>
                        <wp:effectExtent l="19050" t="0" r="5789"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573914" cy="2573020"/>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color w:val="000000" w:themeColor="text1"/>
          <w:sz w:val="36"/>
          <w:szCs w:val="36"/>
          <w:shd w:val="clear" w:color="auto" w:fill="FFFFFF"/>
        </w:rPr>
        <w:t>Let us provide some details regarding the data:</w:t>
      </w:r>
      <w:r>
        <w:rPr>
          <w:rFonts w:ascii="Times New Roman" w:hAnsi="Times New Roman" w:cs="Times New Roman"/>
          <w:color w:val="000000" w:themeColor="text1"/>
          <w:sz w:val="36"/>
          <w:szCs w:val="36"/>
          <w:shd w:val="clear" w:color="auto" w:fill="FFFFFF"/>
        </w:rPr>
        <w:br/>
      </w:r>
    </w:p>
    <w:p w:rsidR="00106613" w:rsidRDefault="00106613" w:rsidP="00E67D23">
      <w:pPr>
        <w:rPr>
          <w:rFonts w:ascii="Times New Roman" w:hAnsi="Times New Roman" w:cs="Times New Roman"/>
          <w:color w:val="000000" w:themeColor="text1"/>
          <w:sz w:val="36"/>
          <w:szCs w:val="36"/>
          <w:shd w:val="clear" w:color="auto" w:fill="FFFFFF"/>
        </w:rPr>
      </w:pPr>
    </w:p>
    <w:p w:rsidR="0077774B" w:rsidRDefault="0077774B" w:rsidP="00E67D23">
      <w:pPr>
        <w:rPr>
          <w:rFonts w:ascii="Times New Roman" w:hAnsi="Times New Roman" w:cs="Times New Roman"/>
          <w:color w:val="000000" w:themeColor="text1"/>
          <w:sz w:val="36"/>
          <w:szCs w:val="36"/>
          <w:shd w:val="clear" w:color="auto" w:fill="FFFFFF"/>
        </w:rPr>
      </w:pPr>
    </w:p>
    <w:p w:rsidR="0077774B" w:rsidRDefault="0077774B" w:rsidP="00E67D23">
      <w:pPr>
        <w:rPr>
          <w:rFonts w:ascii="Times New Roman" w:hAnsi="Times New Roman" w:cs="Times New Roman"/>
          <w:color w:val="000000" w:themeColor="text1"/>
          <w:sz w:val="36"/>
          <w:szCs w:val="36"/>
          <w:shd w:val="clear" w:color="auto" w:fill="FFFFFF"/>
        </w:rPr>
      </w:pPr>
    </w:p>
    <w:p w:rsidR="0077774B" w:rsidRDefault="0077774B" w:rsidP="00E67D23">
      <w:pPr>
        <w:rPr>
          <w:rFonts w:ascii="Times New Roman" w:hAnsi="Times New Roman" w:cs="Times New Roman"/>
          <w:color w:val="000000" w:themeColor="text1"/>
          <w:sz w:val="36"/>
          <w:szCs w:val="36"/>
          <w:shd w:val="clear" w:color="auto" w:fill="FFFFFF"/>
        </w:rPr>
      </w:pPr>
    </w:p>
    <w:p w:rsidR="0077774B" w:rsidRDefault="0077774B" w:rsidP="00E67D23">
      <w:pPr>
        <w:rPr>
          <w:rFonts w:ascii="Times New Roman" w:hAnsi="Times New Roman" w:cs="Times New Roman"/>
          <w:color w:val="000000" w:themeColor="text1"/>
          <w:sz w:val="36"/>
          <w:szCs w:val="36"/>
          <w:shd w:val="clear" w:color="auto" w:fill="FFFFFF"/>
        </w:rPr>
      </w:pPr>
    </w:p>
    <w:p w:rsidR="0077774B" w:rsidRDefault="0077774B"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31" style="position:absolute;margin-left:111.35pt;margin-top:15.85pt;width:212.2pt;height:43.05pt;z-index:251663360">
            <v:textbox style="mso-next-textbox:#_x0000_s1031">
              <w:txbxContent>
                <w:p w:rsidR="00DD4085" w:rsidRPr="0077774B" w:rsidRDefault="00DD4085" w:rsidP="0077774B">
                  <w:pPr>
                    <w:jc w:val="center"/>
                    <w:rPr>
                      <w:b/>
                    </w:rPr>
                  </w:pPr>
                  <w:r w:rsidRPr="0077774B">
                    <w:rPr>
                      <w:b/>
                    </w:rPr>
                    <w:t>Figure 3: Some details regarding the Price of oil barrel</w:t>
                  </w:r>
                </w:p>
              </w:txbxContent>
            </v:textbox>
          </v:rect>
        </w:pict>
      </w:r>
    </w:p>
    <w:p w:rsidR="0077774B" w:rsidRDefault="0077774B" w:rsidP="00E67D23">
      <w:pPr>
        <w:rPr>
          <w:rFonts w:ascii="Times New Roman" w:hAnsi="Times New Roman" w:cs="Times New Roman"/>
          <w:color w:val="000000" w:themeColor="text1"/>
          <w:sz w:val="36"/>
          <w:szCs w:val="36"/>
          <w:shd w:val="clear" w:color="auto" w:fill="FFFFFF"/>
        </w:rPr>
      </w:pPr>
    </w:p>
    <w:p w:rsidR="0077774B" w:rsidRDefault="006C0EF5"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lastRenderedPageBreak/>
        <w:pict>
          <v:rect id="_x0000_s1032" style="position:absolute;margin-left:1.85pt;margin-top:48.6pt;width:424.55pt;height:315.15pt;z-index:251664384">
            <v:textbox style="mso-next-textbox:#_x0000_s1032">
              <w:txbxContent>
                <w:p w:rsidR="00DD4085" w:rsidRDefault="00DD4085">
                  <w:r>
                    <w:rPr>
                      <w:noProof/>
                    </w:rPr>
                    <w:drawing>
                      <wp:inline distT="0" distB="0" distL="0" distR="0">
                        <wp:extent cx="5204823" cy="321821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199380" cy="3214848"/>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color w:val="000000" w:themeColor="text1"/>
          <w:sz w:val="36"/>
          <w:szCs w:val="36"/>
          <w:shd w:val="clear" w:color="auto" w:fill="FFFFFF"/>
        </w:rPr>
        <w:t>Now let us plot the Price of OPEC Countries Crude oil per barrel from 1973 to 2019.</w:t>
      </w: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p>
    <w:p w:rsidR="006C0EF5" w:rsidRDefault="006C0EF5"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33" style="position:absolute;margin-left:1.85pt;margin-top:1.1pt;width:424.55pt;height:34.6pt;z-index:251665408">
            <v:textbox style="mso-next-textbox:#_x0000_s1033">
              <w:txbxContent>
                <w:p w:rsidR="00DD4085" w:rsidRPr="006C0EF5" w:rsidRDefault="00DD4085" w:rsidP="006C0EF5">
                  <w:pPr>
                    <w:jc w:val="center"/>
                    <w:rPr>
                      <w:b/>
                    </w:rPr>
                  </w:pPr>
                  <w:r w:rsidRPr="006C0EF5">
                    <w:rPr>
                      <w:b/>
                    </w:rPr>
                    <w:t>Figure 4</w:t>
                  </w:r>
                </w:p>
              </w:txbxContent>
            </v:textbox>
          </v:rect>
        </w:pict>
      </w:r>
    </w:p>
    <w:p w:rsidR="006C0EF5" w:rsidRPr="00D94630" w:rsidRDefault="00D94630" w:rsidP="00E67D23">
      <w:pPr>
        <w:rPr>
          <w:rFonts w:ascii="Times New Roman" w:hAnsi="Times New Roman" w:cs="Times New Roman"/>
          <w:b/>
          <w:color w:val="000000" w:themeColor="text1"/>
          <w:sz w:val="36"/>
          <w:szCs w:val="36"/>
          <w:u w:val="single"/>
          <w:shd w:val="clear" w:color="auto" w:fill="FFFFFF"/>
        </w:rPr>
      </w:pPr>
      <w:r>
        <w:rPr>
          <w:rFonts w:ascii="Times New Roman" w:hAnsi="Times New Roman" w:cs="Times New Roman"/>
          <w:color w:val="000000" w:themeColor="text1"/>
          <w:sz w:val="36"/>
          <w:szCs w:val="36"/>
          <w:shd w:val="clear" w:color="auto" w:fill="FFFFFF"/>
        </w:rPr>
        <w:br/>
      </w:r>
      <w:r w:rsidRPr="00D94630">
        <w:rPr>
          <w:rFonts w:ascii="Times New Roman" w:hAnsi="Times New Roman" w:cs="Times New Roman"/>
          <w:b/>
          <w:color w:val="000000" w:themeColor="text1"/>
          <w:sz w:val="36"/>
          <w:szCs w:val="36"/>
          <w:u w:val="single"/>
          <w:shd w:val="clear" w:color="auto" w:fill="FFFFFF"/>
        </w:rPr>
        <w:t xml:space="preserve">Stationary test of the Data: </w:t>
      </w:r>
    </w:p>
    <w:p w:rsidR="003C6B1F" w:rsidRDefault="00D94630" w:rsidP="00E67D23">
      <w:pPr>
        <w:rPr>
          <w:rFonts w:ascii="Times New Roman" w:hAnsi="Times New Roman" w:cs="Times New Roman"/>
          <w:color w:val="000000"/>
          <w:spacing w:val="10"/>
          <w:sz w:val="36"/>
          <w:szCs w:val="36"/>
          <w:shd w:val="clear" w:color="auto" w:fill="FFFFFF"/>
        </w:rPr>
      </w:pPr>
      <w:r>
        <w:rPr>
          <w:rFonts w:ascii="Times New Roman" w:hAnsi="Times New Roman" w:cs="Times New Roman"/>
          <w:color w:val="000000" w:themeColor="text1"/>
          <w:sz w:val="36"/>
          <w:szCs w:val="36"/>
          <w:shd w:val="clear" w:color="auto" w:fill="FFFFFF"/>
        </w:rPr>
        <w:t>Our next task is to find out if the data is stationary or non-</w:t>
      </w:r>
      <w:r w:rsidRPr="003C6B1F">
        <w:rPr>
          <w:rFonts w:ascii="Times New Roman" w:hAnsi="Times New Roman" w:cs="Times New Roman"/>
          <w:color w:val="000000" w:themeColor="text1"/>
          <w:sz w:val="36"/>
          <w:szCs w:val="36"/>
          <w:shd w:val="clear" w:color="auto" w:fill="FFFFFF"/>
        </w:rPr>
        <w:t>stationary. It will be important as we will use this result to predict which is the best model we can code for this data.</w:t>
      </w:r>
      <w:r w:rsidRPr="003C6B1F">
        <w:rPr>
          <w:rFonts w:ascii="Times New Roman" w:hAnsi="Times New Roman" w:cs="Times New Roman"/>
          <w:color w:val="000000" w:themeColor="text1"/>
          <w:sz w:val="36"/>
          <w:szCs w:val="36"/>
          <w:shd w:val="clear" w:color="auto" w:fill="FFFFFF"/>
        </w:rPr>
        <w:br/>
        <w:t>Even before conducting tests we can comment on this just by looking at the plot in figure 4. In the plot we observe that</w:t>
      </w:r>
      <w:r w:rsidR="00944BBE" w:rsidRPr="003C6B1F">
        <w:rPr>
          <w:rFonts w:ascii="Times New Roman" w:hAnsi="Times New Roman" w:cs="Times New Roman"/>
          <w:color w:val="000000" w:themeColor="text1"/>
          <w:sz w:val="36"/>
          <w:szCs w:val="36"/>
          <w:shd w:val="clear" w:color="auto" w:fill="FFFFFF"/>
        </w:rPr>
        <w:t xml:space="preserve"> the mean of the data is time variant. So it must be non-stationary.</w:t>
      </w:r>
      <w:r w:rsidR="003C6B1F">
        <w:rPr>
          <w:rFonts w:ascii="Times New Roman" w:hAnsi="Times New Roman" w:cs="Times New Roman"/>
          <w:color w:val="000000" w:themeColor="text1"/>
          <w:sz w:val="36"/>
          <w:szCs w:val="36"/>
          <w:shd w:val="clear" w:color="auto" w:fill="FFFFFF"/>
        </w:rPr>
        <w:br/>
      </w:r>
      <w:r w:rsidR="00944BBE" w:rsidRPr="003C6B1F">
        <w:rPr>
          <w:rFonts w:ascii="Times New Roman" w:hAnsi="Times New Roman" w:cs="Times New Roman"/>
          <w:color w:val="000000" w:themeColor="text1"/>
          <w:sz w:val="36"/>
          <w:szCs w:val="36"/>
          <w:shd w:val="clear" w:color="auto" w:fill="FFFFFF"/>
        </w:rPr>
        <w:br/>
      </w:r>
      <w:r w:rsidR="003C6B1F">
        <w:rPr>
          <w:rStyle w:val="Emphasis"/>
          <w:rFonts w:ascii="Times New Roman" w:hAnsi="Times New Roman" w:cs="Times New Roman"/>
          <w:bCs/>
          <w:i w:val="0"/>
          <w:color w:val="000000"/>
          <w:spacing w:val="10"/>
          <w:sz w:val="36"/>
          <w:szCs w:val="36"/>
          <w:shd w:val="clear" w:color="auto" w:fill="FFFFFF"/>
        </w:rPr>
        <w:t>A</w:t>
      </w:r>
      <w:r w:rsidR="003C6B1F" w:rsidRPr="003C6B1F">
        <w:rPr>
          <w:rStyle w:val="Emphasis"/>
          <w:rFonts w:ascii="Times New Roman" w:hAnsi="Times New Roman" w:cs="Times New Roman"/>
          <w:bCs/>
          <w:i w:val="0"/>
          <w:color w:val="000000"/>
          <w:spacing w:val="10"/>
          <w:sz w:val="36"/>
          <w:szCs w:val="36"/>
          <w:shd w:val="clear" w:color="auto" w:fill="FFFFFF"/>
        </w:rPr>
        <w:t>ugmented Dickey Fuller test (ADF Test) is a c</w:t>
      </w:r>
      <w:r w:rsidR="003C6B1F">
        <w:rPr>
          <w:rStyle w:val="Emphasis"/>
          <w:rFonts w:ascii="Times New Roman" w:hAnsi="Times New Roman" w:cs="Times New Roman"/>
          <w:bCs/>
          <w:i w:val="0"/>
          <w:color w:val="000000"/>
          <w:spacing w:val="10"/>
          <w:sz w:val="36"/>
          <w:szCs w:val="36"/>
          <w:shd w:val="clear" w:color="auto" w:fill="FFFFFF"/>
        </w:rPr>
        <w:t xml:space="preserve">ommon </w:t>
      </w:r>
      <w:r w:rsidR="003C6B1F" w:rsidRPr="003C6B1F">
        <w:rPr>
          <w:rStyle w:val="Emphasis"/>
          <w:rFonts w:ascii="Times New Roman" w:hAnsi="Times New Roman" w:cs="Times New Roman"/>
          <w:bCs/>
          <w:i w:val="0"/>
          <w:color w:val="000000"/>
          <w:spacing w:val="10"/>
          <w:sz w:val="36"/>
          <w:szCs w:val="36"/>
          <w:shd w:val="clear" w:color="auto" w:fill="FFFFFF"/>
        </w:rPr>
        <w:t xml:space="preserve">statistical test used to test whether a given Time series is </w:t>
      </w:r>
      <w:r w:rsidR="003C6B1F" w:rsidRPr="003C6B1F">
        <w:rPr>
          <w:rStyle w:val="Emphasis"/>
          <w:rFonts w:ascii="Times New Roman" w:hAnsi="Times New Roman" w:cs="Times New Roman"/>
          <w:bCs/>
          <w:i w:val="0"/>
          <w:color w:val="000000"/>
          <w:spacing w:val="10"/>
          <w:sz w:val="36"/>
          <w:szCs w:val="36"/>
          <w:shd w:val="clear" w:color="auto" w:fill="FFFFFF"/>
        </w:rPr>
        <w:lastRenderedPageBreak/>
        <w:t>stationary or not. It is one of the most commonly used statistical tests when it comes to analyzing the stationary of a series.</w:t>
      </w:r>
      <w:r w:rsidR="003C6B1F" w:rsidRPr="003C6B1F">
        <w:rPr>
          <w:rFonts w:ascii="Times New Roman" w:hAnsi="Times New Roman" w:cs="Times New Roman"/>
          <w:color w:val="000000"/>
          <w:spacing w:val="10"/>
          <w:sz w:val="36"/>
          <w:szCs w:val="36"/>
          <w:shd w:val="clear" w:color="auto" w:fill="FFFFFF"/>
        </w:rPr>
        <w:t xml:space="preserve"> The </w:t>
      </w:r>
      <w:r w:rsidR="003C6B1F" w:rsidRPr="003C6B1F">
        <w:rPr>
          <w:rStyle w:val="pln"/>
          <w:rFonts w:ascii="Times New Roman" w:hAnsi="Times New Roman" w:cs="Times New Roman"/>
          <w:b/>
          <w:color w:val="0A0A0A"/>
          <w:spacing w:val="10"/>
          <w:sz w:val="36"/>
          <w:szCs w:val="36"/>
          <w:bdr w:val="none" w:sz="0" w:space="0" w:color="auto" w:frame="1"/>
          <w:shd w:val="clear" w:color="auto" w:fill="F9F9F9"/>
        </w:rPr>
        <w:t>statsmodel</w:t>
      </w:r>
      <w:r w:rsidR="003C6B1F" w:rsidRPr="003C6B1F">
        <w:rPr>
          <w:rFonts w:ascii="Times New Roman" w:hAnsi="Times New Roman" w:cs="Times New Roman"/>
          <w:color w:val="000000"/>
          <w:spacing w:val="10"/>
          <w:sz w:val="36"/>
          <w:szCs w:val="36"/>
          <w:shd w:val="clear" w:color="auto" w:fill="FFFFFF"/>
        </w:rPr>
        <w:t> package provides a reliable implementation of the ADF test via the </w:t>
      </w:r>
      <w:r w:rsidR="003C6B1F" w:rsidRPr="003C6B1F">
        <w:rPr>
          <w:rStyle w:val="pln"/>
          <w:rFonts w:ascii="Times New Roman" w:hAnsi="Times New Roman" w:cs="Times New Roman"/>
          <w:b/>
          <w:color w:val="0A0A0A"/>
          <w:spacing w:val="10"/>
          <w:sz w:val="36"/>
          <w:szCs w:val="36"/>
          <w:bdr w:val="none" w:sz="0" w:space="0" w:color="auto" w:frame="1"/>
          <w:shd w:val="clear" w:color="auto" w:fill="F9F9F9"/>
        </w:rPr>
        <w:t>adfuller</w:t>
      </w:r>
      <w:r w:rsidR="003C6B1F" w:rsidRPr="003C6B1F">
        <w:rPr>
          <w:rStyle w:val="pun"/>
          <w:rFonts w:ascii="Times New Roman" w:hAnsi="Times New Roman" w:cs="Times New Roman"/>
          <w:b/>
          <w:color w:val="0A0A0A"/>
          <w:spacing w:val="10"/>
          <w:sz w:val="36"/>
          <w:szCs w:val="36"/>
          <w:bdr w:val="none" w:sz="0" w:space="0" w:color="auto" w:frame="1"/>
          <w:shd w:val="clear" w:color="auto" w:fill="F9F9F9"/>
        </w:rPr>
        <w:t>()</w:t>
      </w:r>
      <w:r w:rsidR="003C6B1F" w:rsidRPr="003C6B1F">
        <w:rPr>
          <w:rFonts w:ascii="Times New Roman" w:hAnsi="Times New Roman" w:cs="Times New Roman"/>
          <w:color w:val="000000"/>
          <w:spacing w:val="10"/>
          <w:sz w:val="36"/>
          <w:szCs w:val="36"/>
          <w:shd w:val="clear" w:color="auto" w:fill="FFFFFF"/>
        </w:rPr>
        <w:t> function in</w:t>
      </w:r>
      <w:r w:rsidR="003C6B1F">
        <w:rPr>
          <w:rFonts w:ascii="Times New Roman" w:hAnsi="Times New Roman" w:cs="Times New Roman"/>
          <w:color w:val="000000"/>
          <w:spacing w:val="10"/>
          <w:sz w:val="36"/>
          <w:szCs w:val="36"/>
          <w:shd w:val="clear" w:color="auto" w:fill="FFFFFF"/>
        </w:rPr>
        <w:t xml:space="preserve"> Python. Given below is the result of ADF test:</w:t>
      </w:r>
      <w:r w:rsidR="003C6B1F">
        <w:rPr>
          <w:rFonts w:ascii="Times New Roman" w:hAnsi="Times New Roman" w:cs="Times New Roman"/>
          <w:color w:val="000000"/>
          <w:spacing w:val="10"/>
          <w:sz w:val="36"/>
          <w:szCs w:val="36"/>
          <w:shd w:val="clear" w:color="auto" w:fill="FFFFFF"/>
        </w:rPr>
        <w:br/>
      </w:r>
    </w:p>
    <w:p w:rsidR="003C6B1F" w:rsidRDefault="003C6B1F" w:rsidP="00E67D23">
      <w:pPr>
        <w:rPr>
          <w:rFonts w:ascii="Times New Roman" w:hAnsi="Times New Roman" w:cs="Times New Roman"/>
          <w:color w:val="000000"/>
          <w:spacing w:val="10"/>
          <w:sz w:val="36"/>
          <w:szCs w:val="36"/>
          <w:shd w:val="clear" w:color="auto" w:fill="FFFFFF"/>
        </w:rPr>
      </w:pPr>
      <w:r>
        <w:rPr>
          <w:rFonts w:ascii="Times New Roman" w:hAnsi="Times New Roman" w:cs="Times New Roman"/>
          <w:noProof/>
          <w:color w:val="000000"/>
          <w:spacing w:val="10"/>
          <w:sz w:val="36"/>
          <w:szCs w:val="36"/>
        </w:rPr>
        <w:pict>
          <v:rect id="_x0000_s1034" style="position:absolute;margin-left:.95pt;margin-top:-34.05pt;width:459.1pt;height:196.35pt;z-index:251666432">
            <v:textbox style="mso-next-textbox:#_x0000_s1034">
              <w:txbxContent>
                <w:p w:rsidR="00DD4085" w:rsidRDefault="00DD4085">
                  <w:r>
                    <w:rPr>
                      <w:noProof/>
                    </w:rPr>
                    <w:drawing>
                      <wp:inline distT="0" distB="0" distL="0" distR="0">
                        <wp:extent cx="5633604" cy="1744742"/>
                        <wp:effectExtent l="19050" t="0" r="5196"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5637334" cy="1745897"/>
                                </a:xfrm>
                                <a:prstGeom prst="rect">
                                  <a:avLst/>
                                </a:prstGeom>
                                <a:noFill/>
                                <a:ln w="9525">
                                  <a:noFill/>
                                  <a:miter lim="800000"/>
                                  <a:headEnd/>
                                  <a:tailEnd/>
                                </a:ln>
                              </pic:spPr>
                            </pic:pic>
                          </a:graphicData>
                        </a:graphic>
                      </wp:inline>
                    </w:drawing>
                  </w:r>
                </w:p>
              </w:txbxContent>
            </v:textbox>
          </v:rect>
        </w:pict>
      </w:r>
    </w:p>
    <w:p w:rsidR="003C6B1F" w:rsidRDefault="003C6B1F" w:rsidP="00E67D23">
      <w:pPr>
        <w:rPr>
          <w:rFonts w:ascii="Times New Roman" w:hAnsi="Times New Roman" w:cs="Times New Roman"/>
          <w:color w:val="000000"/>
          <w:spacing w:val="10"/>
          <w:sz w:val="36"/>
          <w:szCs w:val="36"/>
          <w:shd w:val="clear" w:color="auto" w:fill="FFFFFF"/>
        </w:rPr>
      </w:pPr>
    </w:p>
    <w:p w:rsidR="003C6B1F" w:rsidRDefault="003C6B1F" w:rsidP="00E67D23">
      <w:pPr>
        <w:rPr>
          <w:rFonts w:ascii="Times New Roman" w:hAnsi="Times New Roman" w:cs="Times New Roman"/>
          <w:color w:val="000000"/>
          <w:spacing w:val="10"/>
          <w:sz w:val="36"/>
          <w:szCs w:val="36"/>
          <w:shd w:val="clear" w:color="auto" w:fill="FFFFFF"/>
        </w:rPr>
      </w:pPr>
    </w:p>
    <w:p w:rsidR="003C6B1F" w:rsidRDefault="003C6B1F" w:rsidP="00E67D23">
      <w:pPr>
        <w:rPr>
          <w:rFonts w:ascii="Times New Roman" w:hAnsi="Times New Roman" w:cs="Times New Roman"/>
          <w:color w:val="000000"/>
          <w:spacing w:val="10"/>
          <w:sz w:val="36"/>
          <w:szCs w:val="36"/>
          <w:shd w:val="clear" w:color="auto" w:fill="FFFFFF"/>
        </w:rPr>
      </w:pPr>
    </w:p>
    <w:p w:rsidR="003C6B1F" w:rsidRPr="003C6B1F" w:rsidRDefault="003C6B1F"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36" style="position:absolute;margin-left:.95pt;margin-top:4.65pt;width:459.1pt;height:22.4pt;z-index:251667456">
            <v:textbox style="mso-next-textbox:#_x0000_s1036">
              <w:txbxContent>
                <w:p w:rsidR="00DD4085" w:rsidRPr="003C6B1F" w:rsidRDefault="00DD4085" w:rsidP="003C6B1F">
                  <w:pPr>
                    <w:jc w:val="center"/>
                    <w:rPr>
                      <w:b/>
                    </w:rPr>
                  </w:pPr>
                  <w:r w:rsidRPr="003C6B1F">
                    <w:rPr>
                      <w:b/>
                    </w:rPr>
                    <w:t>Figure 5: Result of ADF test</w:t>
                  </w:r>
                </w:p>
              </w:txbxContent>
            </v:textbox>
          </v:rect>
        </w:pict>
      </w:r>
    </w:p>
    <w:p w:rsidR="000A1EDC" w:rsidRPr="000A1EDC" w:rsidRDefault="003C6B1F"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br/>
        <w:t>From the result of the test we conclude that the data is non-stationary. To convert a stationary data into non-stationary data we use the technique of differencing.</w:t>
      </w:r>
      <w:r w:rsidR="000A1EDC">
        <w:rPr>
          <w:rFonts w:ascii="Times New Roman" w:hAnsi="Times New Roman" w:cs="Times New Roman"/>
          <w:color w:val="000000" w:themeColor="text1"/>
          <w:sz w:val="36"/>
          <w:szCs w:val="36"/>
          <w:shd w:val="clear" w:color="auto" w:fill="FFFFFF"/>
        </w:rPr>
        <w:br/>
        <w:t xml:space="preserve">As we have to use differencing AR, MA and ARMA models won’t give satisfactory results. So the ARIMA model will give us the best results. But for the sake of this project I have </w:t>
      </w:r>
      <w:r w:rsidR="000A1EDC" w:rsidRPr="000A1EDC">
        <w:rPr>
          <w:rFonts w:ascii="Times New Roman" w:hAnsi="Times New Roman" w:cs="Times New Roman"/>
          <w:color w:val="000000" w:themeColor="text1"/>
          <w:sz w:val="36"/>
          <w:szCs w:val="36"/>
          <w:shd w:val="clear" w:color="auto" w:fill="FFFFFF"/>
        </w:rPr>
        <w:t>analyzed each of the above mentioned models.</w:t>
      </w:r>
      <w:r w:rsidR="000A1EDC" w:rsidRPr="000A1EDC">
        <w:rPr>
          <w:rFonts w:ascii="Times New Roman" w:hAnsi="Times New Roman" w:cs="Times New Roman"/>
          <w:color w:val="000000" w:themeColor="text1"/>
          <w:sz w:val="36"/>
          <w:szCs w:val="36"/>
          <w:shd w:val="clear" w:color="auto" w:fill="FFFFFF"/>
        </w:rPr>
        <w:br/>
      </w:r>
      <w:r w:rsidR="000A1EDC" w:rsidRPr="000A1EDC">
        <w:rPr>
          <w:rFonts w:ascii="Times New Roman" w:hAnsi="Times New Roman" w:cs="Times New Roman"/>
          <w:color w:val="000000" w:themeColor="text1"/>
          <w:sz w:val="36"/>
          <w:szCs w:val="36"/>
          <w:shd w:val="clear" w:color="auto" w:fill="FFFFFF"/>
        </w:rPr>
        <w:br/>
      </w:r>
      <w:r w:rsidR="000A1EDC" w:rsidRPr="000A1EDC">
        <w:rPr>
          <w:rFonts w:ascii="Times New Roman" w:hAnsi="Times New Roman" w:cs="Times New Roman"/>
          <w:b/>
          <w:color w:val="000000" w:themeColor="text1"/>
          <w:sz w:val="36"/>
          <w:szCs w:val="36"/>
          <w:u w:val="single"/>
          <w:shd w:val="clear" w:color="auto" w:fill="FFFFFF"/>
        </w:rPr>
        <w:t>AutoRegression (AR) Model:</w:t>
      </w:r>
    </w:p>
    <w:p w:rsidR="000A1EDC" w:rsidRDefault="000A1EDC" w:rsidP="000A1EDC">
      <w:pPr>
        <w:pStyle w:val="NormalWeb"/>
        <w:shd w:val="clear" w:color="auto" w:fill="FFFFFF"/>
        <w:spacing w:before="0" w:beforeAutospacing="0" w:after="0" w:afterAutospacing="0"/>
        <w:textAlignment w:val="baseline"/>
        <w:rPr>
          <w:color w:val="000000" w:themeColor="text1"/>
          <w:sz w:val="36"/>
          <w:szCs w:val="36"/>
          <w:shd w:val="clear" w:color="auto" w:fill="FFFFFF"/>
        </w:rPr>
      </w:pPr>
      <w:r w:rsidRPr="000A1EDC">
        <w:rPr>
          <w:color w:val="000000" w:themeColor="text1"/>
          <w:sz w:val="36"/>
          <w:szCs w:val="36"/>
          <w:shd w:val="clear" w:color="auto" w:fill="FFFFFF"/>
        </w:rPr>
        <w:t xml:space="preserve"> An autoregressive (AR) model </w:t>
      </w:r>
      <w:r w:rsidRPr="000A1EDC">
        <w:rPr>
          <w:rStyle w:val="Strong"/>
          <w:color w:val="000000" w:themeColor="text1"/>
          <w:sz w:val="36"/>
          <w:szCs w:val="36"/>
          <w:bdr w:val="none" w:sz="0" w:space="0" w:color="auto" w:frame="1"/>
          <w:shd w:val="clear" w:color="auto" w:fill="FFFFFF"/>
        </w:rPr>
        <w:t>predicts future behavior based on past behavior</w:t>
      </w:r>
      <w:r w:rsidRPr="000A1EDC">
        <w:rPr>
          <w:color w:val="000000" w:themeColor="text1"/>
          <w:sz w:val="36"/>
          <w:szCs w:val="36"/>
          <w:shd w:val="clear" w:color="auto" w:fill="FFFFFF"/>
        </w:rPr>
        <w:t xml:space="preserve">. It’s used for forecasting when there is some </w:t>
      </w:r>
      <w:r w:rsidRPr="000A1EDC">
        <w:rPr>
          <w:color w:val="000000" w:themeColor="text1"/>
          <w:sz w:val="36"/>
          <w:szCs w:val="36"/>
          <w:shd w:val="clear" w:color="auto" w:fill="FFFFFF"/>
        </w:rPr>
        <w:lastRenderedPageBreak/>
        <w:t>correlation between values in a time series and the values that precede and succeed them. </w:t>
      </w:r>
    </w:p>
    <w:p w:rsidR="000A1EDC" w:rsidRPr="000A1EDC" w:rsidRDefault="000A1EDC" w:rsidP="000A1EDC">
      <w:pPr>
        <w:pStyle w:val="NormalWeb"/>
        <w:shd w:val="clear" w:color="auto" w:fill="FFFFFF"/>
        <w:spacing w:before="0" w:beforeAutospacing="0" w:after="0" w:afterAutospacing="0"/>
        <w:textAlignment w:val="baseline"/>
        <w:rPr>
          <w:color w:val="000000" w:themeColor="text1"/>
          <w:sz w:val="36"/>
          <w:szCs w:val="36"/>
        </w:rPr>
      </w:pPr>
      <w:r w:rsidRPr="000A1EDC">
        <w:rPr>
          <w:b/>
          <w:bCs/>
          <w:color w:val="000000" w:themeColor="text1"/>
          <w:sz w:val="36"/>
          <w:szCs w:val="36"/>
        </w:rPr>
        <w:t>The AR(p) model is defined by the equation:</w:t>
      </w:r>
      <w:r w:rsidRPr="000A1EDC">
        <w:rPr>
          <w:color w:val="000000" w:themeColor="text1"/>
          <w:sz w:val="36"/>
          <w:szCs w:val="36"/>
        </w:rPr>
        <w:br/>
      </w:r>
      <w:r w:rsidRPr="000A1EDC">
        <w:rPr>
          <w:b/>
          <w:color w:val="000000" w:themeColor="text1"/>
          <w:sz w:val="36"/>
          <w:szCs w:val="36"/>
        </w:rPr>
        <w:t>y</w:t>
      </w:r>
      <w:r w:rsidRPr="000A1EDC">
        <w:rPr>
          <w:b/>
          <w:color w:val="000000" w:themeColor="text1"/>
          <w:sz w:val="36"/>
          <w:szCs w:val="36"/>
          <w:bdr w:val="none" w:sz="0" w:space="0" w:color="auto" w:frame="1"/>
          <w:vertAlign w:val="subscript"/>
        </w:rPr>
        <w:t>t</w:t>
      </w:r>
      <w:r w:rsidRPr="000A1EDC">
        <w:rPr>
          <w:b/>
          <w:color w:val="000000" w:themeColor="text1"/>
          <w:sz w:val="36"/>
          <w:szCs w:val="36"/>
        </w:rPr>
        <w:t> = δ + φ</w:t>
      </w:r>
      <w:r w:rsidRPr="000A1EDC">
        <w:rPr>
          <w:b/>
          <w:color w:val="000000" w:themeColor="text1"/>
          <w:sz w:val="36"/>
          <w:szCs w:val="36"/>
          <w:bdr w:val="none" w:sz="0" w:space="0" w:color="auto" w:frame="1"/>
          <w:vertAlign w:val="subscript"/>
        </w:rPr>
        <w:t>1</w:t>
      </w:r>
      <w:r w:rsidRPr="000A1EDC">
        <w:rPr>
          <w:b/>
          <w:color w:val="000000" w:themeColor="text1"/>
          <w:sz w:val="36"/>
          <w:szCs w:val="36"/>
        </w:rPr>
        <w:t>y</w:t>
      </w:r>
      <w:r w:rsidRPr="000A1EDC">
        <w:rPr>
          <w:b/>
          <w:color w:val="000000" w:themeColor="text1"/>
          <w:sz w:val="36"/>
          <w:szCs w:val="36"/>
          <w:bdr w:val="none" w:sz="0" w:space="0" w:color="auto" w:frame="1"/>
          <w:vertAlign w:val="subscript"/>
        </w:rPr>
        <w:t>t-1</w:t>
      </w:r>
      <w:r w:rsidRPr="000A1EDC">
        <w:rPr>
          <w:b/>
          <w:color w:val="000000" w:themeColor="text1"/>
          <w:sz w:val="36"/>
          <w:szCs w:val="36"/>
        </w:rPr>
        <w:t> + φ</w:t>
      </w:r>
      <w:r w:rsidRPr="000A1EDC">
        <w:rPr>
          <w:b/>
          <w:color w:val="000000" w:themeColor="text1"/>
          <w:sz w:val="36"/>
          <w:szCs w:val="36"/>
          <w:bdr w:val="none" w:sz="0" w:space="0" w:color="auto" w:frame="1"/>
          <w:vertAlign w:val="subscript"/>
        </w:rPr>
        <w:t>2</w:t>
      </w:r>
      <w:r w:rsidRPr="000A1EDC">
        <w:rPr>
          <w:b/>
          <w:color w:val="000000" w:themeColor="text1"/>
          <w:sz w:val="36"/>
          <w:szCs w:val="36"/>
        </w:rPr>
        <w:t>y</w:t>
      </w:r>
      <w:r w:rsidRPr="000A1EDC">
        <w:rPr>
          <w:b/>
          <w:color w:val="000000" w:themeColor="text1"/>
          <w:sz w:val="36"/>
          <w:szCs w:val="36"/>
          <w:bdr w:val="none" w:sz="0" w:space="0" w:color="auto" w:frame="1"/>
          <w:vertAlign w:val="subscript"/>
        </w:rPr>
        <w:t>t-2</w:t>
      </w:r>
      <w:r w:rsidRPr="000A1EDC">
        <w:rPr>
          <w:b/>
          <w:color w:val="000000" w:themeColor="text1"/>
          <w:sz w:val="36"/>
          <w:szCs w:val="36"/>
        </w:rPr>
        <w:t> + … + φ</w:t>
      </w:r>
      <w:r w:rsidRPr="000A1EDC">
        <w:rPr>
          <w:b/>
          <w:color w:val="000000" w:themeColor="text1"/>
          <w:sz w:val="36"/>
          <w:szCs w:val="36"/>
          <w:bdr w:val="none" w:sz="0" w:space="0" w:color="auto" w:frame="1"/>
          <w:vertAlign w:val="subscript"/>
        </w:rPr>
        <w:t>p</w:t>
      </w:r>
      <w:r w:rsidRPr="000A1EDC">
        <w:rPr>
          <w:b/>
          <w:color w:val="000000" w:themeColor="text1"/>
          <w:sz w:val="36"/>
          <w:szCs w:val="36"/>
        </w:rPr>
        <w:t>y</w:t>
      </w:r>
      <w:r w:rsidRPr="000A1EDC">
        <w:rPr>
          <w:b/>
          <w:color w:val="000000" w:themeColor="text1"/>
          <w:sz w:val="36"/>
          <w:szCs w:val="36"/>
          <w:bdr w:val="none" w:sz="0" w:space="0" w:color="auto" w:frame="1"/>
          <w:vertAlign w:val="subscript"/>
        </w:rPr>
        <w:t>t-1</w:t>
      </w:r>
      <w:r w:rsidRPr="000A1EDC">
        <w:rPr>
          <w:b/>
          <w:color w:val="000000" w:themeColor="text1"/>
          <w:sz w:val="36"/>
          <w:szCs w:val="36"/>
        </w:rPr>
        <w:t> + A</w:t>
      </w:r>
      <w:r w:rsidRPr="000A1EDC">
        <w:rPr>
          <w:b/>
          <w:color w:val="000000" w:themeColor="text1"/>
          <w:sz w:val="36"/>
          <w:szCs w:val="36"/>
          <w:bdr w:val="none" w:sz="0" w:space="0" w:color="auto" w:frame="1"/>
          <w:vertAlign w:val="subscript"/>
        </w:rPr>
        <w:t>t</w:t>
      </w:r>
      <w:r w:rsidRPr="000A1EDC">
        <w:rPr>
          <w:color w:val="000000" w:themeColor="text1"/>
          <w:sz w:val="36"/>
          <w:szCs w:val="36"/>
        </w:rPr>
        <w:br/>
        <w:t>Where:</w:t>
      </w:r>
    </w:p>
    <w:p w:rsidR="000A1EDC" w:rsidRPr="000A1EDC" w:rsidRDefault="000A1EDC" w:rsidP="000A1EDC">
      <w:pPr>
        <w:numPr>
          <w:ilvl w:val="0"/>
          <w:numId w:val="2"/>
        </w:numPr>
        <w:shd w:val="clear" w:color="auto" w:fill="FFFFFF"/>
        <w:spacing w:after="0" w:line="240" w:lineRule="auto"/>
        <w:ind w:left="745"/>
        <w:textAlignment w:val="baseline"/>
        <w:rPr>
          <w:rFonts w:ascii="Times New Roman" w:eastAsia="Times New Roman" w:hAnsi="Times New Roman" w:cs="Times New Roman"/>
          <w:color w:val="000000" w:themeColor="text1"/>
          <w:sz w:val="36"/>
          <w:szCs w:val="36"/>
        </w:rPr>
      </w:pPr>
      <w:r w:rsidRPr="000A1EDC">
        <w:rPr>
          <w:rFonts w:ascii="Times New Roman" w:eastAsia="Times New Roman" w:hAnsi="Times New Roman" w:cs="Times New Roman"/>
          <w:color w:val="000000" w:themeColor="text1"/>
          <w:sz w:val="36"/>
          <w:szCs w:val="36"/>
        </w:rPr>
        <w:t>y</w:t>
      </w:r>
      <w:r w:rsidRPr="000A1EDC">
        <w:rPr>
          <w:rFonts w:ascii="Times New Roman" w:eastAsia="Times New Roman" w:hAnsi="Times New Roman" w:cs="Times New Roman"/>
          <w:color w:val="000000" w:themeColor="text1"/>
          <w:sz w:val="36"/>
          <w:szCs w:val="36"/>
          <w:bdr w:val="none" w:sz="0" w:space="0" w:color="auto" w:frame="1"/>
          <w:vertAlign w:val="subscript"/>
        </w:rPr>
        <w:t>t-1</w:t>
      </w:r>
      <w:r w:rsidRPr="000A1EDC">
        <w:rPr>
          <w:rFonts w:ascii="Times New Roman" w:eastAsia="Times New Roman" w:hAnsi="Times New Roman" w:cs="Times New Roman"/>
          <w:color w:val="000000" w:themeColor="text1"/>
          <w:sz w:val="36"/>
          <w:szCs w:val="36"/>
        </w:rPr>
        <w:t>, y</w:t>
      </w:r>
      <w:r w:rsidRPr="000A1EDC">
        <w:rPr>
          <w:rFonts w:ascii="Times New Roman" w:eastAsia="Times New Roman" w:hAnsi="Times New Roman" w:cs="Times New Roman"/>
          <w:color w:val="000000" w:themeColor="text1"/>
          <w:sz w:val="36"/>
          <w:szCs w:val="36"/>
          <w:bdr w:val="none" w:sz="0" w:space="0" w:color="auto" w:frame="1"/>
          <w:vertAlign w:val="subscript"/>
        </w:rPr>
        <w:t>t-2</w:t>
      </w:r>
      <w:r w:rsidRPr="000A1EDC">
        <w:rPr>
          <w:rFonts w:ascii="Times New Roman" w:eastAsia="Times New Roman" w:hAnsi="Times New Roman" w:cs="Times New Roman"/>
          <w:color w:val="000000" w:themeColor="text1"/>
          <w:sz w:val="36"/>
          <w:szCs w:val="36"/>
        </w:rPr>
        <w:t>…y</w:t>
      </w:r>
      <w:r w:rsidRPr="000A1EDC">
        <w:rPr>
          <w:rFonts w:ascii="Times New Roman" w:eastAsia="Times New Roman" w:hAnsi="Times New Roman" w:cs="Times New Roman"/>
          <w:color w:val="000000" w:themeColor="text1"/>
          <w:sz w:val="36"/>
          <w:szCs w:val="36"/>
          <w:bdr w:val="none" w:sz="0" w:space="0" w:color="auto" w:frame="1"/>
          <w:vertAlign w:val="subscript"/>
        </w:rPr>
        <w:t>t-p</w:t>
      </w:r>
      <w:r w:rsidRPr="000A1EDC">
        <w:rPr>
          <w:rFonts w:ascii="Times New Roman" w:eastAsia="Times New Roman" w:hAnsi="Times New Roman" w:cs="Times New Roman"/>
          <w:color w:val="000000" w:themeColor="text1"/>
          <w:sz w:val="36"/>
          <w:szCs w:val="36"/>
        </w:rPr>
        <w:t> are the past series values (lags),</w:t>
      </w:r>
    </w:p>
    <w:p w:rsidR="000A1EDC" w:rsidRDefault="000A1EDC" w:rsidP="000A1EDC">
      <w:pPr>
        <w:numPr>
          <w:ilvl w:val="0"/>
          <w:numId w:val="2"/>
        </w:numPr>
        <w:shd w:val="clear" w:color="auto" w:fill="FFFFFF"/>
        <w:spacing w:after="0" w:line="240" w:lineRule="auto"/>
        <w:ind w:left="745"/>
        <w:textAlignment w:val="baseline"/>
        <w:rPr>
          <w:rFonts w:ascii="Times New Roman" w:eastAsia="Times New Roman" w:hAnsi="Times New Roman" w:cs="Times New Roman"/>
          <w:color w:val="000000" w:themeColor="text1"/>
          <w:sz w:val="36"/>
          <w:szCs w:val="36"/>
        </w:rPr>
      </w:pPr>
      <w:r w:rsidRPr="000A1EDC">
        <w:rPr>
          <w:rFonts w:ascii="Times New Roman" w:eastAsia="Times New Roman" w:hAnsi="Times New Roman" w:cs="Times New Roman"/>
          <w:color w:val="000000" w:themeColor="text1"/>
          <w:sz w:val="36"/>
          <w:szCs w:val="36"/>
        </w:rPr>
        <w:t>A</w:t>
      </w:r>
      <w:r w:rsidRPr="000A1EDC">
        <w:rPr>
          <w:rFonts w:ascii="Times New Roman" w:eastAsia="Times New Roman" w:hAnsi="Times New Roman" w:cs="Times New Roman"/>
          <w:color w:val="000000" w:themeColor="text1"/>
          <w:sz w:val="36"/>
          <w:szCs w:val="36"/>
          <w:bdr w:val="none" w:sz="0" w:space="0" w:color="auto" w:frame="1"/>
          <w:vertAlign w:val="subscript"/>
        </w:rPr>
        <w:t>t</w:t>
      </w:r>
      <w:r w:rsidRPr="000A1EDC">
        <w:rPr>
          <w:rFonts w:ascii="Times New Roman" w:eastAsia="Times New Roman" w:hAnsi="Times New Roman" w:cs="Times New Roman"/>
          <w:color w:val="000000" w:themeColor="text1"/>
          <w:sz w:val="36"/>
          <w:szCs w:val="36"/>
        </w:rPr>
        <w:t> is white noise (i.e. randomness),</w:t>
      </w:r>
    </w:p>
    <w:p w:rsidR="000A1EDC"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r>
        <w:rPr>
          <w:rFonts w:ascii="Times New Roman" w:eastAsia="Times New Roman" w:hAnsi="Times New Roman" w:cs="Times New Roman"/>
          <w:color w:val="000000" w:themeColor="text1"/>
          <w:sz w:val="36"/>
          <w:szCs w:val="36"/>
        </w:rPr>
        <w:t>In this study we have considered white noise as 0.</w:t>
      </w:r>
      <w:r>
        <w:rPr>
          <w:rFonts w:ascii="Times New Roman" w:eastAsia="Times New Roman" w:hAnsi="Times New Roman" w:cs="Times New Roman"/>
          <w:color w:val="000000" w:themeColor="text1"/>
          <w:sz w:val="36"/>
          <w:szCs w:val="36"/>
        </w:rPr>
        <w:br/>
      </w:r>
      <w:r>
        <w:rPr>
          <w:rFonts w:ascii="Times New Roman" w:eastAsia="Times New Roman" w:hAnsi="Times New Roman" w:cs="Times New Roman"/>
          <w:color w:val="000000" w:themeColor="text1"/>
          <w:sz w:val="36"/>
          <w:szCs w:val="36"/>
        </w:rPr>
        <w:br/>
        <w:t>Let us plot Autocorrelation and Partial AutoCorrelation plot.</w:t>
      </w: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w:pict>
          <v:rect id="_x0000_s1037" style="position:absolute;margin-left:4.95pt;margin-top:15.2pt;width:427.05pt;height:300.4pt;z-index:251668480">
            <v:textbox style="mso-next-textbox:#_x0000_s1037">
              <w:txbxContent>
                <w:p w:rsidR="00DD4085" w:rsidRDefault="00DD4085">
                  <w:r>
                    <w:rPr>
                      <w:noProof/>
                    </w:rPr>
                    <w:drawing>
                      <wp:inline distT="0" distB="0" distL="0" distR="0">
                        <wp:extent cx="5278164" cy="3323211"/>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283809" cy="3326765"/>
                                </a:xfrm>
                                <a:prstGeom prst="rect">
                                  <a:avLst/>
                                </a:prstGeom>
                                <a:noFill/>
                                <a:ln w="9525">
                                  <a:noFill/>
                                  <a:miter lim="800000"/>
                                  <a:headEnd/>
                                  <a:tailEnd/>
                                </a:ln>
                              </pic:spPr>
                            </pic:pic>
                          </a:graphicData>
                        </a:graphic>
                      </wp:inline>
                    </w:drawing>
                  </w:r>
                </w:p>
              </w:txbxContent>
            </v:textbox>
          </v:rect>
        </w:pict>
      </w: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w:pict>
          <v:rect id="_x0000_s1038" style="position:absolute;margin-left:4.95pt;margin-top:18pt;width:427.05pt;height:28.55pt;z-index:251669504">
            <v:textbox style="mso-next-textbox:#_x0000_s1038">
              <w:txbxContent>
                <w:p w:rsidR="00DD4085" w:rsidRPr="00E657FF" w:rsidRDefault="00DD4085" w:rsidP="00E657FF">
                  <w:pPr>
                    <w:jc w:val="center"/>
                    <w:rPr>
                      <w:b/>
                      <w:color w:val="000000" w:themeColor="text1"/>
                    </w:rPr>
                  </w:pPr>
                  <w:r w:rsidRPr="00E657FF">
                    <w:rPr>
                      <w:b/>
                      <w:color w:val="000000" w:themeColor="text1"/>
                    </w:rPr>
                    <w:t>Figure 6: AutoCorrelation Plot</w:t>
                  </w:r>
                </w:p>
              </w:txbxContent>
            </v:textbox>
          </v:rect>
        </w:pict>
      </w: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hAnsi="Times New Roman" w:cs="Times New Roman"/>
          <w:color w:val="000000"/>
          <w:sz w:val="36"/>
          <w:szCs w:val="36"/>
          <w:shd w:val="clear" w:color="auto" w:fill="FFFFFF"/>
        </w:rPr>
      </w:pPr>
      <w:r w:rsidRPr="00E657FF">
        <w:rPr>
          <w:rFonts w:ascii="Times New Roman" w:hAnsi="Times New Roman" w:cs="Times New Roman"/>
          <w:color w:val="000000"/>
          <w:sz w:val="36"/>
          <w:szCs w:val="36"/>
          <w:shd w:val="clear" w:color="auto" w:fill="FFFFFF"/>
        </w:rPr>
        <w:t>An autocorrelation plot is designed to show whether the elements of a time series are positively correlated, negatively correlated, or independent of each other. </w:t>
      </w:r>
    </w:p>
    <w:p w:rsidR="00E657FF" w:rsidRDefault="00E657FF" w:rsidP="000A1EDC">
      <w:pPr>
        <w:shd w:val="clear" w:color="auto" w:fill="FFFFFF"/>
        <w:spacing w:after="0" w:line="240" w:lineRule="auto"/>
        <w:textAlignment w:val="baseline"/>
        <w:rPr>
          <w:rFonts w:ascii="Times New Roman" w:hAnsi="Times New Roman" w:cs="Times New Roman"/>
          <w:color w:val="000000"/>
          <w:sz w:val="36"/>
          <w:szCs w:val="36"/>
          <w:shd w:val="clear" w:color="auto" w:fill="FFFFFF"/>
        </w:rPr>
      </w:pPr>
    </w:p>
    <w:p w:rsidR="00E657FF" w:rsidRDefault="00E657FF" w:rsidP="000A1EDC">
      <w:pPr>
        <w:shd w:val="clear" w:color="auto" w:fill="FFFFFF"/>
        <w:spacing w:after="0" w:line="240" w:lineRule="auto"/>
        <w:textAlignment w:val="baseline"/>
        <w:rPr>
          <w:rFonts w:ascii="Times New Roman" w:hAnsi="Times New Roman" w:cs="Times New Roman"/>
          <w:color w:val="000000"/>
          <w:sz w:val="36"/>
          <w:szCs w:val="36"/>
          <w:shd w:val="clear" w:color="auto" w:fill="FFFFFF"/>
        </w:rPr>
      </w:pPr>
    </w:p>
    <w:p w:rsidR="00E657FF" w:rsidRP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r>
        <w:rPr>
          <w:rFonts w:ascii="Times New Roman" w:eastAsia="Times New Roman" w:hAnsi="Times New Roman" w:cs="Times New Roman"/>
          <w:noProof/>
          <w:color w:val="000000" w:themeColor="text1"/>
          <w:sz w:val="36"/>
          <w:szCs w:val="36"/>
        </w:rPr>
        <w:lastRenderedPageBreak/>
        <w:pict>
          <v:rect id="_x0000_s1039" style="position:absolute;margin-left:0;margin-top:2.8pt;width:463.8pt;height:291.75pt;z-index:251670528">
            <v:textbox style="mso-next-textbox:#_x0000_s1039">
              <w:txbxContent>
                <w:p w:rsidR="00DD4085" w:rsidRDefault="00DD4085">
                  <w:r>
                    <w:rPr>
                      <w:noProof/>
                    </w:rPr>
                    <w:drawing>
                      <wp:inline distT="0" distB="0" distL="0" distR="0">
                        <wp:extent cx="5740482" cy="316927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srcRect/>
                                <a:stretch>
                                  <a:fillRect/>
                                </a:stretch>
                              </pic:blipFill>
                              <pic:spPr bwMode="auto">
                                <a:xfrm>
                                  <a:off x="0" y="0"/>
                                  <a:ext cx="5742807" cy="3170555"/>
                                </a:xfrm>
                                <a:prstGeom prst="rect">
                                  <a:avLst/>
                                </a:prstGeom>
                                <a:noFill/>
                                <a:ln w="9525">
                                  <a:noFill/>
                                  <a:miter lim="800000"/>
                                  <a:headEnd/>
                                  <a:tailEnd/>
                                </a:ln>
                              </pic:spPr>
                            </pic:pic>
                          </a:graphicData>
                        </a:graphic>
                      </wp:inline>
                    </w:drawing>
                  </w:r>
                </w:p>
              </w:txbxContent>
            </v:textbox>
          </v:rect>
        </w:pict>
      </w: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Pr="000A1EDC" w:rsidRDefault="00E657FF" w:rsidP="000A1EDC">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p>
    <w:p w:rsidR="00E657FF" w:rsidRDefault="00E657FF" w:rsidP="00E67D23">
      <w:pPr>
        <w:rPr>
          <w:rFonts w:ascii="Times New Roman" w:hAnsi="Times New Roman" w:cs="Times New Roman"/>
          <w:color w:val="000000" w:themeColor="text1"/>
          <w:sz w:val="36"/>
          <w:szCs w:val="36"/>
          <w:shd w:val="clear" w:color="auto" w:fill="FFFFFF"/>
        </w:rPr>
      </w:pPr>
    </w:p>
    <w:p w:rsidR="00E657FF" w:rsidRDefault="00E657FF" w:rsidP="00E67D23">
      <w:pPr>
        <w:rPr>
          <w:rFonts w:ascii="Times New Roman" w:hAnsi="Times New Roman" w:cs="Times New Roman"/>
          <w:color w:val="000000" w:themeColor="text1"/>
          <w:sz w:val="36"/>
          <w:szCs w:val="36"/>
          <w:shd w:val="clear" w:color="auto" w:fill="FFFFFF"/>
        </w:rPr>
      </w:pPr>
    </w:p>
    <w:p w:rsidR="00E657FF" w:rsidRDefault="00E657FF" w:rsidP="00E67D23">
      <w:pPr>
        <w:rPr>
          <w:rFonts w:ascii="Times New Roman" w:hAnsi="Times New Roman" w:cs="Times New Roman"/>
          <w:color w:val="000000" w:themeColor="text1"/>
          <w:sz w:val="36"/>
          <w:szCs w:val="36"/>
          <w:shd w:val="clear" w:color="auto" w:fill="FFFFFF"/>
        </w:rPr>
      </w:pPr>
    </w:p>
    <w:p w:rsidR="00E657FF" w:rsidRDefault="00E657FF" w:rsidP="00E67D23">
      <w:pPr>
        <w:rPr>
          <w:rFonts w:ascii="Times New Roman" w:hAnsi="Times New Roman" w:cs="Times New Roman"/>
          <w:color w:val="000000" w:themeColor="text1"/>
          <w:sz w:val="36"/>
          <w:szCs w:val="36"/>
          <w:shd w:val="clear" w:color="auto" w:fill="FFFFFF"/>
        </w:rPr>
      </w:pPr>
    </w:p>
    <w:p w:rsidR="00E657FF" w:rsidRPr="00E657FF" w:rsidRDefault="00E657FF"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40" style="position:absolute;margin-left:0;margin-top:8.05pt;width:463.8pt;height:27.1pt;z-index:251671552">
            <v:textbox style="mso-next-textbox:#_x0000_s1040">
              <w:txbxContent>
                <w:p w:rsidR="00DD4085" w:rsidRPr="00E657FF" w:rsidRDefault="00DD4085" w:rsidP="00E657FF">
                  <w:pPr>
                    <w:jc w:val="center"/>
                    <w:rPr>
                      <w:b/>
                    </w:rPr>
                  </w:pPr>
                  <w:r w:rsidRPr="00E657FF">
                    <w:rPr>
                      <w:b/>
                    </w:rPr>
                    <w:t>Figure 7: Partial AutoCorrelation Plot</w:t>
                  </w:r>
                </w:p>
              </w:txbxContent>
            </v:textbox>
          </v:rect>
        </w:pict>
      </w:r>
    </w:p>
    <w:p w:rsidR="00E657FF" w:rsidRDefault="00E657FF" w:rsidP="00E67D23">
      <w:pPr>
        <w:rPr>
          <w:rStyle w:val="Strong"/>
          <w:rFonts w:ascii="Times New Roman" w:hAnsi="Times New Roman" w:cs="Times New Roman"/>
          <w:b w:val="0"/>
          <w:color w:val="212121"/>
          <w:sz w:val="36"/>
          <w:szCs w:val="36"/>
          <w:shd w:val="clear" w:color="auto" w:fill="FFFFFF"/>
        </w:rPr>
      </w:pPr>
      <w:r>
        <w:rPr>
          <w:rFonts w:ascii="Times New Roman" w:hAnsi="Times New Roman" w:cs="Times New Roman"/>
          <w:bCs/>
          <w:noProof/>
          <w:color w:val="212121"/>
          <w:sz w:val="36"/>
          <w:szCs w:val="36"/>
        </w:rPr>
        <w:pict>
          <v:rect id="_x0000_s1041" style="position:absolute;margin-left:0;margin-top:122.9pt;width:463.8pt;height:273.05pt;z-index:251672576">
            <v:textbox style="mso-next-textbox:#_x0000_s1041">
              <w:txbxContent>
                <w:p w:rsidR="00DD4085" w:rsidRDefault="00DD4085">
                  <w:r>
                    <w:rPr>
                      <w:noProof/>
                    </w:rPr>
                    <w:drawing>
                      <wp:inline distT="0" distB="0" distL="0" distR="0">
                        <wp:extent cx="5687901" cy="3170711"/>
                        <wp:effectExtent l="19050" t="0" r="8049"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srcRect/>
                                <a:stretch>
                                  <a:fillRect/>
                                </a:stretch>
                              </pic:blipFill>
                              <pic:spPr bwMode="auto">
                                <a:xfrm>
                                  <a:off x="0" y="0"/>
                                  <a:ext cx="5697855" cy="3176260"/>
                                </a:xfrm>
                                <a:prstGeom prst="rect">
                                  <a:avLst/>
                                </a:prstGeom>
                                <a:noFill/>
                                <a:ln w="9525">
                                  <a:noFill/>
                                  <a:miter lim="800000"/>
                                  <a:headEnd/>
                                  <a:tailEnd/>
                                </a:ln>
                              </pic:spPr>
                            </pic:pic>
                          </a:graphicData>
                        </a:graphic>
                      </wp:inline>
                    </w:drawing>
                  </w:r>
                </w:p>
              </w:txbxContent>
            </v:textbox>
          </v:rect>
        </w:pict>
      </w:r>
      <w:r w:rsidRPr="00E657FF">
        <w:rPr>
          <w:rStyle w:val="Strong"/>
          <w:rFonts w:ascii="Times New Roman" w:hAnsi="Times New Roman" w:cs="Times New Roman"/>
          <w:b w:val="0"/>
          <w:color w:val="212121"/>
          <w:sz w:val="36"/>
          <w:szCs w:val="36"/>
          <w:shd w:val="clear" w:color="auto" w:fill="FFFFFF"/>
        </w:rPr>
        <w:br/>
      </w:r>
      <w:r>
        <w:rPr>
          <w:rStyle w:val="Strong"/>
          <w:rFonts w:ascii="Times New Roman" w:hAnsi="Times New Roman" w:cs="Times New Roman"/>
          <w:b w:val="0"/>
          <w:color w:val="212121"/>
          <w:sz w:val="36"/>
          <w:szCs w:val="36"/>
          <w:shd w:val="clear" w:color="auto" w:fill="FFFFFF"/>
        </w:rPr>
        <w:t xml:space="preserve">There are significant spikes up to lags 1, 2 and 3. </w:t>
      </w:r>
      <w:r w:rsidRPr="00E657FF">
        <w:rPr>
          <w:rStyle w:val="Strong"/>
          <w:rFonts w:ascii="Times New Roman" w:hAnsi="Times New Roman" w:cs="Times New Roman"/>
          <w:b w:val="0"/>
          <w:color w:val="212121"/>
          <w:sz w:val="36"/>
          <w:szCs w:val="36"/>
          <w:shd w:val="clear" w:color="auto" w:fill="FFFFFF"/>
        </w:rPr>
        <w:t>Based on the PACF Plot we should start with an Auto Regressive model with lags 1, 2, 3</w:t>
      </w:r>
      <w:r>
        <w:rPr>
          <w:rStyle w:val="Strong"/>
          <w:rFonts w:ascii="Times New Roman" w:hAnsi="Times New Roman" w:cs="Times New Roman"/>
          <w:b w:val="0"/>
          <w:color w:val="212121"/>
          <w:sz w:val="36"/>
          <w:szCs w:val="36"/>
          <w:shd w:val="clear" w:color="auto" w:fill="FFFFFF"/>
        </w:rPr>
        <w:t>. The code will be uploaded and here we discuss the results and analyze it.</w:t>
      </w:r>
    </w:p>
    <w:p w:rsidR="00E657FF" w:rsidRDefault="00E657FF" w:rsidP="00E67D23">
      <w:pPr>
        <w:rPr>
          <w:rStyle w:val="Strong"/>
          <w:rFonts w:ascii="Times New Roman" w:hAnsi="Times New Roman" w:cs="Times New Roman"/>
          <w:b w:val="0"/>
          <w:color w:val="212121"/>
          <w:sz w:val="36"/>
          <w:szCs w:val="36"/>
          <w:shd w:val="clear" w:color="auto" w:fill="FFFFFF"/>
        </w:rPr>
      </w:pPr>
    </w:p>
    <w:p w:rsidR="00E657FF" w:rsidRDefault="00E657FF" w:rsidP="00E67D23">
      <w:pPr>
        <w:rPr>
          <w:rStyle w:val="Strong"/>
          <w:rFonts w:ascii="Times New Roman" w:hAnsi="Times New Roman" w:cs="Times New Roman"/>
          <w:b w:val="0"/>
          <w:color w:val="212121"/>
          <w:sz w:val="36"/>
          <w:szCs w:val="36"/>
          <w:shd w:val="clear" w:color="auto" w:fill="FFFFFF"/>
        </w:rPr>
      </w:pPr>
    </w:p>
    <w:p w:rsidR="00E657FF" w:rsidRDefault="00E657FF" w:rsidP="00E67D23">
      <w:pPr>
        <w:rPr>
          <w:rStyle w:val="Strong"/>
          <w:rFonts w:ascii="Times New Roman" w:hAnsi="Times New Roman" w:cs="Times New Roman"/>
          <w:b w:val="0"/>
          <w:color w:val="212121"/>
          <w:sz w:val="36"/>
          <w:szCs w:val="36"/>
          <w:shd w:val="clear" w:color="auto" w:fill="FFFFFF"/>
        </w:rPr>
      </w:pPr>
    </w:p>
    <w:p w:rsidR="00E657FF" w:rsidRDefault="00E657FF" w:rsidP="00E67D23">
      <w:pPr>
        <w:rPr>
          <w:rStyle w:val="Strong"/>
          <w:rFonts w:ascii="Times New Roman" w:hAnsi="Times New Roman" w:cs="Times New Roman"/>
          <w:b w:val="0"/>
          <w:color w:val="212121"/>
          <w:sz w:val="36"/>
          <w:szCs w:val="36"/>
          <w:shd w:val="clear" w:color="auto" w:fill="FFFFFF"/>
        </w:rPr>
      </w:pPr>
    </w:p>
    <w:p w:rsidR="00E657FF" w:rsidRDefault="00E657FF" w:rsidP="00E67D23">
      <w:pPr>
        <w:rPr>
          <w:rStyle w:val="Strong"/>
          <w:rFonts w:ascii="Times New Roman" w:hAnsi="Times New Roman" w:cs="Times New Roman"/>
          <w:b w:val="0"/>
          <w:color w:val="212121"/>
          <w:sz w:val="36"/>
          <w:szCs w:val="36"/>
          <w:shd w:val="clear" w:color="auto" w:fill="FFFFFF"/>
        </w:rPr>
      </w:pPr>
    </w:p>
    <w:p w:rsidR="00E657FF" w:rsidRDefault="00E657FF" w:rsidP="00E67D23">
      <w:pPr>
        <w:rPr>
          <w:rStyle w:val="Strong"/>
          <w:rFonts w:ascii="Times New Roman" w:hAnsi="Times New Roman" w:cs="Times New Roman"/>
          <w:b w:val="0"/>
          <w:color w:val="212121"/>
          <w:sz w:val="36"/>
          <w:szCs w:val="36"/>
          <w:shd w:val="clear" w:color="auto" w:fill="FFFFFF"/>
        </w:rPr>
      </w:pPr>
    </w:p>
    <w:p w:rsidR="00E657FF" w:rsidRDefault="006761D1" w:rsidP="00E67D23">
      <w:pPr>
        <w:rPr>
          <w:rStyle w:val="Strong"/>
          <w:rFonts w:ascii="Times New Roman" w:hAnsi="Times New Roman" w:cs="Times New Roman"/>
          <w:b w:val="0"/>
          <w:color w:val="212121"/>
          <w:sz w:val="36"/>
          <w:szCs w:val="36"/>
          <w:shd w:val="clear" w:color="auto" w:fill="FFFFFF"/>
        </w:rPr>
      </w:pPr>
      <w:r>
        <w:rPr>
          <w:rFonts w:ascii="Times New Roman" w:hAnsi="Times New Roman" w:cs="Times New Roman"/>
          <w:bCs/>
          <w:noProof/>
          <w:color w:val="212121"/>
          <w:sz w:val="36"/>
          <w:szCs w:val="36"/>
        </w:rPr>
        <w:pict>
          <v:rect id="_x0000_s1042" style="position:absolute;margin-left:0;margin-top:42.6pt;width:463.8pt;height:21.5pt;z-index:251673600">
            <v:textbox style="mso-next-textbox:#_x0000_s1042">
              <w:txbxContent>
                <w:p w:rsidR="00DD4085" w:rsidRPr="006761D1" w:rsidRDefault="00DD4085" w:rsidP="006761D1">
                  <w:pPr>
                    <w:jc w:val="center"/>
                    <w:rPr>
                      <w:b/>
                    </w:rPr>
                  </w:pPr>
                  <w:r w:rsidRPr="006761D1">
                    <w:rPr>
                      <w:b/>
                    </w:rPr>
                    <w:t>Figure 8: ARMA model results</w:t>
                  </w:r>
                </w:p>
              </w:txbxContent>
            </v:textbox>
          </v:rect>
        </w:pict>
      </w:r>
    </w:p>
    <w:p w:rsidR="00E657FF" w:rsidRDefault="006761D1"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lastRenderedPageBreak/>
        <w:t xml:space="preserve">Let us analyze the results. Firstly we see the model name is </w:t>
      </w:r>
      <w:r w:rsidRPr="006761D1">
        <w:rPr>
          <w:rFonts w:ascii="Times New Roman" w:hAnsi="Times New Roman" w:cs="Times New Roman"/>
          <w:b/>
          <w:color w:val="000000" w:themeColor="text1"/>
          <w:sz w:val="36"/>
          <w:szCs w:val="36"/>
          <w:shd w:val="clear" w:color="auto" w:fill="FFFFFF"/>
        </w:rPr>
        <w:t>ARMA(3,0)</w:t>
      </w:r>
      <w:r>
        <w:rPr>
          <w:rFonts w:ascii="Times New Roman" w:hAnsi="Times New Roman" w:cs="Times New Roman"/>
          <w:color w:val="000000" w:themeColor="text1"/>
          <w:sz w:val="36"/>
          <w:szCs w:val="36"/>
          <w:shd w:val="clear" w:color="auto" w:fill="FFFFFF"/>
        </w:rPr>
        <w:t xml:space="preserve">. </w:t>
      </w:r>
      <w:r w:rsidRPr="006761D1">
        <w:rPr>
          <w:rFonts w:ascii="Times New Roman" w:hAnsi="Times New Roman" w:cs="Times New Roman"/>
          <w:b/>
          <w:color w:val="000000" w:themeColor="text1"/>
          <w:sz w:val="36"/>
          <w:szCs w:val="36"/>
          <w:shd w:val="clear" w:color="auto" w:fill="FFFFFF"/>
        </w:rPr>
        <w:t>3</w:t>
      </w:r>
      <w:r>
        <w:rPr>
          <w:rFonts w:ascii="Times New Roman" w:hAnsi="Times New Roman" w:cs="Times New Roman"/>
          <w:color w:val="000000" w:themeColor="text1"/>
          <w:sz w:val="36"/>
          <w:szCs w:val="36"/>
          <w:shd w:val="clear" w:color="auto" w:fill="FFFFFF"/>
        </w:rPr>
        <w:t xml:space="preserve"> indicates number of lags we found from </w:t>
      </w:r>
      <w:r w:rsidRPr="006761D1">
        <w:rPr>
          <w:rFonts w:ascii="Times New Roman" w:hAnsi="Times New Roman" w:cs="Times New Roman"/>
          <w:b/>
          <w:color w:val="000000" w:themeColor="text1"/>
          <w:sz w:val="36"/>
          <w:szCs w:val="36"/>
          <w:shd w:val="clear" w:color="auto" w:fill="FFFFFF"/>
        </w:rPr>
        <w:t xml:space="preserve">PACF </w:t>
      </w:r>
      <w:r>
        <w:rPr>
          <w:rFonts w:ascii="Times New Roman" w:hAnsi="Times New Roman" w:cs="Times New Roman"/>
          <w:color w:val="000000" w:themeColor="text1"/>
          <w:sz w:val="36"/>
          <w:szCs w:val="36"/>
          <w:shd w:val="clear" w:color="auto" w:fill="FFFFFF"/>
        </w:rPr>
        <w:t xml:space="preserve">plot and </w:t>
      </w:r>
      <w:r w:rsidRPr="006761D1">
        <w:rPr>
          <w:rFonts w:ascii="Times New Roman" w:hAnsi="Times New Roman" w:cs="Times New Roman"/>
          <w:b/>
          <w:color w:val="000000" w:themeColor="text1"/>
          <w:sz w:val="36"/>
          <w:szCs w:val="36"/>
          <w:shd w:val="clear" w:color="auto" w:fill="FFFFFF"/>
        </w:rPr>
        <w:t xml:space="preserve">0 </w:t>
      </w:r>
      <w:r>
        <w:rPr>
          <w:rFonts w:ascii="Times New Roman" w:hAnsi="Times New Roman" w:cs="Times New Roman"/>
          <w:color w:val="000000" w:themeColor="text1"/>
          <w:sz w:val="36"/>
          <w:szCs w:val="36"/>
          <w:shd w:val="clear" w:color="auto" w:fill="FFFFFF"/>
        </w:rPr>
        <w:t xml:space="preserve">is the coefficient of </w:t>
      </w:r>
      <w:r w:rsidRPr="006761D1">
        <w:rPr>
          <w:rFonts w:ascii="Times New Roman" w:hAnsi="Times New Roman" w:cs="Times New Roman"/>
          <w:b/>
          <w:color w:val="000000" w:themeColor="text1"/>
          <w:sz w:val="36"/>
          <w:szCs w:val="36"/>
          <w:shd w:val="clear" w:color="auto" w:fill="FFFFFF"/>
        </w:rPr>
        <w:t>MA</w:t>
      </w:r>
      <w:r>
        <w:rPr>
          <w:rFonts w:ascii="Times New Roman" w:hAnsi="Times New Roman" w:cs="Times New Roman"/>
          <w:color w:val="000000" w:themeColor="text1"/>
          <w:sz w:val="36"/>
          <w:szCs w:val="36"/>
          <w:shd w:val="clear" w:color="auto" w:fill="FFFFFF"/>
        </w:rPr>
        <w:t xml:space="preserve">. </w:t>
      </w:r>
      <w:r w:rsidRPr="006761D1">
        <w:rPr>
          <w:rFonts w:ascii="Times New Roman" w:hAnsi="Times New Roman" w:cs="Times New Roman"/>
          <w:b/>
          <w:color w:val="000000" w:themeColor="text1"/>
          <w:sz w:val="36"/>
          <w:szCs w:val="36"/>
          <w:shd w:val="clear" w:color="auto" w:fill="FFFFFF"/>
        </w:rPr>
        <w:t>MA=0</w:t>
      </w:r>
      <w:r>
        <w:rPr>
          <w:rFonts w:ascii="Times New Roman" w:hAnsi="Times New Roman" w:cs="Times New Roman"/>
          <w:color w:val="000000" w:themeColor="text1"/>
          <w:sz w:val="36"/>
          <w:szCs w:val="36"/>
          <w:shd w:val="clear" w:color="auto" w:fill="FFFFFF"/>
        </w:rPr>
        <w:t xml:space="preserve"> means that it is an </w:t>
      </w:r>
      <w:r w:rsidRPr="006761D1">
        <w:rPr>
          <w:rFonts w:ascii="Times New Roman" w:hAnsi="Times New Roman" w:cs="Times New Roman"/>
          <w:b/>
          <w:color w:val="000000" w:themeColor="text1"/>
          <w:sz w:val="36"/>
          <w:szCs w:val="36"/>
          <w:shd w:val="clear" w:color="auto" w:fill="FFFFFF"/>
        </w:rPr>
        <w:t>AR</w:t>
      </w:r>
      <w:r>
        <w:rPr>
          <w:rFonts w:ascii="Times New Roman" w:hAnsi="Times New Roman" w:cs="Times New Roman"/>
          <w:color w:val="000000" w:themeColor="text1"/>
          <w:sz w:val="36"/>
          <w:szCs w:val="36"/>
          <w:shd w:val="clear" w:color="auto" w:fill="FFFFFF"/>
        </w:rPr>
        <w:t xml:space="preserve"> model. In figure 8 we can also observe the P&gt;|z| values. From the table we see that it is zero for all the lags and the constant. So all of them are quite significant and can’t be ignored.</w:t>
      </w:r>
    </w:p>
    <w:p w:rsidR="006761D1" w:rsidRDefault="006761D1"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Therefore the model is, </w:t>
      </w:r>
    </w:p>
    <w:p w:rsidR="006761D1" w:rsidRPr="006761D1" w:rsidRDefault="006761D1" w:rsidP="00E67D23">
      <w:pPr>
        <w:rPr>
          <w:rFonts w:ascii="Times New Roman" w:hAnsi="Times New Roman" w:cs="Times New Roman"/>
          <w:b/>
          <w:color w:val="000000" w:themeColor="text1"/>
          <w:sz w:val="36"/>
          <w:szCs w:val="36"/>
          <w:shd w:val="clear" w:color="auto" w:fill="FFFFFF"/>
        </w:rPr>
      </w:pPr>
      <w:r w:rsidRPr="006761D1">
        <w:rPr>
          <w:rFonts w:ascii="Times New Roman" w:hAnsi="Times New Roman" w:cs="Times New Roman"/>
          <w:b/>
          <w:color w:val="000000" w:themeColor="text1"/>
          <w:sz w:val="36"/>
          <w:szCs w:val="36"/>
          <w:shd w:val="clear" w:color="auto" w:fill="FFFFFF"/>
        </w:rPr>
        <w:t>Y</w:t>
      </w:r>
      <w:r w:rsidRPr="006761D1">
        <w:rPr>
          <w:rFonts w:ascii="Times New Roman" w:hAnsi="Times New Roman" w:cs="Times New Roman"/>
          <w:b/>
          <w:color w:val="000000" w:themeColor="text1"/>
          <w:sz w:val="36"/>
          <w:szCs w:val="36"/>
          <w:shd w:val="clear" w:color="auto" w:fill="FFFFFF"/>
          <w:vertAlign w:val="subscript"/>
        </w:rPr>
        <w:t>t</w:t>
      </w:r>
      <w:r w:rsidRPr="006761D1">
        <w:rPr>
          <w:rFonts w:ascii="Times New Roman" w:hAnsi="Times New Roman" w:cs="Times New Roman"/>
          <w:b/>
          <w:color w:val="000000" w:themeColor="text1"/>
          <w:sz w:val="36"/>
          <w:szCs w:val="36"/>
          <w:shd w:val="clear" w:color="auto" w:fill="FFFFFF"/>
        </w:rPr>
        <w:t xml:space="preserve"> = 29.8502 + 1.8704Y</w:t>
      </w:r>
      <w:r w:rsidRPr="006761D1">
        <w:rPr>
          <w:rFonts w:ascii="Times New Roman" w:hAnsi="Times New Roman" w:cs="Times New Roman"/>
          <w:b/>
          <w:color w:val="000000" w:themeColor="text1"/>
          <w:sz w:val="36"/>
          <w:szCs w:val="36"/>
          <w:shd w:val="clear" w:color="auto" w:fill="FFFFFF"/>
          <w:vertAlign w:val="subscript"/>
        </w:rPr>
        <w:t xml:space="preserve">t-1 </w:t>
      </w:r>
      <w:r w:rsidRPr="006761D1">
        <w:rPr>
          <w:rFonts w:ascii="Times New Roman" w:hAnsi="Times New Roman" w:cs="Times New Roman"/>
          <w:b/>
          <w:color w:val="000000" w:themeColor="text1"/>
          <w:sz w:val="36"/>
          <w:szCs w:val="36"/>
          <w:shd w:val="clear" w:color="auto" w:fill="FFFFFF"/>
        </w:rPr>
        <w:t>-1.0911Y</w:t>
      </w:r>
      <w:r w:rsidRPr="006761D1">
        <w:rPr>
          <w:rFonts w:ascii="Times New Roman" w:hAnsi="Times New Roman" w:cs="Times New Roman"/>
          <w:b/>
          <w:color w:val="000000" w:themeColor="text1"/>
          <w:sz w:val="36"/>
          <w:szCs w:val="36"/>
          <w:shd w:val="clear" w:color="auto" w:fill="FFFFFF"/>
          <w:vertAlign w:val="subscript"/>
        </w:rPr>
        <w:t xml:space="preserve">t-2 </w:t>
      </w:r>
      <w:r w:rsidRPr="006761D1">
        <w:rPr>
          <w:rFonts w:ascii="Times New Roman" w:hAnsi="Times New Roman" w:cs="Times New Roman"/>
          <w:b/>
          <w:color w:val="000000" w:themeColor="text1"/>
          <w:sz w:val="36"/>
          <w:szCs w:val="36"/>
          <w:shd w:val="clear" w:color="auto" w:fill="FFFFFF"/>
        </w:rPr>
        <w:t>+ 0.21Y</w:t>
      </w:r>
      <w:r w:rsidRPr="006761D1">
        <w:rPr>
          <w:rFonts w:ascii="Times New Roman" w:hAnsi="Times New Roman" w:cs="Times New Roman"/>
          <w:b/>
          <w:color w:val="000000" w:themeColor="text1"/>
          <w:sz w:val="36"/>
          <w:szCs w:val="36"/>
          <w:shd w:val="clear" w:color="auto" w:fill="FFFFFF"/>
          <w:vertAlign w:val="subscript"/>
        </w:rPr>
        <w:t>t-3</w:t>
      </w:r>
    </w:p>
    <w:p w:rsidR="006761D1" w:rsidRDefault="00990158" w:rsidP="00E67D23">
      <w:pPr>
        <w:rPr>
          <w:rFonts w:ascii="Times New Roman" w:hAnsi="Times New Roman" w:cs="Times New Roman"/>
          <w:color w:val="000000" w:themeColor="text1"/>
          <w:sz w:val="32"/>
          <w:szCs w:val="32"/>
          <w:shd w:val="clear" w:color="auto" w:fill="FFFFFF"/>
        </w:rPr>
      </w:pPr>
      <w:r>
        <w:rPr>
          <w:rFonts w:ascii="Times New Roman" w:hAnsi="Times New Roman" w:cs="Times New Roman"/>
          <w:b/>
          <w:noProof/>
          <w:color w:val="000000" w:themeColor="text1"/>
          <w:sz w:val="32"/>
          <w:szCs w:val="32"/>
        </w:rPr>
        <w:pict>
          <v:rect id="_x0000_s1043" style="position:absolute;margin-left:.95pt;margin-top:42.8pt;width:435.75pt;height:272.1pt;z-index:251674624">
            <v:textbox style="mso-next-textbox:#_x0000_s1043">
              <w:txbxContent>
                <w:p w:rsidR="00DD4085" w:rsidRDefault="00DD4085">
                  <w:r>
                    <w:rPr>
                      <w:noProof/>
                    </w:rPr>
                    <w:drawing>
                      <wp:inline distT="0" distB="0" distL="0" distR="0">
                        <wp:extent cx="5344152" cy="2956956"/>
                        <wp:effectExtent l="19050" t="0" r="8898"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srcRect/>
                                <a:stretch>
                                  <a:fillRect/>
                                </a:stretch>
                              </pic:blipFill>
                              <pic:spPr bwMode="auto">
                                <a:xfrm>
                                  <a:off x="0" y="0"/>
                                  <a:ext cx="5355571" cy="2963274"/>
                                </a:xfrm>
                                <a:prstGeom prst="rect">
                                  <a:avLst/>
                                </a:prstGeom>
                                <a:noFill/>
                                <a:ln w="9525">
                                  <a:noFill/>
                                  <a:miter lim="800000"/>
                                  <a:headEnd/>
                                  <a:tailEnd/>
                                </a:ln>
                              </pic:spPr>
                            </pic:pic>
                          </a:graphicData>
                        </a:graphic>
                      </wp:inline>
                    </w:drawing>
                  </w:r>
                </w:p>
              </w:txbxContent>
            </v:textbox>
          </v:rect>
        </w:pict>
      </w:r>
      <w:r w:rsidR="006761D1" w:rsidRPr="006761D1">
        <w:rPr>
          <w:rFonts w:ascii="Times New Roman" w:hAnsi="Times New Roman" w:cs="Times New Roman"/>
          <w:b/>
          <w:color w:val="000000" w:themeColor="text1"/>
          <w:sz w:val="32"/>
          <w:szCs w:val="32"/>
          <w:shd w:val="clear" w:color="auto" w:fill="FFFFFF"/>
        </w:rPr>
        <w:t>Akaike Information Criterion</w:t>
      </w:r>
      <w:r w:rsidR="006761D1" w:rsidRPr="006761D1">
        <w:rPr>
          <w:rFonts w:ascii="Times New Roman" w:hAnsi="Times New Roman" w:cs="Times New Roman"/>
          <w:color w:val="000000" w:themeColor="text1"/>
          <w:sz w:val="32"/>
          <w:szCs w:val="32"/>
          <w:shd w:val="clear" w:color="auto" w:fill="FFFFFF"/>
        </w:rPr>
        <w:t xml:space="preserve"> value is observed to be 1775.741.</w:t>
      </w:r>
      <w:r w:rsidR="006761D1" w:rsidRPr="006761D1">
        <w:rPr>
          <w:rFonts w:ascii="Times New Roman" w:hAnsi="Times New Roman" w:cs="Times New Roman"/>
          <w:color w:val="000000" w:themeColor="text1"/>
          <w:sz w:val="32"/>
          <w:szCs w:val="32"/>
          <w:shd w:val="clear" w:color="auto" w:fill="FFFFFF"/>
        </w:rPr>
        <w:br/>
      </w:r>
    </w:p>
    <w:p w:rsidR="00990158" w:rsidRDefault="00990158" w:rsidP="00E67D23">
      <w:pPr>
        <w:rPr>
          <w:rFonts w:ascii="Times New Roman" w:hAnsi="Times New Roman" w:cs="Times New Roman"/>
          <w:color w:val="000000" w:themeColor="text1"/>
          <w:sz w:val="32"/>
          <w:szCs w:val="32"/>
          <w:shd w:val="clear" w:color="auto" w:fill="FFFFFF"/>
        </w:rPr>
      </w:pPr>
    </w:p>
    <w:p w:rsidR="00990158" w:rsidRDefault="00990158" w:rsidP="00E67D23">
      <w:pPr>
        <w:rPr>
          <w:rFonts w:ascii="Times New Roman" w:hAnsi="Times New Roman" w:cs="Times New Roman"/>
          <w:color w:val="000000" w:themeColor="text1"/>
          <w:sz w:val="32"/>
          <w:szCs w:val="32"/>
          <w:shd w:val="clear" w:color="auto" w:fill="FFFFFF"/>
        </w:rPr>
      </w:pPr>
    </w:p>
    <w:p w:rsidR="00990158" w:rsidRDefault="00990158" w:rsidP="00E67D23">
      <w:pPr>
        <w:rPr>
          <w:rFonts w:ascii="Times New Roman" w:hAnsi="Times New Roman" w:cs="Times New Roman"/>
          <w:color w:val="000000" w:themeColor="text1"/>
          <w:sz w:val="32"/>
          <w:szCs w:val="32"/>
          <w:shd w:val="clear" w:color="auto" w:fill="FFFFFF"/>
        </w:rPr>
      </w:pPr>
    </w:p>
    <w:p w:rsidR="00990158" w:rsidRDefault="00990158" w:rsidP="00E67D23">
      <w:pPr>
        <w:rPr>
          <w:rFonts w:ascii="Times New Roman" w:hAnsi="Times New Roman" w:cs="Times New Roman"/>
          <w:color w:val="000000" w:themeColor="text1"/>
          <w:sz w:val="32"/>
          <w:szCs w:val="32"/>
          <w:shd w:val="clear" w:color="auto" w:fill="FFFFFF"/>
        </w:rPr>
      </w:pPr>
    </w:p>
    <w:p w:rsidR="00990158" w:rsidRDefault="00990158" w:rsidP="00E67D23">
      <w:pPr>
        <w:rPr>
          <w:rFonts w:ascii="Times New Roman" w:hAnsi="Times New Roman" w:cs="Times New Roman"/>
          <w:color w:val="000000" w:themeColor="text1"/>
          <w:sz w:val="32"/>
          <w:szCs w:val="32"/>
          <w:shd w:val="clear" w:color="auto" w:fill="FFFFFF"/>
        </w:rPr>
      </w:pPr>
    </w:p>
    <w:p w:rsidR="00990158" w:rsidRDefault="00990158" w:rsidP="00E67D23">
      <w:pPr>
        <w:rPr>
          <w:rFonts w:ascii="Times New Roman" w:hAnsi="Times New Roman" w:cs="Times New Roman"/>
          <w:color w:val="000000" w:themeColor="text1"/>
          <w:sz w:val="32"/>
          <w:szCs w:val="32"/>
          <w:shd w:val="clear" w:color="auto" w:fill="FFFFFF"/>
        </w:rPr>
      </w:pPr>
    </w:p>
    <w:p w:rsidR="00990158" w:rsidRDefault="00990158" w:rsidP="00E67D23">
      <w:pPr>
        <w:rPr>
          <w:rFonts w:ascii="Times New Roman" w:hAnsi="Times New Roman" w:cs="Times New Roman"/>
          <w:color w:val="000000" w:themeColor="text1"/>
          <w:sz w:val="32"/>
          <w:szCs w:val="32"/>
          <w:shd w:val="clear" w:color="auto" w:fill="FFFFFF"/>
        </w:rPr>
      </w:pPr>
    </w:p>
    <w:p w:rsidR="00990158" w:rsidRPr="006761D1" w:rsidRDefault="00990158" w:rsidP="00E67D23">
      <w:pPr>
        <w:rPr>
          <w:rFonts w:ascii="Times New Roman" w:hAnsi="Times New Roman" w:cs="Times New Roman"/>
          <w:color w:val="000000" w:themeColor="text1"/>
          <w:sz w:val="32"/>
          <w:szCs w:val="32"/>
          <w:shd w:val="clear" w:color="auto" w:fill="FFFFFF"/>
        </w:rPr>
      </w:pPr>
      <w:r>
        <w:rPr>
          <w:rFonts w:ascii="Times New Roman" w:hAnsi="Times New Roman" w:cs="Times New Roman"/>
          <w:noProof/>
          <w:color w:val="000000" w:themeColor="text1"/>
          <w:sz w:val="32"/>
          <w:szCs w:val="32"/>
        </w:rPr>
        <w:pict>
          <v:rect id="_x0000_s1044" style="position:absolute;margin-left:.95pt;margin-top:19.25pt;width:435.75pt;height:25.25pt;z-index:251675648">
            <v:textbox style="mso-next-textbox:#_x0000_s1044">
              <w:txbxContent>
                <w:p w:rsidR="00DD4085" w:rsidRPr="00990158" w:rsidRDefault="00DD4085" w:rsidP="00990158">
                  <w:pPr>
                    <w:jc w:val="center"/>
                    <w:rPr>
                      <w:b/>
                    </w:rPr>
                  </w:pPr>
                  <w:r w:rsidRPr="00990158">
                    <w:rPr>
                      <w:b/>
                    </w:rPr>
                    <w:t>Figure 9: Actual vs. Predicted Values</w:t>
                  </w:r>
                </w:p>
              </w:txbxContent>
            </v:textbox>
          </v:rect>
        </w:pict>
      </w:r>
    </w:p>
    <w:p w:rsidR="000A1EDC" w:rsidRDefault="000A1EDC" w:rsidP="00E67D23">
      <w:pPr>
        <w:rPr>
          <w:rFonts w:ascii="Times New Roman" w:hAnsi="Times New Roman" w:cs="Times New Roman"/>
          <w:color w:val="000000" w:themeColor="text1"/>
          <w:sz w:val="36"/>
          <w:szCs w:val="36"/>
          <w:shd w:val="clear" w:color="auto" w:fill="FFFFFF"/>
        </w:rPr>
      </w:pPr>
    </w:p>
    <w:p w:rsidR="00B71AEE" w:rsidRDefault="00B71AEE" w:rsidP="00E67D23">
      <w:pPr>
        <w:rPr>
          <w:rFonts w:ascii="Times New Roman" w:hAnsi="Times New Roman" w:cs="Times New Roman"/>
          <w:color w:val="000000" w:themeColor="text1"/>
          <w:sz w:val="36"/>
          <w:szCs w:val="36"/>
          <w:shd w:val="clear" w:color="auto" w:fill="FFFFFF"/>
        </w:rPr>
      </w:pPr>
      <w:r w:rsidRPr="00B71AEE">
        <w:rPr>
          <w:rFonts w:ascii="Times New Roman" w:hAnsi="Times New Roman" w:cs="Times New Roman"/>
          <w:b/>
          <w:color w:val="000000" w:themeColor="text1"/>
          <w:sz w:val="36"/>
          <w:szCs w:val="36"/>
          <w:u w:val="single"/>
          <w:shd w:val="clear" w:color="auto" w:fill="FFFFFF"/>
        </w:rPr>
        <w:t>Moving Average (MA) Model:</w:t>
      </w:r>
      <w:r>
        <w:rPr>
          <w:rFonts w:ascii="Times New Roman" w:hAnsi="Times New Roman" w:cs="Times New Roman"/>
          <w:b/>
          <w:color w:val="000000" w:themeColor="text1"/>
          <w:sz w:val="36"/>
          <w:szCs w:val="36"/>
          <w:u w:val="single"/>
          <w:shd w:val="clear" w:color="auto" w:fill="FFFFFF"/>
        </w:rPr>
        <w:br/>
      </w:r>
      <w:r w:rsidRPr="00B71AEE">
        <w:rPr>
          <w:rFonts w:ascii="Times New Roman" w:hAnsi="Times New Roman" w:cs="Times New Roman"/>
          <w:color w:val="000000" w:themeColor="text1"/>
          <w:sz w:val="36"/>
          <w:szCs w:val="36"/>
          <w:shd w:val="clear" w:color="auto" w:fill="FFFFFF"/>
        </w:rPr>
        <w:t>Moving averages can smooth time series data, reveal underlying trends, and identify components for use in statistical modeling.</w:t>
      </w:r>
      <w:r w:rsidRPr="00B71AEE">
        <w:rPr>
          <w:rFonts w:ascii="Times New Roman" w:hAnsi="Times New Roman" w:cs="Times New Roman"/>
          <w:color w:val="000000" w:themeColor="text1"/>
          <w:sz w:val="36"/>
          <w:szCs w:val="36"/>
          <w:shd w:val="clear" w:color="auto" w:fill="FFFFFF"/>
        </w:rPr>
        <w:br/>
      </w:r>
      <w:r w:rsidRPr="00B71AEE">
        <w:rPr>
          <w:rFonts w:ascii="Times New Roman" w:hAnsi="Times New Roman" w:cs="Times New Roman"/>
          <w:color w:val="000000" w:themeColor="text1"/>
          <w:sz w:val="36"/>
          <w:szCs w:val="36"/>
          <w:shd w:val="clear" w:color="auto" w:fill="FFFFFF"/>
        </w:rPr>
        <w:lastRenderedPageBreak/>
        <w:t>A </w:t>
      </w:r>
      <w:r w:rsidRPr="00B71AEE">
        <w:rPr>
          <w:rStyle w:val="Strong"/>
          <w:rFonts w:ascii="Times New Roman" w:hAnsi="Times New Roman" w:cs="Times New Roman"/>
          <w:color w:val="000000" w:themeColor="text1"/>
          <w:sz w:val="36"/>
          <w:szCs w:val="36"/>
          <w:shd w:val="clear" w:color="auto" w:fill="FFFFFF"/>
        </w:rPr>
        <w:t>moving average</w:t>
      </w:r>
      <w:r w:rsidRPr="00B71AEE">
        <w:rPr>
          <w:rFonts w:ascii="Times New Roman" w:hAnsi="Times New Roman" w:cs="Times New Roman"/>
          <w:color w:val="000000" w:themeColor="text1"/>
          <w:sz w:val="36"/>
          <w:szCs w:val="36"/>
          <w:shd w:val="clear" w:color="auto" w:fill="FFFFFF"/>
        </w:rPr>
        <w:t> term in a time series model is a past error (multiplied by a coefficient).</w:t>
      </w:r>
    </w:p>
    <w:p w:rsidR="00990158" w:rsidRDefault="00990158"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The code of MA model and AR model is exactly the same except one part. In this model we will write ARMA(0,</w:t>
      </w:r>
      <w:r w:rsidR="00CF3130">
        <w:rPr>
          <w:rFonts w:ascii="Times New Roman" w:hAnsi="Times New Roman" w:cs="Times New Roman"/>
          <w:color w:val="000000" w:themeColor="text1"/>
          <w:sz w:val="36"/>
          <w:szCs w:val="36"/>
          <w:shd w:val="clear" w:color="auto" w:fill="FFFFFF"/>
        </w:rPr>
        <w:t>1</w:t>
      </w:r>
      <w:r>
        <w:rPr>
          <w:rFonts w:ascii="Times New Roman" w:hAnsi="Times New Roman" w:cs="Times New Roman"/>
          <w:color w:val="000000" w:themeColor="text1"/>
          <w:sz w:val="36"/>
          <w:szCs w:val="36"/>
          <w:shd w:val="clear" w:color="auto" w:fill="FFFFFF"/>
        </w:rPr>
        <w:t xml:space="preserve">) : 0 is for AR model and </w:t>
      </w:r>
      <w:r w:rsidR="00CF3130">
        <w:rPr>
          <w:rFonts w:ascii="Times New Roman" w:hAnsi="Times New Roman" w:cs="Times New Roman"/>
          <w:color w:val="000000" w:themeColor="text1"/>
          <w:sz w:val="36"/>
          <w:szCs w:val="36"/>
          <w:shd w:val="clear" w:color="auto" w:fill="FFFFFF"/>
        </w:rPr>
        <w:t>1</w:t>
      </w:r>
      <w:r>
        <w:rPr>
          <w:rFonts w:ascii="Times New Roman" w:hAnsi="Times New Roman" w:cs="Times New Roman"/>
          <w:color w:val="000000" w:themeColor="text1"/>
          <w:sz w:val="36"/>
          <w:szCs w:val="36"/>
          <w:shd w:val="clear" w:color="auto" w:fill="FFFFFF"/>
        </w:rPr>
        <w:t xml:space="preserve"> is for the </w:t>
      </w:r>
      <w:r w:rsidR="00CF3130">
        <w:rPr>
          <w:rFonts w:ascii="Times New Roman" w:hAnsi="Times New Roman" w:cs="Times New Roman"/>
          <w:color w:val="000000" w:themeColor="text1"/>
          <w:sz w:val="36"/>
          <w:szCs w:val="36"/>
          <w:shd w:val="clear" w:color="auto" w:fill="FFFFFF"/>
        </w:rPr>
        <w:t>error term</w:t>
      </w:r>
      <w:r>
        <w:rPr>
          <w:rFonts w:ascii="Times New Roman" w:hAnsi="Times New Roman" w:cs="Times New Roman"/>
          <w:color w:val="000000" w:themeColor="text1"/>
          <w:sz w:val="36"/>
          <w:szCs w:val="36"/>
          <w:shd w:val="clear" w:color="auto" w:fill="FFFFFF"/>
        </w:rPr>
        <w:t xml:space="preserve"> in MA model.</w:t>
      </w:r>
    </w:p>
    <w:p w:rsidR="00CF3130" w:rsidRDefault="00CF3130"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59" style="position:absolute;margin-left:89.7pt;margin-top:.3pt;width:292.7pt;height:274pt;z-index:251691008">
            <v:textbox style="mso-next-textbox:#_x0000_s1059">
              <w:txbxContent>
                <w:p w:rsidR="00DD4085" w:rsidRDefault="00DD4085">
                  <w:r>
                    <w:rPr>
                      <w:noProof/>
                    </w:rPr>
                    <w:drawing>
                      <wp:inline distT="0" distB="0" distL="0" distR="0">
                        <wp:extent cx="3519797" cy="2813381"/>
                        <wp:effectExtent l="19050" t="0" r="4453"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
                                <a:srcRect/>
                                <a:stretch>
                                  <a:fillRect/>
                                </a:stretch>
                              </pic:blipFill>
                              <pic:spPr bwMode="auto">
                                <a:xfrm>
                                  <a:off x="0" y="0"/>
                                  <a:ext cx="3526226" cy="2818520"/>
                                </a:xfrm>
                                <a:prstGeom prst="rect">
                                  <a:avLst/>
                                </a:prstGeom>
                                <a:noFill/>
                                <a:ln w="9525">
                                  <a:noFill/>
                                  <a:miter lim="800000"/>
                                  <a:headEnd/>
                                  <a:tailEnd/>
                                </a:ln>
                              </pic:spPr>
                            </pic:pic>
                          </a:graphicData>
                        </a:graphic>
                      </wp:inline>
                    </w:drawing>
                  </w:r>
                </w:p>
              </w:txbxContent>
            </v:textbox>
          </v:rect>
        </w:pict>
      </w:r>
    </w:p>
    <w:p w:rsidR="00CF3130" w:rsidRDefault="00CF3130" w:rsidP="00E67D23">
      <w:pPr>
        <w:rPr>
          <w:rFonts w:ascii="Times New Roman" w:hAnsi="Times New Roman" w:cs="Times New Roman"/>
          <w:color w:val="000000" w:themeColor="text1"/>
          <w:sz w:val="36"/>
          <w:szCs w:val="36"/>
          <w:shd w:val="clear" w:color="auto" w:fill="FFFFFF"/>
        </w:rPr>
      </w:pPr>
    </w:p>
    <w:p w:rsidR="00CF3130" w:rsidRDefault="00CF3130" w:rsidP="00E67D23">
      <w:pPr>
        <w:rPr>
          <w:rFonts w:ascii="Times New Roman" w:hAnsi="Times New Roman" w:cs="Times New Roman"/>
          <w:color w:val="000000" w:themeColor="text1"/>
          <w:sz w:val="36"/>
          <w:szCs w:val="36"/>
          <w:shd w:val="clear" w:color="auto" w:fill="FFFFFF"/>
        </w:rPr>
      </w:pPr>
    </w:p>
    <w:p w:rsidR="00CF3130" w:rsidRDefault="00CF3130" w:rsidP="00E67D23">
      <w:pPr>
        <w:rPr>
          <w:rFonts w:ascii="Times New Roman" w:hAnsi="Times New Roman" w:cs="Times New Roman"/>
          <w:color w:val="000000" w:themeColor="text1"/>
          <w:sz w:val="36"/>
          <w:szCs w:val="36"/>
          <w:shd w:val="clear" w:color="auto" w:fill="FFFFFF"/>
        </w:rPr>
      </w:pPr>
    </w:p>
    <w:p w:rsidR="00CF3130" w:rsidRDefault="00CF3130" w:rsidP="00E67D23">
      <w:pPr>
        <w:rPr>
          <w:rFonts w:ascii="Times New Roman" w:hAnsi="Times New Roman" w:cs="Times New Roman"/>
          <w:color w:val="000000" w:themeColor="text1"/>
          <w:sz w:val="36"/>
          <w:szCs w:val="36"/>
          <w:shd w:val="clear" w:color="auto" w:fill="FFFFFF"/>
        </w:rPr>
      </w:pPr>
    </w:p>
    <w:p w:rsidR="00CF3130" w:rsidRDefault="00CF3130" w:rsidP="00E67D23">
      <w:pPr>
        <w:rPr>
          <w:rFonts w:ascii="Times New Roman" w:hAnsi="Times New Roman" w:cs="Times New Roman"/>
          <w:color w:val="000000" w:themeColor="text1"/>
          <w:sz w:val="36"/>
          <w:szCs w:val="36"/>
          <w:shd w:val="clear" w:color="auto" w:fill="FFFFFF"/>
        </w:rPr>
      </w:pPr>
    </w:p>
    <w:p w:rsidR="00CF3130" w:rsidRDefault="00CF3130" w:rsidP="00E67D23">
      <w:pPr>
        <w:rPr>
          <w:rFonts w:ascii="Times New Roman" w:hAnsi="Times New Roman" w:cs="Times New Roman"/>
          <w:color w:val="000000" w:themeColor="text1"/>
          <w:sz w:val="36"/>
          <w:szCs w:val="36"/>
          <w:shd w:val="clear" w:color="auto" w:fill="FFFFFF"/>
        </w:rPr>
      </w:pPr>
    </w:p>
    <w:p w:rsidR="00CF3130" w:rsidRDefault="00CF3130"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60" style="position:absolute;margin-left:89.7pt;margin-top:8.65pt;width:292.7pt;height:29pt;z-index:251692032">
            <v:textbox style="mso-next-textbox:#_x0000_s1060">
              <w:txbxContent>
                <w:p w:rsidR="00DD4085" w:rsidRPr="00CF3130" w:rsidRDefault="00DD4085" w:rsidP="00CF3130">
                  <w:pPr>
                    <w:jc w:val="center"/>
                    <w:rPr>
                      <w:b/>
                    </w:rPr>
                  </w:pPr>
                  <w:r w:rsidRPr="00CF3130">
                    <w:rPr>
                      <w:b/>
                    </w:rPr>
                    <w:t>Figure 10: Results for MA =1 test.</w:t>
                  </w:r>
                </w:p>
              </w:txbxContent>
            </v:textbox>
          </v:rect>
        </w:pict>
      </w:r>
    </w:p>
    <w:p w:rsidR="00CF3130" w:rsidRDefault="00CF3130" w:rsidP="00E67D23">
      <w:pPr>
        <w:rPr>
          <w:rFonts w:ascii="Times New Roman" w:hAnsi="Times New Roman" w:cs="Times New Roman"/>
          <w:color w:val="000000" w:themeColor="text1"/>
          <w:sz w:val="36"/>
          <w:szCs w:val="36"/>
          <w:shd w:val="clear" w:color="auto" w:fill="FFFFFF"/>
        </w:rPr>
      </w:pPr>
    </w:p>
    <w:p w:rsidR="00C95437" w:rsidRDefault="00C95437" w:rsidP="00C95437">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Let us analyze the results. Firstly we see the model name is </w:t>
      </w:r>
      <w:r>
        <w:rPr>
          <w:rFonts w:ascii="Times New Roman" w:hAnsi="Times New Roman" w:cs="Times New Roman"/>
          <w:b/>
          <w:color w:val="000000" w:themeColor="text1"/>
          <w:sz w:val="36"/>
          <w:szCs w:val="36"/>
          <w:shd w:val="clear" w:color="auto" w:fill="FFFFFF"/>
        </w:rPr>
        <w:t>ARMA(0,1</w:t>
      </w:r>
      <w:r w:rsidRPr="006761D1">
        <w:rPr>
          <w:rFonts w:ascii="Times New Roman" w:hAnsi="Times New Roman" w:cs="Times New Roman"/>
          <w:b/>
          <w:color w:val="000000" w:themeColor="text1"/>
          <w:sz w:val="36"/>
          <w:szCs w:val="36"/>
          <w:shd w:val="clear" w:color="auto" w:fill="FFFFFF"/>
        </w:rPr>
        <w:t>)</w:t>
      </w:r>
      <w:r>
        <w:rPr>
          <w:rFonts w:ascii="Times New Roman" w:hAnsi="Times New Roman" w:cs="Times New Roman"/>
          <w:color w:val="000000" w:themeColor="text1"/>
          <w:sz w:val="36"/>
          <w:szCs w:val="36"/>
          <w:shd w:val="clear" w:color="auto" w:fill="FFFFFF"/>
        </w:rPr>
        <w:t xml:space="preserve">. </w:t>
      </w:r>
      <w:r>
        <w:rPr>
          <w:rFonts w:ascii="Times New Roman" w:hAnsi="Times New Roman" w:cs="Times New Roman"/>
          <w:b/>
          <w:color w:val="000000" w:themeColor="text1"/>
          <w:sz w:val="36"/>
          <w:szCs w:val="36"/>
          <w:shd w:val="clear" w:color="auto" w:fill="FFFFFF"/>
        </w:rPr>
        <w:t>0</w:t>
      </w:r>
      <w:r>
        <w:rPr>
          <w:rFonts w:ascii="Times New Roman" w:hAnsi="Times New Roman" w:cs="Times New Roman"/>
          <w:color w:val="000000" w:themeColor="text1"/>
          <w:sz w:val="36"/>
          <w:szCs w:val="36"/>
          <w:shd w:val="clear" w:color="auto" w:fill="FFFFFF"/>
        </w:rPr>
        <w:t xml:space="preserve"> indicates number of lags we found from </w:t>
      </w:r>
      <w:r w:rsidRPr="006761D1">
        <w:rPr>
          <w:rFonts w:ascii="Times New Roman" w:hAnsi="Times New Roman" w:cs="Times New Roman"/>
          <w:b/>
          <w:color w:val="000000" w:themeColor="text1"/>
          <w:sz w:val="36"/>
          <w:szCs w:val="36"/>
          <w:shd w:val="clear" w:color="auto" w:fill="FFFFFF"/>
        </w:rPr>
        <w:t xml:space="preserve">PACF </w:t>
      </w:r>
      <w:r>
        <w:rPr>
          <w:rFonts w:ascii="Times New Roman" w:hAnsi="Times New Roman" w:cs="Times New Roman"/>
          <w:color w:val="000000" w:themeColor="text1"/>
          <w:sz w:val="36"/>
          <w:szCs w:val="36"/>
          <w:shd w:val="clear" w:color="auto" w:fill="FFFFFF"/>
        </w:rPr>
        <w:t xml:space="preserve">plot and </w:t>
      </w:r>
      <w:r>
        <w:rPr>
          <w:rFonts w:ascii="Times New Roman" w:hAnsi="Times New Roman" w:cs="Times New Roman"/>
          <w:b/>
          <w:color w:val="000000" w:themeColor="text1"/>
          <w:sz w:val="36"/>
          <w:szCs w:val="36"/>
          <w:shd w:val="clear" w:color="auto" w:fill="FFFFFF"/>
        </w:rPr>
        <w:t>1</w:t>
      </w:r>
      <w:r w:rsidRPr="006761D1">
        <w:rPr>
          <w:rFonts w:ascii="Times New Roman" w:hAnsi="Times New Roman" w:cs="Times New Roman"/>
          <w:b/>
          <w:color w:val="000000" w:themeColor="text1"/>
          <w:sz w:val="36"/>
          <w:szCs w:val="36"/>
          <w:shd w:val="clear" w:color="auto" w:fill="FFFFFF"/>
        </w:rPr>
        <w:t xml:space="preserve"> </w:t>
      </w:r>
      <w:r>
        <w:rPr>
          <w:rFonts w:ascii="Times New Roman" w:hAnsi="Times New Roman" w:cs="Times New Roman"/>
          <w:color w:val="000000" w:themeColor="text1"/>
          <w:sz w:val="36"/>
          <w:szCs w:val="36"/>
          <w:shd w:val="clear" w:color="auto" w:fill="FFFFFF"/>
        </w:rPr>
        <w:t xml:space="preserve">is the coefficient of </w:t>
      </w:r>
      <w:r w:rsidRPr="006761D1">
        <w:rPr>
          <w:rFonts w:ascii="Times New Roman" w:hAnsi="Times New Roman" w:cs="Times New Roman"/>
          <w:b/>
          <w:color w:val="000000" w:themeColor="text1"/>
          <w:sz w:val="36"/>
          <w:szCs w:val="36"/>
          <w:shd w:val="clear" w:color="auto" w:fill="FFFFFF"/>
        </w:rPr>
        <w:t>MA</w:t>
      </w:r>
      <w:r>
        <w:rPr>
          <w:rFonts w:ascii="Times New Roman" w:hAnsi="Times New Roman" w:cs="Times New Roman"/>
          <w:color w:val="000000" w:themeColor="text1"/>
          <w:sz w:val="36"/>
          <w:szCs w:val="36"/>
          <w:shd w:val="clear" w:color="auto" w:fill="FFFFFF"/>
        </w:rPr>
        <w:t xml:space="preserve">. </w:t>
      </w:r>
      <w:r w:rsidRPr="006761D1">
        <w:rPr>
          <w:rFonts w:ascii="Times New Roman" w:hAnsi="Times New Roman" w:cs="Times New Roman"/>
          <w:b/>
          <w:color w:val="000000" w:themeColor="text1"/>
          <w:sz w:val="36"/>
          <w:szCs w:val="36"/>
          <w:shd w:val="clear" w:color="auto" w:fill="FFFFFF"/>
        </w:rPr>
        <w:t>MA=</w:t>
      </w:r>
      <w:r>
        <w:rPr>
          <w:rFonts w:ascii="Times New Roman" w:hAnsi="Times New Roman" w:cs="Times New Roman"/>
          <w:b/>
          <w:color w:val="000000" w:themeColor="text1"/>
          <w:sz w:val="36"/>
          <w:szCs w:val="36"/>
          <w:shd w:val="clear" w:color="auto" w:fill="FFFFFF"/>
        </w:rPr>
        <w:t>1</w:t>
      </w:r>
      <w:r>
        <w:rPr>
          <w:rFonts w:ascii="Times New Roman" w:hAnsi="Times New Roman" w:cs="Times New Roman"/>
          <w:color w:val="000000" w:themeColor="text1"/>
          <w:sz w:val="36"/>
          <w:szCs w:val="36"/>
          <w:shd w:val="clear" w:color="auto" w:fill="FFFFFF"/>
        </w:rPr>
        <w:t xml:space="preserve"> means that it is an </w:t>
      </w:r>
      <w:r>
        <w:rPr>
          <w:rFonts w:ascii="Times New Roman" w:hAnsi="Times New Roman" w:cs="Times New Roman"/>
          <w:b/>
          <w:color w:val="000000" w:themeColor="text1"/>
          <w:sz w:val="36"/>
          <w:szCs w:val="36"/>
          <w:shd w:val="clear" w:color="auto" w:fill="FFFFFF"/>
        </w:rPr>
        <w:t>MA</w:t>
      </w:r>
      <w:r>
        <w:rPr>
          <w:rFonts w:ascii="Times New Roman" w:hAnsi="Times New Roman" w:cs="Times New Roman"/>
          <w:color w:val="000000" w:themeColor="text1"/>
          <w:sz w:val="36"/>
          <w:szCs w:val="36"/>
          <w:shd w:val="clear" w:color="auto" w:fill="FFFFFF"/>
        </w:rPr>
        <w:t xml:space="preserve"> model. In figure 10 we can also observe the P&gt;|z| values. From the table we see that it is zero for all the terms. So all of them are quite significant and can’t be ignored.</w:t>
      </w:r>
    </w:p>
    <w:p w:rsidR="00C95437" w:rsidRDefault="00C95437" w:rsidP="00C95437">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The model is,</w:t>
      </w:r>
      <w:r w:rsidRPr="00C95437">
        <w:rPr>
          <w:rFonts w:ascii="Times New Roman" w:hAnsi="Times New Roman" w:cs="Times New Roman"/>
          <w:b/>
          <w:color w:val="000000" w:themeColor="text1"/>
          <w:sz w:val="36"/>
          <w:szCs w:val="36"/>
          <w:shd w:val="clear" w:color="auto" w:fill="FFFFFF"/>
        </w:rPr>
        <w:t xml:space="preserve"> </w:t>
      </w:r>
      <w:r w:rsidRPr="006761D1">
        <w:rPr>
          <w:rFonts w:ascii="Times New Roman" w:hAnsi="Times New Roman" w:cs="Times New Roman"/>
          <w:b/>
          <w:color w:val="000000" w:themeColor="text1"/>
          <w:sz w:val="36"/>
          <w:szCs w:val="36"/>
          <w:shd w:val="clear" w:color="auto" w:fill="FFFFFF"/>
        </w:rPr>
        <w:t>Y</w:t>
      </w:r>
      <w:r w:rsidRPr="006761D1">
        <w:rPr>
          <w:rFonts w:ascii="Times New Roman" w:hAnsi="Times New Roman" w:cs="Times New Roman"/>
          <w:b/>
          <w:color w:val="000000" w:themeColor="text1"/>
          <w:sz w:val="36"/>
          <w:szCs w:val="36"/>
          <w:shd w:val="clear" w:color="auto" w:fill="FFFFFF"/>
          <w:vertAlign w:val="subscript"/>
        </w:rPr>
        <w:t>t</w:t>
      </w:r>
      <w:r w:rsidRPr="006761D1">
        <w:rPr>
          <w:rFonts w:ascii="Times New Roman" w:hAnsi="Times New Roman" w:cs="Times New Roman"/>
          <w:b/>
          <w:color w:val="000000" w:themeColor="text1"/>
          <w:sz w:val="36"/>
          <w:szCs w:val="36"/>
          <w:shd w:val="clear" w:color="auto" w:fill="FFFFFF"/>
        </w:rPr>
        <w:t xml:space="preserve"> = </w:t>
      </w:r>
      <w:r>
        <w:rPr>
          <w:rFonts w:ascii="Times New Roman" w:hAnsi="Times New Roman" w:cs="Times New Roman"/>
          <w:b/>
          <w:color w:val="000000" w:themeColor="text1"/>
          <w:sz w:val="36"/>
          <w:szCs w:val="36"/>
          <w:shd w:val="clear" w:color="auto" w:fill="FFFFFF"/>
        </w:rPr>
        <w:t>27.7554</w:t>
      </w:r>
      <w:r w:rsidRPr="006761D1">
        <w:rPr>
          <w:rFonts w:ascii="Times New Roman" w:hAnsi="Times New Roman" w:cs="Times New Roman"/>
          <w:b/>
          <w:color w:val="000000" w:themeColor="text1"/>
          <w:sz w:val="36"/>
          <w:szCs w:val="36"/>
          <w:shd w:val="clear" w:color="auto" w:fill="FFFFFF"/>
        </w:rPr>
        <w:t xml:space="preserve"> + </w:t>
      </w:r>
      <w:r>
        <w:rPr>
          <w:rFonts w:ascii="Times New Roman" w:hAnsi="Times New Roman" w:cs="Times New Roman"/>
          <w:b/>
          <w:color w:val="000000" w:themeColor="text1"/>
          <w:sz w:val="36"/>
          <w:szCs w:val="36"/>
          <w:shd w:val="clear" w:color="auto" w:fill="FFFFFF"/>
        </w:rPr>
        <w:t>0.9793e</w:t>
      </w:r>
      <w:r>
        <w:rPr>
          <w:rFonts w:ascii="Times New Roman" w:hAnsi="Times New Roman" w:cs="Times New Roman"/>
          <w:b/>
          <w:color w:val="000000" w:themeColor="text1"/>
          <w:sz w:val="36"/>
          <w:szCs w:val="36"/>
          <w:shd w:val="clear" w:color="auto" w:fill="FFFFFF"/>
          <w:vertAlign w:val="subscript"/>
        </w:rPr>
        <w:t>t</w:t>
      </w:r>
      <w:r w:rsidRPr="006761D1">
        <w:rPr>
          <w:rFonts w:ascii="Times New Roman" w:hAnsi="Times New Roman" w:cs="Times New Roman"/>
          <w:b/>
          <w:color w:val="000000" w:themeColor="text1"/>
          <w:sz w:val="36"/>
          <w:szCs w:val="36"/>
          <w:shd w:val="clear" w:color="auto" w:fill="FFFFFF"/>
          <w:vertAlign w:val="subscript"/>
        </w:rPr>
        <w:t xml:space="preserve"> </w:t>
      </w:r>
      <w:r>
        <w:rPr>
          <w:rFonts w:ascii="Times New Roman" w:hAnsi="Times New Roman" w:cs="Times New Roman"/>
          <w:b/>
          <w:color w:val="000000" w:themeColor="text1"/>
          <w:sz w:val="36"/>
          <w:szCs w:val="36"/>
          <w:shd w:val="clear" w:color="auto" w:fill="FFFFFF"/>
        </w:rPr>
        <w:br/>
        <w:t>Akaike Information Criterion is 3285.420</w:t>
      </w:r>
      <w:r>
        <w:rPr>
          <w:rFonts w:ascii="Times New Roman" w:hAnsi="Times New Roman" w:cs="Times New Roman"/>
          <w:b/>
          <w:color w:val="000000" w:themeColor="text1"/>
          <w:sz w:val="36"/>
          <w:szCs w:val="36"/>
          <w:shd w:val="clear" w:color="auto" w:fill="FFFFFF"/>
        </w:rPr>
        <w:br/>
      </w:r>
      <w:r>
        <w:rPr>
          <w:rFonts w:ascii="Times New Roman" w:hAnsi="Times New Roman" w:cs="Times New Roman"/>
          <w:color w:val="000000" w:themeColor="text1"/>
          <w:sz w:val="36"/>
          <w:szCs w:val="36"/>
          <w:shd w:val="clear" w:color="auto" w:fill="FFFFFF"/>
        </w:rPr>
        <w:lastRenderedPageBreak/>
        <w:t>This extremely large value shows that the data is very unsuitable for a pure Moving Averages model.</w:t>
      </w:r>
    </w:p>
    <w:p w:rsidR="00C95437" w:rsidRPr="00C95437" w:rsidRDefault="00C95437" w:rsidP="00C95437">
      <w:pPr>
        <w:pStyle w:val="NormalWeb"/>
        <w:shd w:val="clear" w:color="auto" w:fill="FFFFFF"/>
        <w:spacing w:before="0" w:beforeAutospacing="0" w:after="0" w:afterAutospacing="0"/>
        <w:textAlignment w:val="baseline"/>
        <w:rPr>
          <w:color w:val="000000" w:themeColor="text1"/>
          <w:sz w:val="36"/>
          <w:szCs w:val="36"/>
        </w:rPr>
      </w:pPr>
      <w:r w:rsidRPr="00C95437">
        <w:rPr>
          <w:b/>
          <w:color w:val="000000" w:themeColor="text1"/>
          <w:sz w:val="36"/>
          <w:szCs w:val="36"/>
          <w:u w:val="single"/>
          <w:shd w:val="clear" w:color="auto" w:fill="FFFFFF"/>
        </w:rPr>
        <w:t>Auto-Regressive Moving Averages Model:</w:t>
      </w:r>
      <w:r>
        <w:rPr>
          <w:b/>
          <w:color w:val="000000" w:themeColor="text1"/>
          <w:sz w:val="36"/>
          <w:szCs w:val="36"/>
          <w:u w:val="single"/>
          <w:shd w:val="clear" w:color="auto" w:fill="FFFFFF"/>
        </w:rPr>
        <w:br/>
      </w:r>
      <w:r w:rsidRPr="00C95437">
        <w:rPr>
          <w:color w:val="000000" w:themeColor="text1"/>
          <w:sz w:val="36"/>
          <w:szCs w:val="36"/>
        </w:rPr>
        <w:t>An ARMA model, or Autoregressive Moving Average model, is used to describe weakly </w:t>
      </w:r>
      <w:hyperlink r:id="rId18" w:history="1">
        <w:r w:rsidRPr="00C95437">
          <w:rPr>
            <w:color w:val="000000" w:themeColor="text1"/>
            <w:sz w:val="36"/>
            <w:szCs w:val="36"/>
          </w:rPr>
          <w:t>stationary </w:t>
        </w:r>
      </w:hyperlink>
      <w:hyperlink r:id="rId19" w:history="1">
        <w:r w:rsidRPr="00C95437">
          <w:rPr>
            <w:color w:val="000000" w:themeColor="text1"/>
            <w:sz w:val="36"/>
            <w:szCs w:val="36"/>
          </w:rPr>
          <w:t>stochastic </w:t>
        </w:r>
      </w:hyperlink>
      <w:hyperlink r:id="rId20" w:history="1">
        <w:r w:rsidRPr="00C95437">
          <w:rPr>
            <w:color w:val="000000" w:themeColor="text1"/>
            <w:sz w:val="36"/>
            <w:szCs w:val="36"/>
          </w:rPr>
          <w:t>time series</w:t>
        </w:r>
      </w:hyperlink>
      <w:r w:rsidRPr="00C95437">
        <w:rPr>
          <w:color w:val="000000" w:themeColor="text1"/>
          <w:sz w:val="36"/>
          <w:szCs w:val="36"/>
        </w:rPr>
        <w:t> in terms of two </w:t>
      </w:r>
      <w:hyperlink r:id="rId21" w:tgtFrame="_blank" w:history="1">
        <w:r w:rsidRPr="00C95437">
          <w:rPr>
            <w:color w:val="000000" w:themeColor="text1"/>
            <w:sz w:val="36"/>
            <w:szCs w:val="36"/>
          </w:rPr>
          <w:t>polynomials</w:t>
        </w:r>
      </w:hyperlink>
      <w:r w:rsidRPr="00C95437">
        <w:rPr>
          <w:color w:val="000000" w:themeColor="text1"/>
          <w:sz w:val="36"/>
          <w:szCs w:val="36"/>
        </w:rPr>
        <w:t>. The first of these polynomials is for </w:t>
      </w:r>
      <w:hyperlink r:id="rId22" w:tgtFrame="_blank" w:history="1">
        <w:r w:rsidRPr="00C95437">
          <w:rPr>
            <w:color w:val="000000" w:themeColor="text1"/>
            <w:sz w:val="36"/>
            <w:szCs w:val="36"/>
          </w:rPr>
          <w:t>auto regression</w:t>
        </w:r>
      </w:hyperlink>
      <w:r w:rsidRPr="00C95437">
        <w:rPr>
          <w:color w:val="000000" w:themeColor="text1"/>
          <w:sz w:val="36"/>
          <w:szCs w:val="36"/>
        </w:rPr>
        <w:t>, the second for the </w:t>
      </w:r>
      <w:hyperlink r:id="rId23" w:tgtFrame="_blank" w:history="1">
        <w:r w:rsidRPr="00C95437">
          <w:rPr>
            <w:color w:val="000000" w:themeColor="text1"/>
            <w:sz w:val="36"/>
            <w:szCs w:val="36"/>
          </w:rPr>
          <w:t>moving average</w:t>
        </w:r>
      </w:hyperlink>
      <w:r w:rsidRPr="00C95437">
        <w:rPr>
          <w:color w:val="000000" w:themeColor="text1"/>
          <w:sz w:val="36"/>
          <w:szCs w:val="36"/>
        </w:rPr>
        <w:t>.</w:t>
      </w:r>
    </w:p>
    <w:p w:rsidR="00C95437" w:rsidRPr="00C95437" w:rsidRDefault="00C95437" w:rsidP="00C95437">
      <w:pPr>
        <w:shd w:val="clear" w:color="auto" w:fill="FFFFFF"/>
        <w:spacing w:after="0" w:line="240" w:lineRule="auto"/>
        <w:textAlignment w:val="baseline"/>
        <w:rPr>
          <w:rFonts w:ascii="Times New Roman" w:eastAsia="Times New Roman" w:hAnsi="Times New Roman" w:cs="Times New Roman"/>
          <w:color w:val="000000" w:themeColor="text1"/>
          <w:sz w:val="36"/>
          <w:szCs w:val="36"/>
        </w:rPr>
      </w:pPr>
      <w:r w:rsidRPr="00C95437">
        <w:rPr>
          <w:rFonts w:ascii="Times New Roman" w:eastAsia="Times New Roman" w:hAnsi="Times New Roman" w:cs="Times New Roman"/>
          <w:color w:val="000000" w:themeColor="text1"/>
          <w:sz w:val="36"/>
          <w:szCs w:val="36"/>
        </w:rPr>
        <w:t>Often this model is referred to as the </w:t>
      </w:r>
      <w:r w:rsidRPr="00C95437">
        <w:rPr>
          <w:rFonts w:ascii="Times New Roman" w:eastAsia="Times New Roman" w:hAnsi="Times New Roman" w:cs="Times New Roman"/>
          <w:b/>
          <w:bCs/>
          <w:color w:val="000000" w:themeColor="text1"/>
          <w:sz w:val="36"/>
          <w:szCs w:val="36"/>
        </w:rPr>
        <w:t>ARMA(p,q) model</w:t>
      </w:r>
      <w:r w:rsidRPr="00C95437">
        <w:rPr>
          <w:rFonts w:ascii="Times New Roman" w:eastAsia="Times New Roman" w:hAnsi="Times New Roman" w:cs="Times New Roman"/>
          <w:color w:val="000000" w:themeColor="text1"/>
          <w:sz w:val="36"/>
          <w:szCs w:val="36"/>
        </w:rPr>
        <w:t>; where:</w:t>
      </w:r>
    </w:p>
    <w:p w:rsidR="00C95437" w:rsidRPr="00C95437" w:rsidRDefault="00C95437" w:rsidP="00C95437">
      <w:pPr>
        <w:numPr>
          <w:ilvl w:val="0"/>
          <w:numId w:val="5"/>
        </w:numPr>
        <w:shd w:val="clear" w:color="auto" w:fill="FFFFFF"/>
        <w:spacing w:after="0" w:line="240" w:lineRule="auto"/>
        <w:ind w:left="645"/>
        <w:textAlignment w:val="baseline"/>
        <w:rPr>
          <w:rFonts w:ascii="Times New Roman" w:eastAsia="Times New Roman" w:hAnsi="Times New Roman" w:cs="Times New Roman"/>
          <w:color w:val="000000" w:themeColor="text1"/>
          <w:sz w:val="36"/>
          <w:szCs w:val="36"/>
        </w:rPr>
      </w:pPr>
      <w:r w:rsidRPr="00C95437">
        <w:rPr>
          <w:rFonts w:ascii="Times New Roman" w:eastAsia="Times New Roman" w:hAnsi="Times New Roman" w:cs="Times New Roman"/>
          <w:color w:val="000000" w:themeColor="text1"/>
          <w:sz w:val="36"/>
          <w:szCs w:val="36"/>
        </w:rPr>
        <w:t>p is the order of the autoregressive polynomial,</w:t>
      </w:r>
    </w:p>
    <w:p w:rsidR="00C95437" w:rsidRPr="00C95437" w:rsidRDefault="00C95437" w:rsidP="00C95437">
      <w:pPr>
        <w:numPr>
          <w:ilvl w:val="0"/>
          <w:numId w:val="5"/>
        </w:numPr>
        <w:shd w:val="clear" w:color="auto" w:fill="FFFFFF"/>
        <w:spacing w:after="0" w:line="240" w:lineRule="auto"/>
        <w:ind w:left="645"/>
        <w:textAlignment w:val="baseline"/>
        <w:rPr>
          <w:rFonts w:ascii="Times New Roman" w:eastAsia="Times New Roman" w:hAnsi="Times New Roman" w:cs="Times New Roman"/>
          <w:color w:val="000000" w:themeColor="text1"/>
          <w:sz w:val="36"/>
          <w:szCs w:val="36"/>
        </w:rPr>
      </w:pPr>
      <w:r w:rsidRPr="00C95437">
        <w:rPr>
          <w:rFonts w:ascii="Times New Roman" w:eastAsia="Times New Roman" w:hAnsi="Times New Roman" w:cs="Times New Roman"/>
          <w:color w:val="000000" w:themeColor="text1"/>
          <w:sz w:val="36"/>
          <w:szCs w:val="36"/>
        </w:rPr>
        <w:t>q is the order of the moving average polynomial.</w:t>
      </w:r>
    </w:p>
    <w:p w:rsidR="00E95E7D" w:rsidRDefault="00E95E7D" w:rsidP="00C95437">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61" style="position:absolute;margin-left:3.2pt;margin-top:55.9pt;width:462.1pt;height:4in;z-index:251693056">
            <v:textbox style="mso-next-textbox:#_x0000_s1061">
              <w:txbxContent>
                <w:p w:rsidR="00DD4085" w:rsidRDefault="00DD4085">
                  <w:r>
                    <w:rPr>
                      <w:noProof/>
                    </w:rPr>
                    <w:drawing>
                      <wp:inline distT="0" distB="0" distL="0" distR="0">
                        <wp:extent cx="5590179" cy="3179929"/>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4"/>
                                <a:srcRect/>
                                <a:stretch>
                                  <a:fillRect/>
                                </a:stretch>
                              </pic:blipFill>
                              <pic:spPr bwMode="auto">
                                <a:xfrm>
                                  <a:off x="0" y="0"/>
                                  <a:ext cx="5589885" cy="3179762"/>
                                </a:xfrm>
                                <a:prstGeom prst="rect">
                                  <a:avLst/>
                                </a:prstGeom>
                                <a:noFill/>
                                <a:ln w="9525">
                                  <a:noFill/>
                                  <a:miter lim="800000"/>
                                  <a:headEnd/>
                                  <a:tailEnd/>
                                </a:ln>
                              </pic:spPr>
                            </pic:pic>
                          </a:graphicData>
                        </a:graphic>
                      </wp:inline>
                    </w:drawing>
                  </w:r>
                </w:p>
              </w:txbxContent>
            </v:textbox>
          </v:rect>
        </w:pict>
      </w:r>
      <w:r w:rsidR="00C95437">
        <w:rPr>
          <w:rFonts w:ascii="Times New Roman" w:hAnsi="Times New Roman" w:cs="Times New Roman"/>
          <w:color w:val="000000" w:themeColor="text1"/>
          <w:sz w:val="36"/>
          <w:szCs w:val="36"/>
          <w:shd w:val="clear" w:color="auto" w:fill="FFFFFF"/>
        </w:rPr>
        <w:t>ARMA model is used only for stationary data. Hence we can’t expect good results from this test.</w:t>
      </w:r>
    </w:p>
    <w:p w:rsidR="00E95E7D" w:rsidRDefault="00E95E7D" w:rsidP="00C95437">
      <w:pPr>
        <w:rPr>
          <w:rFonts w:ascii="Times New Roman" w:hAnsi="Times New Roman" w:cs="Times New Roman"/>
          <w:color w:val="000000" w:themeColor="text1"/>
          <w:sz w:val="36"/>
          <w:szCs w:val="36"/>
          <w:shd w:val="clear" w:color="auto" w:fill="FFFFFF"/>
        </w:rPr>
      </w:pPr>
    </w:p>
    <w:p w:rsidR="00E95E7D" w:rsidRDefault="00E95E7D" w:rsidP="00C95437">
      <w:pPr>
        <w:rPr>
          <w:rFonts w:ascii="Times New Roman" w:hAnsi="Times New Roman" w:cs="Times New Roman"/>
          <w:color w:val="000000" w:themeColor="text1"/>
          <w:sz w:val="36"/>
          <w:szCs w:val="36"/>
          <w:shd w:val="clear" w:color="auto" w:fill="FFFFFF"/>
        </w:rPr>
      </w:pPr>
    </w:p>
    <w:p w:rsidR="00E95E7D" w:rsidRDefault="00E95E7D" w:rsidP="00C95437">
      <w:pPr>
        <w:rPr>
          <w:rFonts w:ascii="Times New Roman" w:hAnsi="Times New Roman" w:cs="Times New Roman"/>
          <w:color w:val="000000" w:themeColor="text1"/>
          <w:sz w:val="36"/>
          <w:szCs w:val="36"/>
          <w:shd w:val="clear" w:color="auto" w:fill="FFFFFF"/>
        </w:rPr>
      </w:pPr>
    </w:p>
    <w:p w:rsidR="00E95E7D" w:rsidRDefault="00E95E7D" w:rsidP="00C95437">
      <w:pPr>
        <w:rPr>
          <w:rFonts w:ascii="Times New Roman" w:hAnsi="Times New Roman" w:cs="Times New Roman"/>
          <w:color w:val="000000" w:themeColor="text1"/>
          <w:sz w:val="36"/>
          <w:szCs w:val="36"/>
          <w:shd w:val="clear" w:color="auto" w:fill="FFFFFF"/>
        </w:rPr>
      </w:pPr>
    </w:p>
    <w:p w:rsidR="00E95E7D" w:rsidRDefault="00E95E7D" w:rsidP="00C95437">
      <w:pPr>
        <w:rPr>
          <w:rFonts w:ascii="Times New Roman" w:hAnsi="Times New Roman" w:cs="Times New Roman"/>
          <w:color w:val="000000" w:themeColor="text1"/>
          <w:sz w:val="36"/>
          <w:szCs w:val="36"/>
          <w:shd w:val="clear" w:color="auto" w:fill="FFFFFF"/>
        </w:rPr>
      </w:pPr>
    </w:p>
    <w:p w:rsidR="00E95E7D" w:rsidRDefault="00E95E7D" w:rsidP="00C95437">
      <w:pPr>
        <w:rPr>
          <w:rFonts w:ascii="Times New Roman" w:hAnsi="Times New Roman" w:cs="Times New Roman"/>
          <w:color w:val="000000" w:themeColor="text1"/>
          <w:sz w:val="36"/>
          <w:szCs w:val="36"/>
          <w:shd w:val="clear" w:color="auto" w:fill="FFFFFF"/>
        </w:rPr>
      </w:pPr>
    </w:p>
    <w:p w:rsidR="00E95E7D" w:rsidRDefault="00E95E7D" w:rsidP="00C95437">
      <w:pPr>
        <w:rPr>
          <w:rFonts w:ascii="Times New Roman" w:hAnsi="Times New Roman" w:cs="Times New Roman"/>
          <w:color w:val="000000" w:themeColor="text1"/>
          <w:sz w:val="36"/>
          <w:szCs w:val="36"/>
          <w:shd w:val="clear" w:color="auto" w:fill="FFFFFF"/>
        </w:rPr>
      </w:pPr>
    </w:p>
    <w:p w:rsidR="00C95437" w:rsidRPr="00E95E7D" w:rsidRDefault="00E95E7D" w:rsidP="00C95437">
      <w:pPr>
        <w:rPr>
          <w:rFonts w:ascii="Times New Roman" w:hAnsi="Times New Roman" w:cs="Times New Roman"/>
          <w:b/>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62" style="position:absolute;margin-left:3.2pt;margin-top:27.15pt;width:462.1pt;height:22.55pt;z-index:251694080">
            <v:textbox style="mso-next-textbox:#_x0000_s1062">
              <w:txbxContent>
                <w:p w:rsidR="00DD4085" w:rsidRPr="00E95E7D" w:rsidRDefault="00DD4085" w:rsidP="00E95E7D">
                  <w:pPr>
                    <w:jc w:val="center"/>
                    <w:rPr>
                      <w:b/>
                    </w:rPr>
                  </w:pPr>
                  <w:r w:rsidRPr="00E95E7D">
                    <w:rPr>
                      <w:b/>
                    </w:rPr>
                    <w:t>Figure 11: ARMA(4,1) Results</w:t>
                  </w:r>
                </w:p>
              </w:txbxContent>
            </v:textbox>
          </v:rect>
        </w:pict>
      </w:r>
      <w:r>
        <w:rPr>
          <w:rFonts w:ascii="Times New Roman" w:hAnsi="Times New Roman" w:cs="Times New Roman"/>
          <w:color w:val="000000" w:themeColor="text1"/>
          <w:sz w:val="36"/>
          <w:szCs w:val="36"/>
          <w:shd w:val="clear" w:color="auto" w:fill="FFFFFF"/>
        </w:rPr>
        <w:br/>
      </w:r>
    </w:p>
    <w:p w:rsidR="00CF3130" w:rsidRDefault="00E95E7D" w:rsidP="00E67D23">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Let us analyze the results. Firstly we see the model name is </w:t>
      </w:r>
      <w:r>
        <w:rPr>
          <w:rFonts w:ascii="Times New Roman" w:hAnsi="Times New Roman" w:cs="Times New Roman"/>
          <w:b/>
          <w:color w:val="000000" w:themeColor="text1"/>
          <w:sz w:val="36"/>
          <w:szCs w:val="36"/>
          <w:shd w:val="clear" w:color="auto" w:fill="FFFFFF"/>
        </w:rPr>
        <w:t>ARMA(4,1</w:t>
      </w:r>
      <w:r w:rsidRPr="006761D1">
        <w:rPr>
          <w:rFonts w:ascii="Times New Roman" w:hAnsi="Times New Roman" w:cs="Times New Roman"/>
          <w:b/>
          <w:color w:val="000000" w:themeColor="text1"/>
          <w:sz w:val="36"/>
          <w:szCs w:val="36"/>
          <w:shd w:val="clear" w:color="auto" w:fill="FFFFFF"/>
        </w:rPr>
        <w:t>)</w:t>
      </w:r>
      <w:r>
        <w:rPr>
          <w:rFonts w:ascii="Times New Roman" w:hAnsi="Times New Roman" w:cs="Times New Roman"/>
          <w:color w:val="000000" w:themeColor="text1"/>
          <w:sz w:val="36"/>
          <w:szCs w:val="36"/>
          <w:shd w:val="clear" w:color="auto" w:fill="FFFFFF"/>
        </w:rPr>
        <w:t xml:space="preserve">. </w:t>
      </w:r>
      <w:r>
        <w:rPr>
          <w:rFonts w:ascii="Times New Roman" w:hAnsi="Times New Roman" w:cs="Times New Roman"/>
          <w:b/>
          <w:color w:val="000000" w:themeColor="text1"/>
          <w:sz w:val="36"/>
          <w:szCs w:val="36"/>
          <w:shd w:val="clear" w:color="auto" w:fill="FFFFFF"/>
        </w:rPr>
        <w:t>4</w:t>
      </w:r>
      <w:r>
        <w:rPr>
          <w:rFonts w:ascii="Times New Roman" w:hAnsi="Times New Roman" w:cs="Times New Roman"/>
          <w:color w:val="000000" w:themeColor="text1"/>
          <w:sz w:val="36"/>
          <w:szCs w:val="36"/>
          <w:shd w:val="clear" w:color="auto" w:fill="FFFFFF"/>
        </w:rPr>
        <w:t xml:space="preserve"> indicates number of lags we found from </w:t>
      </w:r>
      <w:r w:rsidRPr="006761D1">
        <w:rPr>
          <w:rFonts w:ascii="Times New Roman" w:hAnsi="Times New Roman" w:cs="Times New Roman"/>
          <w:b/>
          <w:color w:val="000000" w:themeColor="text1"/>
          <w:sz w:val="36"/>
          <w:szCs w:val="36"/>
          <w:shd w:val="clear" w:color="auto" w:fill="FFFFFF"/>
        </w:rPr>
        <w:t xml:space="preserve">PACF </w:t>
      </w:r>
      <w:r>
        <w:rPr>
          <w:rFonts w:ascii="Times New Roman" w:hAnsi="Times New Roman" w:cs="Times New Roman"/>
          <w:color w:val="000000" w:themeColor="text1"/>
          <w:sz w:val="36"/>
          <w:szCs w:val="36"/>
          <w:shd w:val="clear" w:color="auto" w:fill="FFFFFF"/>
        </w:rPr>
        <w:lastRenderedPageBreak/>
        <w:t xml:space="preserve">plot and </w:t>
      </w:r>
      <w:r>
        <w:rPr>
          <w:rFonts w:ascii="Times New Roman" w:hAnsi="Times New Roman" w:cs="Times New Roman"/>
          <w:b/>
          <w:color w:val="000000" w:themeColor="text1"/>
          <w:sz w:val="36"/>
          <w:szCs w:val="36"/>
          <w:shd w:val="clear" w:color="auto" w:fill="FFFFFF"/>
        </w:rPr>
        <w:t>1</w:t>
      </w:r>
      <w:r w:rsidRPr="006761D1">
        <w:rPr>
          <w:rFonts w:ascii="Times New Roman" w:hAnsi="Times New Roman" w:cs="Times New Roman"/>
          <w:b/>
          <w:color w:val="000000" w:themeColor="text1"/>
          <w:sz w:val="36"/>
          <w:szCs w:val="36"/>
          <w:shd w:val="clear" w:color="auto" w:fill="FFFFFF"/>
        </w:rPr>
        <w:t xml:space="preserve"> </w:t>
      </w:r>
      <w:r>
        <w:rPr>
          <w:rFonts w:ascii="Times New Roman" w:hAnsi="Times New Roman" w:cs="Times New Roman"/>
          <w:color w:val="000000" w:themeColor="text1"/>
          <w:sz w:val="36"/>
          <w:szCs w:val="36"/>
          <w:shd w:val="clear" w:color="auto" w:fill="FFFFFF"/>
        </w:rPr>
        <w:t xml:space="preserve">is the coefficient of </w:t>
      </w:r>
      <w:r w:rsidRPr="006761D1">
        <w:rPr>
          <w:rFonts w:ascii="Times New Roman" w:hAnsi="Times New Roman" w:cs="Times New Roman"/>
          <w:b/>
          <w:color w:val="000000" w:themeColor="text1"/>
          <w:sz w:val="36"/>
          <w:szCs w:val="36"/>
          <w:shd w:val="clear" w:color="auto" w:fill="FFFFFF"/>
        </w:rPr>
        <w:t>MA</w:t>
      </w:r>
      <w:r>
        <w:rPr>
          <w:rFonts w:ascii="Times New Roman" w:hAnsi="Times New Roman" w:cs="Times New Roman"/>
          <w:color w:val="000000" w:themeColor="text1"/>
          <w:sz w:val="36"/>
          <w:szCs w:val="36"/>
          <w:shd w:val="clear" w:color="auto" w:fill="FFFFFF"/>
        </w:rPr>
        <w:t>. In figure 10 we can also observe the P&gt;|z| values. From the table we see lag 3 and lag 4 values can be ignored. So the model is,</w:t>
      </w:r>
    </w:p>
    <w:p w:rsidR="00E95E7D" w:rsidRPr="00E95E7D" w:rsidRDefault="00E95E7D" w:rsidP="00E95E7D">
      <w:pPr>
        <w:rPr>
          <w:rFonts w:ascii="Times New Roman" w:hAnsi="Times New Roman" w:cs="Times New Roman"/>
          <w:b/>
          <w:color w:val="000000" w:themeColor="text1"/>
          <w:sz w:val="36"/>
          <w:szCs w:val="36"/>
          <w:shd w:val="clear" w:color="auto" w:fill="FFFFFF"/>
        </w:rPr>
      </w:pPr>
      <w:r w:rsidRPr="006761D1">
        <w:rPr>
          <w:rFonts w:ascii="Times New Roman" w:hAnsi="Times New Roman" w:cs="Times New Roman"/>
          <w:b/>
          <w:color w:val="000000" w:themeColor="text1"/>
          <w:sz w:val="36"/>
          <w:szCs w:val="36"/>
          <w:shd w:val="clear" w:color="auto" w:fill="FFFFFF"/>
        </w:rPr>
        <w:t>Y</w:t>
      </w:r>
      <w:r w:rsidRPr="006761D1">
        <w:rPr>
          <w:rFonts w:ascii="Times New Roman" w:hAnsi="Times New Roman" w:cs="Times New Roman"/>
          <w:b/>
          <w:color w:val="000000" w:themeColor="text1"/>
          <w:sz w:val="36"/>
          <w:szCs w:val="36"/>
          <w:shd w:val="clear" w:color="auto" w:fill="FFFFFF"/>
          <w:vertAlign w:val="subscript"/>
        </w:rPr>
        <w:t>t</w:t>
      </w:r>
      <w:r w:rsidRPr="006761D1">
        <w:rPr>
          <w:rFonts w:ascii="Times New Roman" w:hAnsi="Times New Roman" w:cs="Times New Roman"/>
          <w:b/>
          <w:color w:val="000000" w:themeColor="text1"/>
          <w:sz w:val="36"/>
          <w:szCs w:val="36"/>
          <w:shd w:val="clear" w:color="auto" w:fill="FFFFFF"/>
        </w:rPr>
        <w:t xml:space="preserve"> = </w:t>
      </w:r>
      <w:r>
        <w:rPr>
          <w:rFonts w:ascii="Times New Roman" w:hAnsi="Times New Roman" w:cs="Times New Roman"/>
          <w:b/>
          <w:color w:val="000000" w:themeColor="text1"/>
          <w:sz w:val="36"/>
          <w:szCs w:val="36"/>
          <w:shd w:val="clear" w:color="auto" w:fill="FFFFFF"/>
        </w:rPr>
        <w:t>32.3947+2.3368</w:t>
      </w:r>
      <w:r w:rsidRPr="006761D1">
        <w:rPr>
          <w:rFonts w:ascii="Times New Roman" w:hAnsi="Times New Roman" w:cs="Times New Roman"/>
          <w:b/>
          <w:color w:val="000000" w:themeColor="text1"/>
          <w:sz w:val="36"/>
          <w:szCs w:val="36"/>
          <w:shd w:val="clear" w:color="auto" w:fill="FFFFFF"/>
        </w:rPr>
        <w:t>Y</w:t>
      </w:r>
      <w:r w:rsidRPr="00E95E7D">
        <w:rPr>
          <w:rFonts w:ascii="Times New Roman" w:hAnsi="Times New Roman" w:cs="Times New Roman"/>
          <w:b/>
          <w:color w:val="000000" w:themeColor="text1"/>
          <w:sz w:val="36"/>
          <w:szCs w:val="36"/>
          <w:shd w:val="clear" w:color="auto" w:fill="FFFFFF"/>
          <w:vertAlign w:val="subscript"/>
        </w:rPr>
        <w:t>t</w:t>
      </w:r>
      <w:r w:rsidRPr="006761D1">
        <w:rPr>
          <w:rFonts w:ascii="Times New Roman" w:hAnsi="Times New Roman" w:cs="Times New Roman"/>
          <w:b/>
          <w:color w:val="000000" w:themeColor="text1"/>
          <w:sz w:val="36"/>
          <w:szCs w:val="36"/>
          <w:shd w:val="clear" w:color="auto" w:fill="FFFFFF"/>
          <w:vertAlign w:val="subscript"/>
        </w:rPr>
        <w:t xml:space="preserve">-1 </w:t>
      </w:r>
      <w:r w:rsidRPr="006761D1">
        <w:rPr>
          <w:rFonts w:ascii="Times New Roman" w:hAnsi="Times New Roman" w:cs="Times New Roman"/>
          <w:b/>
          <w:color w:val="000000" w:themeColor="text1"/>
          <w:sz w:val="36"/>
          <w:szCs w:val="36"/>
          <w:shd w:val="clear" w:color="auto" w:fill="FFFFFF"/>
        </w:rPr>
        <w:t>-</w:t>
      </w:r>
      <w:r>
        <w:rPr>
          <w:rFonts w:ascii="Times New Roman" w:hAnsi="Times New Roman" w:cs="Times New Roman"/>
          <w:b/>
          <w:color w:val="000000" w:themeColor="text1"/>
          <w:sz w:val="36"/>
          <w:szCs w:val="36"/>
          <w:shd w:val="clear" w:color="auto" w:fill="FFFFFF"/>
        </w:rPr>
        <w:t>2.3368</w:t>
      </w:r>
      <w:r w:rsidRPr="006761D1">
        <w:rPr>
          <w:rFonts w:ascii="Times New Roman" w:hAnsi="Times New Roman" w:cs="Times New Roman"/>
          <w:b/>
          <w:color w:val="000000" w:themeColor="text1"/>
          <w:sz w:val="36"/>
          <w:szCs w:val="36"/>
          <w:shd w:val="clear" w:color="auto" w:fill="FFFFFF"/>
        </w:rPr>
        <w:t>Y</w:t>
      </w:r>
      <w:r w:rsidRPr="006761D1">
        <w:rPr>
          <w:rFonts w:ascii="Times New Roman" w:hAnsi="Times New Roman" w:cs="Times New Roman"/>
          <w:b/>
          <w:color w:val="000000" w:themeColor="text1"/>
          <w:sz w:val="36"/>
          <w:szCs w:val="36"/>
          <w:shd w:val="clear" w:color="auto" w:fill="FFFFFF"/>
          <w:vertAlign w:val="subscript"/>
        </w:rPr>
        <w:t xml:space="preserve">t-2 </w:t>
      </w:r>
      <w:r>
        <w:rPr>
          <w:rFonts w:ascii="Times New Roman" w:hAnsi="Times New Roman" w:cs="Times New Roman"/>
          <w:b/>
          <w:color w:val="000000" w:themeColor="text1"/>
          <w:sz w:val="36"/>
          <w:szCs w:val="36"/>
          <w:shd w:val="clear" w:color="auto" w:fill="FFFFFF"/>
        </w:rPr>
        <w:t>-0.5381e</w:t>
      </w:r>
      <w:r w:rsidRPr="00BB4186">
        <w:rPr>
          <w:rFonts w:ascii="Times New Roman" w:hAnsi="Times New Roman" w:cs="Times New Roman"/>
          <w:b/>
          <w:color w:val="000000" w:themeColor="text1"/>
          <w:sz w:val="36"/>
          <w:szCs w:val="36"/>
          <w:shd w:val="clear" w:color="auto" w:fill="FFFFFF"/>
          <w:vertAlign w:val="subscript"/>
        </w:rPr>
        <w:t>1</w:t>
      </w:r>
    </w:p>
    <w:p w:rsidR="00E95E7D" w:rsidRPr="00E95E7D" w:rsidRDefault="00E95E7D" w:rsidP="00E67D23">
      <w:pP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Akaike Information Criterion = 1759.588</w:t>
      </w:r>
    </w:p>
    <w:p w:rsidR="00317905" w:rsidRDefault="00317905" w:rsidP="00E67D23">
      <w:pPr>
        <w:rPr>
          <w:rFonts w:ascii="Times New Roman" w:hAnsi="Times New Roman" w:cs="Times New Roman"/>
          <w:color w:val="000000" w:themeColor="text1"/>
          <w:sz w:val="36"/>
          <w:szCs w:val="36"/>
          <w:shd w:val="clear" w:color="auto" w:fill="FFFFFF"/>
        </w:rPr>
      </w:pPr>
      <w:r w:rsidRPr="00317905">
        <w:rPr>
          <w:rFonts w:ascii="Times New Roman" w:hAnsi="Times New Roman" w:cs="Times New Roman"/>
          <w:b/>
          <w:color w:val="000000" w:themeColor="text1"/>
          <w:sz w:val="36"/>
          <w:szCs w:val="36"/>
          <w:u w:val="single"/>
          <w:shd w:val="clear" w:color="auto" w:fill="FFFFFF"/>
        </w:rPr>
        <w:t>Auto-Regressive Integrated Moving Average (ARIMA) Model:</w:t>
      </w:r>
      <w:r>
        <w:rPr>
          <w:rFonts w:ascii="Times New Roman" w:hAnsi="Times New Roman" w:cs="Times New Roman"/>
          <w:b/>
          <w:color w:val="000000" w:themeColor="text1"/>
          <w:sz w:val="36"/>
          <w:szCs w:val="36"/>
          <w:u w:val="single"/>
          <w:shd w:val="clear" w:color="auto" w:fill="FFFFFF"/>
        </w:rPr>
        <w:br/>
      </w:r>
      <w:r>
        <w:rPr>
          <w:rFonts w:ascii="Times New Roman" w:hAnsi="Times New Roman" w:cs="Times New Roman"/>
          <w:color w:val="000000" w:themeColor="text1"/>
          <w:sz w:val="36"/>
          <w:szCs w:val="36"/>
          <w:shd w:val="clear" w:color="auto" w:fill="FFFFFF"/>
        </w:rPr>
        <w:t xml:space="preserve">ARIMA model is a generalization of the ARMA Model. ARIMA Model is applied whenever there is some evidence of non-stationarity of data. The initial differencing step can be applied once or more than once to remove the non-stationarity. </w:t>
      </w:r>
    </w:p>
    <w:p w:rsidR="00317905" w:rsidRDefault="00317905" w:rsidP="00317905">
      <w:pPr>
        <w:pStyle w:val="ListParagraph"/>
        <w:numPr>
          <w:ilvl w:val="0"/>
          <w:numId w:val="4"/>
        </w:num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AR indicates that the variable of interest is regressed on its lagged values.</w:t>
      </w:r>
    </w:p>
    <w:p w:rsidR="00317905" w:rsidRDefault="00317905" w:rsidP="00317905">
      <w:pPr>
        <w:pStyle w:val="ListParagraph"/>
        <w:numPr>
          <w:ilvl w:val="0"/>
          <w:numId w:val="4"/>
        </w:num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MA indicates regression error is a linear combination of </w:t>
      </w:r>
      <w:r w:rsidR="00E22A2E">
        <w:rPr>
          <w:rFonts w:ascii="Times New Roman" w:hAnsi="Times New Roman" w:cs="Times New Roman"/>
          <w:color w:val="000000" w:themeColor="text1"/>
          <w:sz w:val="36"/>
          <w:szCs w:val="36"/>
          <w:shd w:val="clear" w:color="auto" w:fill="FFFFFF"/>
        </w:rPr>
        <w:t>past error terms.</w:t>
      </w:r>
    </w:p>
    <w:p w:rsidR="00E22A2E" w:rsidRDefault="00E22A2E" w:rsidP="00317905">
      <w:pPr>
        <w:pStyle w:val="ListParagraph"/>
        <w:numPr>
          <w:ilvl w:val="0"/>
          <w:numId w:val="4"/>
        </w:num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I indicates </w:t>
      </w:r>
      <w:r w:rsidR="00C67061">
        <w:rPr>
          <w:rFonts w:ascii="Times New Roman" w:hAnsi="Times New Roman" w:cs="Times New Roman"/>
          <w:color w:val="000000" w:themeColor="text1"/>
          <w:sz w:val="36"/>
          <w:szCs w:val="36"/>
          <w:shd w:val="clear" w:color="auto" w:fill="FFFFFF"/>
        </w:rPr>
        <w:t>that the data values have been replaced with the difference between their values and previous values.</w:t>
      </w:r>
    </w:p>
    <w:p w:rsidR="00C67061" w:rsidRDefault="00C67061" w:rsidP="00C67061">
      <w:pPr>
        <w:rPr>
          <w:rFonts w:ascii="Times New Roman" w:hAnsi="Times New Roman" w:cs="Times New Roman"/>
          <w:b/>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From figure 4 we have inferred that the data provided is non-stationary. Hence the AR,MA and ARMA models which we did gave poor results. </w:t>
      </w:r>
      <w:r w:rsidRPr="00C67061">
        <w:rPr>
          <w:rFonts w:ascii="Times New Roman" w:hAnsi="Times New Roman" w:cs="Times New Roman"/>
          <w:b/>
          <w:color w:val="000000" w:themeColor="text1"/>
          <w:sz w:val="36"/>
          <w:szCs w:val="36"/>
          <w:shd w:val="clear" w:color="auto" w:fill="FFFFFF"/>
        </w:rPr>
        <w:t>That is the reason we are applying ARIMA model.</w:t>
      </w:r>
      <w:r w:rsidRPr="00C67061">
        <w:rPr>
          <w:rFonts w:ascii="Times New Roman" w:hAnsi="Times New Roman" w:cs="Times New Roman"/>
          <w:b/>
          <w:color w:val="000000" w:themeColor="text1"/>
          <w:sz w:val="36"/>
          <w:szCs w:val="36"/>
          <w:shd w:val="clear" w:color="auto" w:fill="FFFFFF"/>
        </w:rPr>
        <w:br/>
      </w:r>
      <w:r>
        <w:rPr>
          <w:rFonts w:ascii="Times New Roman" w:hAnsi="Times New Roman" w:cs="Times New Roman"/>
          <w:color w:val="000000" w:themeColor="text1"/>
          <w:sz w:val="36"/>
          <w:szCs w:val="36"/>
          <w:shd w:val="clear" w:color="auto" w:fill="FFFFFF"/>
        </w:rPr>
        <w:t xml:space="preserve">First let us apply </w:t>
      </w:r>
      <w:r w:rsidRPr="00C67061">
        <w:rPr>
          <w:rFonts w:ascii="Times New Roman" w:hAnsi="Times New Roman" w:cs="Times New Roman"/>
          <w:b/>
          <w:color w:val="000000" w:themeColor="text1"/>
          <w:sz w:val="36"/>
          <w:szCs w:val="36"/>
          <w:shd w:val="clear" w:color="auto" w:fill="FFFFFF"/>
        </w:rPr>
        <w:t>differencing of order 1.</w:t>
      </w:r>
    </w:p>
    <w:p w:rsidR="00C67061" w:rsidRDefault="00C67061" w:rsidP="00C67061">
      <w:pPr>
        <w:rPr>
          <w:rFonts w:ascii="Times New Roman" w:hAnsi="Times New Roman" w:cs="Times New Roman"/>
          <w:b/>
          <w:color w:val="000000" w:themeColor="text1"/>
          <w:sz w:val="36"/>
          <w:szCs w:val="36"/>
          <w:shd w:val="clear" w:color="auto" w:fill="FFFFFF"/>
        </w:rPr>
      </w:pPr>
    </w:p>
    <w:p w:rsidR="00C67061" w:rsidRDefault="00C67061" w:rsidP="00C67061">
      <w:pPr>
        <w:rPr>
          <w:rFonts w:ascii="Times New Roman" w:hAnsi="Times New Roman" w:cs="Times New Roman"/>
          <w:b/>
          <w:color w:val="000000" w:themeColor="text1"/>
          <w:sz w:val="36"/>
          <w:szCs w:val="36"/>
          <w:shd w:val="clear" w:color="auto" w:fill="FFFFFF"/>
        </w:rPr>
      </w:pPr>
    </w:p>
    <w:p w:rsidR="00C67061" w:rsidRDefault="00C95437" w:rsidP="00C67061">
      <w:pPr>
        <w:rPr>
          <w:rFonts w:ascii="Times New Roman" w:hAnsi="Times New Roman" w:cs="Times New Roman"/>
          <w:b/>
          <w:color w:val="000000" w:themeColor="text1"/>
          <w:sz w:val="36"/>
          <w:szCs w:val="36"/>
          <w:shd w:val="clear" w:color="auto" w:fill="FFFFFF"/>
        </w:rPr>
      </w:pPr>
      <w:r>
        <w:rPr>
          <w:rFonts w:ascii="Times New Roman" w:hAnsi="Times New Roman" w:cs="Times New Roman"/>
          <w:b/>
          <w:noProof/>
          <w:color w:val="000000" w:themeColor="text1"/>
          <w:sz w:val="36"/>
          <w:szCs w:val="36"/>
        </w:rPr>
        <w:lastRenderedPageBreak/>
        <w:pict>
          <v:rect id="_x0000_s1045" style="position:absolute;margin-left:19.5pt;margin-top:-59.1pt;width:5in;height:188.05pt;z-index:251676672">
            <v:textbox style="mso-next-textbox:#_x0000_s1045">
              <w:txbxContent>
                <w:p w:rsidR="00DD4085" w:rsidRDefault="00DD4085">
                  <w:r>
                    <w:rPr>
                      <w:noProof/>
                    </w:rPr>
                    <w:drawing>
                      <wp:inline distT="0" distB="0" distL="0" distR="0">
                        <wp:extent cx="4299506" cy="1678675"/>
                        <wp:effectExtent l="19050" t="0" r="5794"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5"/>
                                <a:srcRect/>
                                <a:stretch>
                                  <a:fillRect/>
                                </a:stretch>
                              </pic:blipFill>
                              <pic:spPr bwMode="auto">
                                <a:xfrm>
                                  <a:off x="0" y="0"/>
                                  <a:ext cx="4304401" cy="1680586"/>
                                </a:xfrm>
                                <a:prstGeom prst="rect">
                                  <a:avLst/>
                                </a:prstGeom>
                                <a:noFill/>
                                <a:ln w="9525">
                                  <a:noFill/>
                                  <a:miter lim="800000"/>
                                  <a:headEnd/>
                                  <a:tailEnd/>
                                </a:ln>
                              </pic:spPr>
                            </pic:pic>
                          </a:graphicData>
                        </a:graphic>
                      </wp:inline>
                    </w:drawing>
                  </w:r>
                </w:p>
              </w:txbxContent>
            </v:textbox>
          </v:rect>
        </w:pict>
      </w:r>
    </w:p>
    <w:p w:rsidR="00C67061" w:rsidRDefault="00C67061" w:rsidP="00C67061">
      <w:pPr>
        <w:rPr>
          <w:rFonts w:ascii="Times New Roman" w:hAnsi="Times New Roman" w:cs="Times New Roman"/>
          <w:b/>
          <w:color w:val="000000" w:themeColor="text1"/>
          <w:sz w:val="36"/>
          <w:szCs w:val="36"/>
          <w:shd w:val="clear" w:color="auto" w:fill="FFFFFF"/>
        </w:rPr>
      </w:pPr>
    </w:p>
    <w:p w:rsidR="00C67061" w:rsidRDefault="00C67061" w:rsidP="00C67061">
      <w:pPr>
        <w:rPr>
          <w:rFonts w:ascii="Times New Roman" w:hAnsi="Times New Roman" w:cs="Times New Roman"/>
          <w:b/>
          <w:color w:val="000000" w:themeColor="text1"/>
          <w:sz w:val="36"/>
          <w:szCs w:val="36"/>
          <w:shd w:val="clear" w:color="auto" w:fill="FFFFFF"/>
        </w:rPr>
      </w:pPr>
    </w:p>
    <w:p w:rsidR="00C67061" w:rsidRDefault="00CF3130" w:rsidP="00C67061">
      <w:pPr>
        <w:rPr>
          <w:rFonts w:ascii="Times New Roman" w:hAnsi="Times New Roman" w:cs="Times New Roman"/>
          <w:b/>
          <w:color w:val="000000" w:themeColor="text1"/>
          <w:sz w:val="36"/>
          <w:szCs w:val="36"/>
          <w:shd w:val="clear" w:color="auto" w:fill="FFFFFF"/>
        </w:rPr>
      </w:pPr>
      <w:r>
        <w:rPr>
          <w:rFonts w:ascii="Times New Roman" w:hAnsi="Times New Roman" w:cs="Times New Roman"/>
          <w:b/>
          <w:noProof/>
          <w:color w:val="000000" w:themeColor="text1"/>
          <w:sz w:val="36"/>
          <w:szCs w:val="36"/>
        </w:rPr>
        <w:pict>
          <v:rect id="_x0000_s1046" style="position:absolute;margin-left:19.5pt;margin-top:.45pt;width:5in;height:27.1pt;z-index:251677696">
            <v:textbox style="mso-next-textbox:#_x0000_s1046">
              <w:txbxContent>
                <w:p w:rsidR="00DD4085" w:rsidRPr="00C67061" w:rsidRDefault="00DD4085" w:rsidP="00C67061">
                  <w:pPr>
                    <w:jc w:val="center"/>
                    <w:rPr>
                      <w:b/>
                    </w:rPr>
                  </w:pPr>
                  <w:r w:rsidRPr="00C67061">
                    <w:rPr>
                      <w:b/>
                    </w:rPr>
                    <w:t xml:space="preserve">Figure </w:t>
                  </w:r>
                  <w:r>
                    <w:rPr>
                      <w:b/>
                    </w:rPr>
                    <w:t>1</w:t>
                  </w:r>
                  <w:r w:rsidR="005F7E5C">
                    <w:rPr>
                      <w:b/>
                    </w:rPr>
                    <w:t>2</w:t>
                  </w:r>
                  <w:r w:rsidRPr="00C67061">
                    <w:rPr>
                      <w:b/>
                    </w:rPr>
                    <w:t>: Data after applying differencing once</w:t>
                  </w:r>
                </w:p>
              </w:txbxContent>
            </v:textbox>
          </v:rect>
        </w:pict>
      </w:r>
    </w:p>
    <w:p w:rsidR="00C67061" w:rsidRPr="00C67061" w:rsidRDefault="00C95437"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47" style="position:absolute;margin-left:19.5pt;margin-top:26.95pt;width:5in;height:266.5pt;z-index:251678720">
            <v:textbox style="mso-next-textbox:#_x0000_s1047">
              <w:txbxContent>
                <w:p w:rsidR="00DD4085" w:rsidRDefault="00DD4085">
                  <w:r>
                    <w:rPr>
                      <w:noProof/>
                    </w:rPr>
                    <w:drawing>
                      <wp:inline distT="0" distB="0" distL="0" distR="0">
                        <wp:extent cx="4362945" cy="2909454"/>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6"/>
                                <a:srcRect/>
                                <a:stretch>
                                  <a:fillRect/>
                                </a:stretch>
                              </pic:blipFill>
                              <pic:spPr bwMode="auto">
                                <a:xfrm>
                                  <a:off x="0" y="0"/>
                                  <a:ext cx="4367769" cy="2912671"/>
                                </a:xfrm>
                                <a:prstGeom prst="rect">
                                  <a:avLst/>
                                </a:prstGeom>
                                <a:noFill/>
                                <a:ln w="9525">
                                  <a:noFill/>
                                  <a:miter lim="800000"/>
                                  <a:headEnd/>
                                  <a:tailEnd/>
                                </a:ln>
                              </pic:spPr>
                            </pic:pic>
                          </a:graphicData>
                        </a:graphic>
                      </wp:inline>
                    </w:drawing>
                  </w:r>
                </w:p>
              </w:txbxContent>
            </v:textbox>
          </v:rect>
        </w:pict>
      </w:r>
      <w:r w:rsidR="00C67061">
        <w:rPr>
          <w:rFonts w:ascii="Times New Roman" w:hAnsi="Times New Roman" w:cs="Times New Roman"/>
          <w:color w:val="000000" w:themeColor="text1"/>
          <w:sz w:val="36"/>
          <w:szCs w:val="36"/>
          <w:shd w:val="clear" w:color="auto" w:fill="FFFFFF"/>
        </w:rPr>
        <w:t>Now let us check again if the data is stationary or not.</w:t>
      </w:r>
    </w:p>
    <w:p w:rsidR="00C67061" w:rsidRDefault="00C67061" w:rsidP="00C67061">
      <w:pPr>
        <w:rPr>
          <w:rFonts w:ascii="Times New Roman" w:hAnsi="Times New Roman" w:cs="Times New Roman"/>
          <w:b/>
          <w:color w:val="000000" w:themeColor="text1"/>
          <w:sz w:val="36"/>
          <w:szCs w:val="36"/>
          <w:shd w:val="clear" w:color="auto" w:fill="FFFFFF"/>
        </w:rPr>
      </w:pPr>
    </w:p>
    <w:p w:rsidR="00C67061" w:rsidRDefault="00C67061" w:rsidP="00C67061">
      <w:pPr>
        <w:rPr>
          <w:rFonts w:ascii="Times New Roman" w:hAnsi="Times New Roman" w:cs="Times New Roman"/>
          <w:b/>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C67061" w:rsidRDefault="00C67061"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C95437"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48" style="position:absolute;margin-left:19.5pt;margin-top:.55pt;width:5in;height:22.45pt;z-index:251679744">
            <v:textbox style="mso-next-textbox:#_x0000_s1048">
              <w:txbxContent>
                <w:p w:rsidR="00DD4085" w:rsidRPr="008E4483" w:rsidRDefault="00DD4085" w:rsidP="008E4483">
                  <w:pPr>
                    <w:jc w:val="center"/>
                    <w:rPr>
                      <w:b/>
                    </w:rPr>
                  </w:pPr>
                  <w:r w:rsidRPr="008E4483">
                    <w:rPr>
                      <w:b/>
                    </w:rPr>
                    <w:t>Figure 1</w:t>
                  </w:r>
                  <w:r w:rsidR="005F7E5C">
                    <w:rPr>
                      <w:b/>
                    </w:rPr>
                    <w:t>3</w:t>
                  </w:r>
                  <w:r w:rsidRPr="008E4483">
                    <w:rPr>
                      <w:b/>
                    </w:rPr>
                    <w:t>: Price(after differencing once) vs Time</w:t>
                  </w:r>
                </w:p>
              </w:txbxContent>
            </v:textbox>
          </v:rect>
        </w:pict>
      </w:r>
    </w:p>
    <w:p w:rsidR="008E4483" w:rsidRDefault="00C95437"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49" style="position:absolute;margin-left:65.15pt;margin-top:77.45pt;width:296.2pt;height:188.65pt;z-index:251680768">
            <v:textbox style="mso-next-textbox:#_x0000_s1049">
              <w:txbxContent>
                <w:p w:rsidR="00DD4085" w:rsidRDefault="00DD4085">
                  <w:r>
                    <w:rPr>
                      <w:noProof/>
                    </w:rPr>
                    <w:drawing>
                      <wp:inline distT="0" distB="0" distL="0" distR="0">
                        <wp:extent cx="3671248" cy="1645996"/>
                        <wp:effectExtent l="19050" t="0" r="5402"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7"/>
                                <a:srcRect/>
                                <a:stretch>
                                  <a:fillRect/>
                                </a:stretch>
                              </pic:blipFill>
                              <pic:spPr bwMode="auto">
                                <a:xfrm>
                                  <a:off x="0" y="0"/>
                                  <a:ext cx="3679925" cy="1649886"/>
                                </a:xfrm>
                                <a:prstGeom prst="rect">
                                  <a:avLst/>
                                </a:prstGeom>
                                <a:noFill/>
                                <a:ln w="9525">
                                  <a:noFill/>
                                  <a:miter lim="800000"/>
                                  <a:headEnd/>
                                  <a:tailEnd/>
                                </a:ln>
                              </pic:spPr>
                            </pic:pic>
                          </a:graphicData>
                        </a:graphic>
                      </wp:inline>
                    </w:drawing>
                  </w:r>
                </w:p>
              </w:txbxContent>
            </v:textbox>
          </v:rect>
        </w:pict>
      </w:r>
      <w:r w:rsidR="008E4483">
        <w:rPr>
          <w:rFonts w:ascii="Times New Roman" w:hAnsi="Times New Roman" w:cs="Times New Roman"/>
          <w:color w:val="000000" w:themeColor="text1"/>
          <w:sz w:val="36"/>
          <w:szCs w:val="36"/>
          <w:shd w:val="clear" w:color="auto" w:fill="FFFFFF"/>
        </w:rPr>
        <w:t>From the plot itself we can clearly see that mean and variance has become constant. Let us use the Augmented Dickey Fuller Test once again to prove that the data is indeed stationary.</w:t>
      </w: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C95437"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50" style="position:absolute;margin-left:65.15pt;margin-top:49.6pt;width:296.2pt;height:33.7pt;z-index:251681792">
            <v:textbox style="mso-next-textbox:#_x0000_s1050">
              <w:txbxContent>
                <w:p w:rsidR="00DD4085" w:rsidRPr="008E4483" w:rsidRDefault="00DD4085" w:rsidP="008E4483">
                  <w:pPr>
                    <w:jc w:val="center"/>
                    <w:rPr>
                      <w:b/>
                    </w:rPr>
                  </w:pPr>
                  <w:r w:rsidRPr="008E4483">
                    <w:rPr>
                      <w:b/>
                    </w:rPr>
                    <w:t>Figure 1</w:t>
                  </w:r>
                  <w:r w:rsidR="005F7E5C">
                    <w:rPr>
                      <w:b/>
                    </w:rPr>
                    <w:t>4</w:t>
                  </w:r>
                  <w:r w:rsidRPr="008E4483">
                    <w:rPr>
                      <w:b/>
                    </w:rPr>
                    <w:t>: Result of the ADF test</w:t>
                  </w:r>
                </w:p>
              </w:txbxContent>
            </v:textbox>
          </v:rect>
        </w:pict>
      </w:r>
    </w:p>
    <w:p w:rsidR="008E4483" w:rsidRDefault="008E4483"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lastRenderedPageBreak/>
        <w:pict>
          <v:rect id="_x0000_s1052" style="position:absolute;margin-left:245pt;margin-top:49.55pt;width:242.15pt;height:259.95pt;z-index:251683840">
            <v:textbox style="mso-next-textbox:#_x0000_s1052">
              <w:txbxContent>
                <w:p w:rsidR="00DD4085" w:rsidRDefault="00DD4085">
                  <w:r>
                    <w:rPr>
                      <w:noProof/>
                    </w:rPr>
                    <w:drawing>
                      <wp:inline distT="0" distB="0" distL="0" distR="0">
                        <wp:extent cx="2807277" cy="2679243"/>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8"/>
                                <a:srcRect/>
                                <a:stretch>
                                  <a:fillRect/>
                                </a:stretch>
                              </pic:blipFill>
                              <pic:spPr bwMode="auto">
                                <a:xfrm>
                                  <a:off x="0" y="0"/>
                                  <a:ext cx="2816882" cy="2688410"/>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noProof/>
          <w:color w:val="000000" w:themeColor="text1"/>
          <w:sz w:val="36"/>
          <w:szCs w:val="36"/>
        </w:rPr>
        <w:pict>
          <v:rect id="_x0000_s1051" style="position:absolute;margin-left:.95pt;margin-top:49.55pt;width:228.1pt;height:259.95pt;z-index:251682816">
            <v:textbox style="mso-next-textbox:#_x0000_s1051">
              <w:txbxContent>
                <w:p w:rsidR="00DD4085" w:rsidRDefault="00DD4085">
                  <w:r>
                    <w:rPr>
                      <w:noProof/>
                    </w:rPr>
                    <w:drawing>
                      <wp:inline distT="0" distB="0" distL="0" distR="0">
                        <wp:extent cx="2712275" cy="2836403"/>
                        <wp:effectExtent l="1905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9"/>
                                <a:srcRect/>
                                <a:stretch>
                                  <a:fillRect/>
                                </a:stretch>
                              </pic:blipFill>
                              <pic:spPr bwMode="auto">
                                <a:xfrm>
                                  <a:off x="0" y="0"/>
                                  <a:ext cx="2721752" cy="2846314"/>
                                </a:xfrm>
                                <a:prstGeom prst="rect">
                                  <a:avLst/>
                                </a:prstGeom>
                                <a:noFill/>
                                <a:ln w="9525">
                                  <a:noFill/>
                                  <a:miter lim="800000"/>
                                  <a:headEnd/>
                                  <a:tailEnd/>
                                </a:ln>
                              </pic:spPr>
                            </pic:pic>
                          </a:graphicData>
                        </a:graphic>
                      </wp:inline>
                    </w:drawing>
                  </w:r>
                </w:p>
              </w:txbxContent>
            </v:textbox>
          </v:rect>
        </w:pict>
      </w:r>
      <w:r>
        <w:rPr>
          <w:rFonts w:ascii="Times New Roman" w:hAnsi="Times New Roman" w:cs="Times New Roman"/>
          <w:color w:val="000000" w:themeColor="text1"/>
          <w:sz w:val="36"/>
          <w:szCs w:val="36"/>
          <w:shd w:val="clear" w:color="auto" w:fill="FFFFFF"/>
        </w:rPr>
        <w:t>Hence the data is stationary after differencing once. Now, we plot the new ACF and PACF Plot.</w:t>
      </w: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p>
    <w:p w:rsidR="008E4483" w:rsidRDefault="008E4483"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54" style="position:absolute;margin-left:245pt;margin-top:21.9pt;width:242.15pt;height:27.15pt;z-index:251685888">
            <v:textbox style="mso-next-textbox:#_x0000_s1054">
              <w:txbxContent>
                <w:p w:rsidR="00DD4085" w:rsidRPr="009633A6" w:rsidRDefault="00DD4085" w:rsidP="009633A6">
                  <w:pPr>
                    <w:jc w:val="center"/>
                    <w:rPr>
                      <w:b/>
                    </w:rPr>
                  </w:pPr>
                  <w:r>
                    <w:rPr>
                      <w:b/>
                    </w:rPr>
                    <w:t>Figure 1</w:t>
                  </w:r>
                  <w:r w:rsidR="005F7E5C">
                    <w:rPr>
                      <w:b/>
                    </w:rPr>
                    <w:t>6</w:t>
                  </w:r>
                  <w:r w:rsidRPr="009633A6">
                    <w:rPr>
                      <w:b/>
                    </w:rPr>
                    <w:t>: New PACF Plot</w:t>
                  </w:r>
                </w:p>
              </w:txbxContent>
            </v:textbox>
          </v:rect>
        </w:pict>
      </w:r>
      <w:r>
        <w:rPr>
          <w:rFonts w:ascii="Times New Roman" w:hAnsi="Times New Roman" w:cs="Times New Roman"/>
          <w:noProof/>
          <w:color w:val="000000" w:themeColor="text1"/>
          <w:sz w:val="36"/>
          <w:szCs w:val="36"/>
        </w:rPr>
        <w:pict>
          <v:rect id="_x0000_s1053" style="position:absolute;margin-left:.95pt;margin-top:21.9pt;width:228.1pt;height:27.15pt;z-index:251684864">
            <v:textbox style="mso-next-textbox:#_x0000_s1053">
              <w:txbxContent>
                <w:p w:rsidR="00DD4085" w:rsidRPr="009633A6" w:rsidRDefault="00DD4085" w:rsidP="009633A6">
                  <w:pPr>
                    <w:jc w:val="center"/>
                    <w:rPr>
                      <w:b/>
                    </w:rPr>
                  </w:pPr>
                  <w:r>
                    <w:rPr>
                      <w:b/>
                    </w:rPr>
                    <w:t>Figure 1</w:t>
                  </w:r>
                  <w:r w:rsidR="005F7E5C">
                    <w:rPr>
                      <w:b/>
                    </w:rPr>
                    <w:t>5</w:t>
                  </w:r>
                  <w:r w:rsidRPr="009633A6">
                    <w:rPr>
                      <w:b/>
                    </w:rPr>
                    <w:t>: New ACF Plot</w:t>
                  </w:r>
                </w:p>
              </w:txbxContent>
            </v:textbox>
          </v:rect>
        </w:pict>
      </w:r>
      <w:r>
        <w:rPr>
          <w:rFonts w:ascii="Times New Roman" w:hAnsi="Times New Roman" w:cs="Times New Roman"/>
          <w:color w:val="000000" w:themeColor="text1"/>
          <w:sz w:val="36"/>
          <w:szCs w:val="36"/>
          <w:shd w:val="clear" w:color="auto" w:fill="FFFFFF"/>
        </w:rPr>
        <w:t xml:space="preserve"> </w:t>
      </w:r>
    </w:p>
    <w:p w:rsidR="008E4483" w:rsidRDefault="008E4483" w:rsidP="00C67061">
      <w:pPr>
        <w:rPr>
          <w:rFonts w:ascii="Times New Roman" w:hAnsi="Times New Roman" w:cs="Times New Roman"/>
          <w:color w:val="000000" w:themeColor="text1"/>
          <w:sz w:val="36"/>
          <w:szCs w:val="36"/>
          <w:shd w:val="clear" w:color="auto" w:fill="FFFFFF"/>
        </w:rPr>
      </w:pPr>
    </w:p>
    <w:p w:rsidR="009633A6" w:rsidRDefault="009633A6"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AR values will be obtained from PACF Plot and the MA values from ACF plot. Rather than doing it manually I have written a code to optimize the best possible AR and MA values. The value of  ‘I’ is 1 as we applied differencing once.</w:t>
      </w:r>
    </w:p>
    <w:p w:rsidR="009633A6" w:rsidRDefault="009633A6"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55" style="position:absolute;margin-left:92.55pt;margin-top:-2.45pt;width:267.45pt;height:206.65pt;z-index:251686912">
            <v:textbox style="mso-next-textbox:#_x0000_s1055">
              <w:txbxContent>
                <w:p w:rsidR="00DD4085" w:rsidRDefault="00DD4085">
                  <w:r>
                    <w:rPr>
                      <w:noProof/>
                    </w:rPr>
                    <w:drawing>
                      <wp:inline distT="0" distB="0" distL="0" distR="0">
                        <wp:extent cx="3246664" cy="1876302"/>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0"/>
                                <a:srcRect/>
                                <a:stretch>
                                  <a:fillRect/>
                                </a:stretch>
                              </pic:blipFill>
                              <pic:spPr bwMode="auto">
                                <a:xfrm>
                                  <a:off x="0" y="0"/>
                                  <a:ext cx="3252632" cy="1879751"/>
                                </a:xfrm>
                                <a:prstGeom prst="rect">
                                  <a:avLst/>
                                </a:prstGeom>
                                <a:noFill/>
                                <a:ln w="9525">
                                  <a:noFill/>
                                  <a:miter lim="800000"/>
                                  <a:headEnd/>
                                  <a:tailEnd/>
                                </a:ln>
                              </pic:spPr>
                            </pic:pic>
                          </a:graphicData>
                        </a:graphic>
                      </wp:inline>
                    </w:drawing>
                  </w:r>
                </w:p>
              </w:txbxContent>
            </v:textbox>
          </v:rect>
        </w:pict>
      </w:r>
    </w:p>
    <w:p w:rsidR="009633A6" w:rsidRDefault="009633A6" w:rsidP="00C67061">
      <w:pPr>
        <w:rPr>
          <w:rFonts w:ascii="Times New Roman" w:hAnsi="Times New Roman" w:cs="Times New Roman"/>
          <w:color w:val="000000" w:themeColor="text1"/>
          <w:sz w:val="36"/>
          <w:szCs w:val="36"/>
          <w:shd w:val="clear" w:color="auto" w:fill="FFFFFF"/>
        </w:rPr>
      </w:pPr>
    </w:p>
    <w:p w:rsidR="009633A6" w:rsidRDefault="009633A6" w:rsidP="00C67061">
      <w:pPr>
        <w:rPr>
          <w:rFonts w:ascii="Times New Roman" w:hAnsi="Times New Roman" w:cs="Times New Roman"/>
          <w:color w:val="000000" w:themeColor="text1"/>
          <w:sz w:val="36"/>
          <w:szCs w:val="36"/>
          <w:shd w:val="clear" w:color="auto" w:fill="FFFFFF"/>
        </w:rPr>
      </w:pPr>
    </w:p>
    <w:p w:rsidR="009633A6" w:rsidRDefault="009633A6" w:rsidP="00C67061">
      <w:pPr>
        <w:rPr>
          <w:rFonts w:ascii="Times New Roman" w:hAnsi="Times New Roman" w:cs="Times New Roman"/>
          <w:color w:val="000000" w:themeColor="text1"/>
          <w:sz w:val="36"/>
          <w:szCs w:val="36"/>
          <w:shd w:val="clear" w:color="auto" w:fill="FFFFFF"/>
        </w:rPr>
      </w:pPr>
    </w:p>
    <w:p w:rsidR="009633A6" w:rsidRDefault="009633A6" w:rsidP="00C67061">
      <w:pPr>
        <w:rPr>
          <w:rFonts w:ascii="Times New Roman" w:hAnsi="Times New Roman" w:cs="Times New Roman"/>
          <w:color w:val="000000" w:themeColor="text1"/>
          <w:sz w:val="36"/>
          <w:szCs w:val="36"/>
          <w:shd w:val="clear" w:color="auto" w:fill="FFFFFF"/>
        </w:rPr>
      </w:pPr>
    </w:p>
    <w:p w:rsidR="009633A6" w:rsidRDefault="009633A6"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56" style="position:absolute;margin-left:92.55pt;margin-top:3.45pt;width:267.45pt;height:31.75pt;z-index:251687936">
            <v:textbox style="mso-next-textbox:#_x0000_s1056">
              <w:txbxContent>
                <w:p w:rsidR="00DD4085" w:rsidRPr="00C95437" w:rsidRDefault="00DD4085">
                  <w:pPr>
                    <w:rPr>
                      <w:b/>
                    </w:rPr>
                  </w:pPr>
                  <w:r w:rsidRPr="00C95437">
                    <w:rPr>
                      <w:b/>
                    </w:rPr>
                    <w:t>Figure 1</w:t>
                  </w:r>
                  <w:r w:rsidR="005F7E5C">
                    <w:rPr>
                      <w:b/>
                    </w:rPr>
                    <w:t>7</w:t>
                  </w:r>
                  <w:r w:rsidRPr="00C95437">
                    <w:rPr>
                      <w:b/>
                    </w:rPr>
                    <w:t>: Code snippet to optimize AR and MA values.</w:t>
                  </w:r>
                </w:p>
              </w:txbxContent>
            </v:textbox>
          </v:rect>
        </w:pict>
      </w:r>
    </w:p>
    <w:p w:rsidR="009633A6" w:rsidRDefault="00CF3130"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lastRenderedPageBreak/>
        <w:pict>
          <v:rect id="_x0000_s1057" style="position:absolute;margin-left:22.5pt;margin-top:71.05pt;width:445.05pt;height:290.75pt;z-index:251688960">
            <v:textbox style="mso-next-textbox:#_x0000_s1057">
              <w:txbxContent>
                <w:p w:rsidR="00DD4085" w:rsidRDefault="00DD4085">
                  <w:r>
                    <w:rPr>
                      <w:noProof/>
                    </w:rPr>
                    <w:drawing>
                      <wp:inline distT="0" distB="0" distL="0" distR="0">
                        <wp:extent cx="5396098" cy="3028208"/>
                        <wp:effectExtent l="1905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1"/>
                                <a:srcRect/>
                                <a:stretch>
                                  <a:fillRect/>
                                </a:stretch>
                              </pic:blipFill>
                              <pic:spPr bwMode="auto">
                                <a:xfrm>
                                  <a:off x="0" y="0"/>
                                  <a:ext cx="5395897" cy="3028095"/>
                                </a:xfrm>
                                <a:prstGeom prst="rect">
                                  <a:avLst/>
                                </a:prstGeom>
                                <a:noFill/>
                                <a:ln w="9525">
                                  <a:noFill/>
                                  <a:miter lim="800000"/>
                                  <a:headEnd/>
                                  <a:tailEnd/>
                                </a:ln>
                              </pic:spPr>
                            </pic:pic>
                          </a:graphicData>
                        </a:graphic>
                      </wp:inline>
                    </w:drawing>
                  </w:r>
                </w:p>
              </w:txbxContent>
            </v:textbox>
          </v:rect>
        </w:pict>
      </w:r>
      <w:r w:rsidR="009633A6">
        <w:rPr>
          <w:rFonts w:ascii="Times New Roman" w:hAnsi="Times New Roman" w:cs="Times New Roman"/>
          <w:color w:val="000000" w:themeColor="text1"/>
          <w:sz w:val="36"/>
          <w:szCs w:val="36"/>
          <w:shd w:val="clear" w:color="auto" w:fill="FFFFFF"/>
        </w:rPr>
        <w:br/>
        <w:t>After optimizing it we get the best results for AR=4 and MA = 1. Therefore, our model is ARIMA(4,1,1)</w:t>
      </w:r>
      <w:r w:rsidR="00BB4186">
        <w:rPr>
          <w:rFonts w:ascii="Times New Roman" w:hAnsi="Times New Roman" w:cs="Times New Roman"/>
          <w:color w:val="000000" w:themeColor="text1"/>
          <w:sz w:val="36"/>
          <w:szCs w:val="36"/>
          <w:shd w:val="clear" w:color="auto" w:fill="FFFFFF"/>
        </w:rPr>
        <w:t>.</w:t>
      </w: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C95437"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noProof/>
          <w:color w:val="000000" w:themeColor="text1"/>
          <w:sz w:val="36"/>
          <w:szCs w:val="36"/>
        </w:rPr>
        <w:pict>
          <v:rect id="_x0000_s1058" style="position:absolute;margin-left:22.5pt;margin-top:13.85pt;width:445.05pt;height:29.9pt;z-index:251689984">
            <v:textbox style="mso-next-textbox:#_x0000_s1058">
              <w:txbxContent>
                <w:p w:rsidR="00DD4085" w:rsidRPr="00BB4186" w:rsidRDefault="00DD4085" w:rsidP="00BB4186">
                  <w:pPr>
                    <w:jc w:val="center"/>
                    <w:rPr>
                      <w:b/>
                    </w:rPr>
                  </w:pPr>
                  <w:r w:rsidRPr="00BB4186">
                    <w:rPr>
                      <w:b/>
                    </w:rPr>
                    <w:t>Figure 1</w:t>
                  </w:r>
                  <w:r w:rsidR="005F7E5C">
                    <w:rPr>
                      <w:b/>
                    </w:rPr>
                    <w:t>8</w:t>
                  </w:r>
                  <w:r w:rsidRPr="00BB4186">
                    <w:rPr>
                      <w:b/>
                    </w:rPr>
                    <w:t>: ARIMA Model Results</w:t>
                  </w:r>
                </w:p>
              </w:txbxContent>
            </v:textbox>
          </v:rect>
        </w:pict>
      </w:r>
    </w:p>
    <w:p w:rsidR="00BB4186" w:rsidRDefault="00BB4186" w:rsidP="00C67061">
      <w:pPr>
        <w:rPr>
          <w:rFonts w:ascii="Times New Roman" w:hAnsi="Times New Roman" w:cs="Times New Roman"/>
          <w:color w:val="000000" w:themeColor="text1"/>
          <w:sz w:val="36"/>
          <w:szCs w:val="36"/>
          <w:shd w:val="clear" w:color="auto" w:fill="FFFFFF"/>
        </w:rPr>
      </w:pPr>
    </w:p>
    <w:p w:rsidR="00BB4186" w:rsidRDefault="00BB4186" w:rsidP="00BB4186">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Let us analyze the results. Firstly we see the model name is </w:t>
      </w:r>
      <w:r w:rsidRPr="006761D1">
        <w:rPr>
          <w:rFonts w:ascii="Times New Roman" w:hAnsi="Times New Roman" w:cs="Times New Roman"/>
          <w:b/>
          <w:color w:val="000000" w:themeColor="text1"/>
          <w:sz w:val="36"/>
          <w:szCs w:val="36"/>
          <w:shd w:val="clear" w:color="auto" w:fill="FFFFFF"/>
        </w:rPr>
        <w:t>AR</w:t>
      </w:r>
      <w:r>
        <w:rPr>
          <w:rFonts w:ascii="Times New Roman" w:hAnsi="Times New Roman" w:cs="Times New Roman"/>
          <w:b/>
          <w:color w:val="000000" w:themeColor="text1"/>
          <w:sz w:val="36"/>
          <w:szCs w:val="36"/>
          <w:shd w:val="clear" w:color="auto" w:fill="FFFFFF"/>
        </w:rPr>
        <w:t>IMA (4,1,1</w:t>
      </w:r>
      <w:r w:rsidRPr="006761D1">
        <w:rPr>
          <w:rFonts w:ascii="Times New Roman" w:hAnsi="Times New Roman" w:cs="Times New Roman"/>
          <w:b/>
          <w:color w:val="000000" w:themeColor="text1"/>
          <w:sz w:val="36"/>
          <w:szCs w:val="36"/>
          <w:shd w:val="clear" w:color="auto" w:fill="FFFFFF"/>
        </w:rPr>
        <w:t>)</w:t>
      </w:r>
      <w:r>
        <w:rPr>
          <w:rFonts w:ascii="Times New Roman" w:hAnsi="Times New Roman" w:cs="Times New Roman"/>
          <w:color w:val="000000" w:themeColor="text1"/>
          <w:sz w:val="36"/>
          <w:szCs w:val="36"/>
          <w:shd w:val="clear" w:color="auto" w:fill="FFFFFF"/>
        </w:rPr>
        <w:t xml:space="preserve">. </w:t>
      </w:r>
      <w:r>
        <w:rPr>
          <w:rFonts w:ascii="Times New Roman" w:hAnsi="Times New Roman" w:cs="Times New Roman"/>
          <w:b/>
          <w:color w:val="000000" w:themeColor="text1"/>
          <w:sz w:val="36"/>
          <w:szCs w:val="36"/>
          <w:shd w:val="clear" w:color="auto" w:fill="FFFFFF"/>
        </w:rPr>
        <w:t>4</w:t>
      </w:r>
      <w:r>
        <w:rPr>
          <w:rFonts w:ascii="Times New Roman" w:hAnsi="Times New Roman" w:cs="Times New Roman"/>
          <w:color w:val="000000" w:themeColor="text1"/>
          <w:sz w:val="36"/>
          <w:szCs w:val="36"/>
          <w:shd w:val="clear" w:color="auto" w:fill="FFFFFF"/>
        </w:rPr>
        <w:t xml:space="preserve"> indicates number of lags we found from </w:t>
      </w:r>
      <w:r w:rsidRPr="006761D1">
        <w:rPr>
          <w:rFonts w:ascii="Times New Roman" w:hAnsi="Times New Roman" w:cs="Times New Roman"/>
          <w:b/>
          <w:color w:val="000000" w:themeColor="text1"/>
          <w:sz w:val="36"/>
          <w:szCs w:val="36"/>
          <w:shd w:val="clear" w:color="auto" w:fill="FFFFFF"/>
        </w:rPr>
        <w:t xml:space="preserve">PACF </w:t>
      </w:r>
      <w:r>
        <w:rPr>
          <w:rFonts w:ascii="Times New Roman" w:hAnsi="Times New Roman" w:cs="Times New Roman"/>
          <w:color w:val="000000" w:themeColor="text1"/>
          <w:sz w:val="36"/>
          <w:szCs w:val="36"/>
          <w:shd w:val="clear" w:color="auto" w:fill="FFFFFF"/>
        </w:rPr>
        <w:t xml:space="preserve">plot and </w:t>
      </w:r>
      <w:r>
        <w:rPr>
          <w:rFonts w:ascii="Times New Roman" w:hAnsi="Times New Roman" w:cs="Times New Roman"/>
          <w:b/>
          <w:color w:val="000000" w:themeColor="text1"/>
          <w:sz w:val="36"/>
          <w:szCs w:val="36"/>
          <w:shd w:val="clear" w:color="auto" w:fill="FFFFFF"/>
        </w:rPr>
        <w:t>1</w:t>
      </w:r>
      <w:r w:rsidRPr="006761D1">
        <w:rPr>
          <w:rFonts w:ascii="Times New Roman" w:hAnsi="Times New Roman" w:cs="Times New Roman"/>
          <w:b/>
          <w:color w:val="000000" w:themeColor="text1"/>
          <w:sz w:val="36"/>
          <w:szCs w:val="36"/>
          <w:shd w:val="clear" w:color="auto" w:fill="FFFFFF"/>
        </w:rPr>
        <w:t xml:space="preserve"> </w:t>
      </w:r>
      <w:r>
        <w:rPr>
          <w:rFonts w:ascii="Times New Roman" w:hAnsi="Times New Roman" w:cs="Times New Roman"/>
          <w:color w:val="000000" w:themeColor="text1"/>
          <w:sz w:val="36"/>
          <w:szCs w:val="36"/>
          <w:shd w:val="clear" w:color="auto" w:fill="FFFFFF"/>
        </w:rPr>
        <w:t xml:space="preserve">is the coefficient of </w:t>
      </w:r>
      <w:r w:rsidRPr="006761D1">
        <w:rPr>
          <w:rFonts w:ascii="Times New Roman" w:hAnsi="Times New Roman" w:cs="Times New Roman"/>
          <w:b/>
          <w:color w:val="000000" w:themeColor="text1"/>
          <w:sz w:val="36"/>
          <w:szCs w:val="36"/>
          <w:shd w:val="clear" w:color="auto" w:fill="FFFFFF"/>
        </w:rPr>
        <w:t>MA</w:t>
      </w:r>
      <w:r>
        <w:rPr>
          <w:rFonts w:ascii="Times New Roman" w:hAnsi="Times New Roman" w:cs="Times New Roman"/>
          <w:color w:val="000000" w:themeColor="text1"/>
          <w:sz w:val="36"/>
          <w:szCs w:val="36"/>
          <w:shd w:val="clear" w:color="auto" w:fill="FFFFFF"/>
        </w:rPr>
        <w:t>. In figure 8 we can also observe the P&gt;|z| values. From the table we see that it is less than 0.05 for lags 1, 2, 4 and error 1. For the constant value and lag 3 P&gt;|z| value is much greater than 0.05. So we neglect them.</w:t>
      </w:r>
    </w:p>
    <w:p w:rsidR="00BB4186" w:rsidRDefault="00BB4186" w:rsidP="00BB4186">
      <w:pPr>
        <w:rPr>
          <w:rFonts w:ascii="Times New Roman" w:hAnsi="Times New Roman" w:cs="Times New Roman"/>
          <w:b/>
          <w:color w:val="000000" w:themeColor="text1"/>
          <w:sz w:val="36"/>
          <w:szCs w:val="36"/>
          <w:shd w:val="clear" w:color="auto" w:fill="FFFFFF"/>
          <w:vertAlign w:val="subscript"/>
        </w:rPr>
      </w:pPr>
      <w:r w:rsidRPr="006761D1">
        <w:rPr>
          <w:rFonts w:ascii="Times New Roman" w:hAnsi="Times New Roman" w:cs="Times New Roman"/>
          <w:b/>
          <w:color w:val="000000" w:themeColor="text1"/>
          <w:sz w:val="36"/>
          <w:szCs w:val="36"/>
          <w:shd w:val="clear" w:color="auto" w:fill="FFFFFF"/>
        </w:rPr>
        <w:t>Y</w:t>
      </w:r>
      <w:r w:rsidRPr="006761D1">
        <w:rPr>
          <w:rFonts w:ascii="Times New Roman" w:hAnsi="Times New Roman" w:cs="Times New Roman"/>
          <w:b/>
          <w:color w:val="000000" w:themeColor="text1"/>
          <w:sz w:val="36"/>
          <w:szCs w:val="36"/>
          <w:shd w:val="clear" w:color="auto" w:fill="FFFFFF"/>
          <w:vertAlign w:val="subscript"/>
        </w:rPr>
        <w:t>t</w:t>
      </w:r>
      <w:r w:rsidRPr="006761D1">
        <w:rPr>
          <w:rFonts w:ascii="Times New Roman" w:hAnsi="Times New Roman" w:cs="Times New Roman"/>
          <w:b/>
          <w:color w:val="000000" w:themeColor="text1"/>
          <w:sz w:val="36"/>
          <w:szCs w:val="36"/>
          <w:shd w:val="clear" w:color="auto" w:fill="FFFFFF"/>
        </w:rPr>
        <w:t xml:space="preserve"> = 1.6938Y</w:t>
      </w:r>
      <w:r w:rsidRPr="00345245">
        <w:rPr>
          <w:rFonts w:ascii="Times New Roman" w:hAnsi="Times New Roman" w:cs="Times New Roman"/>
          <w:b/>
          <w:color w:val="000000" w:themeColor="text1"/>
          <w:sz w:val="36"/>
          <w:szCs w:val="36"/>
          <w:shd w:val="clear" w:color="auto" w:fill="FFFFFF"/>
          <w:vertAlign w:val="subscript"/>
        </w:rPr>
        <w:t>t</w:t>
      </w:r>
      <w:r w:rsidRPr="006761D1">
        <w:rPr>
          <w:rFonts w:ascii="Times New Roman" w:hAnsi="Times New Roman" w:cs="Times New Roman"/>
          <w:b/>
          <w:color w:val="000000" w:themeColor="text1"/>
          <w:sz w:val="36"/>
          <w:szCs w:val="36"/>
          <w:shd w:val="clear" w:color="auto" w:fill="FFFFFF"/>
          <w:vertAlign w:val="subscript"/>
        </w:rPr>
        <w:t xml:space="preserve">-1 </w:t>
      </w:r>
      <w:r w:rsidRPr="006761D1">
        <w:rPr>
          <w:rFonts w:ascii="Times New Roman" w:hAnsi="Times New Roman" w:cs="Times New Roman"/>
          <w:b/>
          <w:color w:val="000000" w:themeColor="text1"/>
          <w:sz w:val="36"/>
          <w:szCs w:val="36"/>
          <w:shd w:val="clear" w:color="auto" w:fill="FFFFFF"/>
        </w:rPr>
        <w:t>-</w:t>
      </w:r>
      <w:r>
        <w:rPr>
          <w:rFonts w:ascii="Times New Roman" w:hAnsi="Times New Roman" w:cs="Times New Roman"/>
          <w:b/>
          <w:color w:val="000000" w:themeColor="text1"/>
          <w:sz w:val="36"/>
          <w:szCs w:val="36"/>
          <w:shd w:val="clear" w:color="auto" w:fill="FFFFFF"/>
        </w:rPr>
        <w:t>0.7633</w:t>
      </w:r>
      <w:r w:rsidRPr="006761D1">
        <w:rPr>
          <w:rFonts w:ascii="Times New Roman" w:hAnsi="Times New Roman" w:cs="Times New Roman"/>
          <w:b/>
          <w:color w:val="000000" w:themeColor="text1"/>
          <w:sz w:val="36"/>
          <w:szCs w:val="36"/>
          <w:shd w:val="clear" w:color="auto" w:fill="FFFFFF"/>
        </w:rPr>
        <w:t>Y</w:t>
      </w:r>
      <w:r w:rsidRPr="006761D1">
        <w:rPr>
          <w:rFonts w:ascii="Times New Roman" w:hAnsi="Times New Roman" w:cs="Times New Roman"/>
          <w:b/>
          <w:color w:val="000000" w:themeColor="text1"/>
          <w:sz w:val="36"/>
          <w:szCs w:val="36"/>
          <w:shd w:val="clear" w:color="auto" w:fill="FFFFFF"/>
          <w:vertAlign w:val="subscript"/>
        </w:rPr>
        <w:t xml:space="preserve">t-2 </w:t>
      </w:r>
      <w:r w:rsidRPr="006761D1">
        <w:rPr>
          <w:rFonts w:ascii="Times New Roman" w:hAnsi="Times New Roman" w:cs="Times New Roman"/>
          <w:b/>
          <w:color w:val="000000" w:themeColor="text1"/>
          <w:sz w:val="36"/>
          <w:szCs w:val="36"/>
          <w:shd w:val="clear" w:color="auto" w:fill="FFFFFF"/>
        </w:rPr>
        <w:t>+ 0.</w:t>
      </w:r>
      <w:r>
        <w:rPr>
          <w:rFonts w:ascii="Times New Roman" w:hAnsi="Times New Roman" w:cs="Times New Roman"/>
          <w:b/>
          <w:color w:val="000000" w:themeColor="text1"/>
          <w:sz w:val="36"/>
          <w:szCs w:val="36"/>
          <w:shd w:val="clear" w:color="auto" w:fill="FFFFFF"/>
        </w:rPr>
        <w:t>1208</w:t>
      </w:r>
      <w:r w:rsidRPr="006761D1">
        <w:rPr>
          <w:rFonts w:ascii="Times New Roman" w:hAnsi="Times New Roman" w:cs="Times New Roman"/>
          <w:b/>
          <w:color w:val="000000" w:themeColor="text1"/>
          <w:sz w:val="36"/>
          <w:szCs w:val="36"/>
          <w:shd w:val="clear" w:color="auto" w:fill="FFFFFF"/>
        </w:rPr>
        <w:t>Y</w:t>
      </w:r>
      <w:r w:rsidRPr="006761D1">
        <w:rPr>
          <w:rFonts w:ascii="Times New Roman" w:hAnsi="Times New Roman" w:cs="Times New Roman"/>
          <w:b/>
          <w:color w:val="000000" w:themeColor="text1"/>
          <w:sz w:val="36"/>
          <w:szCs w:val="36"/>
          <w:shd w:val="clear" w:color="auto" w:fill="FFFFFF"/>
          <w:vertAlign w:val="subscript"/>
        </w:rPr>
        <w:t>t-</w:t>
      </w:r>
      <w:r>
        <w:rPr>
          <w:rFonts w:ascii="Times New Roman" w:hAnsi="Times New Roman" w:cs="Times New Roman"/>
          <w:b/>
          <w:color w:val="000000" w:themeColor="text1"/>
          <w:sz w:val="36"/>
          <w:szCs w:val="36"/>
          <w:shd w:val="clear" w:color="auto" w:fill="FFFFFF"/>
          <w:vertAlign w:val="subscript"/>
        </w:rPr>
        <w:t>4</w:t>
      </w:r>
      <w:r>
        <w:rPr>
          <w:rFonts w:ascii="Times New Roman" w:hAnsi="Times New Roman" w:cs="Times New Roman"/>
          <w:b/>
          <w:color w:val="000000" w:themeColor="text1"/>
          <w:sz w:val="36"/>
          <w:szCs w:val="36"/>
          <w:shd w:val="clear" w:color="auto" w:fill="FFFFFF"/>
        </w:rPr>
        <w:t xml:space="preserve"> -0.9028e</w:t>
      </w:r>
      <w:r w:rsidRPr="00BB4186">
        <w:rPr>
          <w:rFonts w:ascii="Times New Roman" w:hAnsi="Times New Roman" w:cs="Times New Roman"/>
          <w:b/>
          <w:color w:val="000000" w:themeColor="text1"/>
          <w:sz w:val="36"/>
          <w:szCs w:val="36"/>
          <w:shd w:val="clear" w:color="auto" w:fill="FFFFFF"/>
          <w:vertAlign w:val="subscript"/>
        </w:rPr>
        <w:t>1</w:t>
      </w:r>
    </w:p>
    <w:p w:rsidR="00BB4186" w:rsidRDefault="00CF3130" w:rsidP="00C67061">
      <w:pPr>
        <w:rPr>
          <w:rFonts w:ascii="Times New Roman" w:hAnsi="Times New Roman" w:cs="Times New Roman"/>
          <w:b/>
          <w:color w:val="000000" w:themeColor="text1"/>
          <w:sz w:val="36"/>
          <w:szCs w:val="36"/>
          <w:shd w:val="clear" w:color="auto" w:fill="FFFFFF"/>
        </w:rPr>
      </w:pPr>
      <w:r>
        <w:rPr>
          <w:rFonts w:ascii="Times New Roman" w:hAnsi="Times New Roman" w:cs="Times New Roman"/>
          <w:b/>
          <w:color w:val="000000" w:themeColor="text1"/>
          <w:sz w:val="36"/>
          <w:szCs w:val="36"/>
          <w:shd w:val="clear" w:color="auto" w:fill="FFFFFF"/>
        </w:rPr>
        <w:t>Akaike Information Criterion = 1744.883</w:t>
      </w:r>
      <w:r>
        <w:rPr>
          <w:rFonts w:ascii="Times New Roman" w:hAnsi="Times New Roman" w:cs="Times New Roman"/>
          <w:b/>
          <w:color w:val="000000" w:themeColor="text1"/>
          <w:sz w:val="36"/>
          <w:szCs w:val="36"/>
          <w:shd w:val="clear" w:color="auto" w:fill="FFFFFF"/>
        </w:rPr>
        <w:br/>
      </w:r>
    </w:p>
    <w:p w:rsidR="00345245" w:rsidRDefault="00345245" w:rsidP="00DD4085">
      <w:pPr>
        <w:pStyle w:val="Title"/>
        <w:jc w:val="center"/>
        <w:rPr>
          <w:shd w:val="clear" w:color="auto" w:fill="FFFFFF"/>
        </w:rPr>
      </w:pPr>
      <w:r>
        <w:rPr>
          <w:shd w:val="clear" w:color="auto" w:fill="FFFFFF"/>
        </w:rPr>
        <w:lastRenderedPageBreak/>
        <w:t>Conclusion</w:t>
      </w:r>
    </w:p>
    <w:p w:rsidR="00DD4085" w:rsidRPr="00345245" w:rsidRDefault="0034524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In this project we had to deal with non-stationary data. In order to make the data stationary we must make it stationary by using differencing. Because of this reason ARIMA model works better </w:t>
      </w:r>
      <w:r>
        <w:rPr>
          <w:rFonts w:ascii="Times New Roman" w:hAnsi="Times New Roman" w:cs="Times New Roman"/>
          <w:color w:val="000000" w:themeColor="text1"/>
          <w:sz w:val="36"/>
          <w:szCs w:val="36"/>
          <w:shd w:val="clear" w:color="auto" w:fill="FFFFFF"/>
        </w:rPr>
        <w:br/>
        <w:t xml:space="preserve">than AR, MA and ARMA model. </w:t>
      </w:r>
      <w:r w:rsidR="00DD4085">
        <w:rPr>
          <w:rFonts w:ascii="Times New Roman" w:hAnsi="Times New Roman" w:cs="Times New Roman"/>
          <w:color w:val="000000" w:themeColor="text1"/>
          <w:sz w:val="36"/>
          <w:szCs w:val="36"/>
          <w:shd w:val="clear" w:color="auto" w:fill="FFFFFF"/>
        </w:rPr>
        <w:t>We come to this conclusion by using Akaike Information Criterion (AIC). In this table we provide a sample of some models and their AIC values. Lower the AIC values better will be the model.</w:t>
      </w:r>
      <w:r w:rsidR="00DD4085">
        <w:rPr>
          <w:rFonts w:ascii="Times New Roman" w:hAnsi="Times New Roman" w:cs="Times New Roman"/>
          <w:color w:val="000000" w:themeColor="text1"/>
          <w:sz w:val="36"/>
          <w:szCs w:val="36"/>
          <w:shd w:val="clear" w:color="auto" w:fill="FFFFFF"/>
        </w:rPr>
        <w:br/>
      </w:r>
    </w:p>
    <w:tbl>
      <w:tblPr>
        <w:tblStyle w:val="TableGrid"/>
        <w:tblW w:w="0" w:type="auto"/>
        <w:tblLook w:val="04A0"/>
      </w:tblPr>
      <w:tblGrid>
        <w:gridCol w:w="2538"/>
        <w:gridCol w:w="2070"/>
        <w:gridCol w:w="4968"/>
      </w:tblGrid>
      <w:tr w:rsidR="00DD4085" w:rsidRPr="00DD4085" w:rsidTr="00DD4085">
        <w:tc>
          <w:tcPr>
            <w:tcW w:w="2538" w:type="dxa"/>
          </w:tcPr>
          <w:p w:rsidR="00DD4085" w:rsidRPr="00DD4085" w:rsidRDefault="00DD4085" w:rsidP="00C67061">
            <w:pPr>
              <w:rPr>
                <w:rFonts w:ascii="Times New Roman" w:hAnsi="Times New Roman" w:cs="Times New Roman"/>
                <w:b/>
                <w:color w:val="000000" w:themeColor="text1"/>
                <w:sz w:val="36"/>
                <w:szCs w:val="36"/>
                <w:shd w:val="clear" w:color="auto" w:fill="FFFFFF"/>
              </w:rPr>
            </w:pPr>
            <w:r w:rsidRPr="00DD4085">
              <w:rPr>
                <w:rFonts w:ascii="Times New Roman" w:hAnsi="Times New Roman" w:cs="Times New Roman"/>
                <w:b/>
                <w:color w:val="000000" w:themeColor="text1"/>
                <w:sz w:val="36"/>
                <w:szCs w:val="36"/>
                <w:shd w:val="clear" w:color="auto" w:fill="FFFFFF"/>
              </w:rPr>
              <w:t>Model Name</w:t>
            </w:r>
          </w:p>
        </w:tc>
        <w:tc>
          <w:tcPr>
            <w:tcW w:w="2070" w:type="dxa"/>
          </w:tcPr>
          <w:p w:rsidR="00DD4085" w:rsidRPr="00DD4085" w:rsidRDefault="00DD4085" w:rsidP="00C67061">
            <w:pPr>
              <w:rPr>
                <w:rFonts w:ascii="Times New Roman" w:hAnsi="Times New Roman" w:cs="Times New Roman"/>
                <w:b/>
                <w:color w:val="000000" w:themeColor="text1"/>
                <w:sz w:val="36"/>
                <w:szCs w:val="36"/>
                <w:shd w:val="clear" w:color="auto" w:fill="FFFFFF"/>
              </w:rPr>
            </w:pPr>
            <w:r w:rsidRPr="00DD4085">
              <w:rPr>
                <w:rFonts w:ascii="Times New Roman" w:hAnsi="Times New Roman" w:cs="Times New Roman"/>
                <w:b/>
                <w:color w:val="000000" w:themeColor="text1"/>
                <w:sz w:val="36"/>
                <w:szCs w:val="36"/>
                <w:shd w:val="clear" w:color="auto" w:fill="FFFFFF"/>
              </w:rPr>
              <w:t>Order</w:t>
            </w:r>
          </w:p>
        </w:tc>
        <w:tc>
          <w:tcPr>
            <w:tcW w:w="4968" w:type="dxa"/>
          </w:tcPr>
          <w:p w:rsidR="00DD4085" w:rsidRPr="00DD4085" w:rsidRDefault="00DD4085" w:rsidP="00C67061">
            <w:pPr>
              <w:rPr>
                <w:rFonts w:ascii="Times New Roman" w:hAnsi="Times New Roman" w:cs="Times New Roman"/>
                <w:b/>
                <w:color w:val="000000" w:themeColor="text1"/>
                <w:sz w:val="36"/>
                <w:szCs w:val="36"/>
                <w:shd w:val="clear" w:color="auto" w:fill="FFFFFF"/>
              </w:rPr>
            </w:pPr>
            <w:r w:rsidRPr="00DD4085">
              <w:rPr>
                <w:rFonts w:ascii="Times New Roman" w:hAnsi="Times New Roman" w:cs="Times New Roman"/>
                <w:b/>
                <w:color w:val="000000" w:themeColor="text1"/>
                <w:sz w:val="36"/>
                <w:szCs w:val="36"/>
                <w:shd w:val="clear" w:color="auto" w:fill="FFFFFF"/>
              </w:rPr>
              <w:t>AIC</w:t>
            </w:r>
          </w:p>
        </w:tc>
      </w:tr>
      <w:tr w:rsidR="00DD4085" w:rsidTr="00DD4085">
        <w:tc>
          <w:tcPr>
            <w:tcW w:w="253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AR</w:t>
            </w:r>
          </w:p>
        </w:tc>
        <w:tc>
          <w:tcPr>
            <w:tcW w:w="2070"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(3,0)</w:t>
            </w:r>
          </w:p>
        </w:tc>
        <w:tc>
          <w:tcPr>
            <w:tcW w:w="496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1775.741</w:t>
            </w:r>
          </w:p>
        </w:tc>
      </w:tr>
      <w:tr w:rsidR="00DD4085" w:rsidTr="00DD4085">
        <w:tc>
          <w:tcPr>
            <w:tcW w:w="253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MA</w:t>
            </w:r>
          </w:p>
        </w:tc>
        <w:tc>
          <w:tcPr>
            <w:tcW w:w="2070"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(0,1)</w:t>
            </w:r>
          </w:p>
        </w:tc>
        <w:tc>
          <w:tcPr>
            <w:tcW w:w="496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3285.420</w:t>
            </w:r>
          </w:p>
        </w:tc>
      </w:tr>
      <w:tr w:rsidR="00DD4085" w:rsidTr="00DD4085">
        <w:tc>
          <w:tcPr>
            <w:tcW w:w="253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ARMA</w:t>
            </w:r>
          </w:p>
        </w:tc>
        <w:tc>
          <w:tcPr>
            <w:tcW w:w="2070"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(4,1)</w:t>
            </w:r>
          </w:p>
        </w:tc>
        <w:tc>
          <w:tcPr>
            <w:tcW w:w="496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1759.588</w:t>
            </w:r>
          </w:p>
        </w:tc>
      </w:tr>
      <w:tr w:rsidR="00DD4085" w:rsidTr="00DD4085">
        <w:tc>
          <w:tcPr>
            <w:tcW w:w="253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ARIMA</w:t>
            </w:r>
          </w:p>
        </w:tc>
        <w:tc>
          <w:tcPr>
            <w:tcW w:w="2070"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(4,1,1)</w:t>
            </w:r>
          </w:p>
        </w:tc>
        <w:tc>
          <w:tcPr>
            <w:tcW w:w="4968" w:type="dxa"/>
          </w:tcPr>
          <w:p w:rsidR="00DD4085" w:rsidRDefault="00DD4085"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1744.883</w:t>
            </w:r>
          </w:p>
        </w:tc>
      </w:tr>
    </w:tbl>
    <w:p w:rsidR="00345245" w:rsidRPr="00345245" w:rsidRDefault="00345245" w:rsidP="00C67061">
      <w:pPr>
        <w:rPr>
          <w:rFonts w:ascii="Times New Roman" w:hAnsi="Times New Roman" w:cs="Times New Roman"/>
          <w:color w:val="000000" w:themeColor="text1"/>
          <w:sz w:val="36"/>
          <w:szCs w:val="36"/>
          <w:shd w:val="clear" w:color="auto" w:fill="FFFFFF"/>
        </w:rPr>
      </w:pPr>
    </w:p>
    <w:p w:rsidR="008E4483" w:rsidRDefault="009633A6" w:rsidP="00C67061">
      <w:pPr>
        <w:rPr>
          <w:rFonts w:ascii="Times New Roman" w:hAnsi="Times New Roman" w:cs="Times New Roman"/>
          <w:color w:val="000000" w:themeColor="text1"/>
          <w:sz w:val="36"/>
          <w:szCs w:val="36"/>
          <w:shd w:val="clear" w:color="auto" w:fill="FFFFFF"/>
        </w:rPr>
      </w:pPr>
      <w:r>
        <w:rPr>
          <w:rFonts w:ascii="Times New Roman" w:hAnsi="Times New Roman" w:cs="Times New Roman"/>
          <w:color w:val="000000" w:themeColor="text1"/>
          <w:sz w:val="36"/>
          <w:szCs w:val="36"/>
          <w:shd w:val="clear" w:color="auto" w:fill="FFFFFF"/>
        </w:rPr>
        <w:t xml:space="preserve"> </w:t>
      </w:r>
      <w:r w:rsidR="00DD4085">
        <w:rPr>
          <w:rFonts w:ascii="Times New Roman" w:hAnsi="Times New Roman" w:cs="Times New Roman"/>
          <w:color w:val="000000" w:themeColor="text1"/>
          <w:sz w:val="36"/>
          <w:szCs w:val="36"/>
          <w:shd w:val="clear" w:color="auto" w:fill="FFFFFF"/>
        </w:rPr>
        <w:t>In the code provided, I have considered many other cases.</w:t>
      </w:r>
    </w:p>
    <w:p w:rsidR="00DD4085" w:rsidRPr="00DD4085" w:rsidRDefault="00DD4085" w:rsidP="00DD4085">
      <w:pPr>
        <w:spacing w:after="0" w:line="240" w:lineRule="auto"/>
        <w:rPr>
          <w:rFonts w:asciiTheme="majorHAnsi" w:eastAsia="Times New Roman" w:hAnsiTheme="majorHAnsi" w:cs="Courier New"/>
          <w:b/>
          <w:color w:val="212121"/>
          <w:sz w:val="24"/>
          <w:szCs w:val="24"/>
          <w:shd w:val="clear" w:color="auto" w:fill="FFFFFF"/>
        </w:rPr>
      </w:pPr>
      <w:r>
        <w:rPr>
          <w:rFonts w:ascii="Courier New" w:eastAsia="Times New Roman" w:hAnsi="Courier New" w:cs="Courier New"/>
          <w:color w:val="212121"/>
          <w:sz w:val="24"/>
          <w:szCs w:val="24"/>
          <w:shd w:val="clear" w:color="auto" w:fill="FFFFFF"/>
        </w:rPr>
        <w:t xml:space="preserve">   </w:t>
      </w:r>
      <w:r w:rsidRPr="00DD4085">
        <w:rPr>
          <w:rFonts w:asciiTheme="majorHAnsi" w:eastAsia="Times New Roman" w:hAnsiTheme="majorHAnsi" w:cs="Courier New"/>
          <w:b/>
          <w:color w:val="212121"/>
          <w:sz w:val="24"/>
          <w:szCs w:val="24"/>
          <w:shd w:val="clear" w:color="auto" w:fill="FFFFFF"/>
        </w:rPr>
        <w:t xml:space="preserve">Order     </w:t>
      </w:r>
      <w:r>
        <w:rPr>
          <w:rFonts w:asciiTheme="majorHAnsi" w:eastAsia="Times New Roman" w:hAnsiTheme="majorHAnsi" w:cs="Courier New"/>
          <w:b/>
          <w:color w:val="212121"/>
          <w:sz w:val="24"/>
          <w:szCs w:val="24"/>
          <w:shd w:val="clear" w:color="auto" w:fill="FFFFFF"/>
        </w:rPr>
        <w:t xml:space="preserve">                     </w:t>
      </w:r>
      <w:r w:rsidRPr="00DD4085">
        <w:rPr>
          <w:rFonts w:asciiTheme="majorHAnsi" w:eastAsia="Times New Roman" w:hAnsiTheme="majorHAnsi" w:cs="Courier New"/>
          <w:b/>
          <w:color w:val="212121"/>
          <w:sz w:val="24"/>
          <w:szCs w:val="24"/>
          <w:shd w:val="clear" w:color="auto" w:fill="FFFFFF"/>
        </w:rPr>
        <w:t>AIC</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0, 0) 3859.8099896502054</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0, 1) 3285.4201014383584</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1, 0) 2112.9723861549996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1, 1) 1881.581824406106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1, 3) 1771.2450079569073</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1, 4) 1767.9882954715517</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2, 0) 1854.1315776705899</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2, 1) 1854.6854028086836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2, 2) 1856.406921183022</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2, 3) 1790.0112444110819</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(0, 2, 4) 1774.091659226898</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0, 0) 2125.38331002219</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0, 1) 1892.729296889819</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0, 2) 1796.2374534750695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0, 3) 1779.162228143302</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lastRenderedPageBreak/>
        <w:t>(1, 0, 4) 1774.4303291393535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1, 0) 1794.824250996653</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1, 1) 1782.3800687315493</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1, 2) 1767.4244380323498</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1, 3) 1768.0693610582537</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2, 0) 1854.6549599668529</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2, 1) 1797.1213535427946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2, 2) 1784.8601259512625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2, 3) 1770.033162532765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(1, 2, 4) 1770.6860304111387</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0, 0) 1796.344361285764</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0, 1) 1786.3442791132697</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0, 2) 1772.8800389183955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0, 3) 1773.7028600995654</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0, 4) 1785.5925217781764</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1, 0) 1773.3641674629991</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1, 1) 1746.13404920525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1, 2) 1748.0411536320976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2, 0) 1856.6549018955438</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2, 1) 1776.035495468692</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2, 2) 1749.5832766704073</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2, 3) 1751.4894777841978</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(2, 2, 4) 1769.329217998131</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0, 0) 1779.3762650508486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0, 1) 1758.2026324287976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0, 2) 1759.8797912486546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1, 0) 1753.0268414814802</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1, 1) 1747.9818250944588</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1, 2) 1749.7289086086184</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2, 0) 1847.484212245935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2, 1) 1755.9881249415155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2, 2) 1751.4200979330287</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2, 3) 1751.6324304865657</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(3, 2, 4) 1753.61844016358</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0, 0) 1761.8143119823335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0, 1) 1759.5875965576652</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0, 2) 1761.0281995231326</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1, 0) 1752.1711079857464</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1, 1) 1744.8825799589667</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1, 2) 1746.8635676398455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1, 3) 1745.4403526774029</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2, 0) 1838.993060429121</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2, 1) 1755.2205621960395</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2, 2) 1748.077470801029</w:t>
      </w:r>
    </w:p>
    <w:p w:rsidR="00DD4085" w:rsidRPr="00DD4085" w:rsidRDefault="00DD4085" w:rsidP="00DD4085">
      <w:pPr>
        <w:spacing w:after="0" w:line="240" w:lineRule="auto"/>
        <w:rPr>
          <w:rFonts w:ascii="Courier New" w:eastAsia="Times New Roman" w:hAnsi="Courier New" w:cs="Courier New"/>
          <w:color w:val="212121"/>
          <w:sz w:val="24"/>
          <w:szCs w:val="24"/>
          <w:shd w:val="clear" w:color="auto" w:fill="FFFFFF"/>
        </w:rPr>
      </w:pPr>
      <w:r w:rsidRPr="00DD4085">
        <w:rPr>
          <w:rFonts w:ascii="Courier New" w:eastAsia="Times New Roman" w:hAnsi="Courier New" w:cs="Courier New"/>
          <w:color w:val="212121"/>
          <w:sz w:val="24"/>
          <w:szCs w:val="24"/>
          <w:shd w:val="clear" w:color="auto" w:fill="FFFFFF"/>
        </w:rPr>
        <w:t>(4, 2, 3) 1753.3328445955453</w:t>
      </w:r>
    </w:p>
    <w:p w:rsidR="00DD4085" w:rsidRPr="00DD4085" w:rsidRDefault="00DD4085" w:rsidP="00DD4085">
      <w:pPr>
        <w:rPr>
          <w:rFonts w:ascii="Times New Roman" w:hAnsi="Times New Roman" w:cs="Times New Roman"/>
          <w:color w:val="000000" w:themeColor="text1"/>
          <w:sz w:val="24"/>
          <w:szCs w:val="24"/>
          <w:shd w:val="clear" w:color="auto" w:fill="FFFFFF"/>
        </w:rPr>
      </w:pPr>
      <w:r w:rsidRPr="00DD4085">
        <w:rPr>
          <w:rFonts w:ascii="Courier New" w:eastAsia="Times New Roman" w:hAnsi="Courier New" w:cs="Courier New"/>
          <w:color w:val="212121"/>
          <w:sz w:val="24"/>
          <w:szCs w:val="24"/>
          <w:shd w:val="clear" w:color="auto" w:fill="FFFFFF"/>
        </w:rPr>
        <w:t>(4, 2, 4) 1748.8569222504566</w:t>
      </w:r>
    </w:p>
    <w:sectPr w:rsidR="00DD4085" w:rsidRPr="00DD4085" w:rsidSect="005F7E5C">
      <w:headerReference w:type="default" r:id="rId32"/>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5AA" w:rsidRDefault="00CA75AA" w:rsidP="005F7E5C">
      <w:pPr>
        <w:spacing w:after="0" w:line="240" w:lineRule="auto"/>
      </w:pPr>
      <w:r>
        <w:separator/>
      </w:r>
    </w:p>
  </w:endnote>
  <w:endnote w:type="continuationSeparator" w:id="1">
    <w:p w:rsidR="00CA75AA" w:rsidRDefault="00CA75AA" w:rsidP="005F7E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5AA" w:rsidRDefault="00CA75AA" w:rsidP="005F7E5C">
      <w:pPr>
        <w:spacing w:after="0" w:line="240" w:lineRule="auto"/>
      </w:pPr>
      <w:r>
        <w:separator/>
      </w:r>
    </w:p>
  </w:footnote>
  <w:footnote w:type="continuationSeparator" w:id="1">
    <w:p w:rsidR="00CA75AA" w:rsidRDefault="00CA75AA" w:rsidP="005F7E5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E5C" w:rsidRDefault="005F7E5C">
    <w:pPr>
      <w:pStyle w:val="Header"/>
    </w:pPr>
  </w:p>
  <w:p w:rsidR="005F7E5C" w:rsidRDefault="005F7E5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8386696"/>
      <w:docPartObj>
        <w:docPartGallery w:val="Page Numbers (Top of Page)"/>
        <w:docPartUnique/>
      </w:docPartObj>
    </w:sdtPr>
    <w:sdtContent>
      <w:p w:rsidR="005F7E5C" w:rsidRDefault="005F7E5C">
        <w:pPr>
          <w:pStyle w:val="Header"/>
        </w:pPr>
        <w:fldSimple w:instr=" PAGE   \* MERGEFORMAT ">
          <w:r w:rsidR="004600E3">
            <w:rPr>
              <w:noProof/>
            </w:rPr>
            <w:t>1</w:t>
          </w:r>
        </w:fldSimple>
      </w:p>
    </w:sdtContent>
  </w:sdt>
  <w:p w:rsidR="005F7E5C" w:rsidRDefault="005F7E5C">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D390E"/>
    <w:multiLevelType w:val="multilevel"/>
    <w:tmpl w:val="1EE6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DA2471F"/>
    <w:multiLevelType w:val="multilevel"/>
    <w:tmpl w:val="763C5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3DC2ACE"/>
    <w:multiLevelType w:val="hybridMultilevel"/>
    <w:tmpl w:val="AE1AC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7A0AAB"/>
    <w:multiLevelType w:val="multilevel"/>
    <w:tmpl w:val="DC181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E5D0D4C"/>
    <w:multiLevelType w:val="hybridMultilevel"/>
    <w:tmpl w:val="8BC0E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characterSpacingControl w:val="doNotCompress"/>
  <w:footnotePr>
    <w:footnote w:id="0"/>
    <w:footnote w:id="1"/>
  </w:footnotePr>
  <w:endnotePr>
    <w:endnote w:id="0"/>
    <w:endnote w:id="1"/>
  </w:endnotePr>
  <w:compat/>
  <w:rsids>
    <w:rsidRoot w:val="00F54087"/>
    <w:rsid w:val="000A1EDC"/>
    <w:rsid w:val="00106613"/>
    <w:rsid w:val="0014602A"/>
    <w:rsid w:val="002200B2"/>
    <w:rsid w:val="00317905"/>
    <w:rsid w:val="00325737"/>
    <w:rsid w:val="00345245"/>
    <w:rsid w:val="003C6B1F"/>
    <w:rsid w:val="004600E3"/>
    <w:rsid w:val="005F7E5C"/>
    <w:rsid w:val="006761D1"/>
    <w:rsid w:val="006C0EF5"/>
    <w:rsid w:val="0077774B"/>
    <w:rsid w:val="008E4483"/>
    <w:rsid w:val="00944BBE"/>
    <w:rsid w:val="009633A6"/>
    <w:rsid w:val="00990158"/>
    <w:rsid w:val="00B42B24"/>
    <w:rsid w:val="00B71AEE"/>
    <w:rsid w:val="00BB4186"/>
    <w:rsid w:val="00C67061"/>
    <w:rsid w:val="00C95437"/>
    <w:rsid w:val="00CA75AA"/>
    <w:rsid w:val="00CE5AA3"/>
    <w:rsid w:val="00CF3130"/>
    <w:rsid w:val="00D94630"/>
    <w:rsid w:val="00DD4085"/>
    <w:rsid w:val="00DF3407"/>
    <w:rsid w:val="00E207CC"/>
    <w:rsid w:val="00E22A2E"/>
    <w:rsid w:val="00E657FF"/>
    <w:rsid w:val="00E67D23"/>
    <w:rsid w:val="00E95E7D"/>
    <w:rsid w:val="00F540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E7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573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25737"/>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325737"/>
    <w:pPr>
      <w:ind w:left="720"/>
      <w:contextualSpacing/>
    </w:pPr>
  </w:style>
  <w:style w:type="table" w:styleId="TableGrid">
    <w:name w:val="Table Grid"/>
    <w:basedOn w:val="TableNormal"/>
    <w:uiPriority w:val="59"/>
    <w:rsid w:val="00E67D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207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7CC"/>
    <w:rPr>
      <w:rFonts w:ascii="Tahoma" w:hAnsi="Tahoma" w:cs="Tahoma"/>
      <w:sz w:val="16"/>
      <w:szCs w:val="16"/>
    </w:rPr>
  </w:style>
  <w:style w:type="paragraph" w:styleId="NormalWeb">
    <w:name w:val="Normal (Web)"/>
    <w:basedOn w:val="Normal"/>
    <w:uiPriority w:val="99"/>
    <w:unhideWhenUsed/>
    <w:rsid w:val="00944BB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44BBE"/>
    <w:rPr>
      <w:color w:val="0000FF"/>
      <w:u w:val="single"/>
    </w:rPr>
  </w:style>
  <w:style w:type="character" w:styleId="Emphasis">
    <w:name w:val="Emphasis"/>
    <w:basedOn w:val="DefaultParagraphFont"/>
    <w:uiPriority w:val="20"/>
    <w:qFormat/>
    <w:rsid w:val="003C6B1F"/>
    <w:rPr>
      <w:i/>
      <w:iCs/>
    </w:rPr>
  </w:style>
  <w:style w:type="character" w:customStyle="1" w:styleId="pln">
    <w:name w:val="pln"/>
    <w:basedOn w:val="DefaultParagraphFont"/>
    <w:rsid w:val="003C6B1F"/>
  </w:style>
  <w:style w:type="character" w:customStyle="1" w:styleId="pun">
    <w:name w:val="pun"/>
    <w:basedOn w:val="DefaultParagraphFont"/>
    <w:rsid w:val="003C6B1F"/>
  </w:style>
  <w:style w:type="character" w:styleId="Strong">
    <w:name w:val="Strong"/>
    <w:basedOn w:val="DefaultParagraphFont"/>
    <w:uiPriority w:val="22"/>
    <w:qFormat/>
    <w:rsid w:val="000A1EDC"/>
    <w:rPr>
      <w:b/>
      <w:bCs/>
    </w:rPr>
  </w:style>
  <w:style w:type="paragraph" w:styleId="Header">
    <w:name w:val="header"/>
    <w:basedOn w:val="Normal"/>
    <w:link w:val="HeaderChar"/>
    <w:uiPriority w:val="99"/>
    <w:unhideWhenUsed/>
    <w:rsid w:val="005F7E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E5C"/>
  </w:style>
  <w:style w:type="paragraph" w:styleId="Footer">
    <w:name w:val="footer"/>
    <w:basedOn w:val="Normal"/>
    <w:link w:val="FooterChar"/>
    <w:uiPriority w:val="99"/>
    <w:unhideWhenUsed/>
    <w:rsid w:val="005F7E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E5C"/>
  </w:style>
</w:styles>
</file>

<file path=word/webSettings.xml><?xml version="1.0" encoding="utf-8"?>
<w:webSettings xmlns:r="http://schemas.openxmlformats.org/officeDocument/2006/relationships" xmlns:w="http://schemas.openxmlformats.org/wordprocessingml/2006/main">
  <w:divs>
    <w:div w:id="1072196921">
      <w:bodyDiv w:val="1"/>
      <w:marLeft w:val="0"/>
      <w:marRight w:val="0"/>
      <w:marTop w:val="0"/>
      <w:marBottom w:val="0"/>
      <w:divBdr>
        <w:top w:val="none" w:sz="0" w:space="0" w:color="auto"/>
        <w:left w:val="none" w:sz="0" w:space="0" w:color="auto"/>
        <w:bottom w:val="none" w:sz="0" w:space="0" w:color="auto"/>
        <w:right w:val="none" w:sz="0" w:space="0" w:color="auto"/>
      </w:divBdr>
    </w:div>
    <w:div w:id="1375888637">
      <w:bodyDiv w:val="1"/>
      <w:marLeft w:val="0"/>
      <w:marRight w:val="0"/>
      <w:marTop w:val="0"/>
      <w:marBottom w:val="0"/>
      <w:divBdr>
        <w:top w:val="none" w:sz="0" w:space="0" w:color="auto"/>
        <w:left w:val="none" w:sz="0" w:space="0" w:color="auto"/>
        <w:bottom w:val="none" w:sz="0" w:space="0" w:color="auto"/>
        <w:right w:val="none" w:sz="0" w:space="0" w:color="auto"/>
      </w:divBdr>
    </w:div>
    <w:div w:id="1465542195">
      <w:bodyDiv w:val="1"/>
      <w:marLeft w:val="0"/>
      <w:marRight w:val="0"/>
      <w:marTop w:val="0"/>
      <w:marBottom w:val="0"/>
      <w:divBdr>
        <w:top w:val="none" w:sz="0" w:space="0" w:color="auto"/>
        <w:left w:val="none" w:sz="0" w:space="0" w:color="auto"/>
        <w:bottom w:val="none" w:sz="0" w:space="0" w:color="auto"/>
        <w:right w:val="none" w:sz="0" w:space="0" w:color="auto"/>
      </w:divBdr>
    </w:div>
    <w:div w:id="1660692241">
      <w:bodyDiv w:val="1"/>
      <w:marLeft w:val="0"/>
      <w:marRight w:val="0"/>
      <w:marTop w:val="0"/>
      <w:marBottom w:val="0"/>
      <w:divBdr>
        <w:top w:val="none" w:sz="0" w:space="0" w:color="auto"/>
        <w:left w:val="none" w:sz="0" w:space="0" w:color="auto"/>
        <w:bottom w:val="none" w:sz="0" w:space="0" w:color="auto"/>
        <w:right w:val="none" w:sz="0" w:space="0" w:color="auto"/>
      </w:divBdr>
    </w:div>
    <w:div w:id="1848791113">
      <w:bodyDiv w:val="1"/>
      <w:marLeft w:val="0"/>
      <w:marRight w:val="0"/>
      <w:marTop w:val="0"/>
      <w:marBottom w:val="0"/>
      <w:divBdr>
        <w:top w:val="none" w:sz="0" w:space="0" w:color="auto"/>
        <w:left w:val="none" w:sz="0" w:space="0" w:color="auto"/>
        <w:bottom w:val="none" w:sz="0" w:space="0" w:color="auto"/>
        <w:right w:val="none" w:sz="0" w:space="0" w:color="auto"/>
      </w:divBdr>
    </w:div>
    <w:div w:id="2144689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tatisticshowto.com/stationarity/"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alculushowto.com/polynomial-function-degrees/" TargetMode="External"/><Relationship Id="rId34"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statisticshowto.com/timeplot/"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www.statisticshowto.com/moving-average/" TargetMode="External"/><Relationship Id="rId28"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www.statisticshowto.com/stochastic-model/"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tatisticshowto.com/autoregressive-model/" TargetMode="External"/><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1633</TotalTime>
  <Pages>18</Pages>
  <Words>1842</Words>
  <Characters>10505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RISHAV</dc:creator>
  <cp:lastModifiedBy>RISHAV</cp:lastModifiedBy>
  <cp:revision>4</cp:revision>
  <dcterms:created xsi:type="dcterms:W3CDTF">2020-11-08T13:59:00Z</dcterms:created>
  <dcterms:modified xsi:type="dcterms:W3CDTF">2020-11-10T06:07:00Z</dcterms:modified>
</cp:coreProperties>
</file>