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FF" w:rsidRDefault="009E4EFF" w:rsidP="009E4EFF">
      <w:pPr>
        <w:spacing w:line="480" w:lineRule="auto"/>
        <w:jc w:val="center"/>
      </w:pPr>
      <w:r>
        <w:rPr>
          <w:rFonts w:hint="eastAsia"/>
        </w:rPr>
        <w:t>实验三</w:t>
      </w:r>
    </w:p>
    <w:p w:rsidR="009E4EFF" w:rsidRDefault="009E4EFF" w:rsidP="009E4EFF">
      <w:pPr>
        <w:spacing w:line="480" w:lineRule="auto"/>
        <w:jc w:val="left"/>
      </w:pPr>
      <w:r>
        <w:rPr>
          <w:rFonts w:hint="eastAsia"/>
        </w:rPr>
        <w:t>实验过程：</w:t>
      </w:r>
    </w:p>
    <w:p w:rsidR="009E4EFF" w:rsidRDefault="009E4EFF" w:rsidP="009E4EFF">
      <w:pPr>
        <w:spacing w:line="480" w:lineRule="auto"/>
        <w:jc w:val="left"/>
      </w:pPr>
      <w:r>
        <w:rPr>
          <w:rFonts w:hint="eastAsia"/>
        </w:rPr>
        <w:t>生成词汇向量表：首先遍历所有文档，建立单词表。遍历单词表，计算</w:t>
      </w:r>
      <w:r>
        <w:rPr>
          <w:rFonts w:hint="eastAsia"/>
        </w:rPr>
        <w:t>tf</w:t>
      </w:r>
      <w:r>
        <w:t>-idf</w:t>
      </w:r>
      <w:r>
        <w:rPr>
          <w:rFonts w:hint="eastAsia"/>
        </w:rPr>
        <w:t>向量，保存在文件中。</w:t>
      </w:r>
    </w:p>
    <w:p w:rsidR="009E4EFF" w:rsidRDefault="009E4EFF" w:rsidP="009E4EFF">
      <w:pPr>
        <w:spacing w:line="480" w:lineRule="auto"/>
        <w:jc w:val="left"/>
      </w:pPr>
      <w:r>
        <w:rPr>
          <w:rFonts w:hint="eastAsia"/>
        </w:rPr>
        <w:t>聚类：</w:t>
      </w:r>
    </w:p>
    <w:p w:rsidR="009E4EFF" w:rsidRDefault="009E4EFF" w:rsidP="009E4EFF">
      <w:pPr>
        <w:spacing w:line="480" w:lineRule="auto"/>
        <w:jc w:val="left"/>
      </w:pPr>
      <w:r>
        <w:rPr>
          <w:rFonts w:hint="eastAsia"/>
        </w:rPr>
        <w:t>本次实验用到的聚类方法有：</w:t>
      </w:r>
    </w:p>
    <w:p w:rsidR="009E4EFF" w:rsidRDefault="009E4EFF" w:rsidP="009E4EFF">
      <w:pPr>
        <w:spacing w:line="480" w:lineRule="auto"/>
        <w:jc w:val="left"/>
      </w:pPr>
      <w:r>
        <w:rPr>
          <w:rFonts w:hint="eastAsia"/>
        </w:rPr>
        <w:t xml:space="preserve">k-means </w:t>
      </w:r>
      <w:r>
        <w:rPr>
          <w:rFonts w:hint="eastAsia"/>
        </w:rPr>
        <w:t>结果：</w:t>
      </w:r>
      <w:r>
        <w:rPr>
          <w:rFonts w:hint="eastAsia"/>
        </w:rPr>
        <w:t>0.818</w:t>
      </w:r>
    </w:p>
    <w:p w:rsidR="009E4EFF" w:rsidRDefault="009E4EFF" w:rsidP="009E4EFF">
      <w:pPr>
        <w:spacing w:line="480" w:lineRule="auto"/>
        <w:jc w:val="left"/>
      </w:pPr>
      <w:r>
        <w:rPr>
          <w:rFonts w:hint="eastAsia"/>
        </w:rPr>
        <w:t>Affinity</w:t>
      </w:r>
      <w:r>
        <w:t xml:space="preserve">Propagation </w:t>
      </w:r>
      <w:r>
        <w:rPr>
          <w:rFonts w:hint="eastAsia"/>
        </w:rPr>
        <w:t>结果：</w:t>
      </w:r>
      <w:r>
        <w:rPr>
          <w:rFonts w:hint="eastAsia"/>
        </w:rPr>
        <w:t>0.660</w:t>
      </w:r>
    </w:p>
    <w:p w:rsidR="009E4EFF" w:rsidRDefault="009E4EFF" w:rsidP="009E4EFF">
      <w:pPr>
        <w:spacing w:line="480" w:lineRule="auto"/>
        <w:jc w:val="left"/>
      </w:pPr>
      <w:r>
        <w:t xml:space="preserve">MeanShift </w:t>
      </w:r>
      <w:r>
        <w:rPr>
          <w:rFonts w:hint="eastAsia"/>
        </w:rPr>
        <w:t>结果：</w:t>
      </w:r>
      <w:r>
        <w:rPr>
          <w:rFonts w:hint="eastAsia"/>
        </w:rPr>
        <w:t>-0.762</w:t>
      </w:r>
    </w:p>
    <w:p w:rsidR="009E4EFF" w:rsidRDefault="009E4EFF" w:rsidP="009E4EFF">
      <w:pPr>
        <w:spacing w:line="480" w:lineRule="auto"/>
        <w:jc w:val="left"/>
      </w:pPr>
      <w:r>
        <w:t xml:space="preserve">SpectralBiclustering </w:t>
      </w:r>
      <w:r>
        <w:rPr>
          <w:rFonts w:hint="eastAsia"/>
        </w:rPr>
        <w:t>结果：</w:t>
      </w:r>
      <w:r>
        <w:rPr>
          <w:rFonts w:hint="eastAsia"/>
        </w:rPr>
        <w:t>0.716</w:t>
      </w:r>
    </w:p>
    <w:p w:rsidR="009E4EFF" w:rsidRDefault="009E4EFF" w:rsidP="009E4EFF">
      <w:pPr>
        <w:spacing w:line="480" w:lineRule="auto"/>
        <w:jc w:val="left"/>
      </w:pPr>
      <w:r>
        <w:t xml:space="preserve">AgglomerativeClustering </w:t>
      </w:r>
      <w:r>
        <w:rPr>
          <w:rFonts w:hint="eastAsia"/>
        </w:rPr>
        <w:t>结果：</w:t>
      </w:r>
      <w:r>
        <w:rPr>
          <w:rFonts w:hint="eastAsia"/>
        </w:rPr>
        <w:t>0.812</w:t>
      </w:r>
    </w:p>
    <w:p w:rsidR="009E4EFF" w:rsidRDefault="009E4EFF" w:rsidP="009E4EFF">
      <w:pPr>
        <w:spacing w:line="480" w:lineRule="auto"/>
        <w:jc w:val="left"/>
        <w:rPr>
          <w:rFonts w:hint="eastAsia"/>
        </w:rPr>
      </w:pPr>
      <w:r>
        <w:t xml:space="preserve">DESCAN </w:t>
      </w:r>
      <w:r>
        <w:rPr>
          <w:rFonts w:hint="eastAsia"/>
        </w:rPr>
        <w:t>结果：</w:t>
      </w:r>
      <w:r>
        <w:rPr>
          <w:rFonts w:hint="eastAsia"/>
        </w:rPr>
        <w:t>0.</w:t>
      </w:r>
      <w:r>
        <w:t>512</w:t>
      </w:r>
    </w:p>
    <w:p w:rsidR="00472895" w:rsidRDefault="00472895">
      <w:bookmarkStart w:id="0" w:name="_GoBack"/>
      <w:bookmarkEnd w:id="0"/>
    </w:p>
    <w:sectPr w:rsidR="00472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E2" w:rsidRDefault="00987DE2" w:rsidP="009E4EFF">
      <w:r>
        <w:separator/>
      </w:r>
    </w:p>
  </w:endnote>
  <w:endnote w:type="continuationSeparator" w:id="0">
    <w:p w:rsidR="00987DE2" w:rsidRDefault="00987DE2" w:rsidP="009E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E2" w:rsidRDefault="00987DE2" w:rsidP="009E4EFF">
      <w:r>
        <w:separator/>
      </w:r>
    </w:p>
  </w:footnote>
  <w:footnote w:type="continuationSeparator" w:id="0">
    <w:p w:rsidR="00987DE2" w:rsidRDefault="00987DE2" w:rsidP="009E4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50"/>
    <w:rsid w:val="00472895"/>
    <w:rsid w:val="00987DE2"/>
    <w:rsid w:val="009E4EFF"/>
    <w:rsid w:val="00CB7250"/>
    <w:rsid w:val="00F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B522DC-C364-472B-8859-BA3EF6C6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EF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EF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EF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</dc:creator>
  <cp:keywords/>
  <dc:description/>
  <cp:lastModifiedBy>pandy</cp:lastModifiedBy>
  <cp:revision>2</cp:revision>
  <dcterms:created xsi:type="dcterms:W3CDTF">2019-01-06T11:39:00Z</dcterms:created>
  <dcterms:modified xsi:type="dcterms:W3CDTF">2019-01-06T11:39:00Z</dcterms:modified>
</cp:coreProperties>
</file>