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42207732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3C1E6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3A1D35C0F1B94720BFFECD02430516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3C1E6D" w:rsidRDefault="003C1E6D" w:rsidP="003C1E6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</w:rPr>
                      <w:t>sjtu</w:t>
                    </w:r>
                  </w:p>
                </w:tc>
              </w:sdtContent>
            </w:sdt>
          </w:tr>
          <w:tr w:rsidR="003C1E6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6571486F24DB46B8857671E8058FF2B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1E6D" w:rsidRDefault="003C1E6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编译课程设计报告</w:t>
                    </w:r>
                  </w:p>
                </w:tc>
              </w:sdtContent>
            </w:sdt>
          </w:tr>
          <w:tr w:rsidR="003C1E6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63E4572277A444E79249A3D7C164452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1E6D" w:rsidRDefault="003C1E6D" w:rsidP="003C1E6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基于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Tiger</w:t>
                    </w: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语言</w:t>
                    </w:r>
                  </w:p>
                </w:tc>
              </w:sdtContent>
            </w:sdt>
          </w:tr>
          <w:tr w:rsidR="003C1E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  <w:p w:rsidR="003C1E6D" w:rsidRDefault="003C1E6D">
                <w:pPr>
                  <w:pStyle w:val="a3"/>
                  <w:jc w:val="center"/>
                </w:pPr>
              </w:p>
            </w:tc>
          </w:tr>
          <w:tr w:rsidR="003C1E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1E6D" w:rsidRPr="003C1E6D" w:rsidRDefault="003C1E6D">
                <w:pPr>
                  <w:pStyle w:val="a3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  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姓名：陈斌</w:t>
                </w:r>
              </w:p>
              <w:p w:rsidR="003C1E6D" w:rsidRPr="003C1E6D" w:rsidRDefault="003C1E6D">
                <w:pPr>
                  <w:pStyle w:val="a3"/>
                  <w:jc w:val="center"/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        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学号：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5080309505</w:t>
                </w:r>
              </w:p>
              <w:p w:rsidR="003C1E6D" w:rsidRDefault="003C1E6D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rFonts w:hint="eastAsia"/>
                    <w:b/>
                    <w:bCs/>
                    <w:sz w:val="28"/>
                    <w:szCs w:val="28"/>
                  </w:rPr>
                  <w:t xml:space="preserve">               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日期：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2011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年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1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月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18</w:t>
                </w:r>
                <w:r w:rsidRPr="003C1E6D">
                  <w:rPr>
                    <w:rFonts w:hint="eastAsia"/>
                    <w:b/>
                    <w:bCs/>
                    <w:sz w:val="28"/>
                    <w:szCs w:val="28"/>
                  </w:rPr>
                  <w:t>日</w:t>
                </w:r>
              </w:p>
            </w:tc>
          </w:tr>
          <w:tr w:rsidR="003C1E6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1E6D" w:rsidRDefault="003C1E6D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C1E6D" w:rsidRDefault="003C1E6D"/>
        <w:p w:rsidR="003C1E6D" w:rsidRDefault="003C1E6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3C1E6D">
            <w:tc>
              <w:tcPr>
                <w:tcW w:w="5000" w:type="pct"/>
              </w:tcPr>
              <w:p w:rsidR="003C1E6D" w:rsidRDefault="003C1E6D">
                <w:pPr>
                  <w:pStyle w:val="a3"/>
                </w:pPr>
              </w:p>
            </w:tc>
          </w:tr>
        </w:tbl>
        <w:p w:rsidR="003C1E6D" w:rsidRDefault="003C1E6D"/>
        <w:p w:rsidR="003C1E6D" w:rsidRDefault="003C1E6D">
          <w:pPr>
            <w:widowControl/>
            <w:jc w:val="left"/>
            <w:rPr>
              <w:kern w:val="0"/>
              <w:sz w:val="22"/>
            </w:rPr>
          </w:pPr>
          <w:r>
            <w:rPr>
              <w:kern w:val="0"/>
              <w:sz w:val="22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2"/>
              <w:lang w:val="zh-CN"/>
            </w:rPr>
            <w:id w:val="-1398816039"/>
            <w:docPartObj>
              <w:docPartGallery w:val="Table of Contents"/>
              <w:docPartUnique/>
            </w:docPartObj>
          </w:sdtPr>
          <w:sdtContent>
            <w:p w:rsidR="003C1E6D" w:rsidRDefault="003C1E6D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C1E6D" w:rsidRDefault="003C1E6D">
              <w:pPr>
                <w:pStyle w:val="10"/>
                <w:rPr>
                  <w:b/>
                  <w:bCs/>
                  <w:lang w:val="zh-CN"/>
                </w:rPr>
              </w:pPr>
              <w:r>
                <w:rPr>
                  <w:rFonts w:hint="eastAsia"/>
                  <w:b/>
                  <w:bCs/>
                </w:rPr>
                <w:t>前言</w:t>
              </w:r>
              <w:r>
                <w:ptab w:relativeTo="margin" w:alignment="right" w:leader="dot"/>
              </w:r>
              <w:r w:rsidR="004C4714">
                <w:rPr>
                  <w:rFonts w:hint="eastAsia"/>
                  <w:b/>
                  <w:bCs/>
                  <w:lang w:val="zh-CN"/>
                </w:rPr>
                <w:t>2</w:t>
              </w:r>
            </w:p>
            <w:p w:rsidR="00100F55" w:rsidRPr="00100F55" w:rsidRDefault="00100F55" w:rsidP="00100F55">
              <w:pPr>
                <w:rPr>
                  <w:lang w:val="zh-CN"/>
                </w:rPr>
              </w:pPr>
              <w:r w:rsidRPr="00100F55">
                <w:rPr>
                  <w:rFonts w:hint="eastAsia"/>
                  <w:b/>
                  <w:bCs/>
                  <w:kern w:val="0"/>
                  <w:sz w:val="22"/>
                </w:rPr>
                <w:t>概述</w:t>
              </w:r>
              <w:r>
                <w:ptab w:relativeTo="margin" w:alignment="right" w:leader="dot"/>
              </w:r>
              <w:r w:rsidR="004C4714">
                <w:rPr>
                  <w:rFonts w:hint="eastAsia"/>
                  <w:b/>
                  <w:bCs/>
                  <w:lang w:val="zh-CN"/>
                </w:rPr>
                <w:t>3</w:t>
              </w:r>
            </w:p>
            <w:p w:rsidR="003C1E6D" w:rsidRDefault="003C1E6D">
              <w:pPr>
                <w:pStyle w:val="10"/>
              </w:pPr>
              <w:r>
                <w:rPr>
                  <w:rFonts w:hint="eastAsia"/>
                  <w:b/>
                  <w:bCs/>
                </w:rPr>
                <w:t>词法分析</w:t>
              </w:r>
              <w:r>
                <w:ptab w:relativeTo="margin" w:alignment="right" w:leader="dot"/>
              </w:r>
              <w:r w:rsidR="004C4714">
                <w:rPr>
                  <w:rFonts w:hint="eastAsia"/>
                  <w:b/>
                  <w:bCs/>
                  <w:lang w:val="zh-CN"/>
                </w:rPr>
                <w:t>4</w:t>
              </w:r>
            </w:p>
            <w:p w:rsidR="003C1E6D" w:rsidRDefault="003C1E6D" w:rsidP="003C1E6D">
              <w:r w:rsidRPr="003C1E6D">
                <w:rPr>
                  <w:rFonts w:hint="eastAsia"/>
                  <w:b/>
                  <w:bCs/>
                  <w:kern w:val="0"/>
                  <w:sz w:val="22"/>
                </w:rPr>
                <w:t>语法分析</w:t>
              </w:r>
              <w:r>
                <w:ptab w:relativeTo="margin" w:alignment="right" w:leader="dot"/>
              </w:r>
              <w:r w:rsidR="004C4714">
                <w:rPr>
                  <w:rFonts w:hint="eastAsia"/>
                </w:rPr>
                <w:t>6</w:t>
              </w:r>
            </w:p>
            <w:p w:rsidR="003C1E6D" w:rsidRPr="003C1E6D" w:rsidRDefault="003C1E6D" w:rsidP="003C1E6D">
              <w:pPr>
                <w:rPr>
                  <w:lang w:val="zh-CN"/>
                </w:rPr>
              </w:pPr>
              <w:r w:rsidRPr="003C1E6D">
                <w:rPr>
                  <w:rFonts w:hint="eastAsia"/>
                  <w:b/>
                  <w:bCs/>
                  <w:kern w:val="0"/>
                  <w:sz w:val="22"/>
                </w:rPr>
                <w:t>语义分析</w:t>
              </w:r>
              <w:r w:rsidR="002F7E1D">
                <w:rPr>
                  <w:rFonts w:hint="eastAsia"/>
                  <w:b/>
                  <w:bCs/>
                  <w:kern w:val="0"/>
                  <w:sz w:val="22"/>
                </w:rPr>
                <w:t>（类型检查）</w:t>
              </w:r>
              <w:r>
                <w:ptab w:relativeTo="margin" w:alignment="right" w:leader="dot"/>
              </w:r>
              <w:r w:rsidR="004C4714">
                <w:rPr>
                  <w:rFonts w:hint="eastAsia"/>
                </w:rPr>
                <w:t>9</w:t>
              </w:r>
            </w:p>
          </w:sdtContent>
        </w:sdt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3C1E6D" w:rsidRDefault="003C1E6D">
          <w:pPr>
            <w:widowControl/>
            <w:jc w:val="left"/>
            <w:rPr>
              <w:kern w:val="0"/>
              <w:sz w:val="22"/>
            </w:rPr>
          </w:pPr>
        </w:p>
        <w:p w:rsidR="004C4714" w:rsidRDefault="004C4714" w:rsidP="003C1E6D">
          <w:pPr>
            <w:widowControl/>
            <w:jc w:val="left"/>
            <w:rPr>
              <w:kern w:val="0"/>
              <w:sz w:val="22"/>
            </w:rPr>
          </w:pPr>
        </w:p>
        <w:p w:rsidR="004C4714" w:rsidRDefault="004C4714" w:rsidP="004C4714">
          <w:pPr>
            <w:widowControl/>
            <w:tabs>
              <w:tab w:val="left" w:pos="7058"/>
            </w:tabs>
            <w:jc w:val="left"/>
            <w:rPr>
              <w:kern w:val="0"/>
              <w:sz w:val="22"/>
            </w:rPr>
          </w:pPr>
          <w:r>
            <w:rPr>
              <w:kern w:val="0"/>
              <w:sz w:val="22"/>
            </w:rPr>
            <w:tab/>
          </w:r>
        </w:p>
        <w:p w:rsidR="003C1E6D" w:rsidRPr="004C4714" w:rsidRDefault="003C1E6D" w:rsidP="004C4714">
          <w:pPr>
            <w:pStyle w:val="1"/>
          </w:pPr>
          <w:r w:rsidRPr="004C4714">
            <w:rPr>
              <w:rFonts w:hint="eastAsia"/>
            </w:rPr>
            <w:lastRenderedPageBreak/>
            <w:t>前言</w:t>
          </w:r>
        </w:p>
        <w:p w:rsidR="00100F55" w:rsidRDefault="003C1E6D" w:rsidP="003C1E6D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>本课程设计主要参考《</w:t>
          </w:r>
          <w:r w:rsidRPr="003C1E6D">
            <w:rPr>
              <w:kern w:val="0"/>
              <w:sz w:val="22"/>
            </w:rPr>
            <w:t>Modern Compiler Implementation in Java</w:t>
          </w:r>
          <w:r>
            <w:rPr>
              <w:rFonts w:hint="eastAsia"/>
              <w:kern w:val="0"/>
              <w:sz w:val="22"/>
            </w:rPr>
            <w:t>》一书以及网站</w:t>
          </w:r>
          <w:r w:rsidR="004932C0">
            <w:fldChar w:fldCharType="begin"/>
          </w:r>
          <w:r w:rsidR="004932C0">
            <w:instrText xml:space="preserve"> HYPERLINK "http://www.cs.princeton.edu</w:instrText>
          </w:r>
          <w:r w:rsidR="004932C0">
            <w:instrText>的关于</w:instrText>
          </w:r>
          <w:r w:rsidR="004932C0">
            <w:instrText xml:space="preserve">Tiger" </w:instrText>
          </w:r>
          <w:r w:rsidR="004932C0">
            <w:fldChar w:fldCharType="separate"/>
          </w:r>
          <w:r w:rsidRPr="00BE441D">
            <w:rPr>
              <w:rStyle w:val="a5"/>
            </w:rPr>
            <w:t>http://www.cs.princeton.edu</w:t>
          </w:r>
          <w:r w:rsidRPr="003C1E6D">
            <w:rPr>
              <w:rFonts w:hint="eastAsia"/>
              <w:kern w:val="0"/>
              <w:sz w:val="22"/>
            </w:rPr>
            <w:t>的关于</w:t>
          </w:r>
          <w:r w:rsidRPr="003C1E6D">
            <w:rPr>
              <w:rFonts w:hint="eastAsia"/>
              <w:kern w:val="0"/>
              <w:sz w:val="22"/>
            </w:rPr>
            <w:t>Tiger</w:t>
          </w:r>
          <w:r w:rsidR="004932C0">
            <w:rPr>
              <w:kern w:val="0"/>
              <w:sz w:val="22"/>
            </w:rPr>
            <w:fldChar w:fldCharType="end"/>
          </w:r>
          <w:r>
            <w:rPr>
              <w:rFonts w:hint="eastAsia"/>
            </w:rPr>
            <w:t>语言编译</w:t>
          </w:r>
          <w:r>
            <w:rPr>
              <w:rFonts w:hint="eastAsia"/>
              <w:kern w:val="0"/>
              <w:sz w:val="22"/>
            </w:rPr>
            <w:t>描述，</w:t>
          </w:r>
          <w:proofErr w:type="spellStart"/>
          <w:r>
            <w:rPr>
              <w:rFonts w:hint="eastAsia"/>
              <w:kern w:val="0"/>
              <w:sz w:val="22"/>
            </w:rPr>
            <w:t>JFlex</w:t>
          </w:r>
          <w:proofErr w:type="spellEnd"/>
          <w:r>
            <w:rPr>
              <w:rFonts w:hint="eastAsia"/>
              <w:kern w:val="0"/>
              <w:sz w:val="22"/>
            </w:rPr>
            <w:t>以及</w:t>
          </w:r>
          <w:r>
            <w:rPr>
              <w:rFonts w:hint="eastAsia"/>
              <w:kern w:val="0"/>
              <w:sz w:val="22"/>
            </w:rPr>
            <w:t>cup</w:t>
          </w:r>
          <w:r>
            <w:rPr>
              <w:rFonts w:hint="eastAsia"/>
              <w:kern w:val="0"/>
              <w:sz w:val="22"/>
            </w:rPr>
            <w:t>文档</w:t>
          </w:r>
          <w:r w:rsidR="00100F55">
            <w:rPr>
              <w:rFonts w:hint="eastAsia"/>
              <w:kern w:val="0"/>
              <w:sz w:val="22"/>
            </w:rPr>
            <w:t>。基于</w:t>
          </w:r>
          <w:r w:rsidR="00100F55">
            <w:rPr>
              <w:rFonts w:hint="eastAsia"/>
              <w:kern w:val="0"/>
              <w:sz w:val="22"/>
            </w:rPr>
            <w:t>Tiger</w:t>
          </w:r>
          <w:r w:rsidR="00100F55">
            <w:rPr>
              <w:rFonts w:hint="eastAsia"/>
              <w:kern w:val="0"/>
              <w:sz w:val="22"/>
            </w:rPr>
            <w:t>语言的编译器较其他语言简单，并且使用我们熟悉的</w:t>
          </w:r>
          <w:r w:rsidR="00100F55">
            <w:rPr>
              <w:rFonts w:hint="eastAsia"/>
              <w:kern w:val="0"/>
              <w:sz w:val="22"/>
            </w:rPr>
            <w:t>java</w:t>
          </w:r>
          <w:r w:rsidR="00100F55">
            <w:rPr>
              <w:rFonts w:hint="eastAsia"/>
              <w:kern w:val="0"/>
              <w:sz w:val="22"/>
            </w:rPr>
            <w:t>语言编写，有利于学习编译器。</w:t>
          </w: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>由于时间以及能力有限，报告中有</w:t>
          </w:r>
          <w:proofErr w:type="gramStart"/>
          <w:r>
            <w:rPr>
              <w:rFonts w:hint="eastAsia"/>
              <w:kern w:val="0"/>
              <w:sz w:val="22"/>
            </w:rPr>
            <w:t>错漏请</w:t>
          </w:r>
          <w:proofErr w:type="gramEnd"/>
          <w:r>
            <w:rPr>
              <w:rFonts w:hint="eastAsia"/>
              <w:kern w:val="0"/>
              <w:sz w:val="22"/>
            </w:rPr>
            <w:t>见谅。</w:t>
          </w: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>感谢助教的入门指导以及在次过程中帮忙解决问题的各位同学。</w:t>
          </w: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>陈斌</w:t>
          </w: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</w:r>
          <w:r>
            <w:rPr>
              <w:rFonts w:hint="eastAsia"/>
              <w:kern w:val="0"/>
              <w:sz w:val="22"/>
            </w:rPr>
            <w:tab/>
            <w:t>2011</w:t>
          </w:r>
          <w:r>
            <w:rPr>
              <w:rFonts w:hint="eastAsia"/>
              <w:kern w:val="0"/>
              <w:sz w:val="22"/>
            </w:rPr>
            <w:t>年</w:t>
          </w:r>
          <w:r>
            <w:rPr>
              <w:rFonts w:hint="eastAsia"/>
              <w:kern w:val="0"/>
              <w:sz w:val="22"/>
            </w:rPr>
            <w:t>1</w:t>
          </w:r>
          <w:r>
            <w:rPr>
              <w:rFonts w:hint="eastAsia"/>
              <w:kern w:val="0"/>
              <w:sz w:val="22"/>
            </w:rPr>
            <w:t>月</w:t>
          </w:r>
          <w:r>
            <w:rPr>
              <w:rFonts w:hint="eastAsia"/>
              <w:kern w:val="0"/>
              <w:sz w:val="22"/>
            </w:rPr>
            <w:t>8</w:t>
          </w:r>
          <w:r>
            <w:rPr>
              <w:rFonts w:hint="eastAsia"/>
              <w:kern w:val="0"/>
              <w:sz w:val="22"/>
            </w:rPr>
            <w:t>日</w:t>
          </w: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</w:p>
        <w:p w:rsidR="004C4714" w:rsidRDefault="004C4714" w:rsidP="003C1E6D">
          <w:pPr>
            <w:widowControl/>
            <w:jc w:val="left"/>
            <w:rPr>
              <w:kern w:val="0"/>
              <w:sz w:val="22"/>
            </w:rPr>
          </w:pPr>
        </w:p>
        <w:p w:rsidR="00100F55" w:rsidRPr="004C4714" w:rsidRDefault="00100F55" w:rsidP="004C4714">
          <w:pPr>
            <w:pStyle w:val="1"/>
          </w:pPr>
          <w:r w:rsidRPr="004C4714">
            <w:rPr>
              <w:rFonts w:hint="eastAsia"/>
            </w:rPr>
            <w:lastRenderedPageBreak/>
            <w:t>概述</w:t>
          </w:r>
        </w:p>
        <w:p w:rsidR="00100F55" w:rsidRDefault="00100F55" w:rsidP="003C1E6D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>目标：</w:t>
          </w:r>
        </w:p>
        <w:p w:rsidR="00100F55" w:rsidRDefault="00100F55" w:rsidP="00100F55">
          <w:pPr>
            <w:widowControl/>
            <w:ind w:firstLine="420"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>实现</w:t>
          </w:r>
          <w:r>
            <w:rPr>
              <w:rFonts w:hint="eastAsia"/>
              <w:kern w:val="0"/>
              <w:sz w:val="22"/>
            </w:rPr>
            <w:t>Tiger</w:t>
          </w:r>
          <w:r>
            <w:rPr>
              <w:rFonts w:hint="eastAsia"/>
              <w:kern w:val="0"/>
              <w:sz w:val="22"/>
            </w:rPr>
            <w:t>语言编译器设计</w:t>
          </w:r>
        </w:p>
        <w:p w:rsidR="00100F55" w:rsidRDefault="00100F55" w:rsidP="00100F55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>步骤：</w:t>
          </w:r>
        </w:p>
        <w:p w:rsidR="00100F55" w:rsidRPr="00100F55" w:rsidRDefault="00100F55" w:rsidP="00100F55">
          <w:pPr>
            <w:widowControl/>
            <w:jc w:val="left"/>
            <w:rPr>
              <w:kern w:val="0"/>
              <w:sz w:val="22"/>
            </w:rPr>
          </w:pPr>
          <w:r>
            <w:rPr>
              <w:rFonts w:hint="eastAsia"/>
              <w:kern w:val="0"/>
              <w:sz w:val="22"/>
            </w:rPr>
            <w:tab/>
          </w:r>
          <w:r w:rsidRPr="00100F55">
            <w:rPr>
              <w:rFonts w:hint="eastAsia"/>
              <w:kern w:val="0"/>
              <w:sz w:val="22"/>
            </w:rPr>
            <w:t>1.</w:t>
          </w:r>
          <w:r w:rsidRPr="00100F55">
            <w:rPr>
              <w:rFonts w:hint="eastAsia"/>
              <w:kern w:val="0"/>
              <w:sz w:val="22"/>
            </w:rPr>
            <w:t>词法分析</w:t>
          </w:r>
          <w:r w:rsidRPr="00100F55">
            <w:rPr>
              <w:rFonts w:hint="eastAsia"/>
              <w:kern w:val="0"/>
              <w:sz w:val="22"/>
            </w:rPr>
            <w:t>(Lexical Analysis) :</w:t>
          </w:r>
          <w:r w:rsidRPr="00100F55">
            <w:rPr>
              <w:rFonts w:hint="eastAsia"/>
              <w:kern w:val="0"/>
              <w:sz w:val="22"/>
            </w:rPr>
            <w:t>把</w:t>
          </w:r>
          <w:r w:rsidRPr="00100F55">
            <w:rPr>
              <w:rFonts w:hint="eastAsia"/>
              <w:kern w:val="0"/>
              <w:sz w:val="22"/>
            </w:rPr>
            <w:t xml:space="preserve">Tiger </w:t>
          </w:r>
          <w:r w:rsidRPr="00100F55">
            <w:rPr>
              <w:rFonts w:hint="eastAsia"/>
              <w:kern w:val="0"/>
              <w:sz w:val="22"/>
            </w:rPr>
            <w:t>源程序分割成符号</w:t>
          </w:r>
          <w:r w:rsidRPr="00100F55">
            <w:rPr>
              <w:rFonts w:hint="eastAsia"/>
              <w:kern w:val="0"/>
              <w:sz w:val="22"/>
            </w:rPr>
            <w:t>(</w:t>
          </w:r>
          <w:r w:rsidRPr="00100F55">
            <w:rPr>
              <w:rFonts w:hint="eastAsia"/>
              <w:kern w:val="0"/>
              <w:sz w:val="22"/>
            </w:rPr>
            <w:t>单词</w:t>
          </w:r>
          <w:r w:rsidRPr="00100F55">
            <w:rPr>
              <w:rFonts w:hint="eastAsia"/>
              <w:kern w:val="0"/>
              <w:sz w:val="22"/>
            </w:rPr>
            <w:t>),</w:t>
          </w:r>
          <w:r w:rsidRPr="00100F55">
            <w:rPr>
              <w:rFonts w:hint="eastAsia"/>
              <w:kern w:val="0"/>
              <w:sz w:val="22"/>
            </w:rPr>
            <w:t>要求制作自动机文件</w:t>
          </w:r>
          <w:r>
            <w:rPr>
              <w:rFonts w:hint="eastAsia"/>
              <w:kern w:val="0"/>
              <w:sz w:val="22"/>
            </w:rPr>
            <w:t>，</w:t>
          </w:r>
          <w:r w:rsidRPr="00100F55">
            <w:rPr>
              <w:rFonts w:hint="eastAsia"/>
              <w:kern w:val="0"/>
              <w:sz w:val="22"/>
            </w:rPr>
            <w:t>词法分析程序</w:t>
          </w:r>
          <w:proofErr w:type="gramStart"/>
          <w:r w:rsidRPr="00100F55">
            <w:rPr>
              <w:rFonts w:hint="eastAsia"/>
              <w:kern w:val="0"/>
              <w:sz w:val="22"/>
            </w:rPr>
            <w:t>由工具</w:t>
          </w:r>
          <w:proofErr w:type="spellStart"/>
          <w:proofErr w:type="gramEnd"/>
          <w:r w:rsidRPr="00100F55">
            <w:rPr>
              <w:rFonts w:hint="eastAsia"/>
              <w:kern w:val="0"/>
              <w:sz w:val="22"/>
            </w:rPr>
            <w:t>JFlex</w:t>
          </w:r>
          <w:proofErr w:type="spellEnd"/>
          <w:r w:rsidRPr="00100F55">
            <w:rPr>
              <w:rFonts w:hint="eastAsia"/>
              <w:kern w:val="0"/>
              <w:sz w:val="22"/>
            </w:rPr>
            <w:t xml:space="preserve"> </w:t>
          </w:r>
          <w:r w:rsidRPr="00100F55">
            <w:rPr>
              <w:rFonts w:hint="eastAsia"/>
              <w:kern w:val="0"/>
              <w:sz w:val="22"/>
            </w:rPr>
            <w:t>生成</w:t>
          </w:r>
          <w:r w:rsidRPr="00100F55">
            <w:rPr>
              <w:rFonts w:hint="eastAsia"/>
              <w:kern w:val="0"/>
              <w:sz w:val="22"/>
            </w:rPr>
            <w:t xml:space="preserve"> </w:t>
          </w:r>
        </w:p>
        <w:p w:rsidR="00100F55" w:rsidRPr="00100F55" w:rsidRDefault="00100F55" w:rsidP="00100F55">
          <w:pPr>
            <w:widowControl/>
            <w:jc w:val="left"/>
            <w:rPr>
              <w:kern w:val="0"/>
              <w:sz w:val="22"/>
            </w:rPr>
          </w:pPr>
          <w:r w:rsidRPr="00100F55">
            <w:rPr>
              <w:rFonts w:hint="eastAsia"/>
              <w:kern w:val="0"/>
              <w:sz w:val="22"/>
            </w:rPr>
            <w:t xml:space="preserve">   2.</w:t>
          </w:r>
          <w:r w:rsidRPr="00100F55">
            <w:rPr>
              <w:rFonts w:hint="eastAsia"/>
              <w:kern w:val="0"/>
              <w:sz w:val="22"/>
            </w:rPr>
            <w:t>语法分析</w:t>
          </w:r>
          <w:r w:rsidRPr="00100F55">
            <w:rPr>
              <w:rFonts w:hint="eastAsia"/>
              <w:kern w:val="0"/>
              <w:sz w:val="22"/>
            </w:rPr>
            <w:t>(Syntax  Parsing)   :</w:t>
          </w:r>
          <w:r w:rsidRPr="00100F55">
            <w:rPr>
              <w:rFonts w:hint="eastAsia"/>
              <w:kern w:val="0"/>
              <w:sz w:val="22"/>
            </w:rPr>
            <w:t>识别程序的语法结构</w:t>
          </w:r>
          <w:r w:rsidRPr="00100F55">
            <w:rPr>
              <w:rFonts w:hint="eastAsia"/>
              <w:kern w:val="0"/>
              <w:sz w:val="22"/>
            </w:rPr>
            <w:t>,</w:t>
          </w:r>
          <w:r w:rsidRPr="00100F55">
            <w:rPr>
              <w:rFonts w:hint="eastAsia"/>
              <w:kern w:val="0"/>
              <w:sz w:val="22"/>
            </w:rPr>
            <w:t>检查语法错误</w:t>
          </w:r>
          <w:r w:rsidRPr="00100F55">
            <w:rPr>
              <w:rFonts w:hint="eastAsia"/>
              <w:kern w:val="0"/>
              <w:sz w:val="22"/>
            </w:rPr>
            <w:t>,</w:t>
          </w:r>
          <w:r w:rsidRPr="00100F55">
            <w:rPr>
              <w:rFonts w:hint="eastAsia"/>
              <w:kern w:val="0"/>
              <w:sz w:val="22"/>
            </w:rPr>
            <w:t>要求制作文法文件</w:t>
          </w:r>
          <w:r w:rsidRPr="00100F55">
            <w:rPr>
              <w:rFonts w:hint="eastAsia"/>
              <w:kern w:val="0"/>
              <w:sz w:val="22"/>
            </w:rPr>
            <w:t>,</w:t>
          </w:r>
          <w:r w:rsidRPr="00100F55">
            <w:rPr>
              <w:rFonts w:hint="eastAsia"/>
              <w:kern w:val="0"/>
              <w:sz w:val="22"/>
            </w:rPr>
            <w:t>语法分析程序</w:t>
          </w:r>
          <w:proofErr w:type="gramStart"/>
          <w:r w:rsidRPr="00100F55">
            <w:rPr>
              <w:rFonts w:hint="eastAsia"/>
              <w:kern w:val="0"/>
              <w:sz w:val="22"/>
            </w:rPr>
            <w:t>由工具</w:t>
          </w:r>
          <w:proofErr w:type="gramEnd"/>
          <w:r w:rsidRPr="00100F55">
            <w:rPr>
              <w:rFonts w:hint="eastAsia"/>
              <w:kern w:val="0"/>
              <w:sz w:val="22"/>
            </w:rPr>
            <w:t xml:space="preserve">Java Cup </w:t>
          </w:r>
          <w:r w:rsidRPr="00100F55">
            <w:rPr>
              <w:rFonts w:hint="eastAsia"/>
              <w:kern w:val="0"/>
              <w:sz w:val="22"/>
            </w:rPr>
            <w:t>生成</w:t>
          </w:r>
          <w:r w:rsidRPr="00100F55">
            <w:rPr>
              <w:rFonts w:hint="eastAsia"/>
              <w:kern w:val="0"/>
              <w:sz w:val="22"/>
            </w:rPr>
            <w:t xml:space="preserve"> </w:t>
          </w:r>
        </w:p>
        <w:p w:rsidR="00377F25" w:rsidRDefault="00100F55" w:rsidP="00100F55">
          <w:pPr>
            <w:widowControl/>
            <w:jc w:val="left"/>
            <w:rPr>
              <w:kern w:val="0"/>
              <w:sz w:val="22"/>
            </w:rPr>
          </w:pPr>
          <w:r w:rsidRPr="00100F55">
            <w:rPr>
              <w:rFonts w:hint="eastAsia"/>
              <w:kern w:val="0"/>
              <w:sz w:val="22"/>
            </w:rPr>
            <w:t xml:space="preserve">   3.</w:t>
          </w:r>
          <w:r w:rsidRPr="00100F55">
            <w:rPr>
              <w:rFonts w:hint="eastAsia"/>
              <w:kern w:val="0"/>
              <w:sz w:val="22"/>
            </w:rPr>
            <w:t>抽象语法</w:t>
          </w:r>
          <w:r w:rsidRPr="00100F55">
            <w:rPr>
              <w:rFonts w:hint="eastAsia"/>
              <w:kern w:val="0"/>
              <w:sz w:val="22"/>
            </w:rPr>
            <w:t xml:space="preserve"> (Abstract Syntax Tree) :</w:t>
          </w:r>
          <w:r w:rsidRPr="00100F55">
            <w:rPr>
              <w:rFonts w:hint="eastAsia"/>
              <w:kern w:val="0"/>
              <w:sz w:val="22"/>
            </w:rPr>
            <w:t>根据语法结构生成抽象语法</w:t>
          </w:r>
        </w:p>
      </w:sdtContent>
    </w:sdt>
    <w:p w:rsidR="00100F55" w:rsidRPr="00100F55" w:rsidRDefault="00100F55" w:rsidP="00100F55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 xml:space="preserve">   </w:t>
      </w:r>
      <w:r w:rsidRPr="00100F55">
        <w:rPr>
          <w:rFonts w:hint="eastAsia"/>
          <w:kern w:val="0"/>
          <w:sz w:val="22"/>
        </w:rPr>
        <w:t>4.</w:t>
      </w:r>
      <w:r w:rsidRPr="00100F55">
        <w:rPr>
          <w:rFonts w:hint="eastAsia"/>
          <w:kern w:val="0"/>
          <w:sz w:val="22"/>
        </w:rPr>
        <w:t>语义分析</w:t>
      </w:r>
      <w:r w:rsidRPr="00100F55">
        <w:rPr>
          <w:rFonts w:hint="eastAsia"/>
          <w:kern w:val="0"/>
          <w:sz w:val="22"/>
        </w:rPr>
        <w:t>(Semantic Analysis) :</w:t>
      </w:r>
      <w:r w:rsidRPr="00100F55">
        <w:rPr>
          <w:rFonts w:hint="eastAsia"/>
          <w:kern w:val="0"/>
          <w:sz w:val="22"/>
        </w:rPr>
        <w:t>进行变量和类型检查等</w:t>
      </w:r>
      <w:r w:rsidRPr="00100F55">
        <w:rPr>
          <w:rFonts w:hint="eastAsia"/>
          <w:kern w:val="0"/>
          <w:sz w:val="22"/>
        </w:rPr>
        <w:t xml:space="preserve"> </w:t>
      </w:r>
    </w:p>
    <w:p w:rsidR="00100F55" w:rsidRPr="00100F55" w:rsidRDefault="00100F55" w:rsidP="00100F55">
      <w:pPr>
        <w:widowControl/>
        <w:jc w:val="left"/>
        <w:rPr>
          <w:kern w:val="0"/>
          <w:sz w:val="22"/>
        </w:rPr>
      </w:pPr>
      <w:r w:rsidRPr="00100F55">
        <w:rPr>
          <w:rFonts w:hint="eastAsia"/>
          <w:kern w:val="0"/>
          <w:sz w:val="22"/>
        </w:rPr>
        <w:t xml:space="preserve">   5.</w:t>
      </w:r>
      <w:r w:rsidRPr="00100F55">
        <w:rPr>
          <w:rFonts w:hint="eastAsia"/>
          <w:kern w:val="0"/>
          <w:sz w:val="22"/>
        </w:rPr>
        <w:t>活动记录</w:t>
      </w:r>
      <w:r w:rsidRPr="00100F55">
        <w:rPr>
          <w:rFonts w:hint="eastAsia"/>
          <w:kern w:val="0"/>
          <w:sz w:val="22"/>
        </w:rPr>
        <w:t xml:space="preserve"> (Activation Record) :</w:t>
      </w:r>
      <w:r w:rsidRPr="00100F55">
        <w:rPr>
          <w:rFonts w:hint="eastAsia"/>
          <w:kern w:val="0"/>
          <w:sz w:val="22"/>
        </w:rPr>
        <w:t>与函数调用相关的活动记录</w:t>
      </w:r>
      <w:r w:rsidRPr="00100F55">
        <w:rPr>
          <w:rFonts w:hint="eastAsia"/>
          <w:kern w:val="0"/>
          <w:sz w:val="22"/>
        </w:rPr>
        <w:t xml:space="preserve"> </w:t>
      </w:r>
    </w:p>
    <w:p w:rsidR="00100F55" w:rsidRPr="00100F55" w:rsidRDefault="00100F55" w:rsidP="00100F55">
      <w:pPr>
        <w:widowControl/>
        <w:jc w:val="left"/>
        <w:rPr>
          <w:kern w:val="0"/>
          <w:sz w:val="22"/>
        </w:rPr>
      </w:pPr>
      <w:r w:rsidRPr="00100F55">
        <w:rPr>
          <w:rFonts w:hint="eastAsia"/>
          <w:kern w:val="0"/>
          <w:sz w:val="22"/>
        </w:rPr>
        <w:t xml:space="preserve">   6.</w:t>
      </w:r>
      <w:r w:rsidRPr="00100F55">
        <w:rPr>
          <w:rFonts w:hint="eastAsia"/>
          <w:kern w:val="0"/>
          <w:sz w:val="22"/>
        </w:rPr>
        <w:t>中间代码生成</w:t>
      </w:r>
      <w:r w:rsidRPr="00100F55">
        <w:rPr>
          <w:rFonts w:hint="eastAsia"/>
          <w:kern w:val="0"/>
          <w:sz w:val="22"/>
        </w:rPr>
        <w:t>(Intermediate</w:t>
      </w:r>
      <w:r>
        <w:rPr>
          <w:rFonts w:hint="eastAsia"/>
          <w:kern w:val="0"/>
          <w:sz w:val="22"/>
        </w:rPr>
        <w:t xml:space="preserve"> </w:t>
      </w:r>
      <w:r w:rsidRPr="00100F55">
        <w:rPr>
          <w:rFonts w:hint="eastAsia"/>
          <w:kern w:val="0"/>
          <w:sz w:val="22"/>
        </w:rPr>
        <w:t>Code):</w:t>
      </w:r>
      <w:r w:rsidRPr="00100F55">
        <w:rPr>
          <w:rFonts w:hint="eastAsia"/>
          <w:kern w:val="0"/>
          <w:sz w:val="22"/>
        </w:rPr>
        <w:t>生成中间表示</w:t>
      </w:r>
      <w:r w:rsidRPr="00100F55">
        <w:rPr>
          <w:rFonts w:hint="eastAsia"/>
          <w:kern w:val="0"/>
          <w:sz w:val="22"/>
        </w:rPr>
        <w:t xml:space="preserve"> (IR</w:t>
      </w:r>
      <w:r>
        <w:rPr>
          <w:rFonts w:hint="eastAsia"/>
          <w:kern w:val="0"/>
          <w:sz w:val="22"/>
        </w:rPr>
        <w:t xml:space="preserve"> Trees)</w:t>
      </w:r>
      <w:r w:rsidRPr="00100F55">
        <w:rPr>
          <w:rFonts w:hint="eastAsia"/>
          <w:kern w:val="0"/>
          <w:sz w:val="22"/>
        </w:rPr>
        <w:t xml:space="preserve"> </w:t>
      </w:r>
    </w:p>
    <w:p w:rsidR="00100F55" w:rsidRPr="00100F55" w:rsidRDefault="00100F55" w:rsidP="00100F55">
      <w:pPr>
        <w:widowControl/>
        <w:jc w:val="left"/>
        <w:rPr>
          <w:kern w:val="0"/>
          <w:sz w:val="22"/>
        </w:rPr>
      </w:pPr>
      <w:r w:rsidRPr="00100F55">
        <w:rPr>
          <w:rFonts w:hint="eastAsia"/>
          <w:kern w:val="0"/>
          <w:sz w:val="22"/>
        </w:rPr>
        <w:t xml:space="preserve">   7.</w:t>
      </w:r>
      <w:r w:rsidRPr="00100F55">
        <w:rPr>
          <w:rFonts w:hint="eastAsia"/>
          <w:kern w:val="0"/>
          <w:sz w:val="22"/>
        </w:rPr>
        <w:t>规范化</w:t>
      </w:r>
      <w:r w:rsidRPr="00100F55">
        <w:rPr>
          <w:rFonts w:hint="eastAsia"/>
          <w:kern w:val="0"/>
          <w:sz w:val="22"/>
        </w:rPr>
        <w:t>(</w:t>
      </w:r>
      <w:proofErr w:type="spellStart"/>
      <w:r w:rsidRPr="00100F55">
        <w:rPr>
          <w:rFonts w:hint="eastAsia"/>
          <w:kern w:val="0"/>
          <w:sz w:val="22"/>
        </w:rPr>
        <w:t>Canonicalize</w:t>
      </w:r>
      <w:proofErr w:type="spellEnd"/>
      <w:r w:rsidRPr="00100F55">
        <w:rPr>
          <w:rFonts w:hint="eastAsia"/>
          <w:kern w:val="0"/>
          <w:sz w:val="22"/>
        </w:rPr>
        <w:t>) :</w:t>
      </w:r>
      <w:r w:rsidRPr="00100F55">
        <w:rPr>
          <w:rFonts w:hint="eastAsia"/>
          <w:kern w:val="0"/>
          <w:sz w:val="22"/>
        </w:rPr>
        <w:t>优化表达式、条件分支等</w:t>
      </w:r>
      <w:r w:rsidRPr="00100F55">
        <w:rPr>
          <w:rFonts w:hint="eastAsia"/>
          <w:kern w:val="0"/>
          <w:sz w:val="22"/>
        </w:rPr>
        <w:t>,</w:t>
      </w:r>
      <w:r w:rsidRPr="00100F55">
        <w:rPr>
          <w:rFonts w:hint="eastAsia"/>
          <w:kern w:val="0"/>
          <w:sz w:val="22"/>
        </w:rPr>
        <w:t>只需复制代码</w:t>
      </w:r>
      <w:r w:rsidRPr="00100F55">
        <w:rPr>
          <w:rFonts w:hint="eastAsia"/>
          <w:kern w:val="0"/>
          <w:sz w:val="22"/>
        </w:rPr>
        <w:t xml:space="preserve"> </w:t>
      </w:r>
    </w:p>
    <w:p w:rsidR="00100F55" w:rsidRPr="00100F55" w:rsidRDefault="00100F55" w:rsidP="00100F55">
      <w:pPr>
        <w:widowControl/>
        <w:jc w:val="left"/>
        <w:rPr>
          <w:kern w:val="0"/>
          <w:sz w:val="22"/>
        </w:rPr>
      </w:pPr>
      <w:r w:rsidRPr="00100F55">
        <w:rPr>
          <w:rFonts w:hint="eastAsia"/>
          <w:kern w:val="0"/>
          <w:sz w:val="22"/>
        </w:rPr>
        <w:t xml:space="preserve">   8.</w:t>
      </w:r>
      <w:r w:rsidRPr="00100F55">
        <w:rPr>
          <w:rFonts w:hint="eastAsia"/>
          <w:kern w:val="0"/>
          <w:sz w:val="22"/>
        </w:rPr>
        <w:t>指令选择</w:t>
      </w:r>
      <w:r w:rsidRPr="00100F55">
        <w:rPr>
          <w:rFonts w:hint="eastAsia"/>
          <w:kern w:val="0"/>
          <w:sz w:val="22"/>
        </w:rPr>
        <w:t xml:space="preserve"> (Instruction Selection): </w:t>
      </w:r>
      <w:r w:rsidRPr="00100F55">
        <w:rPr>
          <w:rFonts w:hint="eastAsia"/>
          <w:kern w:val="0"/>
          <w:sz w:val="22"/>
        </w:rPr>
        <w:t>生成基本的</w:t>
      </w:r>
      <w:r w:rsidRPr="00100F55">
        <w:rPr>
          <w:rFonts w:hint="eastAsia"/>
          <w:kern w:val="0"/>
          <w:sz w:val="22"/>
        </w:rPr>
        <w:t xml:space="preserve">MIPS </w:t>
      </w:r>
      <w:r w:rsidRPr="00100F55">
        <w:rPr>
          <w:rFonts w:hint="eastAsia"/>
          <w:kern w:val="0"/>
          <w:sz w:val="22"/>
        </w:rPr>
        <w:t>汇编指令</w:t>
      </w:r>
      <w:r w:rsidRPr="00100F55">
        <w:rPr>
          <w:rFonts w:hint="eastAsia"/>
          <w:kern w:val="0"/>
          <w:sz w:val="22"/>
        </w:rPr>
        <w:t xml:space="preserve"> </w:t>
      </w:r>
    </w:p>
    <w:p w:rsidR="00100F55" w:rsidRPr="00100F55" w:rsidRDefault="00100F55" w:rsidP="00100F55">
      <w:pPr>
        <w:widowControl/>
        <w:jc w:val="left"/>
        <w:rPr>
          <w:kern w:val="0"/>
          <w:sz w:val="22"/>
        </w:rPr>
      </w:pPr>
      <w:r w:rsidRPr="00100F55">
        <w:rPr>
          <w:rFonts w:hint="eastAsia"/>
          <w:kern w:val="0"/>
          <w:sz w:val="22"/>
        </w:rPr>
        <w:t xml:space="preserve">   9.</w:t>
      </w:r>
      <w:r w:rsidRPr="00100F55">
        <w:rPr>
          <w:rFonts w:hint="eastAsia"/>
          <w:kern w:val="0"/>
          <w:sz w:val="22"/>
        </w:rPr>
        <w:t>活性分析与寄存器分配</w:t>
      </w:r>
      <w:r w:rsidRPr="00100F55">
        <w:rPr>
          <w:rFonts w:hint="eastAsia"/>
          <w:kern w:val="0"/>
          <w:sz w:val="22"/>
        </w:rPr>
        <w:t xml:space="preserve"> (</w:t>
      </w:r>
      <w:proofErr w:type="spellStart"/>
      <w:r w:rsidRPr="00100F55">
        <w:rPr>
          <w:rFonts w:hint="eastAsia"/>
          <w:kern w:val="0"/>
          <w:sz w:val="22"/>
        </w:rPr>
        <w:t>Liveness</w:t>
      </w:r>
      <w:proofErr w:type="spellEnd"/>
      <w:r w:rsidRPr="00100F55">
        <w:rPr>
          <w:rFonts w:hint="eastAsia"/>
          <w:kern w:val="0"/>
          <w:sz w:val="22"/>
        </w:rPr>
        <w:t xml:space="preserve"> Analysis and Register Allocation) </w:t>
      </w:r>
    </w:p>
    <w:p w:rsidR="00100F55" w:rsidRDefault="00100F55" w:rsidP="00100F55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 xml:space="preserve">   </w:t>
      </w:r>
      <w:r w:rsidRPr="00100F55">
        <w:rPr>
          <w:rFonts w:hint="eastAsia"/>
          <w:kern w:val="0"/>
          <w:sz w:val="22"/>
        </w:rPr>
        <w:t>10.</w:t>
      </w:r>
      <w:r>
        <w:rPr>
          <w:rFonts w:hint="eastAsia"/>
          <w:kern w:val="0"/>
          <w:sz w:val="22"/>
        </w:rPr>
        <w:t>使</w:t>
      </w:r>
      <w:r w:rsidRPr="00100F55">
        <w:rPr>
          <w:rFonts w:hint="eastAsia"/>
          <w:kern w:val="0"/>
          <w:sz w:val="22"/>
        </w:rPr>
        <w:t>之成为整体</w:t>
      </w:r>
      <w:r w:rsidRPr="00100F55">
        <w:rPr>
          <w:rFonts w:hint="eastAsia"/>
          <w:kern w:val="0"/>
          <w:sz w:val="22"/>
        </w:rPr>
        <w:t>:</w:t>
      </w:r>
      <w:r w:rsidRPr="00100F55">
        <w:rPr>
          <w:rFonts w:hint="eastAsia"/>
          <w:kern w:val="0"/>
          <w:sz w:val="22"/>
        </w:rPr>
        <w:t>生成完整的编译器程序</w:t>
      </w: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Default="000D7562" w:rsidP="00100F55">
      <w:pPr>
        <w:widowControl/>
        <w:jc w:val="left"/>
        <w:rPr>
          <w:kern w:val="0"/>
          <w:sz w:val="22"/>
        </w:rPr>
      </w:pPr>
    </w:p>
    <w:p w:rsidR="000D7562" w:rsidRPr="00BB2E8D" w:rsidRDefault="000D7562" w:rsidP="00BB2E8D">
      <w:pPr>
        <w:pStyle w:val="1"/>
      </w:pPr>
      <w:r w:rsidRPr="00BB2E8D">
        <w:rPr>
          <w:rFonts w:hint="eastAsia"/>
        </w:rPr>
        <w:lastRenderedPageBreak/>
        <w:t>词法分析</w:t>
      </w:r>
    </w:p>
    <w:p w:rsidR="000D7562" w:rsidRDefault="000D7562" w:rsidP="00426BF4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>编写</w:t>
      </w:r>
      <w:proofErr w:type="spellStart"/>
      <w:r>
        <w:rPr>
          <w:rFonts w:hint="eastAsia"/>
          <w:kern w:val="0"/>
          <w:sz w:val="22"/>
        </w:rPr>
        <w:t>JFlex</w:t>
      </w:r>
      <w:proofErr w:type="spellEnd"/>
      <w:r>
        <w:rPr>
          <w:rFonts w:hint="eastAsia"/>
          <w:kern w:val="0"/>
          <w:sz w:val="22"/>
        </w:rPr>
        <w:t>或者</w:t>
      </w:r>
      <w:proofErr w:type="spellStart"/>
      <w:r>
        <w:rPr>
          <w:rFonts w:hint="eastAsia"/>
          <w:kern w:val="0"/>
          <w:sz w:val="22"/>
        </w:rPr>
        <w:t>Jlex</w:t>
      </w:r>
      <w:proofErr w:type="spellEnd"/>
      <w:r>
        <w:rPr>
          <w:rFonts w:hint="eastAsia"/>
          <w:kern w:val="0"/>
          <w:sz w:val="22"/>
        </w:rPr>
        <w:t>文件，</w:t>
      </w:r>
      <w:proofErr w:type="gramStart"/>
      <w:r>
        <w:rPr>
          <w:rFonts w:hint="eastAsia"/>
          <w:kern w:val="0"/>
          <w:sz w:val="22"/>
        </w:rPr>
        <w:t>由工具</w:t>
      </w:r>
      <w:proofErr w:type="gramEnd"/>
      <w:r>
        <w:rPr>
          <w:rFonts w:hint="eastAsia"/>
          <w:kern w:val="0"/>
          <w:sz w:val="22"/>
        </w:rPr>
        <w:t>自动生成</w:t>
      </w:r>
      <w:r>
        <w:rPr>
          <w:rFonts w:hint="eastAsia"/>
          <w:kern w:val="0"/>
          <w:sz w:val="22"/>
        </w:rPr>
        <w:t>java</w:t>
      </w:r>
      <w:r>
        <w:rPr>
          <w:rFonts w:hint="eastAsia"/>
          <w:kern w:val="0"/>
          <w:sz w:val="22"/>
        </w:rPr>
        <w:t>文件加入工程，能够分析源程序分割出一个个</w:t>
      </w:r>
      <w:r>
        <w:rPr>
          <w:rFonts w:hint="eastAsia"/>
          <w:kern w:val="0"/>
          <w:sz w:val="22"/>
        </w:rPr>
        <w:t>Token</w:t>
      </w:r>
      <w:r>
        <w:rPr>
          <w:rFonts w:hint="eastAsia"/>
          <w:kern w:val="0"/>
          <w:sz w:val="22"/>
        </w:rPr>
        <w:t>，提供给后续的语法分析。</w:t>
      </w:r>
    </w:p>
    <w:p w:rsidR="000D7562" w:rsidRDefault="000D7562" w:rsidP="000D7562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>工具使用：使用</w:t>
      </w:r>
      <w:proofErr w:type="spellStart"/>
      <w:r>
        <w:rPr>
          <w:rFonts w:hint="eastAsia"/>
          <w:kern w:val="0"/>
          <w:sz w:val="22"/>
        </w:rPr>
        <w:t>JFlex</w:t>
      </w:r>
      <w:proofErr w:type="spellEnd"/>
      <w:r>
        <w:rPr>
          <w:rFonts w:hint="eastAsia"/>
          <w:kern w:val="0"/>
          <w:sz w:val="22"/>
        </w:rPr>
        <w:t>工具运行</w:t>
      </w:r>
      <w:r>
        <w:rPr>
          <w:rFonts w:hint="eastAsia"/>
          <w:kern w:val="0"/>
          <w:sz w:val="22"/>
        </w:rPr>
        <w:t>bat</w:t>
      </w:r>
      <w:r>
        <w:rPr>
          <w:rFonts w:hint="eastAsia"/>
          <w:kern w:val="0"/>
          <w:sz w:val="22"/>
        </w:rPr>
        <w:t>导入</w:t>
      </w:r>
      <w:proofErr w:type="spellStart"/>
      <w:r>
        <w:rPr>
          <w:rFonts w:hint="eastAsia"/>
          <w:kern w:val="0"/>
          <w:sz w:val="22"/>
        </w:rPr>
        <w:t>jflex</w:t>
      </w:r>
      <w:proofErr w:type="spellEnd"/>
      <w:r>
        <w:rPr>
          <w:rFonts w:hint="eastAsia"/>
          <w:kern w:val="0"/>
          <w:sz w:val="22"/>
        </w:rPr>
        <w:t>文件后自动生成</w:t>
      </w:r>
      <w:r>
        <w:rPr>
          <w:rFonts w:hint="eastAsia"/>
          <w:kern w:val="0"/>
          <w:sz w:val="22"/>
        </w:rPr>
        <w:t>Yylex.</w:t>
      </w:r>
      <w:proofErr w:type="gramStart"/>
      <w:r>
        <w:rPr>
          <w:rFonts w:hint="eastAsia"/>
          <w:kern w:val="0"/>
          <w:sz w:val="22"/>
        </w:rPr>
        <w:t>java</w:t>
      </w:r>
      <w:proofErr w:type="gramEnd"/>
    </w:p>
    <w:p w:rsidR="000D7562" w:rsidRPr="00BB2E8D" w:rsidRDefault="000D7562" w:rsidP="000D7562">
      <w:pPr>
        <w:widowControl/>
        <w:jc w:val="left"/>
        <w:rPr>
          <w:kern w:val="0"/>
          <w:sz w:val="30"/>
          <w:szCs w:val="30"/>
        </w:rPr>
      </w:pPr>
      <w:r w:rsidRPr="00BB2E8D">
        <w:rPr>
          <w:rFonts w:hint="eastAsia"/>
          <w:kern w:val="0"/>
          <w:sz w:val="30"/>
          <w:szCs w:val="30"/>
        </w:rPr>
        <w:t>生成</w:t>
      </w:r>
      <w:r w:rsidRPr="00BB2E8D">
        <w:rPr>
          <w:rFonts w:hint="eastAsia"/>
          <w:kern w:val="0"/>
          <w:sz w:val="30"/>
          <w:szCs w:val="30"/>
        </w:rPr>
        <w:t>Token</w:t>
      </w:r>
      <w:r w:rsidRPr="00BB2E8D">
        <w:rPr>
          <w:rFonts w:hint="eastAsia"/>
          <w:kern w:val="0"/>
          <w:sz w:val="30"/>
          <w:szCs w:val="30"/>
        </w:rPr>
        <w:t>规则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20"/>
        <w:gridCol w:w="1425"/>
        <w:gridCol w:w="1727"/>
        <w:gridCol w:w="3650"/>
      </w:tblGrid>
      <w:tr w:rsidR="00707444" w:rsidTr="00707444">
        <w:tc>
          <w:tcPr>
            <w:tcW w:w="1720" w:type="dxa"/>
          </w:tcPr>
          <w:p w:rsidR="000D7562" w:rsidRDefault="000D7562" w:rsidP="000D7562">
            <w:pPr>
              <w:widowControl/>
              <w:jc w:val="left"/>
              <w:rPr>
                <w:kern w:val="0"/>
                <w:sz w:val="22"/>
              </w:rPr>
            </w:pPr>
            <w:r w:rsidRPr="000D7562">
              <w:rPr>
                <w:rFonts w:hint="eastAsia"/>
                <w:kern w:val="0"/>
                <w:sz w:val="22"/>
              </w:rPr>
              <w:t>形式</w:t>
            </w:r>
          </w:p>
        </w:tc>
        <w:tc>
          <w:tcPr>
            <w:tcW w:w="1425" w:type="dxa"/>
          </w:tcPr>
          <w:p w:rsidR="000D7562" w:rsidRDefault="000D7562" w:rsidP="000D7562">
            <w:pPr>
              <w:widowControl/>
              <w:jc w:val="left"/>
              <w:rPr>
                <w:kern w:val="0"/>
                <w:sz w:val="22"/>
              </w:rPr>
            </w:pPr>
            <w:r w:rsidRPr="000D7562">
              <w:rPr>
                <w:rFonts w:hint="eastAsia"/>
                <w:kern w:val="0"/>
                <w:sz w:val="22"/>
              </w:rPr>
              <w:t>词法规则</w:t>
            </w:r>
          </w:p>
        </w:tc>
        <w:tc>
          <w:tcPr>
            <w:tcW w:w="1727" w:type="dxa"/>
          </w:tcPr>
          <w:p w:rsidR="000D7562" w:rsidRDefault="000D7562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分析</w:t>
            </w:r>
          </w:p>
        </w:tc>
        <w:tc>
          <w:tcPr>
            <w:tcW w:w="3650" w:type="dxa"/>
          </w:tcPr>
          <w:p w:rsidR="000D7562" w:rsidRDefault="000D7562" w:rsidP="000D7562">
            <w:pPr>
              <w:widowControl/>
              <w:jc w:val="left"/>
              <w:rPr>
                <w:kern w:val="0"/>
                <w:sz w:val="22"/>
              </w:rPr>
            </w:pPr>
            <w:r w:rsidRPr="000D7562">
              <w:rPr>
                <w:rFonts w:hint="eastAsia"/>
                <w:kern w:val="0"/>
                <w:sz w:val="22"/>
              </w:rPr>
              <w:t>相关代码</w:t>
            </w:r>
          </w:p>
        </w:tc>
      </w:tr>
      <w:tr w:rsidR="00707444" w:rsidTr="00707444">
        <w:tc>
          <w:tcPr>
            <w:tcW w:w="1720" w:type="dxa"/>
          </w:tcPr>
          <w:p w:rsidR="000D7562" w:rsidRDefault="009F37C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Identifier</w:t>
            </w:r>
          </w:p>
        </w:tc>
        <w:tc>
          <w:tcPr>
            <w:tcW w:w="1425" w:type="dxa"/>
          </w:tcPr>
          <w:p w:rsidR="009F37C4" w:rsidRP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 w:rsidRPr="009F37C4">
              <w:rPr>
                <w:rFonts w:hint="eastAsia"/>
                <w:kern w:val="0"/>
                <w:sz w:val="22"/>
              </w:rPr>
              <w:t>以字母开头，数字、字母、下划线组成。区分大小写</w:t>
            </w:r>
          </w:p>
        </w:tc>
        <w:tc>
          <w:tcPr>
            <w:tcW w:w="1727" w:type="dxa"/>
          </w:tcPr>
          <w:p w:rsidR="000D7562" w:rsidRDefault="009F37C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在</w:t>
            </w:r>
            <w:r w:rsidRPr="009F37C4">
              <w:rPr>
                <w:kern w:val="0"/>
                <w:sz w:val="22"/>
              </w:rPr>
              <w:t>YYINITIAL</w:t>
            </w:r>
            <w:r>
              <w:rPr>
                <w:rFonts w:hint="eastAsia"/>
                <w:kern w:val="0"/>
                <w:sz w:val="22"/>
              </w:rPr>
              <w:t>状态中返回对应</w:t>
            </w:r>
            <w:r>
              <w:rPr>
                <w:rFonts w:hint="eastAsia"/>
                <w:kern w:val="0"/>
                <w:sz w:val="22"/>
              </w:rPr>
              <w:t>id</w:t>
            </w:r>
          </w:p>
        </w:tc>
        <w:tc>
          <w:tcPr>
            <w:tcW w:w="3650" w:type="dxa"/>
          </w:tcPr>
          <w:p w:rsidR="009F37C4" w:rsidRP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 w:rsidRPr="009F37C4">
              <w:rPr>
                <w:kern w:val="0"/>
                <w:sz w:val="22"/>
              </w:rPr>
              <w:t>alpha=</w:t>
            </w:r>
            <w:r w:rsidRPr="009F37C4">
              <w:rPr>
                <w:kern w:val="0"/>
                <w:sz w:val="22"/>
              </w:rPr>
              <w:tab/>
              <w:t>[A-</w:t>
            </w:r>
            <w:proofErr w:type="spellStart"/>
            <w:r w:rsidRPr="009F37C4">
              <w:rPr>
                <w:kern w:val="0"/>
                <w:sz w:val="22"/>
              </w:rPr>
              <w:t>Za</w:t>
            </w:r>
            <w:proofErr w:type="spellEnd"/>
            <w:r w:rsidRPr="009F37C4">
              <w:rPr>
                <w:kern w:val="0"/>
                <w:sz w:val="22"/>
              </w:rPr>
              <w:t>-z]</w:t>
            </w:r>
          </w:p>
          <w:p w:rsidR="009F37C4" w:rsidRP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 w:rsidRPr="009F37C4">
              <w:rPr>
                <w:kern w:val="0"/>
                <w:sz w:val="22"/>
              </w:rPr>
              <w:t>digit=</w:t>
            </w:r>
            <w:r w:rsidRPr="009F37C4">
              <w:rPr>
                <w:kern w:val="0"/>
                <w:sz w:val="22"/>
              </w:rPr>
              <w:tab/>
              <w:t>[0-9]</w:t>
            </w:r>
          </w:p>
          <w:p w:rsidR="000D7562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id</w:t>
            </w:r>
            <w:r w:rsidRPr="009F37C4">
              <w:rPr>
                <w:kern w:val="0"/>
                <w:sz w:val="22"/>
              </w:rPr>
              <w:t>={alpha}({alpha}|{digit}|_)*</w:t>
            </w:r>
          </w:p>
          <w:p w:rsid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 w:rsidRPr="009F37C4">
              <w:rPr>
                <w:kern w:val="0"/>
                <w:sz w:val="22"/>
              </w:rPr>
              <w:t>&lt;YYINITIAL&gt; {id}{return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proofErr w:type="spellStart"/>
            <w:r w:rsidRPr="009F37C4">
              <w:rPr>
                <w:kern w:val="0"/>
                <w:sz w:val="22"/>
              </w:rPr>
              <w:t>tok</w:t>
            </w:r>
            <w:proofErr w:type="spellEnd"/>
            <w:r w:rsidRPr="009F37C4">
              <w:rPr>
                <w:kern w:val="0"/>
                <w:sz w:val="22"/>
              </w:rPr>
              <w:t>(</w:t>
            </w:r>
            <w:proofErr w:type="spellStart"/>
            <w:r w:rsidRPr="009F37C4">
              <w:rPr>
                <w:kern w:val="0"/>
                <w:sz w:val="22"/>
              </w:rPr>
              <w:t>sym.ID,yytext</w:t>
            </w:r>
            <w:proofErr w:type="spellEnd"/>
            <w:r w:rsidRPr="009F37C4">
              <w:rPr>
                <w:kern w:val="0"/>
                <w:sz w:val="22"/>
              </w:rPr>
              <w:t>());}</w:t>
            </w:r>
          </w:p>
        </w:tc>
      </w:tr>
      <w:tr w:rsidR="00707444" w:rsidTr="00707444">
        <w:tc>
          <w:tcPr>
            <w:tcW w:w="1720" w:type="dxa"/>
          </w:tcPr>
          <w:p w:rsidR="000D7562" w:rsidRPr="009F37C4" w:rsidRDefault="009F37C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Comment</w:t>
            </w:r>
          </w:p>
        </w:tc>
        <w:tc>
          <w:tcPr>
            <w:tcW w:w="1425" w:type="dxa"/>
          </w:tcPr>
          <w:p w:rsidR="000D7562" w:rsidRDefault="009F37C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包含在</w:t>
            </w:r>
            <w:r>
              <w:rPr>
                <w:rFonts w:hint="eastAsia"/>
                <w:kern w:val="0"/>
                <w:sz w:val="22"/>
              </w:rPr>
              <w:t>/*</w:t>
            </w:r>
            <w:r>
              <w:rPr>
                <w:rFonts w:hint="eastAsia"/>
                <w:kern w:val="0"/>
                <w:sz w:val="22"/>
              </w:rPr>
              <w:t>和</w:t>
            </w:r>
            <w:r>
              <w:rPr>
                <w:rFonts w:hint="eastAsia"/>
                <w:kern w:val="0"/>
                <w:sz w:val="22"/>
              </w:rPr>
              <w:t>*/</w:t>
            </w:r>
            <w:r>
              <w:rPr>
                <w:rFonts w:hint="eastAsia"/>
                <w:kern w:val="0"/>
                <w:sz w:val="22"/>
              </w:rPr>
              <w:t>中</w:t>
            </w:r>
          </w:p>
        </w:tc>
        <w:tc>
          <w:tcPr>
            <w:tcW w:w="1727" w:type="dxa"/>
          </w:tcPr>
          <w:p w:rsidR="000D7562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 w:rsidRPr="009F37C4">
              <w:rPr>
                <w:rFonts w:hint="eastAsia"/>
                <w:kern w:val="0"/>
                <w:sz w:val="22"/>
              </w:rPr>
              <w:t xml:space="preserve">"/*": </w:t>
            </w:r>
            <w:r w:rsidRPr="009F37C4">
              <w:rPr>
                <w:rFonts w:hint="eastAsia"/>
                <w:kern w:val="0"/>
                <w:sz w:val="22"/>
              </w:rPr>
              <w:t>进入</w:t>
            </w:r>
            <w:r w:rsidRPr="009F37C4">
              <w:rPr>
                <w:rFonts w:hint="eastAsia"/>
                <w:kern w:val="0"/>
                <w:sz w:val="22"/>
              </w:rPr>
              <w:t xml:space="preserve">COMMENT </w:t>
            </w:r>
            <w:r w:rsidRPr="009F37C4">
              <w:rPr>
                <w:rFonts w:hint="eastAsia"/>
                <w:kern w:val="0"/>
                <w:sz w:val="22"/>
              </w:rPr>
              <w:t>状态，</w:t>
            </w:r>
            <w:r w:rsidRPr="009F37C4">
              <w:rPr>
                <w:rFonts w:hint="eastAsia"/>
                <w:kern w:val="0"/>
                <w:sz w:val="22"/>
              </w:rPr>
              <w:t xml:space="preserve">                     </w:t>
            </w:r>
            <w:r>
              <w:rPr>
                <w:rFonts w:hint="eastAsia"/>
                <w:kern w:val="0"/>
                <w:sz w:val="22"/>
              </w:rPr>
              <w:t xml:space="preserve">                            </w:t>
            </w:r>
            <w:r w:rsidRPr="009F37C4">
              <w:rPr>
                <w:rFonts w:hint="eastAsia"/>
                <w:kern w:val="0"/>
                <w:sz w:val="22"/>
              </w:rPr>
              <w:t>"*/":</w:t>
            </w:r>
            <w:r w:rsidRPr="009F37C4">
              <w:rPr>
                <w:rFonts w:hint="eastAsia"/>
                <w:kern w:val="0"/>
                <w:sz w:val="22"/>
              </w:rPr>
              <w:t>返回</w:t>
            </w:r>
            <w:r w:rsidRPr="009F37C4">
              <w:rPr>
                <w:kern w:val="0"/>
                <w:sz w:val="22"/>
              </w:rPr>
              <w:t>YYINITIAL</w:t>
            </w:r>
            <w:r w:rsidRPr="009F37C4">
              <w:rPr>
                <w:rFonts w:hint="eastAsia"/>
                <w:kern w:val="0"/>
                <w:sz w:val="22"/>
              </w:rPr>
              <w:t xml:space="preserve"> </w:t>
            </w:r>
            <w:r w:rsidRPr="009F37C4">
              <w:rPr>
                <w:rFonts w:hint="eastAsia"/>
                <w:kern w:val="0"/>
                <w:sz w:val="22"/>
              </w:rPr>
              <w:t>状态</w:t>
            </w:r>
          </w:p>
        </w:tc>
        <w:tc>
          <w:tcPr>
            <w:tcW w:w="3650" w:type="dxa"/>
          </w:tcPr>
          <w:p w:rsidR="000D7562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&lt;YYINITIAL&gt; "/*"</w:t>
            </w:r>
            <w:r w:rsidRPr="009F37C4">
              <w:rPr>
                <w:kern w:val="0"/>
                <w:sz w:val="22"/>
              </w:rPr>
              <w:t>{count=1;yybegin(COMMENT);}</w:t>
            </w:r>
          </w:p>
          <w:p w:rsid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 w:rsidRPr="009F37C4">
              <w:rPr>
                <w:kern w:val="0"/>
                <w:sz w:val="22"/>
              </w:rPr>
              <w:t>&lt;COMMENT&gt; {"/*"{count++;}</w:t>
            </w:r>
          </w:p>
          <w:p w:rsidR="009F37C4" w:rsidRP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 w:rsidRPr="009F37C4">
              <w:rPr>
                <w:kern w:val="0"/>
                <w:sz w:val="22"/>
              </w:rPr>
              <w:t>"*/"</w:t>
            </w:r>
            <w:r w:rsidRPr="009F37C4">
              <w:rPr>
                <w:kern w:val="0"/>
                <w:sz w:val="22"/>
              </w:rPr>
              <w:tab/>
              <w:t>{count--; if (count==0) {</w:t>
            </w:r>
            <w:proofErr w:type="spellStart"/>
            <w:r w:rsidRPr="009F37C4">
              <w:rPr>
                <w:kern w:val="0"/>
                <w:sz w:val="22"/>
              </w:rPr>
              <w:t>yybegin</w:t>
            </w:r>
            <w:proofErr w:type="spellEnd"/>
            <w:r w:rsidRPr="009F37C4">
              <w:rPr>
                <w:kern w:val="0"/>
                <w:sz w:val="22"/>
              </w:rPr>
              <w:t>(YYINITIAL);}}</w:t>
            </w:r>
          </w:p>
          <w:p w:rsid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[^] {}</w:t>
            </w:r>
            <w:r>
              <w:rPr>
                <w:rFonts w:hint="eastAsia"/>
                <w:kern w:val="0"/>
                <w:sz w:val="22"/>
              </w:rPr>
              <w:t xml:space="preserve">  </w:t>
            </w:r>
            <w:r w:rsidRPr="009F37C4">
              <w:rPr>
                <w:kern w:val="0"/>
                <w:sz w:val="22"/>
              </w:rPr>
              <w:t>}</w:t>
            </w:r>
          </w:p>
        </w:tc>
      </w:tr>
      <w:tr w:rsidR="00707444" w:rsidTr="00707444">
        <w:tc>
          <w:tcPr>
            <w:tcW w:w="1720" w:type="dxa"/>
          </w:tcPr>
          <w:p w:rsidR="000D7562" w:rsidRDefault="009F37C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Whitespace</w:t>
            </w:r>
          </w:p>
        </w:tc>
        <w:tc>
          <w:tcPr>
            <w:tcW w:w="1425" w:type="dxa"/>
          </w:tcPr>
          <w:p w:rsidR="000D7562" w:rsidRDefault="009F37C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空格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制表符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换行符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回车符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>
              <w:rPr>
                <w:rFonts w:hint="eastAsia"/>
                <w:kern w:val="0"/>
                <w:sz w:val="22"/>
              </w:rPr>
              <w:t>分页符</w:t>
            </w:r>
          </w:p>
        </w:tc>
        <w:tc>
          <w:tcPr>
            <w:tcW w:w="1727" w:type="dxa"/>
          </w:tcPr>
          <w:p w:rsidR="000D7562" w:rsidRDefault="009F37C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不做操作</w:t>
            </w:r>
          </w:p>
        </w:tc>
        <w:tc>
          <w:tcPr>
            <w:tcW w:w="3650" w:type="dxa"/>
          </w:tcPr>
          <w:p w:rsidR="000D7562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9F37C4">
              <w:rPr>
                <w:kern w:val="0"/>
                <w:sz w:val="22"/>
              </w:rPr>
              <w:t>delim</w:t>
            </w:r>
            <w:proofErr w:type="spellEnd"/>
            <w:r w:rsidRPr="009F37C4">
              <w:rPr>
                <w:kern w:val="0"/>
                <w:sz w:val="22"/>
              </w:rPr>
              <w:t>=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 w:rsidRPr="009F37C4">
              <w:rPr>
                <w:kern w:val="0"/>
                <w:sz w:val="22"/>
              </w:rPr>
              <w:t>[ \t\n\f\r]</w:t>
            </w:r>
          </w:p>
          <w:p w:rsidR="009F37C4" w:rsidRDefault="009F37C4" w:rsidP="009F37C4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9F37C4">
              <w:rPr>
                <w:kern w:val="0"/>
                <w:sz w:val="22"/>
              </w:rPr>
              <w:t>ws</w:t>
            </w:r>
            <w:proofErr w:type="spellEnd"/>
            <w:r>
              <w:rPr>
                <w:rFonts w:hint="eastAsia"/>
                <w:kern w:val="0"/>
                <w:sz w:val="22"/>
              </w:rPr>
              <w:t xml:space="preserve">  </w:t>
            </w:r>
            <w:r w:rsidRPr="009F37C4">
              <w:rPr>
                <w:kern w:val="0"/>
                <w:sz w:val="22"/>
              </w:rPr>
              <w:t>= {</w:t>
            </w:r>
            <w:proofErr w:type="spellStart"/>
            <w:r w:rsidRPr="009F37C4">
              <w:rPr>
                <w:kern w:val="0"/>
                <w:sz w:val="22"/>
              </w:rPr>
              <w:t>delim</w:t>
            </w:r>
            <w:proofErr w:type="spellEnd"/>
            <w:r w:rsidRPr="009F37C4">
              <w:rPr>
                <w:kern w:val="0"/>
                <w:sz w:val="22"/>
              </w:rPr>
              <w:t>}+</w:t>
            </w:r>
          </w:p>
          <w:p w:rsidR="00707444" w:rsidRDefault="00707444" w:rsidP="009F37C4">
            <w:pPr>
              <w:widowControl/>
              <w:jc w:val="left"/>
              <w:rPr>
                <w:kern w:val="0"/>
                <w:sz w:val="22"/>
              </w:rPr>
            </w:pPr>
            <w:r w:rsidRPr="00707444">
              <w:rPr>
                <w:kern w:val="0"/>
                <w:sz w:val="22"/>
              </w:rPr>
              <w:t>&lt;YYINITIAL&gt; {</w:t>
            </w:r>
            <w:proofErr w:type="spellStart"/>
            <w:r w:rsidRPr="00707444">
              <w:rPr>
                <w:kern w:val="0"/>
                <w:sz w:val="22"/>
              </w:rPr>
              <w:t>ws</w:t>
            </w:r>
            <w:proofErr w:type="spellEnd"/>
            <w:r w:rsidRPr="00707444">
              <w:rPr>
                <w:kern w:val="0"/>
                <w:sz w:val="22"/>
              </w:rPr>
              <w:t xml:space="preserve">} </w:t>
            </w:r>
            <w:r w:rsidRPr="00707444">
              <w:rPr>
                <w:kern w:val="0"/>
                <w:sz w:val="22"/>
              </w:rPr>
              <w:tab/>
              <w:t>{}</w:t>
            </w:r>
          </w:p>
        </w:tc>
      </w:tr>
      <w:tr w:rsidR="00707444" w:rsidTr="00707444">
        <w:tc>
          <w:tcPr>
            <w:tcW w:w="1720" w:type="dxa"/>
          </w:tcPr>
          <w:p w:rsidR="000D7562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String</w:t>
            </w:r>
          </w:p>
        </w:tc>
        <w:tc>
          <w:tcPr>
            <w:tcW w:w="1425" w:type="dxa"/>
          </w:tcPr>
          <w:p w:rsidR="000D7562" w:rsidRDefault="00707444" w:rsidP="00707444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包括在</w:t>
            </w:r>
            <w:proofErr w:type="gramStart"/>
            <w:r>
              <w:rPr>
                <w:kern w:val="0"/>
                <w:sz w:val="22"/>
              </w:rPr>
              <w:t>”</w:t>
            </w:r>
            <w:proofErr w:type="gramEnd"/>
            <w:r>
              <w:rPr>
                <w:rFonts w:hint="eastAsia"/>
                <w:kern w:val="0"/>
                <w:sz w:val="22"/>
              </w:rPr>
              <w:t>之间</w:t>
            </w:r>
          </w:p>
        </w:tc>
        <w:tc>
          <w:tcPr>
            <w:tcW w:w="1727" w:type="dxa"/>
          </w:tcPr>
          <w:p w:rsidR="000D7562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kern w:val="0"/>
                <w:sz w:val="22"/>
              </w:rPr>
              <w:t>“</w:t>
            </w:r>
            <w:r>
              <w:rPr>
                <w:rFonts w:hint="eastAsia"/>
                <w:kern w:val="0"/>
                <w:sz w:val="22"/>
              </w:rPr>
              <w:t>进入</w:t>
            </w:r>
            <w:r>
              <w:rPr>
                <w:rFonts w:hint="eastAsia"/>
                <w:kern w:val="0"/>
                <w:sz w:val="22"/>
              </w:rPr>
              <w:t>STRING</w:t>
            </w:r>
            <w:r>
              <w:rPr>
                <w:rFonts w:hint="eastAsia"/>
                <w:kern w:val="0"/>
                <w:sz w:val="22"/>
              </w:rPr>
              <w:t>状态，</w:t>
            </w:r>
            <w:r>
              <w:rPr>
                <w:kern w:val="0"/>
                <w:sz w:val="22"/>
              </w:rPr>
              <w:t>”</w:t>
            </w:r>
            <w:r>
              <w:rPr>
                <w:rFonts w:hint="eastAsia"/>
                <w:kern w:val="0"/>
                <w:sz w:val="22"/>
              </w:rPr>
              <w:t>回到</w:t>
            </w:r>
            <w:r>
              <w:rPr>
                <w:rFonts w:hint="eastAsia"/>
                <w:kern w:val="0"/>
                <w:sz w:val="22"/>
              </w:rPr>
              <w:t>YYINITIAL</w:t>
            </w:r>
            <w:r>
              <w:rPr>
                <w:rFonts w:hint="eastAsia"/>
                <w:kern w:val="0"/>
                <w:sz w:val="22"/>
              </w:rPr>
              <w:t>，回车分页异常</w:t>
            </w:r>
          </w:p>
        </w:tc>
        <w:tc>
          <w:tcPr>
            <w:tcW w:w="3650" w:type="dxa"/>
          </w:tcPr>
          <w:p w:rsidR="000D7562" w:rsidRDefault="00707444" w:rsidP="00707444">
            <w:pPr>
              <w:widowControl/>
              <w:jc w:val="left"/>
              <w:rPr>
                <w:kern w:val="0"/>
                <w:sz w:val="22"/>
              </w:rPr>
            </w:pPr>
            <w:r w:rsidRPr="00707444">
              <w:rPr>
                <w:kern w:val="0"/>
                <w:sz w:val="22"/>
              </w:rPr>
              <w:t>&lt;YYINITIAL&gt; \"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  <w:r w:rsidRPr="00707444">
              <w:rPr>
                <w:kern w:val="0"/>
                <w:sz w:val="22"/>
              </w:rPr>
              <w:t>{</w:t>
            </w:r>
            <w:proofErr w:type="spellStart"/>
            <w:r w:rsidRPr="00707444">
              <w:rPr>
                <w:kern w:val="0"/>
                <w:sz w:val="22"/>
              </w:rPr>
              <w:t>string.setLength</w:t>
            </w:r>
            <w:proofErr w:type="spellEnd"/>
            <w:r w:rsidRPr="00707444">
              <w:rPr>
                <w:kern w:val="0"/>
                <w:sz w:val="22"/>
              </w:rPr>
              <w:t>(0);</w:t>
            </w:r>
            <w:proofErr w:type="spellStart"/>
            <w:r w:rsidRPr="00707444">
              <w:rPr>
                <w:kern w:val="0"/>
                <w:sz w:val="22"/>
              </w:rPr>
              <w:t>yybegin</w:t>
            </w:r>
            <w:proofErr w:type="spellEnd"/>
            <w:r w:rsidRPr="00707444">
              <w:rPr>
                <w:kern w:val="0"/>
                <w:sz w:val="22"/>
              </w:rPr>
              <w:t>(STRING);}</w:t>
            </w:r>
          </w:p>
        </w:tc>
      </w:tr>
      <w:tr w:rsidR="00707444" w:rsidTr="00707444">
        <w:tc>
          <w:tcPr>
            <w:tcW w:w="1720" w:type="dxa"/>
            <w:vMerge w:val="restart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  <w:p w:rsidR="00707444" w:rsidRP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Escape sequence</w:t>
            </w:r>
          </w:p>
        </w:tc>
        <w:tc>
          <w:tcPr>
            <w:tcW w:w="1425" w:type="dxa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 w:rsidRPr="00707444">
              <w:rPr>
                <w:kern w:val="0"/>
                <w:sz w:val="22"/>
              </w:rPr>
              <w:t>\n</w:t>
            </w:r>
          </w:p>
        </w:tc>
        <w:tc>
          <w:tcPr>
            <w:tcW w:w="1727" w:type="dxa"/>
            <w:vMerge w:val="restart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在</w:t>
            </w:r>
            <w:r>
              <w:rPr>
                <w:rFonts w:hint="eastAsia"/>
                <w:kern w:val="0"/>
                <w:sz w:val="22"/>
              </w:rPr>
              <w:t>STRING</w:t>
            </w:r>
            <w:r>
              <w:rPr>
                <w:rFonts w:hint="eastAsia"/>
                <w:kern w:val="0"/>
                <w:sz w:val="22"/>
              </w:rPr>
              <w:t>状态内出现，遇到</w:t>
            </w:r>
            <w:r>
              <w:rPr>
                <w:rFonts w:hint="eastAsia"/>
                <w:kern w:val="0"/>
                <w:sz w:val="22"/>
              </w:rPr>
              <w:t>\</w:t>
            </w:r>
            <w:r>
              <w:rPr>
                <w:rFonts w:hint="eastAsia"/>
                <w:kern w:val="0"/>
                <w:sz w:val="22"/>
              </w:rPr>
              <w:t>进入</w:t>
            </w:r>
            <w:r w:rsidRPr="00707444">
              <w:rPr>
                <w:kern w:val="0"/>
                <w:sz w:val="22"/>
              </w:rPr>
              <w:t>INSLASH</w:t>
            </w:r>
            <w:r>
              <w:rPr>
                <w:rFonts w:hint="eastAsia"/>
                <w:kern w:val="0"/>
                <w:sz w:val="22"/>
              </w:rPr>
              <w:t>状态</w:t>
            </w:r>
          </w:p>
        </w:tc>
        <w:tc>
          <w:tcPr>
            <w:tcW w:w="3650" w:type="dxa"/>
            <w:vMerge w:val="restart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 w:rsidRPr="00707444">
              <w:rPr>
                <w:kern w:val="0"/>
                <w:sz w:val="22"/>
              </w:rPr>
              <w:t>control = [\\^][@A-Z[\\]^_]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[\t\\]+{</w:t>
            </w:r>
            <w:proofErr w:type="spellStart"/>
            <w:r w:rsidRPr="008B051D">
              <w:rPr>
                <w:kern w:val="0"/>
                <w:sz w:val="22"/>
              </w:rPr>
              <w:t>string.append</w:t>
            </w:r>
            <w:proofErr w:type="spellEnd"/>
            <w:r w:rsidRPr="008B051D">
              <w:rPr>
                <w:kern w:val="0"/>
                <w:sz w:val="22"/>
              </w:rPr>
              <w:t>(</w:t>
            </w:r>
            <w:proofErr w:type="spellStart"/>
            <w:r w:rsidRPr="008B051D">
              <w:rPr>
                <w:kern w:val="0"/>
                <w:sz w:val="22"/>
              </w:rPr>
              <w:t>yytext</w:t>
            </w:r>
            <w:proofErr w:type="spellEnd"/>
            <w:r w:rsidRPr="008B051D">
              <w:rPr>
                <w:kern w:val="0"/>
                <w:sz w:val="22"/>
              </w:rPr>
              <w:t>());}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\\n{string.append('\n');}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\\t{string.append('\t');}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\\\"</w:t>
            </w:r>
            <w:r w:rsidRPr="008B051D">
              <w:rPr>
                <w:kern w:val="0"/>
                <w:sz w:val="22"/>
              </w:rPr>
              <w:tab/>
              <w:t>{</w:t>
            </w:r>
            <w:proofErr w:type="spellStart"/>
            <w:r w:rsidRPr="008B051D">
              <w:rPr>
                <w:kern w:val="0"/>
                <w:sz w:val="22"/>
              </w:rPr>
              <w:t>string.append</w:t>
            </w:r>
            <w:proofErr w:type="spellEnd"/>
            <w:r w:rsidRPr="008B051D">
              <w:rPr>
                <w:kern w:val="0"/>
                <w:sz w:val="22"/>
              </w:rPr>
              <w:t>('\"');}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\\\\{string.append('\\');}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[\n\f] {err("String error");}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[ ] {</w:t>
            </w:r>
            <w:proofErr w:type="spellStart"/>
            <w:r w:rsidRPr="008B051D">
              <w:rPr>
                <w:kern w:val="0"/>
                <w:sz w:val="22"/>
              </w:rPr>
              <w:t>string.append</w:t>
            </w:r>
            <w:proofErr w:type="spellEnd"/>
            <w:r w:rsidRPr="008B051D">
              <w:rPr>
                <w:kern w:val="0"/>
                <w:sz w:val="22"/>
              </w:rPr>
              <w:t>(' ');}</w:t>
            </w:r>
          </w:p>
          <w:p w:rsidR="008B051D" w:rsidRP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control{</w:t>
            </w:r>
            <w:proofErr w:type="spellStart"/>
            <w:r w:rsidRPr="008B051D">
              <w:rPr>
                <w:kern w:val="0"/>
                <w:sz w:val="22"/>
              </w:rPr>
              <w:t>string.append</w:t>
            </w:r>
            <w:proofErr w:type="spellEnd"/>
            <w:r w:rsidRPr="008B051D">
              <w:rPr>
                <w:kern w:val="0"/>
                <w:sz w:val="22"/>
              </w:rPr>
              <w:t>(</w:t>
            </w:r>
            <w:proofErr w:type="spellStart"/>
            <w:r w:rsidRPr="008B051D">
              <w:rPr>
                <w:kern w:val="0"/>
                <w:sz w:val="22"/>
              </w:rPr>
              <w:t>yytext</w:t>
            </w:r>
            <w:proofErr w:type="spellEnd"/>
            <w:r w:rsidRPr="008B051D">
              <w:rPr>
                <w:kern w:val="0"/>
                <w:sz w:val="22"/>
              </w:rPr>
              <w:t>());}</w:t>
            </w:r>
          </w:p>
          <w:p w:rsidR="00707444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\\{yybegin(INSLASH);}</w:t>
            </w:r>
          </w:p>
        </w:tc>
      </w:tr>
      <w:tr w:rsidR="00707444" w:rsidTr="00707444">
        <w:tc>
          <w:tcPr>
            <w:tcW w:w="172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1425" w:type="dxa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\t</w:t>
            </w:r>
          </w:p>
        </w:tc>
        <w:tc>
          <w:tcPr>
            <w:tcW w:w="1727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365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707444" w:rsidTr="00707444">
        <w:tc>
          <w:tcPr>
            <w:tcW w:w="172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1425" w:type="dxa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\</w:t>
            </w:r>
            <w:r>
              <w:rPr>
                <w:kern w:val="0"/>
                <w:sz w:val="22"/>
              </w:rPr>
              <w:t>”</w:t>
            </w:r>
          </w:p>
        </w:tc>
        <w:tc>
          <w:tcPr>
            <w:tcW w:w="1727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365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707444" w:rsidTr="00707444">
        <w:tc>
          <w:tcPr>
            <w:tcW w:w="172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1425" w:type="dxa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\\</w:t>
            </w:r>
          </w:p>
        </w:tc>
        <w:tc>
          <w:tcPr>
            <w:tcW w:w="1727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365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707444" w:rsidTr="00707444">
        <w:tc>
          <w:tcPr>
            <w:tcW w:w="172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1425" w:type="dxa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\^c</w:t>
            </w:r>
          </w:p>
        </w:tc>
        <w:tc>
          <w:tcPr>
            <w:tcW w:w="1727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365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707444" w:rsidTr="00707444">
        <w:tc>
          <w:tcPr>
            <w:tcW w:w="172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1425" w:type="dxa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\</w:t>
            </w:r>
            <w:proofErr w:type="spellStart"/>
            <w:r>
              <w:rPr>
                <w:rFonts w:hint="eastAsia"/>
                <w:kern w:val="0"/>
                <w:sz w:val="22"/>
              </w:rPr>
              <w:t>ddd</w:t>
            </w:r>
            <w:proofErr w:type="spellEnd"/>
          </w:p>
        </w:tc>
        <w:tc>
          <w:tcPr>
            <w:tcW w:w="1727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365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707444" w:rsidTr="00707444">
        <w:tc>
          <w:tcPr>
            <w:tcW w:w="172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1425" w:type="dxa"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\...\</w:t>
            </w:r>
          </w:p>
        </w:tc>
        <w:tc>
          <w:tcPr>
            <w:tcW w:w="1727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3650" w:type="dxa"/>
            <w:vMerge/>
          </w:tcPr>
          <w:p w:rsidR="00707444" w:rsidRDefault="00707444" w:rsidP="000D7562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707444" w:rsidTr="00707444">
        <w:tc>
          <w:tcPr>
            <w:tcW w:w="1720" w:type="dxa"/>
          </w:tcPr>
          <w:p w:rsidR="00707444" w:rsidRDefault="008B051D" w:rsidP="000D7562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Punctuation Symbol</w:t>
            </w:r>
          </w:p>
        </w:tc>
        <w:tc>
          <w:tcPr>
            <w:tcW w:w="1425" w:type="dxa"/>
          </w:tcPr>
          <w:p w:rsidR="00707444" w:rsidRDefault="008B051D" w:rsidP="000D7562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, : ; ( ) [ ] { } . + - * / = &lt;&gt; &lt; &lt;= &gt; &gt;= &amp; | :=</w:t>
            </w:r>
          </w:p>
        </w:tc>
        <w:tc>
          <w:tcPr>
            <w:tcW w:w="1727" w:type="dxa"/>
          </w:tcPr>
          <w:p w:rsidR="00707444" w:rsidRDefault="008B051D" w:rsidP="000D7562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匹配则返回</w:t>
            </w:r>
            <w:proofErr w:type="spellStart"/>
            <w:r>
              <w:rPr>
                <w:rFonts w:hint="eastAsia"/>
                <w:kern w:val="0"/>
                <w:sz w:val="22"/>
              </w:rPr>
              <w:t>sym</w:t>
            </w:r>
            <w:proofErr w:type="spellEnd"/>
            <w:r>
              <w:rPr>
                <w:rFonts w:hint="eastAsia"/>
                <w:kern w:val="0"/>
                <w:sz w:val="22"/>
              </w:rPr>
              <w:t>中相应符号</w:t>
            </w:r>
          </w:p>
        </w:tc>
        <w:tc>
          <w:tcPr>
            <w:tcW w:w="3650" w:type="dxa"/>
          </w:tcPr>
          <w:p w:rsidR="008B051D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>&lt;YYINITIAL&gt; "-"</w:t>
            </w:r>
            <w:r>
              <w:rPr>
                <w:rFonts w:hint="eastAsia"/>
                <w:kern w:val="0"/>
                <w:sz w:val="22"/>
              </w:rPr>
              <w:t xml:space="preserve"> </w:t>
            </w:r>
          </w:p>
          <w:p w:rsidR="00707444" w:rsidRDefault="008B051D" w:rsidP="008B051D">
            <w:pPr>
              <w:widowControl/>
              <w:jc w:val="left"/>
              <w:rPr>
                <w:kern w:val="0"/>
                <w:sz w:val="22"/>
              </w:rPr>
            </w:pPr>
            <w:r w:rsidRPr="008B051D">
              <w:rPr>
                <w:kern w:val="0"/>
                <w:sz w:val="22"/>
              </w:rPr>
              <w:t xml:space="preserve">{return </w:t>
            </w:r>
            <w:proofErr w:type="spellStart"/>
            <w:r w:rsidRPr="008B051D">
              <w:rPr>
                <w:kern w:val="0"/>
                <w:sz w:val="22"/>
              </w:rPr>
              <w:t>tok</w:t>
            </w:r>
            <w:proofErr w:type="spellEnd"/>
            <w:r w:rsidRPr="008B051D">
              <w:rPr>
                <w:kern w:val="0"/>
                <w:sz w:val="22"/>
              </w:rPr>
              <w:t>(</w:t>
            </w:r>
            <w:proofErr w:type="spellStart"/>
            <w:r w:rsidRPr="008B051D">
              <w:rPr>
                <w:kern w:val="0"/>
                <w:sz w:val="22"/>
              </w:rPr>
              <w:t>sym.MINUS,null</w:t>
            </w:r>
            <w:proofErr w:type="spellEnd"/>
            <w:r w:rsidRPr="008B051D">
              <w:rPr>
                <w:kern w:val="0"/>
                <w:sz w:val="22"/>
              </w:rPr>
              <w:t>);}</w:t>
            </w:r>
          </w:p>
        </w:tc>
      </w:tr>
    </w:tbl>
    <w:p w:rsidR="00426BF4" w:rsidRDefault="00426BF4" w:rsidP="000D7562">
      <w:pPr>
        <w:widowControl/>
        <w:jc w:val="left"/>
        <w:rPr>
          <w:kern w:val="0"/>
          <w:sz w:val="30"/>
          <w:szCs w:val="30"/>
        </w:rPr>
      </w:pPr>
    </w:p>
    <w:p w:rsidR="008B051D" w:rsidRPr="00BB2E8D" w:rsidRDefault="008B051D" w:rsidP="000D7562">
      <w:pPr>
        <w:widowControl/>
        <w:jc w:val="left"/>
        <w:rPr>
          <w:kern w:val="0"/>
          <w:sz w:val="30"/>
          <w:szCs w:val="30"/>
        </w:rPr>
      </w:pPr>
      <w:r w:rsidRPr="00BB2E8D">
        <w:rPr>
          <w:rFonts w:hint="eastAsia"/>
          <w:kern w:val="0"/>
          <w:sz w:val="30"/>
          <w:szCs w:val="30"/>
        </w:rPr>
        <w:lastRenderedPageBreak/>
        <w:t>要点</w:t>
      </w:r>
    </w:p>
    <w:p w:rsidR="008B051D" w:rsidRPr="008B051D" w:rsidRDefault="008B051D" w:rsidP="008B051D">
      <w:pPr>
        <w:pStyle w:val="aa"/>
        <w:widowControl/>
        <w:numPr>
          <w:ilvl w:val="0"/>
          <w:numId w:val="2"/>
        </w:numPr>
        <w:ind w:firstLineChars="0"/>
        <w:jc w:val="left"/>
        <w:rPr>
          <w:kern w:val="0"/>
          <w:sz w:val="22"/>
        </w:rPr>
      </w:pPr>
      <w:r w:rsidRPr="008B051D">
        <w:rPr>
          <w:rFonts w:hint="eastAsia"/>
          <w:kern w:val="0"/>
          <w:sz w:val="22"/>
        </w:rPr>
        <w:t>在编写</w:t>
      </w:r>
      <w:proofErr w:type="spellStart"/>
      <w:r w:rsidRPr="008B051D">
        <w:rPr>
          <w:rFonts w:hint="eastAsia"/>
          <w:kern w:val="0"/>
          <w:sz w:val="22"/>
        </w:rPr>
        <w:t>JFlex</w:t>
      </w:r>
      <w:proofErr w:type="spellEnd"/>
      <w:r w:rsidRPr="008B051D">
        <w:rPr>
          <w:rFonts w:hint="eastAsia"/>
          <w:kern w:val="0"/>
          <w:sz w:val="22"/>
        </w:rPr>
        <w:t>文件中要注意编写的顺序，这个会涉及到优先级问题，比如</w:t>
      </w:r>
      <w:r w:rsidRPr="008B051D">
        <w:rPr>
          <w:rFonts w:hint="eastAsia"/>
          <w:kern w:val="0"/>
          <w:sz w:val="22"/>
        </w:rPr>
        <w:t>id</w:t>
      </w:r>
      <w:r w:rsidRPr="008B051D">
        <w:rPr>
          <w:rFonts w:hint="eastAsia"/>
          <w:kern w:val="0"/>
          <w:sz w:val="22"/>
        </w:rPr>
        <w:t>应该放在最后。</w:t>
      </w:r>
    </w:p>
    <w:p w:rsidR="008B051D" w:rsidRDefault="008B051D" w:rsidP="008B051D">
      <w:pPr>
        <w:pStyle w:val="aa"/>
        <w:widowControl/>
        <w:numPr>
          <w:ilvl w:val="0"/>
          <w:numId w:val="2"/>
        </w:numPr>
        <w:ind w:firstLineChars="0"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>在转义字符</w:t>
      </w:r>
      <w:r>
        <w:rPr>
          <w:rFonts w:hint="eastAsia"/>
          <w:kern w:val="0"/>
          <w:sz w:val="22"/>
        </w:rPr>
        <w:t>\</w:t>
      </w:r>
      <w:proofErr w:type="spellStart"/>
      <w:r>
        <w:rPr>
          <w:rFonts w:hint="eastAsia"/>
          <w:kern w:val="0"/>
          <w:sz w:val="22"/>
        </w:rPr>
        <w:t>ddd</w:t>
      </w:r>
      <w:proofErr w:type="spellEnd"/>
      <w:r>
        <w:rPr>
          <w:rFonts w:hint="eastAsia"/>
          <w:kern w:val="0"/>
          <w:sz w:val="22"/>
        </w:rPr>
        <w:t>中用</w:t>
      </w:r>
      <w:proofErr w:type="spellStart"/>
      <w:r>
        <w:rPr>
          <w:rFonts w:hint="eastAsia"/>
          <w:kern w:val="0"/>
          <w:sz w:val="22"/>
        </w:rPr>
        <w:t>Integer.parseInt</w:t>
      </w:r>
      <w:proofErr w:type="spellEnd"/>
      <w:r>
        <w:rPr>
          <w:rFonts w:hint="eastAsia"/>
          <w:kern w:val="0"/>
          <w:sz w:val="22"/>
        </w:rPr>
        <w:t>强制把</w:t>
      </w:r>
      <w:proofErr w:type="spellStart"/>
      <w:r>
        <w:rPr>
          <w:rFonts w:hint="eastAsia"/>
          <w:kern w:val="0"/>
          <w:sz w:val="22"/>
        </w:rPr>
        <w:t>ddd</w:t>
      </w:r>
      <w:proofErr w:type="spellEnd"/>
      <w:r>
        <w:rPr>
          <w:rFonts w:hint="eastAsia"/>
          <w:kern w:val="0"/>
          <w:sz w:val="22"/>
        </w:rPr>
        <w:t>转换成整型数，检查是否在</w:t>
      </w:r>
      <w:r>
        <w:rPr>
          <w:rFonts w:hint="eastAsia"/>
          <w:kern w:val="0"/>
          <w:sz w:val="22"/>
        </w:rPr>
        <w:t>0~255</w:t>
      </w:r>
      <w:r>
        <w:rPr>
          <w:rFonts w:hint="eastAsia"/>
          <w:kern w:val="0"/>
          <w:sz w:val="22"/>
        </w:rPr>
        <w:t>之间，</w:t>
      </w:r>
      <w:r>
        <w:rPr>
          <w:rFonts w:hint="eastAsia"/>
          <w:kern w:val="0"/>
          <w:sz w:val="22"/>
        </w:rPr>
        <w:t>(char)</w:t>
      </w:r>
      <w:r>
        <w:rPr>
          <w:rFonts w:hint="eastAsia"/>
          <w:kern w:val="0"/>
          <w:sz w:val="22"/>
        </w:rPr>
        <w:t>返回</w:t>
      </w:r>
      <w:r>
        <w:rPr>
          <w:rFonts w:hint="eastAsia"/>
          <w:kern w:val="0"/>
          <w:sz w:val="22"/>
        </w:rPr>
        <w:t>String</w:t>
      </w:r>
      <w:r>
        <w:rPr>
          <w:rFonts w:hint="eastAsia"/>
          <w:kern w:val="0"/>
          <w:sz w:val="22"/>
        </w:rPr>
        <w:t>，否则抛出错误。</w:t>
      </w:r>
    </w:p>
    <w:p w:rsidR="008B051D" w:rsidRDefault="00B256DE" w:rsidP="008B051D">
      <w:pPr>
        <w:pStyle w:val="aa"/>
        <w:widowControl/>
        <w:numPr>
          <w:ilvl w:val="0"/>
          <w:numId w:val="2"/>
        </w:numPr>
        <w:ind w:firstLineChars="0"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>在</w:t>
      </w:r>
      <w:proofErr w:type="spellStart"/>
      <w:r>
        <w:rPr>
          <w:rFonts w:hint="eastAsia"/>
          <w:kern w:val="0"/>
          <w:sz w:val="22"/>
        </w:rPr>
        <w:t>Yylex</w:t>
      </w:r>
      <w:proofErr w:type="spellEnd"/>
      <w:r>
        <w:rPr>
          <w:rFonts w:hint="eastAsia"/>
          <w:kern w:val="0"/>
          <w:sz w:val="22"/>
        </w:rPr>
        <w:t>中调用</w:t>
      </w:r>
      <w:proofErr w:type="spellStart"/>
      <w:r>
        <w:rPr>
          <w:rFonts w:hint="eastAsia"/>
          <w:kern w:val="0"/>
          <w:sz w:val="22"/>
        </w:rPr>
        <w:t>ErrorMsg.ErrorMsg</w:t>
      </w:r>
      <w:proofErr w:type="spellEnd"/>
    </w:p>
    <w:p w:rsidR="00B256DE" w:rsidRDefault="00B256DE" w:rsidP="00B256DE">
      <w:pPr>
        <w:widowControl/>
        <w:jc w:val="left"/>
        <w:rPr>
          <w:kern w:val="0"/>
          <w:sz w:val="22"/>
        </w:rPr>
      </w:pPr>
    </w:p>
    <w:p w:rsidR="00B256DE" w:rsidRPr="00BB2E8D" w:rsidRDefault="00B256DE" w:rsidP="00B256DE">
      <w:pPr>
        <w:widowControl/>
        <w:jc w:val="left"/>
        <w:rPr>
          <w:kern w:val="0"/>
          <w:sz w:val="30"/>
          <w:szCs w:val="30"/>
        </w:rPr>
      </w:pPr>
      <w:r w:rsidRPr="00BB2E8D">
        <w:rPr>
          <w:rFonts w:hint="eastAsia"/>
          <w:kern w:val="0"/>
          <w:sz w:val="30"/>
          <w:szCs w:val="30"/>
        </w:rPr>
        <w:t>遇到问题</w:t>
      </w:r>
    </w:p>
    <w:p w:rsidR="00B256DE" w:rsidRDefault="00B256DE" w:rsidP="00B256DE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本部分在一开始就遇到拦路虎，由于本机</w:t>
      </w:r>
      <w:r>
        <w:rPr>
          <w:rFonts w:hint="eastAsia"/>
          <w:kern w:val="0"/>
          <w:sz w:val="22"/>
        </w:rPr>
        <w:t>java</w:t>
      </w:r>
      <w:r>
        <w:rPr>
          <w:rFonts w:hint="eastAsia"/>
          <w:kern w:val="0"/>
          <w:sz w:val="22"/>
        </w:rPr>
        <w:t>环境安装在</w:t>
      </w:r>
      <w:r w:rsidRPr="00B256DE">
        <w:rPr>
          <w:kern w:val="0"/>
          <w:sz w:val="22"/>
        </w:rPr>
        <w:t>D:\Program Files (x86)</w:t>
      </w:r>
      <w:r>
        <w:rPr>
          <w:rFonts w:hint="eastAsia"/>
          <w:kern w:val="0"/>
          <w:sz w:val="22"/>
        </w:rPr>
        <w:t>\Java</w:t>
      </w:r>
      <w:r>
        <w:rPr>
          <w:rFonts w:hint="eastAsia"/>
          <w:kern w:val="0"/>
          <w:sz w:val="22"/>
        </w:rPr>
        <w:t>内，在更改</w:t>
      </w:r>
      <w:proofErr w:type="spellStart"/>
      <w:r>
        <w:rPr>
          <w:rFonts w:hint="eastAsia"/>
          <w:kern w:val="0"/>
          <w:sz w:val="22"/>
        </w:rPr>
        <w:t>JFlex</w:t>
      </w:r>
      <w:proofErr w:type="spellEnd"/>
      <w:r>
        <w:rPr>
          <w:rFonts w:hint="eastAsia"/>
          <w:kern w:val="0"/>
          <w:sz w:val="22"/>
        </w:rPr>
        <w:t xml:space="preserve"> bat</w:t>
      </w:r>
      <w:r>
        <w:rPr>
          <w:rFonts w:hint="eastAsia"/>
          <w:kern w:val="0"/>
          <w:sz w:val="22"/>
        </w:rPr>
        <w:t>中</w:t>
      </w:r>
      <w:r w:rsidRPr="00B256DE">
        <w:rPr>
          <w:kern w:val="0"/>
          <w:sz w:val="22"/>
        </w:rPr>
        <w:t>JAVA_HOME</w:t>
      </w:r>
      <w:r>
        <w:rPr>
          <w:rFonts w:hint="eastAsia"/>
          <w:kern w:val="0"/>
          <w:sz w:val="22"/>
        </w:rPr>
        <w:t>路径无论如何都无法使用上</w:t>
      </w:r>
      <w:proofErr w:type="spellStart"/>
      <w:r>
        <w:rPr>
          <w:rFonts w:hint="eastAsia"/>
          <w:kern w:val="0"/>
          <w:sz w:val="22"/>
        </w:rPr>
        <w:t>JFlex</w:t>
      </w:r>
      <w:proofErr w:type="spellEnd"/>
      <w:r>
        <w:rPr>
          <w:rFonts w:hint="eastAsia"/>
          <w:kern w:val="0"/>
          <w:sz w:val="22"/>
        </w:rPr>
        <w:t>工具，最后在终于找到原因路径中不能有空格，负责需要以双引号</w:t>
      </w:r>
      <w:proofErr w:type="gramStart"/>
      <w:r>
        <w:rPr>
          <w:rFonts w:hint="eastAsia"/>
          <w:kern w:val="0"/>
          <w:sz w:val="22"/>
        </w:rPr>
        <w:t>括</w:t>
      </w:r>
      <w:proofErr w:type="gramEnd"/>
      <w:r>
        <w:rPr>
          <w:rFonts w:hint="eastAsia"/>
          <w:kern w:val="0"/>
          <w:sz w:val="22"/>
        </w:rPr>
        <w:t>起来。</w:t>
      </w:r>
    </w:p>
    <w:p w:rsidR="00B256DE" w:rsidRDefault="00B256DE" w:rsidP="00B256DE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在一开始没有仔细看</w:t>
      </w:r>
      <w:r>
        <w:rPr>
          <w:rFonts w:hint="eastAsia"/>
          <w:kern w:val="0"/>
          <w:sz w:val="22"/>
        </w:rPr>
        <w:t>tiger manual</w:t>
      </w:r>
      <w:r>
        <w:rPr>
          <w:rFonts w:hint="eastAsia"/>
          <w:kern w:val="0"/>
          <w:sz w:val="22"/>
        </w:rPr>
        <w:t>时候编写</w:t>
      </w:r>
      <w:proofErr w:type="spellStart"/>
      <w:r>
        <w:rPr>
          <w:rFonts w:hint="eastAsia"/>
          <w:kern w:val="0"/>
          <w:sz w:val="22"/>
        </w:rPr>
        <w:t>jflex</w:t>
      </w:r>
      <w:proofErr w:type="spellEnd"/>
      <w:r>
        <w:rPr>
          <w:rFonts w:hint="eastAsia"/>
          <w:kern w:val="0"/>
          <w:sz w:val="22"/>
        </w:rPr>
        <w:t>根据平时碰到</w:t>
      </w:r>
      <w:r>
        <w:rPr>
          <w:rFonts w:hint="eastAsia"/>
          <w:kern w:val="0"/>
          <w:sz w:val="22"/>
        </w:rPr>
        <w:t>java</w:t>
      </w:r>
      <w:r>
        <w:rPr>
          <w:rFonts w:hint="eastAsia"/>
          <w:kern w:val="0"/>
          <w:sz w:val="22"/>
        </w:rPr>
        <w:t>或者</w:t>
      </w:r>
      <w:r>
        <w:rPr>
          <w:rFonts w:hint="eastAsia"/>
          <w:kern w:val="0"/>
          <w:sz w:val="22"/>
        </w:rPr>
        <w:t>C++</w:t>
      </w:r>
      <w:r>
        <w:rPr>
          <w:rFonts w:hint="eastAsia"/>
          <w:kern w:val="0"/>
          <w:sz w:val="22"/>
        </w:rPr>
        <w:t>语言的规则，比如复制使用</w:t>
      </w:r>
      <w:r>
        <w:rPr>
          <w:rFonts w:hint="eastAsia"/>
          <w:kern w:val="0"/>
          <w:sz w:val="22"/>
        </w:rPr>
        <w:t xml:space="preserve">= </w:t>
      </w:r>
      <w:r>
        <w:rPr>
          <w:rFonts w:hint="eastAsia"/>
          <w:kern w:val="0"/>
          <w:sz w:val="22"/>
        </w:rPr>
        <w:t>判断相等使用了</w:t>
      </w:r>
      <w:r>
        <w:rPr>
          <w:rFonts w:hint="eastAsia"/>
          <w:kern w:val="0"/>
          <w:sz w:val="22"/>
        </w:rPr>
        <w:t>==</w:t>
      </w:r>
      <w:r>
        <w:rPr>
          <w:rFonts w:hint="eastAsia"/>
          <w:kern w:val="0"/>
          <w:sz w:val="22"/>
        </w:rPr>
        <w:t>，后来细看才发现</w:t>
      </w:r>
      <w:r>
        <w:rPr>
          <w:rFonts w:hint="eastAsia"/>
          <w:kern w:val="0"/>
          <w:sz w:val="22"/>
        </w:rPr>
        <w:t>manual</w:t>
      </w:r>
      <w:r>
        <w:rPr>
          <w:rFonts w:hint="eastAsia"/>
          <w:kern w:val="0"/>
          <w:sz w:val="22"/>
        </w:rPr>
        <w:t>中给了详细的说明是</w:t>
      </w:r>
      <w:r>
        <w:rPr>
          <w:rFonts w:hint="eastAsia"/>
          <w:kern w:val="0"/>
          <w:sz w:val="22"/>
        </w:rPr>
        <w:t xml:space="preserve">:= </w:t>
      </w:r>
      <w:r>
        <w:rPr>
          <w:rFonts w:hint="eastAsia"/>
          <w:kern w:val="0"/>
          <w:sz w:val="22"/>
        </w:rPr>
        <w:t>和</w:t>
      </w:r>
      <w:r>
        <w:rPr>
          <w:rFonts w:hint="eastAsia"/>
          <w:kern w:val="0"/>
          <w:sz w:val="22"/>
        </w:rPr>
        <w:t>=</w:t>
      </w:r>
      <w:r>
        <w:rPr>
          <w:rFonts w:hint="eastAsia"/>
          <w:kern w:val="0"/>
          <w:sz w:val="22"/>
        </w:rPr>
        <w:t>，这是个教训。</w:t>
      </w:r>
    </w:p>
    <w:p w:rsidR="00B256DE" w:rsidRDefault="00B256DE" w:rsidP="00B256DE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在</w:t>
      </w:r>
      <w:r>
        <w:rPr>
          <w:rFonts w:hint="eastAsia"/>
          <w:kern w:val="0"/>
          <w:sz w:val="22"/>
        </w:rPr>
        <w:t>Comment</w:t>
      </w:r>
      <w:r>
        <w:rPr>
          <w:rFonts w:hint="eastAsia"/>
          <w:kern w:val="0"/>
          <w:sz w:val="22"/>
        </w:rPr>
        <w:t>中使用的是一个变量记住遇到的</w:t>
      </w:r>
      <w:r w:rsidR="00BB2E8D">
        <w:rPr>
          <w:rFonts w:hint="eastAsia"/>
          <w:kern w:val="0"/>
          <w:sz w:val="22"/>
        </w:rPr>
        <w:t>/*</w:t>
      </w:r>
      <w:r w:rsidR="00BB2E8D">
        <w:rPr>
          <w:rFonts w:hint="eastAsia"/>
          <w:kern w:val="0"/>
          <w:sz w:val="22"/>
        </w:rPr>
        <w:t>和</w:t>
      </w:r>
      <w:r>
        <w:rPr>
          <w:kern w:val="0"/>
          <w:sz w:val="22"/>
        </w:rPr>
        <w:t>*</w:t>
      </w:r>
      <w:r>
        <w:rPr>
          <w:rFonts w:hint="eastAsia"/>
          <w:kern w:val="0"/>
          <w:sz w:val="22"/>
        </w:rPr>
        <w:t>/</w:t>
      </w:r>
      <w:r w:rsidR="00BB2E8D">
        <w:rPr>
          <w:rFonts w:hint="eastAsia"/>
          <w:kern w:val="0"/>
          <w:sz w:val="22"/>
        </w:rPr>
        <w:t>，这是词法分析中唯一有点技术含量的地方，不过似乎大家大同小异。</w:t>
      </w:r>
    </w:p>
    <w:p w:rsidR="00BB2E8D" w:rsidRDefault="004932C0" w:rsidP="00B256DE">
      <w:pPr>
        <w:widowControl/>
        <w:jc w:val="left"/>
        <w:rPr>
          <w:kern w:val="0"/>
          <w:sz w:val="22"/>
        </w:rPr>
      </w:pPr>
      <w:r w:rsidRPr="004932C0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66FF5" wp14:editId="0C81D157">
                <wp:simplePos x="0" y="0"/>
                <wp:positionH relativeFrom="column">
                  <wp:posOffset>3688715</wp:posOffset>
                </wp:positionH>
                <wp:positionV relativeFrom="paragraph">
                  <wp:posOffset>95250</wp:posOffset>
                </wp:positionV>
                <wp:extent cx="2374265" cy="1403985"/>
                <wp:effectExtent l="0" t="0" r="24130" b="1778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ID 82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ASSIGN 83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 85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 88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STRING 93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DO 95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ID 101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ASSIGN 103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ID 106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MINUS 108</w:t>
                            </w:r>
                          </w:p>
                          <w:p w:rsidR="004932C0" w:rsidRDefault="004932C0" w:rsidP="004932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urier New" w:hAnsi="Courier New" w:cs="Courier New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INT 110</w:t>
                            </w:r>
                          </w:p>
                          <w:p w:rsidR="004932C0" w:rsidRDefault="004932C0" w:rsidP="004932C0">
                            <w:r>
                              <w:rPr>
                                <w:rFonts w:ascii="Courier New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EOF 113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90.45pt;margin-top:7.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GeKOv7eAAAACgEAAA8AAAAAAAAA&#10;AAAAAAAAkAQAAGRycy9kb3ducmV2LnhtbFBLBQYAAAAABAAEAPMAAACbBQAAAAA=&#10;">
                <v:textbox style="mso-fit-shape-to-text:t">
                  <w:txbxContent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ID 82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ASSIGN 83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 85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TO 88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STRING 93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DO 95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ID 101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ASSIGN 103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ID 106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MINUS 108</w:t>
                      </w:r>
                    </w:p>
                    <w:p w:rsidR="004932C0" w:rsidRDefault="004932C0" w:rsidP="004932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urier New" w:hAnsi="Courier New" w:cs="Courier New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INT 110</w:t>
                      </w:r>
                    </w:p>
                    <w:p w:rsidR="004932C0" w:rsidRDefault="004932C0" w:rsidP="004932C0">
                      <w:r>
                        <w:rPr>
                          <w:rFonts w:ascii="Courier New" w:hAnsi="Courier New" w:cs="Courier New"/>
                          <w:color w:val="000000"/>
                          <w:kern w:val="0"/>
                          <w:sz w:val="20"/>
                          <w:szCs w:val="20"/>
                        </w:rPr>
                        <w:t>EOF 113</w:t>
                      </w:r>
                    </w:p>
                  </w:txbxContent>
                </v:textbox>
              </v:shape>
            </w:pict>
          </mc:Fallback>
        </mc:AlternateContent>
      </w: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Default="00BB2E8D" w:rsidP="00B256DE">
      <w:pPr>
        <w:widowControl/>
        <w:jc w:val="left"/>
        <w:rPr>
          <w:kern w:val="0"/>
          <w:sz w:val="22"/>
        </w:rPr>
      </w:pPr>
    </w:p>
    <w:p w:rsidR="00BB2E8D" w:rsidRPr="004C4714" w:rsidRDefault="00BB2E8D" w:rsidP="004C4714">
      <w:pPr>
        <w:pStyle w:val="1"/>
      </w:pPr>
      <w:r w:rsidRPr="004C4714">
        <w:rPr>
          <w:rFonts w:hint="eastAsia"/>
        </w:rPr>
        <w:lastRenderedPageBreak/>
        <w:t>语法分析</w:t>
      </w:r>
    </w:p>
    <w:p w:rsidR="00BB2E8D" w:rsidRDefault="00BB2E8D" w:rsidP="00B256DE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编写</w:t>
      </w:r>
      <w:r>
        <w:rPr>
          <w:rFonts w:hint="eastAsia"/>
          <w:kern w:val="0"/>
          <w:sz w:val="22"/>
        </w:rPr>
        <w:t>cup</w:t>
      </w:r>
      <w:r>
        <w:rPr>
          <w:rFonts w:hint="eastAsia"/>
          <w:kern w:val="0"/>
          <w:sz w:val="22"/>
        </w:rPr>
        <w:t>文件生成</w:t>
      </w:r>
      <w:r>
        <w:rPr>
          <w:rFonts w:hint="eastAsia"/>
          <w:kern w:val="0"/>
          <w:sz w:val="22"/>
        </w:rPr>
        <w:t>java</w:t>
      </w:r>
      <w:r>
        <w:rPr>
          <w:rFonts w:hint="eastAsia"/>
          <w:kern w:val="0"/>
          <w:sz w:val="22"/>
        </w:rPr>
        <w:t>文件加入工程中，在工程中调用，利用</w:t>
      </w:r>
      <w:r>
        <w:rPr>
          <w:rFonts w:hint="eastAsia"/>
          <w:kern w:val="0"/>
          <w:sz w:val="22"/>
        </w:rPr>
        <w:t>tiger</w:t>
      </w:r>
      <w:r>
        <w:rPr>
          <w:rFonts w:hint="eastAsia"/>
          <w:kern w:val="0"/>
          <w:sz w:val="22"/>
        </w:rPr>
        <w:t>语言的语法规则来消除左递归，给出调用的顺序，并且输入抽象语法树。</w:t>
      </w:r>
    </w:p>
    <w:p w:rsidR="00BB2E8D" w:rsidRDefault="00BB2E8D" w:rsidP="00B256DE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使用</w:t>
      </w:r>
      <w:r>
        <w:rPr>
          <w:rFonts w:hint="eastAsia"/>
          <w:kern w:val="0"/>
          <w:sz w:val="22"/>
        </w:rPr>
        <w:t>cup</w:t>
      </w:r>
      <w:r>
        <w:rPr>
          <w:rFonts w:hint="eastAsia"/>
          <w:kern w:val="0"/>
          <w:sz w:val="22"/>
        </w:rPr>
        <w:t>工具导入</w:t>
      </w:r>
      <w:r>
        <w:rPr>
          <w:rFonts w:hint="eastAsia"/>
          <w:kern w:val="0"/>
          <w:sz w:val="22"/>
        </w:rPr>
        <w:t>cup</w:t>
      </w:r>
      <w:r>
        <w:rPr>
          <w:rFonts w:hint="eastAsia"/>
          <w:kern w:val="0"/>
          <w:sz w:val="22"/>
        </w:rPr>
        <w:t>文件生成</w:t>
      </w:r>
      <w:r>
        <w:rPr>
          <w:rFonts w:hint="eastAsia"/>
          <w:kern w:val="0"/>
          <w:sz w:val="22"/>
        </w:rPr>
        <w:t>Parser.</w:t>
      </w:r>
      <w:proofErr w:type="gramStart"/>
      <w:r>
        <w:rPr>
          <w:rFonts w:hint="eastAsia"/>
          <w:kern w:val="0"/>
          <w:sz w:val="22"/>
        </w:rPr>
        <w:t>java</w:t>
      </w:r>
      <w:proofErr w:type="gramEnd"/>
    </w:p>
    <w:p w:rsidR="00BB2E8D" w:rsidRPr="00426BF4" w:rsidRDefault="00BB2E8D" w:rsidP="00B256DE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基本框架</w:t>
      </w:r>
    </w:p>
    <w:p w:rsidR="00BB2E8D" w:rsidRDefault="00BB2E8D" w:rsidP="00B256DE">
      <w:pPr>
        <w:widowControl/>
        <w:jc w:val="left"/>
        <w:rPr>
          <w:kern w:val="0"/>
          <w:sz w:val="22"/>
        </w:rPr>
      </w:pPr>
      <w:proofErr w:type="spellStart"/>
      <w:r>
        <w:rPr>
          <w:rFonts w:hint="eastAsia"/>
          <w:kern w:val="0"/>
          <w:sz w:val="22"/>
        </w:rPr>
        <w:t>Symbol.Symbol</w:t>
      </w:r>
      <w:proofErr w:type="spellEnd"/>
      <w:r>
        <w:rPr>
          <w:rFonts w:hint="eastAsia"/>
          <w:kern w:val="0"/>
          <w:sz w:val="22"/>
        </w:rPr>
        <w:t>提供符号</w:t>
      </w:r>
      <w:r>
        <w:rPr>
          <w:rFonts w:hint="eastAsia"/>
          <w:kern w:val="0"/>
          <w:sz w:val="22"/>
        </w:rPr>
        <w:t>,</w:t>
      </w:r>
      <w:proofErr w:type="spellStart"/>
      <w:r>
        <w:rPr>
          <w:rFonts w:hint="eastAsia"/>
          <w:kern w:val="0"/>
          <w:sz w:val="22"/>
        </w:rPr>
        <w:t>Symbol.Table</w:t>
      </w:r>
      <w:proofErr w:type="spellEnd"/>
      <w:r>
        <w:rPr>
          <w:rFonts w:hint="eastAsia"/>
          <w:kern w:val="0"/>
          <w:sz w:val="22"/>
        </w:rPr>
        <w:t>提供符号表</w:t>
      </w:r>
    </w:p>
    <w:p w:rsidR="00BB2E8D" w:rsidRDefault="00BB2E8D" w:rsidP="00BB2E8D">
      <w:pPr>
        <w:widowControl/>
        <w:jc w:val="left"/>
        <w:rPr>
          <w:kern w:val="0"/>
          <w:sz w:val="22"/>
        </w:rPr>
      </w:pPr>
      <w:r w:rsidRPr="00BB2E8D">
        <w:rPr>
          <w:rFonts w:hint="eastAsia"/>
          <w:kern w:val="0"/>
          <w:sz w:val="22"/>
        </w:rPr>
        <w:t xml:space="preserve">Dec: </w:t>
      </w:r>
      <w:r w:rsidRPr="00BB2E8D">
        <w:rPr>
          <w:rFonts w:hint="eastAsia"/>
          <w:kern w:val="0"/>
          <w:sz w:val="22"/>
        </w:rPr>
        <w:t>类型、变量、函数声明</w:t>
      </w:r>
      <w:r w:rsidRPr="00BB2E8D">
        <w:rPr>
          <w:rFonts w:hint="eastAsia"/>
          <w:kern w:val="0"/>
          <w:sz w:val="22"/>
        </w:rPr>
        <w:t xml:space="preserve">                               </w:t>
      </w:r>
    </w:p>
    <w:p w:rsidR="00BB2E8D" w:rsidRPr="00BB2E8D" w:rsidRDefault="00BB2E8D" w:rsidP="00BB2E8D">
      <w:pPr>
        <w:widowControl/>
        <w:jc w:val="left"/>
        <w:rPr>
          <w:kern w:val="0"/>
          <w:sz w:val="22"/>
        </w:rPr>
      </w:pPr>
      <w:proofErr w:type="spellStart"/>
      <w:r w:rsidRPr="00BB2E8D">
        <w:rPr>
          <w:rFonts w:hint="eastAsia"/>
          <w:kern w:val="0"/>
          <w:sz w:val="22"/>
        </w:rPr>
        <w:t>DecList</w:t>
      </w:r>
      <w:proofErr w:type="spellEnd"/>
      <w:r w:rsidRPr="00BB2E8D">
        <w:rPr>
          <w:rFonts w:hint="eastAsia"/>
          <w:kern w:val="0"/>
          <w:sz w:val="22"/>
        </w:rPr>
        <w:t>:</w:t>
      </w:r>
      <w:r w:rsidRPr="00BB2E8D">
        <w:rPr>
          <w:rFonts w:hint="eastAsia"/>
          <w:kern w:val="0"/>
          <w:sz w:val="22"/>
        </w:rPr>
        <w:t>声明块结构</w:t>
      </w:r>
      <w:r w:rsidRPr="00BB2E8D">
        <w:rPr>
          <w:rFonts w:hint="eastAsia"/>
          <w:kern w:val="0"/>
          <w:sz w:val="22"/>
        </w:rPr>
        <w:t xml:space="preserve"> </w:t>
      </w:r>
    </w:p>
    <w:p w:rsidR="00BB2E8D" w:rsidRDefault="00BB2E8D" w:rsidP="00BB2E8D">
      <w:pPr>
        <w:widowControl/>
        <w:jc w:val="left"/>
        <w:rPr>
          <w:kern w:val="0"/>
          <w:sz w:val="22"/>
        </w:rPr>
      </w:pPr>
      <w:proofErr w:type="spellStart"/>
      <w:r w:rsidRPr="00BB2E8D">
        <w:rPr>
          <w:rFonts w:hint="eastAsia"/>
          <w:kern w:val="0"/>
          <w:sz w:val="22"/>
        </w:rPr>
        <w:t>Exp</w:t>
      </w:r>
      <w:proofErr w:type="spellEnd"/>
      <w:r w:rsidRPr="00BB2E8D">
        <w:rPr>
          <w:rFonts w:hint="eastAsia"/>
          <w:kern w:val="0"/>
          <w:sz w:val="22"/>
        </w:rPr>
        <w:t>:</w:t>
      </w:r>
      <w:r w:rsidRPr="00BB2E8D">
        <w:rPr>
          <w:rFonts w:hint="eastAsia"/>
          <w:kern w:val="0"/>
          <w:sz w:val="22"/>
        </w:rPr>
        <w:t>表达式</w:t>
      </w:r>
      <w:r w:rsidRPr="00BB2E8D">
        <w:rPr>
          <w:rFonts w:hint="eastAsia"/>
          <w:kern w:val="0"/>
          <w:sz w:val="22"/>
        </w:rPr>
        <w:t xml:space="preserve">                                      </w:t>
      </w:r>
    </w:p>
    <w:p w:rsidR="00BB2E8D" w:rsidRPr="00BB2E8D" w:rsidRDefault="00BB2E8D" w:rsidP="00BB2E8D">
      <w:pPr>
        <w:widowControl/>
        <w:jc w:val="left"/>
        <w:rPr>
          <w:kern w:val="0"/>
          <w:sz w:val="22"/>
        </w:rPr>
      </w:pPr>
      <w:proofErr w:type="spellStart"/>
      <w:r w:rsidRPr="00BB2E8D">
        <w:rPr>
          <w:rFonts w:hint="eastAsia"/>
          <w:kern w:val="0"/>
          <w:sz w:val="22"/>
        </w:rPr>
        <w:t>FieldExpList</w:t>
      </w:r>
      <w:proofErr w:type="spellEnd"/>
      <w:r w:rsidRPr="00BB2E8D">
        <w:rPr>
          <w:rFonts w:hint="eastAsia"/>
          <w:kern w:val="0"/>
          <w:sz w:val="22"/>
        </w:rPr>
        <w:t>:</w:t>
      </w:r>
      <w:r w:rsidRPr="00BB2E8D">
        <w:rPr>
          <w:rFonts w:hint="eastAsia"/>
          <w:kern w:val="0"/>
          <w:sz w:val="22"/>
        </w:rPr>
        <w:t>用逗号分割的表达式列表，用于函数调用</w:t>
      </w:r>
      <w:r w:rsidRPr="00BB2E8D">
        <w:rPr>
          <w:rFonts w:hint="eastAsia"/>
          <w:kern w:val="0"/>
          <w:sz w:val="22"/>
        </w:rPr>
        <w:t xml:space="preserve"> </w:t>
      </w:r>
    </w:p>
    <w:p w:rsidR="00BB2E8D" w:rsidRDefault="00BB2E8D" w:rsidP="00BB2E8D">
      <w:pPr>
        <w:widowControl/>
        <w:jc w:val="left"/>
        <w:rPr>
          <w:kern w:val="0"/>
          <w:sz w:val="22"/>
        </w:rPr>
      </w:pPr>
      <w:proofErr w:type="spellStart"/>
      <w:r>
        <w:rPr>
          <w:rFonts w:hint="eastAsia"/>
          <w:kern w:val="0"/>
          <w:sz w:val="22"/>
        </w:rPr>
        <w:t>Var</w:t>
      </w:r>
      <w:proofErr w:type="spellEnd"/>
      <w:r>
        <w:rPr>
          <w:rFonts w:hint="eastAsia"/>
          <w:kern w:val="0"/>
          <w:sz w:val="22"/>
        </w:rPr>
        <w:t>:</w:t>
      </w:r>
      <w:r w:rsidRPr="00BB2E8D">
        <w:rPr>
          <w:rFonts w:hint="eastAsia"/>
          <w:kern w:val="0"/>
          <w:sz w:val="22"/>
        </w:rPr>
        <w:t>简单变量，域变量，下标变量</w:t>
      </w:r>
      <w:r w:rsidRPr="00BB2E8D">
        <w:rPr>
          <w:rFonts w:hint="eastAsia"/>
          <w:kern w:val="0"/>
          <w:sz w:val="22"/>
        </w:rPr>
        <w:t xml:space="preserve">                            </w:t>
      </w:r>
    </w:p>
    <w:p w:rsidR="00BB2E8D" w:rsidRPr="00BB2E8D" w:rsidRDefault="00BB2E8D" w:rsidP="00BB2E8D">
      <w:pPr>
        <w:widowControl/>
        <w:jc w:val="left"/>
        <w:rPr>
          <w:kern w:val="0"/>
          <w:sz w:val="22"/>
        </w:rPr>
      </w:pPr>
      <w:proofErr w:type="spellStart"/>
      <w:r w:rsidRPr="00BB2E8D">
        <w:rPr>
          <w:rFonts w:hint="eastAsia"/>
          <w:kern w:val="0"/>
          <w:sz w:val="22"/>
        </w:rPr>
        <w:t>ExpList</w:t>
      </w:r>
      <w:proofErr w:type="spellEnd"/>
      <w:r w:rsidRPr="00BB2E8D">
        <w:rPr>
          <w:rFonts w:hint="eastAsia"/>
          <w:kern w:val="0"/>
          <w:sz w:val="22"/>
        </w:rPr>
        <w:t>:</w:t>
      </w:r>
      <w:r w:rsidRPr="00BB2E8D">
        <w:rPr>
          <w:rFonts w:hint="eastAsia"/>
          <w:kern w:val="0"/>
          <w:sz w:val="22"/>
        </w:rPr>
        <w:t>用分号分割的表达式列表</w:t>
      </w:r>
      <w:r w:rsidRPr="00BB2E8D">
        <w:rPr>
          <w:rFonts w:hint="eastAsia"/>
          <w:kern w:val="0"/>
          <w:sz w:val="22"/>
        </w:rPr>
        <w:t xml:space="preserve"> </w:t>
      </w:r>
    </w:p>
    <w:p w:rsidR="00AF4E38" w:rsidRDefault="00BB2E8D" w:rsidP="00BB2E8D">
      <w:pPr>
        <w:widowControl/>
        <w:jc w:val="left"/>
        <w:rPr>
          <w:kern w:val="0"/>
          <w:sz w:val="22"/>
        </w:rPr>
      </w:pPr>
      <w:r w:rsidRPr="00BB2E8D">
        <w:rPr>
          <w:rFonts w:hint="eastAsia"/>
          <w:kern w:val="0"/>
          <w:sz w:val="22"/>
        </w:rPr>
        <w:t xml:space="preserve">Ty </w:t>
      </w:r>
      <w:r w:rsidRPr="00BB2E8D">
        <w:rPr>
          <w:rFonts w:hint="eastAsia"/>
          <w:kern w:val="0"/>
          <w:sz w:val="22"/>
        </w:rPr>
        <w:t>：数组、记录、自定义类型</w:t>
      </w:r>
      <w:r w:rsidRPr="00BB2E8D">
        <w:rPr>
          <w:rFonts w:hint="eastAsia"/>
          <w:kern w:val="0"/>
          <w:sz w:val="22"/>
        </w:rPr>
        <w:t xml:space="preserve">                               </w:t>
      </w:r>
    </w:p>
    <w:p w:rsidR="00BB2E8D" w:rsidRDefault="00BB2E8D" w:rsidP="00BB2E8D">
      <w:pPr>
        <w:widowControl/>
        <w:jc w:val="left"/>
        <w:rPr>
          <w:kern w:val="0"/>
          <w:sz w:val="22"/>
        </w:rPr>
      </w:pPr>
      <w:proofErr w:type="spellStart"/>
      <w:r w:rsidRPr="00BB2E8D">
        <w:rPr>
          <w:rFonts w:hint="eastAsia"/>
          <w:kern w:val="0"/>
          <w:sz w:val="22"/>
        </w:rPr>
        <w:t>FiledList</w:t>
      </w:r>
      <w:proofErr w:type="spellEnd"/>
      <w:r w:rsidRPr="00BB2E8D">
        <w:rPr>
          <w:rFonts w:hint="eastAsia"/>
          <w:kern w:val="0"/>
          <w:sz w:val="22"/>
        </w:rPr>
        <w:t xml:space="preserve">: </w:t>
      </w:r>
      <w:r w:rsidRPr="00BB2E8D">
        <w:rPr>
          <w:rFonts w:hint="eastAsia"/>
          <w:kern w:val="0"/>
          <w:sz w:val="22"/>
        </w:rPr>
        <w:t>域列表，用于记录声明或函数声明</w:t>
      </w:r>
    </w:p>
    <w:p w:rsidR="00AF4E38" w:rsidRDefault="00AF4E38" w:rsidP="00BB2E8D">
      <w:pPr>
        <w:widowControl/>
        <w:jc w:val="left"/>
        <w:rPr>
          <w:kern w:val="0"/>
          <w:sz w:val="22"/>
        </w:rPr>
      </w:pPr>
    </w:p>
    <w:p w:rsidR="00736B7A" w:rsidRPr="00426BF4" w:rsidRDefault="00736B7A" w:rsidP="00BB2E8D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语法数结点定义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843"/>
        <w:gridCol w:w="5720"/>
      </w:tblGrid>
      <w:tr w:rsidR="00AF4E38" w:rsidTr="00736B7A">
        <w:tc>
          <w:tcPr>
            <w:tcW w:w="959" w:type="dxa"/>
          </w:tcPr>
          <w:p w:rsidR="00AF4E38" w:rsidRDefault="00AF4E38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AF4E38" w:rsidRDefault="00AF4E38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语法类型</w:t>
            </w:r>
          </w:p>
        </w:tc>
        <w:tc>
          <w:tcPr>
            <w:tcW w:w="5720" w:type="dxa"/>
          </w:tcPr>
          <w:p w:rsidR="00AF4E38" w:rsidRDefault="00AF4E38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名字</w:t>
            </w:r>
          </w:p>
        </w:tc>
      </w:tr>
      <w:tr w:rsidR="00AF4E38" w:rsidTr="00736B7A">
        <w:tc>
          <w:tcPr>
            <w:tcW w:w="959" w:type="dxa"/>
            <w:vMerge w:val="restart"/>
          </w:tcPr>
          <w:p w:rsidR="00AF4E38" w:rsidRDefault="00AF4E38" w:rsidP="00736B7A">
            <w:pPr>
              <w:widowControl/>
              <w:ind w:right="113"/>
              <w:rPr>
                <w:kern w:val="0"/>
                <w:sz w:val="22"/>
              </w:rPr>
            </w:pPr>
          </w:p>
          <w:p w:rsidR="00736B7A" w:rsidRDefault="00AF4E38" w:rsidP="00736B7A">
            <w:pPr>
              <w:widowControl/>
              <w:ind w:left="113" w:right="113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终</w:t>
            </w:r>
          </w:p>
          <w:p w:rsidR="00736B7A" w:rsidRDefault="00AF4E38" w:rsidP="00736B7A">
            <w:pPr>
              <w:widowControl/>
              <w:ind w:left="113" w:right="113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结</w:t>
            </w:r>
          </w:p>
          <w:p w:rsidR="00736B7A" w:rsidRDefault="00AF4E38" w:rsidP="00736B7A">
            <w:pPr>
              <w:widowControl/>
              <w:ind w:left="113" w:right="113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符</w:t>
            </w:r>
          </w:p>
          <w:p w:rsidR="00AF4E38" w:rsidRDefault="00AF4E38" w:rsidP="00736B7A">
            <w:pPr>
              <w:widowControl/>
              <w:ind w:left="113" w:right="113"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号</w:t>
            </w:r>
          </w:p>
        </w:tc>
        <w:tc>
          <w:tcPr>
            <w:tcW w:w="1843" w:type="dxa"/>
          </w:tcPr>
          <w:p w:rsidR="00AF4E38" w:rsidRDefault="00AF4E38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String</w:t>
            </w:r>
          </w:p>
        </w:tc>
        <w:tc>
          <w:tcPr>
            <w:tcW w:w="5720" w:type="dxa"/>
          </w:tcPr>
          <w:p w:rsidR="00AF4E38" w:rsidRDefault="00AF4E38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ID</w:t>
            </w:r>
            <w:r>
              <w:rPr>
                <w:rFonts w:hint="eastAsia"/>
                <w:kern w:val="0"/>
                <w:sz w:val="22"/>
              </w:rPr>
              <w:t>，</w:t>
            </w:r>
            <w:r>
              <w:rPr>
                <w:rFonts w:hint="eastAsia"/>
                <w:kern w:val="0"/>
                <w:sz w:val="22"/>
              </w:rPr>
              <w:t>STRING</w:t>
            </w:r>
          </w:p>
        </w:tc>
      </w:tr>
      <w:tr w:rsidR="00AF4E38" w:rsidTr="00736B7A">
        <w:tc>
          <w:tcPr>
            <w:tcW w:w="959" w:type="dxa"/>
            <w:vMerge/>
          </w:tcPr>
          <w:p w:rsidR="00AF4E38" w:rsidRDefault="00AF4E38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AF4E38" w:rsidRDefault="00AF4E38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Integer</w:t>
            </w:r>
          </w:p>
        </w:tc>
        <w:tc>
          <w:tcPr>
            <w:tcW w:w="5720" w:type="dxa"/>
          </w:tcPr>
          <w:p w:rsidR="00AF4E38" w:rsidRDefault="00AF4E38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INT</w:t>
            </w:r>
          </w:p>
        </w:tc>
      </w:tr>
      <w:tr w:rsidR="00AF4E38" w:rsidTr="00736B7A">
        <w:tc>
          <w:tcPr>
            <w:tcW w:w="959" w:type="dxa"/>
            <w:vMerge/>
          </w:tcPr>
          <w:p w:rsidR="00AF4E38" w:rsidRDefault="00AF4E38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AF4E38" w:rsidRDefault="00AF4E38" w:rsidP="00BB2E8D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5720" w:type="dxa"/>
          </w:tcPr>
          <w:p w:rsidR="00AF4E38" w:rsidRDefault="00AF4E38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AF4E38">
              <w:rPr>
                <w:kern w:val="0"/>
                <w:sz w:val="22"/>
              </w:rPr>
              <w:t>US</w:t>
            </w:r>
            <w:r>
              <w:rPr>
                <w:kern w:val="0"/>
                <w:sz w:val="22"/>
              </w:rPr>
              <w:t>,MINUS,UMINUS,TIMES,DIVIDE,</w:t>
            </w:r>
            <w:r w:rsidRPr="00AF4E38">
              <w:rPr>
                <w:kern w:val="0"/>
                <w:sz w:val="22"/>
              </w:rPr>
              <w:t>ASSIGN,Dec</w:t>
            </w:r>
            <w:r>
              <w:rPr>
                <w:rFonts w:hint="eastAsia"/>
                <w:kern w:val="0"/>
                <w:sz w:val="22"/>
              </w:rPr>
              <w:t>,</w:t>
            </w:r>
            <w:r w:rsidRPr="00AF4E38">
              <w:rPr>
                <w:kern w:val="0"/>
                <w:sz w:val="22"/>
              </w:rPr>
              <w:t>EQ</w:t>
            </w:r>
            <w:proofErr w:type="spellEnd"/>
            <w:r w:rsidRPr="00AF4E38">
              <w:rPr>
                <w:kern w:val="0"/>
                <w:sz w:val="22"/>
              </w:rPr>
              <w:t xml:space="preserve">, NEQ, LT, LE, GT, GE, AND, OR, ARRAY, OF, VAR, TYPE, DOT, NIL, FUNCTION, IF, THEN, ELSE, WHILE, FOR, TO, DO, LET, IN, END, BREAK, COMMA, COLON, SEMICOLON, LPAREN, RPAREN, </w:t>
            </w:r>
            <w:r>
              <w:rPr>
                <w:kern w:val="0"/>
                <w:sz w:val="22"/>
              </w:rPr>
              <w:t>LBRACK, RBRACK, LBRACE, RBRACE</w:t>
            </w:r>
          </w:p>
        </w:tc>
      </w:tr>
      <w:tr w:rsidR="00736B7A" w:rsidTr="00736B7A">
        <w:tc>
          <w:tcPr>
            <w:tcW w:w="959" w:type="dxa"/>
            <w:vMerge w:val="restart"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非</w:t>
            </w: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终</w:t>
            </w: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结</w:t>
            </w: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符</w:t>
            </w:r>
          </w:p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号</w:t>
            </w:r>
          </w:p>
        </w:tc>
        <w:tc>
          <w:tcPr>
            <w:tcW w:w="1843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AF4E38">
              <w:rPr>
                <w:kern w:val="0"/>
                <w:sz w:val="22"/>
              </w:rPr>
              <w:t>Exp</w:t>
            </w:r>
            <w:proofErr w:type="spellEnd"/>
          </w:p>
        </w:tc>
        <w:tc>
          <w:tcPr>
            <w:tcW w:w="5720" w:type="dxa"/>
          </w:tcPr>
          <w:p w:rsidR="00736B7A" w:rsidRDefault="00736B7A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AF4E38">
              <w:rPr>
                <w:kern w:val="0"/>
                <w:sz w:val="22"/>
              </w:rPr>
              <w:t>exp</w:t>
            </w:r>
            <w:r>
              <w:rPr>
                <w:rFonts w:hint="eastAsia"/>
                <w:kern w:val="0"/>
                <w:sz w:val="22"/>
              </w:rPr>
              <w:t>r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AF4E38">
              <w:rPr>
                <w:kern w:val="0"/>
                <w:sz w:val="22"/>
              </w:rPr>
              <w:t>ExpList</w:t>
            </w:r>
            <w:proofErr w:type="spellEnd"/>
          </w:p>
        </w:tc>
        <w:tc>
          <w:tcPr>
            <w:tcW w:w="5720" w:type="dxa"/>
          </w:tcPr>
          <w:p w:rsidR="00736B7A" w:rsidRDefault="00736B7A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e</w:t>
            </w:r>
            <w:r w:rsidRPr="00AF4E38">
              <w:rPr>
                <w:kern w:val="0"/>
                <w:sz w:val="22"/>
              </w:rPr>
              <w:t>xp</w:t>
            </w:r>
            <w:r>
              <w:rPr>
                <w:rFonts w:hint="eastAsia"/>
                <w:kern w:val="0"/>
                <w:sz w:val="22"/>
              </w:rPr>
              <w:t>r_</w:t>
            </w:r>
            <w:r w:rsidRPr="00AF4E38">
              <w:rPr>
                <w:kern w:val="0"/>
                <w:sz w:val="22"/>
              </w:rPr>
              <w:t>list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Pr="00AF4E38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FieldList</w:t>
            </w:r>
            <w:proofErr w:type="spellEnd"/>
          </w:p>
        </w:tc>
        <w:tc>
          <w:tcPr>
            <w:tcW w:w="5720" w:type="dxa"/>
          </w:tcPr>
          <w:p w:rsidR="00736B7A" w:rsidRDefault="00736B7A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type_field,type_fields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Pr="00AF4E38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FieldExpLlist</w:t>
            </w:r>
            <w:proofErr w:type="spellEnd"/>
          </w:p>
        </w:tc>
        <w:tc>
          <w:tcPr>
            <w:tcW w:w="5720" w:type="dxa"/>
          </w:tcPr>
          <w:p w:rsidR="00736B7A" w:rsidRDefault="00736B7A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field_list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r w:rsidRPr="00AF4E38">
              <w:rPr>
                <w:kern w:val="0"/>
                <w:sz w:val="22"/>
              </w:rPr>
              <w:t>Dec</w:t>
            </w:r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r w:rsidRPr="00AF4E38">
              <w:rPr>
                <w:kern w:val="0"/>
                <w:sz w:val="22"/>
              </w:rPr>
              <w:t>declaration</w:t>
            </w:r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AF4E38">
              <w:rPr>
                <w:kern w:val="0"/>
                <w:sz w:val="22"/>
              </w:rPr>
              <w:t>DecList</w:t>
            </w:r>
            <w:proofErr w:type="spellEnd"/>
            <w:r w:rsidRPr="00AF4E38">
              <w:rPr>
                <w:kern w:val="0"/>
                <w:sz w:val="22"/>
              </w:rPr>
              <w:t xml:space="preserve">                          </w:t>
            </w:r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d</w:t>
            </w:r>
            <w:r w:rsidRPr="00AF4E38">
              <w:rPr>
                <w:kern w:val="0"/>
                <w:sz w:val="22"/>
              </w:rPr>
              <w:t>eclaration</w:t>
            </w:r>
            <w:r>
              <w:rPr>
                <w:rFonts w:hint="eastAsia"/>
                <w:kern w:val="0"/>
                <w:sz w:val="22"/>
              </w:rPr>
              <w:t>_</w:t>
            </w:r>
            <w:r w:rsidRPr="00AF4E38">
              <w:rPr>
                <w:kern w:val="0"/>
                <w:sz w:val="22"/>
              </w:rPr>
              <w:t>list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AF4E38">
              <w:rPr>
                <w:kern w:val="0"/>
                <w:sz w:val="22"/>
              </w:rPr>
              <w:t>VarDec</w:t>
            </w:r>
            <w:proofErr w:type="spellEnd"/>
            <w:r w:rsidRPr="00AF4E38">
              <w:rPr>
                <w:kern w:val="0"/>
                <w:sz w:val="22"/>
              </w:rPr>
              <w:t xml:space="preserve">                           </w:t>
            </w:r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variable_declaration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Pr="00AF4E38" w:rsidRDefault="00736B7A" w:rsidP="00AF4E38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Var</w:t>
            </w:r>
            <w:proofErr w:type="spellEnd"/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lvalue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 w:rsidRPr="00AF4E38">
              <w:rPr>
                <w:kern w:val="0"/>
                <w:sz w:val="22"/>
              </w:rPr>
              <w:t>TypeDec</w:t>
            </w:r>
            <w:proofErr w:type="spellEnd"/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type_declaration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Ty</w:t>
            </w:r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r>
              <w:rPr>
                <w:rFonts w:hint="eastAsia"/>
                <w:kern w:val="0"/>
                <w:sz w:val="22"/>
              </w:rPr>
              <w:t>type</w:t>
            </w:r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FunctionDec</w:t>
            </w:r>
            <w:proofErr w:type="spellEnd"/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kern w:val="0"/>
                <w:sz w:val="22"/>
              </w:rPr>
              <w:t>F</w:t>
            </w:r>
            <w:r>
              <w:rPr>
                <w:rFonts w:hint="eastAsia"/>
                <w:kern w:val="0"/>
                <w:sz w:val="22"/>
              </w:rPr>
              <w:t>unction_declaration,function_declarations</w:t>
            </w:r>
            <w:proofErr w:type="spellEnd"/>
          </w:p>
        </w:tc>
      </w:tr>
      <w:tr w:rsidR="00736B7A" w:rsidTr="00736B7A">
        <w:tc>
          <w:tcPr>
            <w:tcW w:w="959" w:type="dxa"/>
            <w:vMerge/>
          </w:tcPr>
          <w:p w:rsidR="00736B7A" w:rsidRDefault="00736B7A" w:rsidP="00736B7A">
            <w:pPr>
              <w:widowControl/>
              <w:jc w:val="center"/>
              <w:rPr>
                <w:kern w:val="0"/>
                <w:sz w:val="22"/>
              </w:rPr>
            </w:pPr>
          </w:p>
        </w:tc>
        <w:tc>
          <w:tcPr>
            <w:tcW w:w="1843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SeqExp</w:t>
            </w:r>
            <w:proofErr w:type="spellEnd"/>
          </w:p>
        </w:tc>
        <w:tc>
          <w:tcPr>
            <w:tcW w:w="5720" w:type="dxa"/>
          </w:tcPr>
          <w:p w:rsidR="00736B7A" w:rsidRDefault="00736B7A" w:rsidP="00BB2E8D">
            <w:pPr>
              <w:widowControl/>
              <w:jc w:val="left"/>
              <w:rPr>
                <w:kern w:val="0"/>
                <w:sz w:val="22"/>
              </w:rPr>
            </w:pPr>
            <w:proofErr w:type="spellStart"/>
            <w:r>
              <w:rPr>
                <w:rFonts w:hint="eastAsia"/>
                <w:kern w:val="0"/>
                <w:sz w:val="22"/>
              </w:rPr>
              <w:t>expr_seq</w:t>
            </w:r>
            <w:proofErr w:type="spellEnd"/>
          </w:p>
        </w:tc>
      </w:tr>
    </w:tbl>
    <w:p w:rsidR="00426BF4" w:rsidRDefault="00426BF4" w:rsidP="00BB2E8D">
      <w:pPr>
        <w:widowControl/>
        <w:jc w:val="left"/>
        <w:rPr>
          <w:kern w:val="0"/>
          <w:sz w:val="30"/>
          <w:szCs w:val="30"/>
        </w:rPr>
      </w:pPr>
    </w:p>
    <w:p w:rsidR="00426BF4" w:rsidRDefault="00426BF4" w:rsidP="00BB2E8D">
      <w:pPr>
        <w:widowControl/>
        <w:jc w:val="left"/>
        <w:rPr>
          <w:kern w:val="0"/>
          <w:sz w:val="30"/>
          <w:szCs w:val="30"/>
        </w:rPr>
      </w:pPr>
    </w:p>
    <w:p w:rsidR="00736B7A" w:rsidRPr="00426BF4" w:rsidRDefault="00736B7A" w:rsidP="00BB2E8D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lastRenderedPageBreak/>
        <w:t>语法树节点翻译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2219"/>
        <w:gridCol w:w="3785"/>
      </w:tblGrid>
      <w:tr w:rsidR="00240A3E" w:rsidRPr="00851B84" w:rsidTr="00810995">
        <w:tc>
          <w:tcPr>
            <w:tcW w:w="675" w:type="dxa"/>
          </w:tcPr>
          <w:p w:rsidR="00240A3E" w:rsidRPr="00851B84" w:rsidRDefault="00240A3E" w:rsidP="00BB2E8D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b/>
                <w:kern w:val="0"/>
                <w:sz w:val="18"/>
                <w:szCs w:val="18"/>
              </w:rPr>
              <w:t>类型</w:t>
            </w:r>
          </w:p>
        </w:tc>
        <w:tc>
          <w:tcPr>
            <w:tcW w:w="1843" w:type="dxa"/>
          </w:tcPr>
          <w:p w:rsidR="00240A3E" w:rsidRPr="00851B84" w:rsidRDefault="00240A3E" w:rsidP="00BB2E8D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851B84">
              <w:rPr>
                <w:b/>
                <w:kern w:val="0"/>
                <w:sz w:val="18"/>
                <w:szCs w:val="18"/>
              </w:rPr>
              <w:t>T</w:t>
            </w:r>
            <w:r w:rsidRPr="00851B84">
              <w:rPr>
                <w:rFonts w:hint="eastAsia"/>
                <w:b/>
                <w:kern w:val="0"/>
                <w:sz w:val="18"/>
                <w:szCs w:val="18"/>
              </w:rPr>
              <w:t>iger</w:t>
            </w:r>
            <w:r w:rsidRPr="00851B84">
              <w:rPr>
                <w:rFonts w:hint="eastAsia"/>
                <w:b/>
                <w:kern w:val="0"/>
                <w:sz w:val="18"/>
                <w:szCs w:val="18"/>
              </w:rPr>
              <w:t>语言</w:t>
            </w:r>
          </w:p>
        </w:tc>
        <w:tc>
          <w:tcPr>
            <w:tcW w:w="2219" w:type="dxa"/>
          </w:tcPr>
          <w:p w:rsidR="00240A3E" w:rsidRPr="00851B84" w:rsidRDefault="00240A3E" w:rsidP="00BB2E8D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b/>
                <w:kern w:val="0"/>
                <w:sz w:val="18"/>
                <w:szCs w:val="18"/>
              </w:rPr>
              <w:t>形式</w:t>
            </w:r>
          </w:p>
        </w:tc>
        <w:tc>
          <w:tcPr>
            <w:tcW w:w="3785" w:type="dxa"/>
          </w:tcPr>
          <w:p w:rsidR="00240A3E" w:rsidRPr="00851B84" w:rsidRDefault="00240A3E" w:rsidP="00BB2E8D">
            <w:pPr>
              <w:widowControl/>
              <w:jc w:val="left"/>
              <w:rPr>
                <w:b/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b/>
                <w:kern w:val="0"/>
                <w:sz w:val="18"/>
                <w:szCs w:val="18"/>
              </w:rPr>
              <w:t>Absyn</w:t>
            </w:r>
            <w:proofErr w:type="spellEnd"/>
            <w:r w:rsidRPr="00851B84">
              <w:rPr>
                <w:rFonts w:hint="eastAsia"/>
                <w:b/>
                <w:kern w:val="0"/>
                <w:sz w:val="18"/>
                <w:szCs w:val="18"/>
              </w:rPr>
              <w:t>结点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1843" w:type="dxa"/>
          </w:tcPr>
          <w:p w:rsidR="00810995" w:rsidRPr="00851B84" w:rsidRDefault="00810995" w:rsidP="00240A3E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string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STRING: s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StringExp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240A3E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integer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INT: i</w:t>
            </w:r>
          </w:p>
        </w:tc>
        <w:tc>
          <w:tcPr>
            <w:tcW w:w="3785" w:type="dxa"/>
          </w:tcPr>
          <w:p w:rsidR="00810995" w:rsidRPr="00851B84" w:rsidRDefault="00810995" w:rsidP="00240A3E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IntExp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i.intValue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()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240A3E">
            <w:pPr>
              <w:widowControl/>
              <w:tabs>
                <w:tab w:val="left" w:pos="420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lv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lv)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-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MINUS: m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exp:e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OpExp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IntExp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(0), MINUS, e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binary-operator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e1 BINOP2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e2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OpExp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e1, BINOP, e2 )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:=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l ASSIGN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v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AssignExp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l, v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id 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-list)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ID</w:t>
            </w:r>
            <w:proofErr w:type="gramStart"/>
            <w:r w:rsidRPr="00851B84">
              <w:rPr>
                <w:kern w:val="0"/>
                <w:sz w:val="18"/>
                <w:szCs w:val="18"/>
              </w:rPr>
              <w:t>:I</w:t>
            </w:r>
            <w:proofErr w:type="gram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kern w:val="0"/>
                <w:sz w:val="18"/>
                <w:szCs w:val="18"/>
              </w:rPr>
              <w:t xml:space="preserve">LPAREN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explist:elist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RPAREN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CallExp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symbol(i),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expr-seq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LPAREN:l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explist:elist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RPAREN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SeqExp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( )</w:t>
            </w:r>
          </w:p>
        </w:tc>
        <w:tc>
          <w:tcPr>
            <w:tcW w:w="2219" w:type="dxa"/>
          </w:tcPr>
          <w:p w:rsidR="00810995" w:rsidRPr="00851B84" w:rsidRDefault="00810995" w:rsidP="00240A3E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LPAREN:l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RPAREN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SeqExp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type-id { field-list }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LBRACE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TypeList:flist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RBRACE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RecordExp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symbol(i),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flist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type-id { }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LBRACE RBRACE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RecordExp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type-id [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] of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LBRACK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exp:type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LBRACK OF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exp:value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ArrayExp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type, value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if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then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IF:i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exp:cond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THEN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exp:true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F60C14">
            <w:pPr>
              <w:tabs>
                <w:tab w:val="left" w:pos="756"/>
              </w:tabs>
              <w:rPr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IfExp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cond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true,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if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then else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IF:I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exp:cond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THEN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exp:true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ELSE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exp:false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IfExp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cond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true, false )</w:t>
            </w:r>
          </w:p>
          <w:p w:rsidR="00810995" w:rsidRPr="00851B84" w:rsidRDefault="00810995" w:rsidP="00F60C14">
            <w:pPr>
              <w:tabs>
                <w:tab w:val="left" w:pos="1068"/>
              </w:tabs>
              <w:rPr>
                <w:sz w:val="18"/>
                <w:szCs w:val="18"/>
              </w:rPr>
            </w:pPr>
            <w:r w:rsidRPr="00851B84">
              <w:rPr>
                <w:sz w:val="18"/>
                <w:szCs w:val="18"/>
              </w:rPr>
              <w:tab/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while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do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WHILE:i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exp:cond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DO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exp:body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WhileExp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cond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body )</w:t>
            </w:r>
          </w:p>
          <w:p w:rsidR="00810995" w:rsidRPr="00851B84" w:rsidRDefault="00810995" w:rsidP="00F60C14">
            <w:pPr>
              <w:tabs>
                <w:tab w:val="left" w:pos="804"/>
              </w:tabs>
              <w:rPr>
                <w:sz w:val="18"/>
                <w:szCs w:val="18"/>
              </w:rPr>
            </w:pPr>
            <w:r w:rsidRPr="00851B84">
              <w:rPr>
                <w:sz w:val="18"/>
                <w:szCs w:val="18"/>
              </w:rPr>
              <w:tab/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F60C1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for id :=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to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do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FOR:f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ASSIGN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exp:low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TO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exp:high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DO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exp:body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ForExp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low, high, body)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break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BREAK: i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792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BreakExp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F60C1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let declaration-list in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expr-seqopt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end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LET:i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declarationlist:declist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IN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expseq:eseq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END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LetExp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eseq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  <w:p w:rsidR="00810995" w:rsidRPr="00851B84" w:rsidRDefault="00810995" w:rsidP="00F60C14">
            <w:pPr>
              <w:rPr>
                <w:sz w:val="18"/>
                <w:szCs w:val="18"/>
              </w:rPr>
            </w:pPr>
          </w:p>
          <w:p w:rsidR="00810995" w:rsidRPr="00851B84" w:rsidRDefault="00810995" w:rsidP="00F60C14">
            <w:pPr>
              <w:tabs>
                <w:tab w:val="left" w:pos="720"/>
              </w:tabs>
              <w:rPr>
                <w:sz w:val="18"/>
                <w:szCs w:val="18"/>
              </w:rPr>
            </w:pPr>
            <w:r w:rsidRPr="00851B84">
              <w:rPr>
                <w:sz w:val="18"/>
                <w:szCs w:val="18"/>
              </w:rPr>
              <w:tab/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86B69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-list</w:t>
            </w: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e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1032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e,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-list</w:t>
            </w:r>
          </w:p>
        </w:tc>
        <w:tc>
          <w:tcPr>
            <w:tcW w:w="2219" w:type="dxa"/>
          </w:tcPr>
          <w:p w:rsidR="00810995" w:rsidRPr="00851B84" w:rsidRDefault="00810995" w:rsidP="00F60C1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e COMMA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elist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600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e,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86B69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expr-seq</w:t>
            </w:r>
            <w:proofErr w:type="spellEnd"/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e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;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expr-seq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F60C1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e SEMICOLON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epseq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eseq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SeqExp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e,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eseq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86B69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field-list</w:t>
            </w: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id 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EQ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type</w:t>
            </w:r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FiledExpList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type,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id 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field-list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EQ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type COMMA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TypeList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flist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FiledExpList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symbol(i), type,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flist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86B69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id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864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SimpleVar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 );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gramStart"/>
            <w:r w:rsidRPr="00851B84">
              <w:rPr>
                <w:kern w:val="0"/>
                <w:sz w:val="18"/>
                <w:szCs w:val="18"/>
              </w:rPr>
              <w:t>id .</w:t>
            </w:r>
            <w:proofErr w:type="gram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DOT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l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636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FiledVar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lvalue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[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]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ID: i LBRACK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RBRACK   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SubscriptVar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e )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declaration-</w:t>
            </w:r>
          </w:p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list</w:t>
            </w:r>
          </w:p>
        </w:tc>
        <w:tc>
          <w:tcPr>
            <w:tcW w:w="1843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declaration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ind w:firstLineChars="200" w:firstLine="360"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declaration: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840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declaration, declaration-list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declaration: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declarationlist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F60C14">
            <w:pPr>
              <w:tabs>
                <w:tab w:val="left" w:pos="852"/>
              </w:tabs>
              <w:rPr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declaration</w:t>
            </w: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type-declaration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typedeclist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variable-declaration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vardec</w:t>
            </w:r>
            <w:proofErr w:type="spellEnd"/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function-declaration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funcdeclist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: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1116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declist</w:t>
            </w:r>
            <w:proofErr w:type="spellEnd"/>
          </w:p>
        </w:tc>
      </w:tr>
      <w:tr w:rsidR="00810995" w:rsidRPr="00851B84" w:rsidTr="00810995">
        <w:tc>
          <w:tcPr>
            <w:tcW w:w="675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type-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declar</w:t>
            </w:r>
            <w:proofErr w:type="spellEnd"/>
          </w:p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ation</w:t>
            </w:r>
            <w:proofErr w:type="spellEnd"/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 type-id = type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Type:i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EQ type: t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984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TypeDec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symbol(id), t )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</w:t>
            </w: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type-id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ID: i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1020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NameTy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{ type-fields }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LBRACE:i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typelist:tlist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RBRACE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780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RecordTy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{ }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LBRACE:i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RBRACE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624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RecordTy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array of type-id</w:t>
            </w:r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ARRAY:i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OF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tabs>
                <w:tab w:val="left" w:pos="960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ArrayTy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i )</w:t>
            </w: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type-fields</w:t>
            </w: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id: type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COLON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ID:t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FiledList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symbol(t), null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id: type, type-fields</w:t>
            </w:r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COLON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COMMA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typelist:tlist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FieldList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symbol(i), symbol(t),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  <w:p w:rsidR="00810995" w:rsidRPr="00851B84" w:rsidRDefault="00810995" w:rsidP="00810995">
            <w:pPr>
              <w:jc w:val="center"/>
              <w:rPr>
                <w:sz w:val="18"/>
                <w:szCs w:val="18"/>
              </w:rPr>
            </w:pP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variable-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</w:t>
            </w:r>
            <w:proofErr w:type="spellEnd"/>
          </w:p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laration</w:t>
            </w:r>
            <w:proofErr w:type="spellEnd"/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id :=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ASSIGN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: value</w:t>
            </w:r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ind w:firstLineChars="200" w:firstLine="360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symbol(id), null, value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id : type-id :=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ID:id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COMMA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ID:tyASSIGN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exp:value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 symbol(id),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NameTy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(symbol(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)),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vallue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)</w:t>
            </w:r>
          </w:p>
          <w:p w:rsidR="00810995" w:rsidRPr="00851B84" w:rsidRDefault="00810995" w:rsidP="00810995">
            <w:pPr>
              <w:ind w:firstLineChars="200" w:firstLine="360"/>
              <w:rPr>
                <w:sz w:val="18"/>
                <w:szCs w:val="18"/>
              </w:rPr>
            </w:pPr>
          </w:p>
        </w:tc>
      </w:tr>
      <w:tr w:rsidR="00810995" w:rsidRPr="00851B84" w:rsidTr="00810995">
        <w:tc>
          <w:tcPr>
            <w:tcW w:w="675" w:type="dxa"/>
            <w:vMerge w:val="restart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function-d</w:t>
            </w:r>
          </w:p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claration</w:t>
            </w:r>
            <w:proofErr w:type="spellEnd"/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function id(type-fields) 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FUNCTION:f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LPAREN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typelist:list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RPAREN EQ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exp:v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list, null, v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function id( ) 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FUNCTION:f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LPAREN RPAREN EQ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exp:v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 null, null, v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function id(type-fields):type-id 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F60C1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</w:t>
            </w:r>
            <w:proofErr w:type="gramStart"/>
            <w:r w:rsidRPr="00851B84">
              <w:rPr>
                <w:kern w:val="0"/>
                <w:sz w:val="18"/>
                <w:szCs w:val="18"/>
              </w:rPr>
              <w:t>:f</w:t>
            </w:r>
            <w:proofErr w:type="spellEnd"/>
            <w:proofErr w:type="gramEnd"/>
            <w:r w:rsidRPr="00851B84">
              <w:rPr>
                <w:kern w:val="0"/>
                <w:sz w:val="18"/>
                <w:szCs w:val="18"/>
              </w:rPr>
              <w:t xml:space="preserve"> ID:I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kern w:val="0"/>
                <w:sz w:val="18"/>
                <w:szCs w:val="18"/>
              </w:rPr>
              <w:t xml:space="preserve">LPAREN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typelist:list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RPAREN COLON  </w:t>
            </w:r>
          </w:p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ID:t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EQ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exp:v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    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FunctionDec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list,NameTy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(symbol(t)), v )</w:t>
            </w:r>
          </w:p>
        </w:tc>
      </w:tr>
      <w:tr w:rsidR="00810995" w:rsidRPr="00851B84" w:rsidTr="00810995">
        <w:tc>
          <w:tcPr>
            <w:tcW w:w="675" w:type="dxa"/>
            <w:vMerge/>
          </w:tcPr>
          <w:p w:rsidR="00810995" w:rsidRPr="00851B84" w:rsidRDefault="00810995" w:rsidP="00BB2E8D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function id( ) :type-id =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expr</w:t>
            </w:r>
            <w:proofErr w:type="spellEnd"/>
          </w:p>
        </w:tc>
        <w:tc>
          <w:tcPr>
            <w:tcW w:w="2219" w:type="dxa"/>
          </w:tcPr>
          <w:p w:rsidR="00810995" w:rsidRPr="00851B84" w:rsidRDefault="00810995" w:rsidP="00810995">
            <w:pPr>
              <w:widowControl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FUNCTION:f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ID:i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LPAREN RPAREN COLON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ID:t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 EQ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exp:v</w:t>
            </w:r>
            <w:proofErr w:type="spellEnd"/>
          </w:p>
        </w:tc>
        <w:tc>
          <w:tcPr>
            <w:tcW w:w="3785" w:type="dxa"/>
          </w:tcPr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symbol(i),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null,NameTy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(symbol(t)), </w:t>
            </w:r>
          </w:p>
          <w:p w:rsidR="00810995" w:rsidRPr="00851B84" w:rsidRDefault="00810995" w:rsidP="00810995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v )</w:t>
            </w:r>
          </w:p>
        </w:tc>
      </w:tr>
    </w:tbl>
    <w:p w:rsidR="00886B69" w:rsidRPr="00426BF4" w:rsidRDefault="00886B69" w:rsidP="00BB2E8D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要点：</w:t>
      </w:r>
    </w:p>
    <w:p w:rsidR="001678F3" w:rsidRPr="00426BF4" w:rsidRDefault="00886B69" w:rsidP="00426BF4">
      <w:pPr>
        <w:widowControl/>
        <w:ind w:firstLine="420"/>
        <w:jc w:val="left"/>
        <w:rPr>
          <w:kern w:val="0"/>
          <w:sz w:val="22"/>
        </w:rPr>
      </w:pPr>
      <w:r w:rsidRPr="001678F3">
        <w:rPr>
          <w:rFonts w:hint="eastAsia"/>
          <w:kern w:val="0"/>
          <w:sz w:val="22"/>
        </w:rPr>
        <w:t>在</w:t>
      </w:r>
      <w:r w:rsidRPr="001678F3">
        <w:rPr>
          <w:rFonts w:hint="eastAsia"/>
          <w:kern w:val="0"/>
          <w:sz w:val="22"/>
        </w:rPr>
        <w:t>parse</w:t>
      </w:r>
      <w:r w:rsidRPr="001678F3">
        <w:rPr>
          <w:rFonts w:hint="eastAsia"/>
          <w:kern w:val="0"/>
          <w:sz w:val="22"/>
        </w:rPr>
        <w:t>中定义</w:t>
      </w:r>
      <w:proofErr w:type="gramStart"/>
      <w:r w:rsidRPr="001678F3">
        <w:rPr>
          <w:kern w:val="0"/>
          <w:sz w:val="22"/>
        </w:rPr>
        <w:t xml:space="preserve">parser </w:t>
      </w:r>
      <w:proofErr w:type="spellStart"/>
      <w:r w:rsidRPr="001678F3">
        <w:rPr>
          <w:kern w:val="0"/>
          <w:sz w:val="22"/>
        </w:rPr>
        <w:t>parser</w:t>
      </w:r>
      <w:proofErr w:type="spellEnd"/>
      <w:r w:rsidRPr="001678F3">
        <w:rPr>
          <w:kern w:val="0"/>
          <w:sz w:val="22"/>
        </w:rPr>
        <w:t xml:space="preserve"> </w:t>
      </w:r>
      <w:proofErr w:type="gramEnd"/>
      <w:r w:rsidRPr="001678F3">
        <w:rPr>
          <w:kern w:val="0"/>
          <w:sz w:val="22"/>
        </w:rPr>
        <w:t xml:space="preserve">= new parser(new </w:t>
      </w:r>
      <w:proofErr w:type="spellStart"/>
      <w:r w:rsidRPr="001678F3">
        <w:rPr>
          <w:kern w:val="0"/>
          <w:sz w:val="22"/>
        </w:rPr>
        <w:t>Yylex</w:t>
      </w:r>
      <w:proofErr w:type="spellEnd"/>
      <w:r w:rsidRPr="001678F3">
        <w:rPr>
          <w:kern w:val="0"/>
          <w:sz w:val="22"/>
        </w:rPr>
        <w:t>(</w:t>
      </w:r>
      <w:proofErr w:type="spellStart"/>
      <w:r w:rsidRPr="001678F3">
        <w:rPr>
          <w:kern w:val="0"/>
          <w:sz w:val="22"/>
        </w:rPr>
        <w:t>inp,errorMsg</w:t>
      </w:r>
      <w:proofErr w:type="spellEnd"/>
      <w:r w:rsidRPr="001678F3">
        <w:rPr>
          <w:kern w:val="0"/>
          <w:sz w:val="22"/>
        </w:rPr>
        <w:t xml:space="preserve">), </w:t>
      </w:r>
      <w:proofErr w:type="spellStart"/>
      <w:r w:rsidRPr="001678F3">
        <w:rPr>
          <w:kern w:val="0"/>
          <w:sz w:val="22"/>
        </w:rPr>
        <w:t>errorMsg</w:t>
      </w:r>
      <w:proofErr w:type="spellEnd"/>
      <w:r w:rsidRPr="001678F3">
        <w:rPr>
          <w:kern w:val="0"/>
          <w:sz w:val="22"/>
        </w:rPr>
        <w:t>);</w:t>
      </w:r>
      <w:r w:rsidRPr="001678F3">
        <w:rPr>
          <w:rFonts w:hint="eastAsia"/>
          <w:kern w:val="0"/>
          <w:sz w:val="22"/>
        </w:rPr>
        <w:t>在</w:t>
      </w:r>
      <w:proofErr w:type="spellStart"/>
      <w:r w:rsidRPr="001678F3">
        <w:rPr>
          <w:rFonts w:hint="eastAsia"/>
          <w:kern w:val="0"/>
          <w:sz w:val="22"/>
        </w:rPr>
        <w:t>Yylex</w:t>
      </w:r>
      <w:proofErr w:type="spellEnd"/>
      <w:r w:rsidRPr="001678F3">
        <w:rPr>
          <w:rFonts w:hint="eastAsia"/>
          <w:kern w:val="0"/>
          <w:sz w:val="22"/>
        </w:rPr>
        <w:t>词法分析后调用语法分析。调用</w:t>
      </w:r>
      <w:proofErr w:type="spellStart"/>
      <w:r w:rsidRPr="001678F3">
        <w:rPr>
          <w:rFonts w:hint="eastAsia"/>
          <w:kern w:val="0"/>
          <w:sz w:val="22"/>
        </w:rPr>
        <w:t>Absyn.Print</w:t>
      </w:r>
      <w:proofErr w:type="spellEnd"/>
      <w:r w:rsidRPr="001678F3">
        <w:rPr>
          <w:rFonts w:hint="eastAsia"/>
          <w:kern w:val="0"/>
          <w:sz w:val="22"/>
        </w:rPr>
        <w:t>打印出抽象语法树。</w:t>
      </w:r>
      <w:r w:rsidR="001678F3">
        <w:rPr>
          <w:kern w:val="0"/>
          <w:sz w:val="22"/>
        </w:rPr>
        <w:t>C</w:t>
      </w:r>
      <w:r w:rsidR="001678F3">
        <w:rPr>
          <w:rFonts w:hint="eastAsia"/>
          <w:kern w:val="0"/>
          <w:sz w:val="22"/>
        </w:rPr>
        <w:t>up</w:t>
      </w:r>
      <w:r w:rsidR="001678F3">
        <w:rPr>
          <w:rFonts w:hint="eastAsia"/>
          <w:kern w:val="0"/>
          <w:sz w:val="22"/>
        </w:rPr>
        <w:t>文件按的函数声明中注意有关于是否有参数，是否有返回的四种情况。定义负数使用的是</w:t>
      </w:r>
      <w:r w:rsidR="001678F3">
        <w:rPr>
          <w:rFonts w:hint="eastAsia"/>
          <w:kern w:val="0"/>
          <w:sz w:val="22"/>
        </w:rPr>
        <w:t>0</w:t>
      </w:r>
      <w:r w:rsidR="001678F3">
        <w:rPr>
          <w:rFonts w:hint="eastAsia"/>
          <w:kern w:val="0"/>
          <w:sz w:val="22"/>
        </w:rPr>
        <w:t>减去正整数。</w:t>
      </w:r>
    </w:p>
    <w:p w:rsidR="004932C0" w:rsidRDefault="004932C0" w:rsidP="001678F3">
      <w:pPr>
        <w:widowControl/>
        <w:jc w:val="left"/>
        <w:rPr>
          <w:rFonts w:hint="eastAsia"/>
          <w:kern w:val="0"/>
          <w:sz w:val="30"/>
          <w:szCs w:val="30"/>
        </w:rPr>
      </w:pPr>
    </w:p>
    <w:p w:rsidR="001678F3" w:rsidRPr="00426BF4" w:rsidRDefault="001678F3" w:rsidP="001678F3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lastRenderedPageBreak/>
        <w:t>遇到问题</w:t>
      </w:r>
      <w:r w:rsidRPr="00426BF4">
        <w:rPr>
          <w:rFonts w:hint="eastAsia"/>
          <w:kern w:val="0"/>
          <w:sz w:val="30"/>
          <w:szCs w:val="30"/>
        </w:rPr>
        <w:t>:</w:t>
      </w:r>
    </w:p>
    <w:p w:rsidR="004932C0" w:rsidRDefault="004932C0" w:rsidP="004932C0">
      <w:pPr>
        <w:widowControl/>
        <w:ind w:firstLine="420"/>
        <w:jc w:val="left"/>
        <w:rPr>
          <w:rFonts w:hint="eastAsia"/>
          <w:kern w:val="0"/>
          <w:sz w:val="22"/>
        </w:rPr>
      </w:pPr>
      <w:r w:rsidRPr="004932C0">
        <w:rPr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985D4" wp14:editId="36EFF853">
                <wp:simplePos x="0" y="0"/>
                <wp:positionH relativeFrom="column">
                  <wp:posOffset>3300095</wp:posOffset>
                </wp:positionH>
                <wp:positionV relativeFrom="paragraph">
                  <wp:posOffset>249555</wp:posOffset>
                </wp:positionV>
                <wp:extent cx="2374265" cy="1403985"/>
                <wp:effectExtent l="0" t="0" r="24130" b="1778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2C0" w:rsidRDefault="004932C0" w:rsidP="004932C0">
                            <w:proofErr w:type="spellStart"/>
                            <w:proofErr w:type="gramStart"/>
                            <w:r>
                              <w:t>ForExp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4932C0" w:rsidRDefault="004932C0" w:rsidP="004932C0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VarDec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i,</w:t>
                            </w:r>
                          </w:p>
                          <w:p w:rsidR="004932C0" w:rsidRDefault="004932C0" w:rsidP="004932C0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IntExp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10),</w:t>
                            </w:r>
                          </w:p>
                          <w:p w:rsidR="004932C0" w:rsidRDefault="004932C0" w:rsidP="004932C0">
                            <w:r>
                              <w:t xml:space="preserve">  </w:t>
                            </w:r>
                            <w:proofErr w:type="gramStart"/>
                            <w:r>
                              <w:t>true</w:t>
                            </w:r>
                            <w:proofErr w:type="gramEnd"/>
                            <w:r>
                              <w:t>),</w:t>
                            </w:r>
                          </w:p>
                          <w:p w:rsidR="004932C0" w:rsidRDefault="004932C0" w:rsidP="004932C0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StringExp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),</w:t>
                            </w:r>
                          </w:p>
                          <w:p w:rsidR="004932C0" w:rsidRDefault="004932C0" w:rsidP="004932C0"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AssignExp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4932C0" w:rsidRDefault="004932C0" w:rsidP="004932C0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SimpleVar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i),</w:t>
                            </w:r>
                          </w:p>
                          <w:p w:rsidR="004932C0" w:rsidRDefault="004932C0" w:rsidP="004932C0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OpExp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4932C0" w:rsidRDefault="004932C0" w:rsidP="004932C0">
                            <w:r>
                              <w:t xml:space="preserve">   MINUS,</w:t>
                            </w:r>
                          </w:p>
                          <w:p w:rsidR="004932C0" w:rsidRDefault="004932C0" w:rsidP="004932C0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varExp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:rsidR="004932C0" w:rsidRDefault="004932C0" w:rsidP="004932C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SimpleVar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</w:t>
                            </w:r>
                            <w:bookmarkStart w:id="0" w:name="_GoBack"/>
                            <w:bookmarkEnd w:id="0"/>
                            <w:r>
                              <w:t>)),</w:t>
                            </w:r>
                          </w:p>
                          <w:p w:rsidR="004932C0" w:rsidRDefault="004932C0" w:rsidP="004932C0"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IntExp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1))))FOR 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59.85pt;margin-top:19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">
                <v:textbox style="mso-fit-shape-to-text:t">
                  <w:txbxContent>
                    <w:p w:rsidR="004932C0" w:rsidRDefault="004932C0" w:rsidP="004932C0">
                      <w:proofErr w:type="spellStart"/>
                      <w:proofErr w:type="gramStart"/>
                      <w:r>
                        <w:t>ForExp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4932C0" w:rsidRDefault="004932C0" w:rsidP="004932C0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VarDec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i,</w:t>
                      </w:r>
                    </w:p>
                    <w:p w:rsidR="004932C0" w:rsidRDefault="004932C0" w:rsidP="004932C0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IntExp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10),</w:t>
                      </w:r>
                    </w:p>
                    <w:p w:rsidR="004932C0" w:rsidRDefault="004932C0" w:rsidP="004932C0">
                      <w:r>
                        <w:t xml:space="preserve">  </w:t>
                      </w:r>
                      <w:proofErr w:type="gramStart"/>
                      <w:r>
                        <w:t>true</w:t>
                      </w:r>
                      <w:proofErr w:type="gramEnd"/>
                      <w:r>
                        <w:t>),</w:t>
                      </w:r>
                    </w:p>
                    <w:p w:rsidR="004932C0" w:rsidRDefault="004932C0" w:rsidP="004932C0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StringExp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),</w:t>
                      </w:r>
                    </w:p>
                    <w:p w:rsidR="004932C0" w:rsidRDefault="004932C0" w:rsidP="004932C0"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AssignExp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4932C0" w:rsidRDefault="004932C0" w:rsidP="004932C0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SimpleVar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i),</w:t>
                      </w:r>
                    </w:p>
                    <w:p w:rsidR="004932C0" w:rsidRDefault="004932C0" w:rsidP="004932C0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OpExp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4932C0" w:rsidRDefault="004932C0" w:rsidP="004932C0">
                      <w:r>
                        <w:t xml:space="preserve">   MINUS,</w:t>
                      </w:r>
                    </w:p>
                    <w:p w:rsidR="004932C0" w:rsidRDefault="004932C0" w:rsidP="004932C0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varExp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:rsidR="004932C0" w:rsidRDefault="004932C0" w:rsidP="004932C0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SimpleVar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i</w:t>
                      </w:r>
                      <w:bookmarkStart w:id="1" w:name="_GoBack"/>
                      <w:bookmarkEnd w:id="1"/>
                      <w:r>
                        <w:t>)),</w:t>
                      </w:r>
                    </w:p>
                    <w:p w:rsidR="004932C0" w:rsidRDefault="004932C0" w:rsidP="004932C0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IntExp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1))))FOR 78</w:t>
                      </w:r>
                    </w:p>
                  </w:txbxContent>
                </v:textbox>
              </v:shape>
            </w:pict>
          </mc:Fallback>
        </mc:AlternateContent>
      </w:r>
      <w:r w:rsidR="001678F3">
        <w:rPr>
          <w:rFonts w:hint="eastAsia"/>
          <w:kern w:val="0"/>
          <w:sz w:val="22"/>
        </w:rPr>
        <w:t>使用</w:t>
      </w:r>
      <w:r w:rsidR="001678F3" w:rsidRPr="001678F3">
        <w:rPr>
          <w:kern w:val="0"/>
          <w:sz w:val="22"/>
        </w:rPr>
        <w:t>java-cup-11a</w:t>
      </w:r>
      <w:r w:rsidR="001678F3">
        <w:rPr>
          <w:rFonts w:hint="eastAsia"/>
          <w:kern w:val="0"/>
          <w:sz w:val="22"/>
        </w:rPr>
        <w:t>工具生成的</w:t>
      </w:r>
      <w:r w:rsidR="001678F3">
        <w:rPr>
          <w:rFonts w:hint="eastAsia"/>
          <w:kern w:val="0"/>
          <w:sz w:val="22"/>
        </w:rPr>
        <w:t>java</w:t>
      </w:r>
      <w:r w:rsidR="001678F3">
        <w:rPr>
          <w:rFonts w:hint="eastAsia"/>
          <w:kern w:val="0"/>
          <w:sz w:val="22"/>
        </w:rPr>
        <w:t>不能和教材中给的框架匹配，所以在询问同学发现使用</w:t>
      </w:r>
      <w:r w:rsidR="001678F3">
        <w:rPr>
          <w:rFonts w:hint="eastAsia"/>
          <w:kern w:val="0"/>
          <w:sz w:val="22"/>
        </w:rPr>
        <w:t>10</w:t>
      </w:r>
      <w:r w:rsidR="001678F3">
        <w:rPr>
          <w:rFonts w:hint="eastAsia"/>
          <w:kern w:val="0"/>
          <w:sz w:val="22"/>
        </w:rPr>
        <w:t>版本没有问题，故改用</w:t>
      </w:r>
      <w:r w:rsidR="001678F3">
        <w:rPr>
          <w:rFonts w:hint="eastAsia"/>
          <w:kern w:val="0"/>
          <w:sz w:val="22"/>
        </w:rPr>
        <w:t>java-cup-10</w:t>
      </w:r>
      <w:r w:rsidR="001678F3">
        <w:rPr>
          <w:rFonts w:hint="eastAsia"/>
          <w:kern w:val="0"/>
          <w:sz w:val="22"/>
        </w:rPr>
        <w:t>。</w:t>
      </w:r>
    </w:p>
    <w:p w:rsidR="004932C0" w:rsidRDefault="004932C0" w:rsidP="004932C0">
      <w:pPr>
        <w:widowControl/>
        <w:ind w:firstLine="420"/>
        <w:jc w:val="left"/>
        <w:rPr>
          <w:rFonts w:hint="eastAsia"/>
          <w:kern w:val="0"/>
          <w:sz w:val="22"/>
        </w:rPr>
      </w:pPr>
    </w:p>
    <w:p w:rsidR="004932C0" w:rsidRDefault="004932C0" w:rsidP="004932C0">
      <w:pPr>
        <w:widowControl/>
        <w:ind w:firstLine="420"/>
        <w:jc w:val="left"/>
        <w:rPr>
          <w:rFonts w:hint="eastAsia"/>
          <w:kern w:val="0"/>
          <w:sz w:val="22"/>
        </w:rPr>
      </w:pPr>
    </w:p>
    <w:p w:rsidR="004932C0" w:rsidRDefault="004932C0" w:rsidP="004932C0">
      <w:pPr>
        <w:widowControl/>
        <w:ind w:firstLine="420"/>
        <w:jc w:val="left"/>
        <w:rPr>
          <w:rFonts w:hint="eastAsia"/>
          <w:kern w:val="0"/>
          <w:sz w:val="22"/>
        </w:rPr>
      </w:pPr>
    </w:p>
    <w:p w:rsidR="004932C0" w:rsidRDefault="004932C0" w:rsidP="004932C0">
      <w:pPr>
        <w:widowControl/>
        <w:ind w:firstLine="420"/>
        <w:jc w:val="left"/>
        <w:rPr>
          <w:rFonts w:hint="eastAsia"/>
          <w:kern w:val="0"/>
          <w:sz w:val="22"/>
        </w:rPr>
      </w:pPr>
    </w:p>
    <w:p w:rsidR="004932C0" w:rsidRDefault="004932C0" w:rsidP="004932C0">
      <w:pPr>
        <w:widowControl/>
        <w:ind w:firstLine="420"/>
        <w:jc w:val="left"/>
        <w:rPr>
          <w:rFonts w:hint="eastAsia"/>
          <w:kern w:val="0"/>
          <w:sz w:val="22"/>
        </w:rPr>
      </w:pPr>
    </w:p>
    <w:p w:rsidR="004932C0" w:rsidRPr="004932C0" w:rsidRDefault="004932C0" w:rsidP="004932C0">
      <w:pPr>
        <w:widowControl/>
        <w:ind w:firstLine="420"/>
        <w:jc w:val="left"/>
        <w:rPr>
          <w:rFonts w:hint="eastAsia"/>
          <w:kern w:val="0"/>
          <w:sz w:val="22"/>
        </w:rPr>
      </w:pPr>
    </w:p>
    <w:p w:rsidR="001678F3" w:rsidRPr="00426BF4" w:rsidRDefault="001678F3" w:rsidP="00426BF4">
      <w:pPr>
        <w:pStyle w:val="1"/>
      </w:pPr>
      <w:r w:rsidRPr="00426BF4">
        <w:rPr>
          <w:rFonts w:hint="eastAsia"/>
        </w:rPr>
        <w:t>语义分析（类型检查）</w:t>
      </w:r>
    </w:p>
    <w:p w:rsidR="001678F3" w:rsidRPr="00426BF4" w:rsidRDefault="001678F3" w:rsidP="001678F3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基本框架：</w:t>
      </w:r>
    </w:p>
    <w:p w:rsidR="001678F3" w:rsidRPr="001678F3" w:rsidRDefault="001678F3" w:rsidP="001678F3">
      <w:pPr>
        <w:widowControl/>
        <w:jc w:val="left"/>
        <w:rPr>
          <w:kern w:val="0"/>
          <w:sz w:val="22"/>
        </w:rPr>
      </w:pPr>
      <w:proofErr w:type="spellStart"/>
      <w:r w:rsidRPr="001678F3">
        <w:rPr>
          <w:rFonts w:hint="eastAsia"/>
          <w:kern w:val="0"/>
          <w:sz w:val="22"/>
        </w:rPr>
        <w:t>Env.Env</w:t>
      </w:r>
      <w:proofErr w:type="spellEnd"/>
      <w:r w:rsidRPr="001678F3">
        <w:rPr>
          <w:rFonts w:hint="eastAsia"/>
          <w:kern w:val="0"/>
          <w:sz w:val="22"/>
        </w:rPr>
        <w:t xml:space="preserve"> </w:t>
      </w:r>
      <w:r w:rsidRPr="001678F3">
        <w:rPr>
          <w:rFonts w:hint="eastAsia"/>
          <w:kern w:val="0"/>
          <w:sz w:val="22"/>
        </w:rPr>
        <w:t>储存符号、变量和函数。</w:t>
      </w:r>
      <w:r w:rsidRPr="001678F3">
        <w:rPr>
          <w:rFonts w:hint="eastAsia"/>
          <w:kern w:val="0"/>
          <w:sz w:val="22"/>
        </w:rPr>
        <w:t xml:space="preserve"> </w:t>
      </w:r>
    </w:p>
    <w:p w:rsidR="001678F3" w:rsidRPr="001678F3" w:rsidRDefault="001678F3" w:rsidP="001678F3">
      <w:pPr>
        <w:widowControl/>
        <w:jc w:val="left"/>
        <w:rPr>
          <w:kern w:val="0"/>
          <w:sz w:val="22"/>
        </w:rPr>
      </w:pPr>
      <w:proofErr w:type="spellStart"/>
      <w:r w:rsidRPr="001678F3">
        <w:rPr>
          <w:rFonts w:hint="eastAsia"/>
          <w:kern w:val="0"/>
          <w:sz w:val="22"/>
        </w:rPr>
        <w:t>Env.tEnv</w:t>
      </w:r>
      <w:proofErr w:type="spellEnd"/>
      <w:r w:rsidRPr="001678F3">
        <w:rPr>
          <w:rFonts w:hint="eastAsia"/>
          <w:kern w:val="0"/>
          <w:sz w:val="22"/>
        </w:rPr>
        <w:t>&lt;</w:t>
      </w:r>
      <w:proofErr w:type="spellStart"/>
      <w:r w:rsidRPr="001678F3">
        <w:rPr>
          <w:rFonts w:hint="eastAsia"/>
          <w:kern w:val="0"/>
          <w:sz w:val="22"/>
        </w:rPr>
        <w:t>Symbol.Symbol</w:t>
      </w:r>
      <w:proofErr w:type="spellEnd"/>
      <w:r w:rsidRPr="001678F3">
        <w:rPr>
          <w:rFonts w:hint="eastAsia"/>
          <w:kern w:val="0"/>
          <w:sz w:val="22"/>
        </w:rPr>
        <w:t xml:space="preserve">, </w:t>
      </w:r>
      <w:proofErr w:type="spellStart"/>
      <w:r w:rsidRPr="001678F3">
        <w:rPr>
          <w:rFonts w:hint="eastAsia"/>
          <w:kern w:val="0"/>
          <w:sz w:val="22"/>
        </w:rPr>
        <w:t>Type.Type</w:t>
      </w:r>
      <w:proofErr w:type="spellEnd"/>
      <w:r w:rsidRPr="001678F3">
        <w:rPr>
          <w:rFonts w:hint="eastAsia"/>
          <w:kern w:val="0"/>
          <w:sz w:val="22"/>
        </w:rPr>
        <w:t xml:space="preserve">&gt;:  </w:t>
      </w:r>
      <w:r w:rsidRPr="001678F3">
        <w:rPr>
          <w:rFonts w:hint="eastAsia"/>
          <w:kern w:val="0"/>
          <w:sz w:val="22"/>
        </w:rPr>
        <w:t>符号</w:t>
      </w:r>
      <w:r w:rsidRPr="001678F3">
        <w:rPr>
          <w:rFonts w:hint="eastAsia"/>
          <w:kern w:val="0"/>
          <w:sz w:val="22"/>
        </w:rPr>
        <w:t>-</w:t>
      </w:r>
      <w:r w:rsidRPr="001678F3">
        <w:rPr>
          <w:rFonts w:hint="eastAsia"/>
          <w:kern w:val="0"/>
          <w:sz w:val="22"/>
        </w:rPr>
        <w:t>类型表。</w:t>
      </w:r>
      <w:r w:rsidRPr="001678F3">
        <w:rPr>
          <w:rFonts w:hint="eastAsia"/>
          <w:kern w:val="0"/>
          <w:sz w:val="22"/>
        </w:rPr>
        <w:t xml:space="preserve"> </w:t>
      </w:r>
    </w:p>
    <w:p w:rsidR="001678F3" w:rsidRPr="001678F3" w:rsidRDefault="001678F3" w:rsidP="001678F3">
      <w:pPr>
        <w:widowControl/>
        <w:jc w:val="left"/>
        <w:rPr>
          <w:kern w:val="0"/>
          <w:sz w:val="22"/>
        </w:rPr>
      </w:pPr>
      <w:proofErr w:type="spellStart"/>
      <w:r w:rsidRPr="001678F3">
        <w:rPr>
          <w:rFonts w:hint="eastAsia"/>
          <w:kern w:val="0"/>
          <w:sz w:val="22"/>
        </w:rPr>
        <w:t>Env.vEnv</w:t>
      </w:r>
      <w:proofErr w:type="spellEnd"/>
      <w:r w:rsidRPr="001678F3">
        <w:rPr>
          <w:rFonts w:hint="eastAsia"/>
          <w:kern w:val="0"/>
          <w:sz w:val="22"/>
        </w:rPr>
        <w:t>&lt;</w:t>
      </w:r>
      <w:proofErr w:type="spellStart"/>
      <w:r w:rsidRPr="001678F3">
        <w:rPr>
          <w:rFonts w:hint="eastAsia"/>
          <w:kern w:val="0"/>
          <w:sz w:val="22"/>
        </w:rPr>
        <w:t>Symbol.Symbol</w:t>
      </w:r>
      <w:proofErr w:type="spellEnd"/>
      <w:r w:rsidRPr="001678F3">
        <w:rPr>
          <w:rFonts w:hint="eastAsia"/>
          <w:kern w:val="0"/>
          <w:sz w:val="22"/>
        </w:rPr>
        <w:t xml:space="preserve">, </w:t>
      </w:r>
      <w:proofErr w:type="spellStart"/>
      <w:r w:rsidRPr="001678F3">
        <w:rPr>
          <w:rFonts w:hint="eastAsia"/>
          <w:kern w:val="0"/>
          <w:sz w:val="22"/>
        </w:rPr>
        <w:t>Semant.VarEntry</w:t>
      </w:r>
      <w:proofErr w:type="spellEnd"/>
      <w:r w:rsidRPr="001678F3">
        <w:rPr>
          <w:rFonts w:hint="eastAsia"/>
          <w:kern w:val="0"/>
          <w:sz w:val="22"/>
        </w:rPr>
        <w:t>&gt;, &lt;</w:t>
      </w:r>
      <w:proofErr w:type="spellStart"/>
      <w:r w:rsidRPr="001678F3">
        <w:rPr>
          <w:rFonts w:hint="eastAsia"/>
          <w:kern w:val="0"/>
          <w:sz w:val="22"/>
        </w:rPr>
        <w:t>Symbol.Symbol</w:t>
      </w:r>
      <w:proofErr w:type="spellEnd"/>
      <w:r w:rsidRPr="001678F3">
        <w:rPr>
          <w:rFonts w:hint="eastAsia"/>
          <w:kern w:val="0"/>
          <w:sz w:val="22"/>
        </w:rPr>
        <w:t xml:space="preserve">, </w:t>
      </w:r>
      <w:proofErr w:type="spellStart"/>
      <w:r w:rsidRPr="001678F3">
        <w:rPr>
          <w:rFonts w:hint="eastAsia"/>
          <w:kern w:val="0"/>
          <w:sz w:val="22"/>
        </w:rPr>
        <w:t>Semant.FuncEntry</w:t>
      </w:r>
      <w:proofErr w:type="spellEnd"/>
      <w:r w:rsidRPr="001678F3">
        <w:rPr>
          <w:rFonts w:hint="eastAsia"/>
          <w:kern w:val="0"/>
          <w:sz w:val="22"/>
        </w:rPr>
        <w:t xml:space="preserve">&gt;:  </w:t>
      </w:r>
      <w:r w:rsidRPr="001678F3">
        <w:rPr>
          <w:rFonts w:hint="eastAsia"/>
          <w:kern w:val="0"/>
          <w:sz w:val="22"/>
        </w:rPr>
        <w:t>符号</w:t>
      </w:r>
      <w:r w:rsidRPr="001678F3">
        <w:rPr>
          <w:rFonts w:hint="eastAsia"/>
          <w:kern w:val="0"/>
          <w:sz w:val="22"/>
        </w:rPr>
        <w:t>-</w:t>
      </w:r>
      <w:r w:rsidRPr="001678F3">
        <w:rPr>
          <w:rFonts w:hint="eastAsia"/>
          <w:kern w:val="0"/>
          <w:sz w:val="22"/>
        </w:rPr>
        <w:t>变量函数表。</w:t>
      </w:r>
      <w:r w:rsidRPr="001678F3">
        <w:rPr>
          <w:rFonts w:hint="eastAsia"/>
          <w:kern w:val="0"/>
          <w:sz w:val="22"/>
        </w:rPr>
        <w:t xml:space="preserve"> </w:t>
      </w:r>
    </w:p>
    <w:p w:rsidR="001678F3" w:rsidRDefault="001678F3" w:rsidP="001678F3">
      <w:pPr>
        <w:widowControl/>
        <w:jc w:val="left"/>
        <w:rPr>
          <w:kern w:val="0"/>
          <w:sz w:val="22"/>
        </w:rPr>
      </w:pPr>
      <w:r w:rsidRPr="001678F3">
        <w:rPr>
          <w:rFonts w:hint="eastAsia"/>
          <w:kern w:val="0"/>
          <w:sz w:val="22"/>
        </w:rPr>
        <w:t>语法抽象树的节点传入</w:t>
      </w:r>
      <w:r w:rsidRPr="001678F3">
        <w:rPr>
          <w:rFonts w:hint="eastAsia"/>
          <w:kern w:val="0"/>
          <w:sz w:val="22"/>
        </w:rPr>
        <w:t xml:space="preserve"> </w:t>
      </w:r>
      <w:proofErr w:type="spellStart"/>
      <w:r w:rsidRPr="001678F3">
        <w:rPr>
          <w:rFonts w:hint="eastAsia"/>
          <w:kern w:val="0"/>
          <w:sz w:val="22"/>
        </w:rPr>
        <w:t>Semant.Semant</w:t>
      </w:r>
      <w:proofErr w:type="spellEnd"/>
      <w:r w:rsidRPr="001678F3">
        <w:rPr>
          <w:rFonts w:hint="eastAsia"/>
          <w:kern w:val="0"/>
          <w:sz w:val="22"/>
        </w:rPr>
        <w:t xml:space="preserve">,  </w:t>
      </w:r>
      <w:r w:rsidRPr="001678F3">
        <w:rPr>
          <w:rFonts w:hint="eastAsia"/>
          <w:kern w:val="0"/>
          <w:sz w:val="22"/>
        </w:rPr>
        <w:t>由</w:t>
      </w:r>
      <w:r w:rsidRPr="001678F3">
        <w:rPr>
          <w:rFonts w:hint="eastAsia"/>
          <w:kern w:val="0"/>
          <w:sz w:val="22"/>
        </w:rPr>
        <w:t xml:space="preserve"> </w:t>
      </w:r>
      <w:proofErr w:type="spellStart"/>
      <w:r w:rsidRPr="001678F3">
        <w:rPr>
          <w:rFonts w:hint="eastAsia"/>
          <w:kern w:val="0"/>
          <w:sz w:val="22"/>
        </w:rPr>
        <w:t>Semant.Semant</w:t>
      </w:r>
      <w:proofErr w:type="spellEnd"/>
      <w:r w:rsidRPr="001678F3">
        <w:rPr>
          <w:rFonts w:hint="eastAsia"/>
          <w:kern w:val="0"/>
          <w:sz w:val="22"/>
        </w:rPr>
        <w:t xml:space="preserve"> </w:t>
      </w:r>
      <w:r w:rsidRPr="001678F3">
        <w:rPr>
          <w:rFonts w:hint="eastAsia"/>
          <w:kern w:val="0"/>
          <w:sz w:val="22"/>
        </w:rPr>
        <w:t>对其进行类型检查，并进行相关的类型翻译。</w:t>
      </w:r>
    </w:p>
    <w:p w:rsidR="001678F3" w:rsidRDefault="001678F3" w:rsidP="001678F3">
      <w:pPr>
        <w:widowControl/>
        <w:jc w:val="left"/>
        <w:rPr>
          <w:kern w:val="0"/>
          <w:sz w:val="22"/>
        </w:rPr>
      </w:pPr>
    </w:p>
    <w:p w:rsidR="001678F3" w:rsidRPr="00426BF4" w:rsidRDefault="001678F3" w:rsidP="001678F3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类型检查规则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2835"/>
        <w:gridCol w:w="2314"/>
        <w:gridCol w:w="2131"/>
      </w:tblGrid>
      <w:tr w:rsidR="001678F3" w:rsidRPr="00851B84" w:rsidTr="0029620D">
        <w:tc>
          <w:tcPr>
            <w:tcW w:w="1242" w:type="dxa"/>
          </w:tcPr>
          <w:p w:rsidR="001678F3" w:rsidRPr="00851B84" w:rsidRDefault="00E12060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调用方法</w:t>
            </w:r>
          </w:p>
        </w:tc>
        <w:tc>
          <w:tcPr>
            <w:tcW w:w="2835" w:type="dxa"/>
          </w:tcPr>
          <w:p w:rsidR="001678F3" w:rsidRPr="00851B84" w:rsidRDefault="00E12060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传入参数</w:t>
            </w:r>
          </w:p>
        </w:tc>
        <w:tc>
          <w:tcPr>
            <w:tcW w:w="2314" w:type="dxa"/>
          </w:tcPr>
          <w:p w:rsidR="001678F3" w:rsidRPr="00851B84" w:rsidRDefault="00E12060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类型检查</w:t>
            </w:r>
          </w:p>
        </w:tc>
        <w:tc>
          <w:tcPr>
            <w:tcW w:w="2131" w:type="dxa"/>
          </w:tcPr>
          <w:p w:rsidR="001678F3" w:rsidRPr="00851B84" w:rsidRDefault="00E12060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返回值</w:t>
            </w:r>
          </w:p>
        </w:tc>
      </w:tr>
      <w:tr w:rsidR="00851B84" w:rsidRPr="00851B84" w:rsidTr="0029620D">
        <w:tc>
          <w:tcPr>
            <w:tcW w:w="1242" w:type="dxa"/>
            <w:vMerge w:val="restart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transExp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(e)</w:t>
            </w:r>
          </w:p>
        </w:tc>
        <w:tc>
          <w:tcPr>
            <w:tcW w:w="2835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IntExp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(value)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词法分析已经检查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INT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StringExp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(value)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同上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STRING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NilExp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 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同上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NIL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同上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VAR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OpExp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(left, right,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oper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对于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= !=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不能为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void</w:t>
            </w:r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&lt;&lt;= &gt;=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必须为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String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或者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INT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CallExp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func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args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获得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func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参数列表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fmls</w:t>
            </w:r>
            <w:proofErr w:type="spellEnd"/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检查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args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fmls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是否匹配</w:t>
            </w:r>
          </w:p>
          <w:p w:rsidR="00851B84" w:rsidRPr="00851B84" w:rsidRDefault="00851B84" w:rsidP="00E12060">
            <w:pPr>
              <w:pStyle w:val="aa"/>
              <w:widowControl/>
              <w:numPr>
                <w:ilvl w:val="0"/>
                <w:numId w:val="4"/>
              </w:numPr>
              <w:ind w:firstLineChars="0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args.head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不为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void</w:t>
            </w:r>
          </w:p>
          <w:p w:rsidR="00851B84" w:rsidRPr="00851B84" w:rsidRDefault="00851B84" w:rsidP="00E12060">
            <w:pPr>
              <w:pStyle w:val="aa"/>
              <w:widowControl/>
              <w:numPr>
                <w:ilvl w:val="0"/>
                <w:numId w:val="4"/>
              </w:numPr>
              <w:ind w:firstLineChars="0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args.head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能够强制转换为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fmls.head</w:t>
            </w:r>
            <w:proofErr w:type="spellEnd"/>
          </w:p>
          <w:p w:rsidR="00851B84" w:rsidRPr="00851B84" w:rsidRDefault="00851B84" w:rsidP="00E12060">
            <w:pPr>
              <w:pStyle w:val="aa"/>
              <w:widowControl/>
              <w:numPr>
                <w:ilvl w:val="0"/>
                <w:numId w:val="4"/>
              </w:numPr>
              <w:ind w:firstLineChars="0"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args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和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fmls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结点个数一样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对应函数的返回类型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RecordExp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(fields,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获取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RECORD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入口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的参数列表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fmls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逐个检查传入参数列表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1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fields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与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fmls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是否匹配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lastRenderedPageBreak/>
              <w:t xml:space="preserve">fields.head.name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等于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fmls.name</w:t>
            </w:r>
          </w:p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2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、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fields.head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类型能强制转换为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fmls.name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3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、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fields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和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fmls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的节点个数相同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lastRenderedPageBreak/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对应的类型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SeqExp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(list)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list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为空，无需检查</w:t>
            </w:r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list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非空，对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list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的翻译已保证正确性，无需检查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VOID</w:t>
            </w:r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list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最后一个节点的类型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AssignExp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类型不能为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VOID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exp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类型能强制转换为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VOID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IfExp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(test,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thenclause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elseclause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test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INT</w:t>
            </w:r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thenclause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elseclause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类型一样</w:t>
            </w:r>
          </w:p>
        </w:tc>
        <w:tc>
          <w:tcPr>
            <w:tcW w:w="2131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 xml:space="preserve">VOID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对应的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RECORD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thenclause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的类型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WhileExp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(test, body)</w:t>
            </w:r>
          </w:p>
        </w:tc>
        <w:tc>
          <w:tcPr>
            <w:tcW w:w="2314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循环条件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test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INT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循环体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body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VOID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BreakExp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()</w:t>
            </w:r>
          </w:p>
        </w:tc>
        <w:tc>
          <w:tcPr>
            <w:tcW w:w="2314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设置全局变量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loops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录循环嵌套数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翻译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ForExp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WhileExp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时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loops++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翻译完成时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loops--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loops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不能为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VOID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ForExp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hi, body)</w:t>
            </w:r>
          </w:p>
        </w:tc>
        <w:tc>
          <w:tcPr>
            <w:tcW w:w="2314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循环变量初始值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var.init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INT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循环变量上限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hi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INT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循环变量作用域为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ForExp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，使用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beginScope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()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标记新域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循环体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body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类型应为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VOID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循环结束退出使用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endScope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()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退出当前域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VOID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LetEp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decs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body)</w:t>
            </w:r>
          </w:p>
        </w:tc>
        <w:tc>
          <w:tcPr>
            <w:tcW w:w="2314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decs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里申明的变量作用域为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LetExp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使用符号表的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beginScode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()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标记新域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对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decs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和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body(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可为空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)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的翻译已保证正确性，无需检查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body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翻译结束调用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endScope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()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退出当前域</w:t>
            </w:r>
          </w:p>
        </w:tc>
        <w:tc>
          <w:tcPr>
            <w:tcW w:w="2131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body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为空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: VOID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body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非空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: body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的类型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ArrayExp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(size,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init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符号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属于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ARRAY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lastRenderedPageBreak/>
              <w:t>入口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获取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ARRAY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入口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的参数类型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element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数组大小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size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INT </w:t>
            </w:r>
          </w:p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数组初始化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init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类型能强制转换为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element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lastRenderedPageBreak/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对应的类型</w:t>
            </w:r>
          </w:p>
        </w:tc>
      </w:tr>
      <w:tr w:rsidR="00851B84" w:rsidRPr="00851B84" w:rsidTr="0029620D">
        <w:tc>
          <w:tcPr>
            <w:tcW w:w="1242" w:type="dxa"/>
            <w:vMerge w:val="restart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lastRenderedPageBreak/>
              <w:t>transVar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(v)</w:t>
            </w:r>
          </w:p>
        </w:tc>
        <w:tc>
          <w:tcPr>
            <w:tcW w:w="2835" w:type="dxa"/>
          </w:tcPr>
          <w:p w:rsidR="00851B84" w:rsidRPr="00851B84" w:rsidRDefault="00851B84" w:rsidP="0029620D">
            <w:pPr>
              <w:widowControl/>
              <w:tabs>
                <w:tab w:val="left" w:pos="600"/>
              </w:tabs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SimpleVar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(name)</w:t>
            </w:r>
          </w:p>
        </w:tc>
        <w:tc>
          <w:tcPr>
            <w:tcW w:w="2314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符号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name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属于类型入口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name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对应的类型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FieldVar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field)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RECORD</w:t>
            </w:r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符号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field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应为对应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RECORD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类型的参数符号之一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SubscriptVar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index)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var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ARRAY</w:t>
            </w:r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index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类型为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INT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E12060" w:rsidRPr="00851B84" w:rsidTr="0029620D">
        <w:tc>
          <w:tcPr>
            <w:tcW w:w="1242" w:type="dxa"/>
          </w:tcPr>
          <w:p w:rsidR="00E12060" w:rsidRDefault="00851B84" w:rsidP="00851B8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transDec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(d)</w:t>
            </w:r>
          </w:p>
          <w:p w:rsidR="00851B84" w:rsidRPr="00851B84" w:rsidRDefault="00851B84" w:rsidP="00851B84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E12060" w:rsidRPr="00851B84" w:rsidRDefault="0029620D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FunctionDec</w:t>
            </w:r>
            <w:proofErr w:type="spellEnd"/>
          </w:p>
        </w:tc>
        <w:tc>
          <w:tcPr>
            <w:tcW w:w="2314" w:type="dxa"/>
          </w:tcPr>
          <w:p w:rsidR="00E12060" w:rsidRPr="00851B84" w:rsidRDefault="00E12060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131" w:type="dxa"/>
          </w:tcPr>
          <w:p w:rsidR="00E12060" w:rsidRPr="00851B84" w:rsidRDefault="00E12060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E12060" w:rsidRPr="00851B84" w:rsidTr="0029620D">
        <w:tc>
          <w:tcPr>
            <w:tcW w:w="1242" w:type="dxa"/>
          </w:tcPr>
          <w:p w:rsidR="00E12060" w:rsidRPr="00851B84" w:rsidRDefault="00E12060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E12060" w:rsidRPr="00851B84" w:rsidRDefault="0029620D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VarDec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(name,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init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E12060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init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的类型能强制转化成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对应的类型</w:t>
            </w:r>
          </w:p>
        </w:tc>
        <w:tc>
          <w:tcPr>
            <w:tcW w:w="2131" w:type="dxa"/>
          </w:tcPr>
          <w:p w:rsidR="00E12060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null</w:t>
            </w:r>
          </w:p>
        </w:tc>
      </w:tr>
      <w:tr w:rsidR="00851B84" w:rsidRPr="00851B84" w:rsidTr="0029620D">
        <w:tc>
          <w:tcPr>
            <w:tcW w:w="1242" w:type="dxa"/>
            <w:vMerge w:val="restart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transTy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(t)</w:t>
            </w:r>
          </w:p>
        </w:tc>
        <w:tc>
          <w:tcPr>
            <w:tcW w:w="2835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NameTy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(e)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符号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e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属于类型入口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e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对应的类型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29620D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ArrayTy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)</w:t>
            </w:r>
          </w:p>
        </w:tc>
        <w:tc>
          <w:tcPr>
            <w:tcW w:w="2314" w:type="dxa"/>
          </w:tcPr>
          <w:p w:rsidR="00851B84" w:rsidRPr="00851B84" w:rsidRDefault="00851B84" w:rsidP="00851B8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符号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属于类型入口</w:t>
            </w:r>
          </w:p>
        </w:tc>
        <w:tc>
          <w:tcPr>
            <w:tcW w:w="2131" w:type="dxa"/>
          </w:tcPr>
          <w:p w:rsidR="00851B84" w:rsidRPr="00851B84" w:rsidRDefault="00851B84" w:rsidP="004932C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ARRAY(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对应的类型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</w:tr>
      <w:tr w:rsidR="00851B84" w:rsidRPr="00851B84" w:rsidTr="0029620D">
        <w:tc>
          <w:tcPr>
            <w:tcW w:w="1242" w:type="dxa"/>
            <w:vMerge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851B84" w:rsidRPr="00851B84" w:rsidRDefault="00851B84" w:rsidP="0029620D">
            <w:pPr>
              <w:widowControl/>
              <w:tabs>
                <w:tab w:val="left" w:pos="807"/>
              </w:tabs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kern w:val="0"/>
                <w:sz w:val="18"/>
                <w:szCs w:val="18"/>
              </w:rPr>
              <w:t>Record(fields)</w:t>
            </w:r>
          </w:p>
        </w:tc>
        <w:tc>
          <w:tcPr>
            <w:tcW w:w="2314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fields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为空，无需检查</w:t>
            </w:r>
          </w:p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fields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非空，对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fields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的翻译已保证正确性，无需检查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fields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的类型</w:t>
            </w:r>
          </w:p>
        </w:tc>
      </w:tr>
      <w:tr w:rsidR="00851B84" w:rsidRPr="00851B84" w:rsidTr="0029620D">
        <w:tc>
          <w:tcPr>
            <w:tcW w:w="1242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transExp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(e)</w:t>
            </w:r>
          </w:p>
        </w:tc>
        <w:tc>
          <w:tcPr>
            <w:tcW w:w="2835" w:type="dxa"/>
          </w:tcPr>
          <w:p w:rsidR="00851B84" w:rsidRPr="00851B84" w:rsidRDefault="00851B84" w:rsidP="00E12060">
            <w:pPr>
              <w:widowControl/>
              <w:jc w:val="left"/>
              <w:rPr>
                <w:kern w:val="0"/>
                <w:sz w:val="18"/>
                <w:szCs w:val="18"/>
              </w:rPr>
            </w:pPr>
            <w:proofErr w:type="spellStart"/>
            <w:r w:rsidRPr="00851B84">
              <w:rPr>
                <w:kern w:val="0"/>
                <w:sz w:val="18"/>
                <w:szCs w:val="18"/>
              </w:rPr>
              <w:t>FieldList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 xml:space="preserve">(name, </w:t>
            </w:r>
            <w:proofErr w:type="spellStart"/>
            <w:r w:rsidRPr="00851B84">
              <w:rPr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kern w:val="0"/>
                <w:sz w:val="18"/>
                <w:szCs w:val="18"/>
              </w:rPr>
              <w:t>, tail)</w:t>
            </w:r>
          </w:p>
        </w:tc>
        <w:tc>
          <w:tcPr>
            <w:tcW w:w="2314" w:type="dxa"/>
          </w:tcPr>
          <w:p w:rsidR="00851B84" w:rsidRPr="00851B84" w:rsidRDefault="00851B84" w:rsidP="00851B8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设立集合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set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存储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RECORD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的参数名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851B8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符号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name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不在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Set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中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851B8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符号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 w:rsidRPr="00851B84">
              <w:rPr>
                <w:rFonts w:hint="eastAsia"/>
                <w:kern w:val="0"/>
                <w:sz w:val="18"/>
                <w:szCs w:val="18"/>
              </w:rPr>
              <w:t>typ</w:t>
            </w:r>
            <w:proofErr w:type="spellEnd"/>
            <w:r w:rsidRPr="00851B84">
              <w:rPr>
                <w:rFonts w:hint="eastAsia"/>
                <w:kern w:val="0"/>
                <w:sz w:val="18"/>
                <w:szCs w:val="18"/>
              </w:rPr>
              <w:t>属于类型入口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</w:t>
            </w:r>
          </w:p>
          <w:p w:rsidR="00851B84" w:rsidRPr="00851B84" w:rsidRDefault="00851B84" w:rsidP="00851B84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转化成相应的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RECORD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节点</w:t>
            </w:r>
          </w:p>
        </w:tc>
        <w:tc>
          <w:tcPr>
            <w:tcW w:w="2131" w:type="dxa"/>
          </w:tcPr>
          <w:p w:rsidR="00851B84" w:rsidRPr="00851B84" w:rsidRDefault="00851B84" w:rsidP="001678F3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 w:rsidRPr="00851B84">
              <w:rPr>
                <w:rFonts w:hint="eastAsia"/>
                <w:kern w:val="0"/>
                <w:sz w:val="18"/>
                <w:szCs w:val="18"/>
              </w:rPr>
              <w:t>转化后的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 xml:space="preserve"> RECORD</w:t>
            </w:r>
            <w:r w:rsidRPr="00851B84">
              <w:rPr>
                <w:rFonts w:hint="eastAsia"/>
                <w:kern w:val="0"/>
                <w:sz w:val="18"/>
                <w:szCs w:val="18"/>
              </w:rPr>
              <w:t>类型</w:t>
            </w:r>
          </w:p>
        </w:tc>
      </w:tr>
    </w:tbl>
    <w:p w:rsidR="00851B84" w:rsidRPr="00426BF4" w:rsidRDefault="00851B84" w:rsidP="001678F3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要点：</w:t>
      </w:r>
    </w:p>
    <w:p w:rsidR="00851B84" w:rsidRDefault="00851B84" w:rsidP="001678F3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上表是结合</w:t>
      </w:r>
      <w:r>
        <w:rPr>
          <w:rFonts w:hint="eastAsia"/>
          <w:kern w:val="0"/>
          <w:sz w:val="22"/>
        </w:rPr>
        <w:t>tiger manual</w:t>
      </w:r>
      <w:r>
        <w:rPr>
          <w:rFonts w:hint="eastAsia"/>
          <w:kern w:val="0"/>
          <w:sz w:val="22"/>
        </w:rPr>
        <w:t>考虑到的类型检查，可能有错漏或者不符合的地方，尚有待完善。</w:t>
      </w:r>
      <w:r>
        <w:rPr>
          <w:kern w:val="0"/>
          <w:sz w:val="22"/>
        </w:rPr>
        <w:t>T</w:t>
      </w:r>
      <w:r>
        <w:rPr>
          <w:rFonts w:hint="eastAsia"/>
          <w:kern w:val="0"/>
          <w:sz w:val="22"/>
        </w:rPr>
        <w:t>iger manual</w:t>
      </w:r>
      <w:r>
        <w:rPr>
          <w:rFonts w:hint="eastAsia"/>
          <w:kern w:val="0"/>
          <w:sz w:val="22"/>
        </w:rPr>
        <w:t>中定义的</w:t>
      </w:r>
      <w:r>
        <w:rPr>
          <w:rFonts w:hint="eastAsia"/>
          <w:kern w:val="0"/>
          <w:sz w:val="22"/>
        </w:rPr>
        <w:t>11</w:t>
      </w:r>
      <w:r>
        <w:rPr>
          <w:rFonts w:hint="eastAsia"/>
          <w:kern w:val="0"/>
          <w:sz w:val="22"/>
        </w:rPr>
        <w:t>类标准</w:t>
      </w:r>
      <w:proofErr w:type="spellStart"/>
      <w:r>
        <w:rPr>
          <w:rFonts w:hint="eastAsia"/>
          <w:kern w:val="0"/>
          <w:sz w:val="22"/>
        </w:rPr>
        <w:t>func</w:t>
      </w:r>
      <w:proofErr w:type="spellEnd"/>
      <w:r>
        <w:rPr>
          <w:rFonts w:hint="eastAsia"/>
          <w:kern w:val="0"/>
          <w:sz w:val="22"/>
        </w:rPr>
        <w:t>在</w:t>
      </w:r>
      <w:proofErr w:type="spellStart"/>
      <w:r>
        <w:rPr>
          <w:rFonts w:hint="eastAsia"/>
          <w:kern w:val="0"/>
          <w:sz w:val="22"/>
        </w:rPr>
        <w:t>Env</w:t>
      </w:r>
      <w:proofErr w:type="spellEnd"/>
      <w:r>
        <w:rPr>
          <w:rFonts w:hint="eastAsia"/>
          <w:kern w:val="0"/>
          <w:sz w:val="22"/>
        </w:rPr>
        <w:t>中加入</w:t>
      </w:r>
    </w:p>
    <w:p w:rsidR="00493C3F" w:rsidRPr="00426BF4" w:rsidRDefault="00493C3F" w:rsidP="001678F3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遇到问题：</w:t>
      </w:r>
    </w:p>
    <w:p w:rsidR="00493C3F" w:rsidRDefault="00493C3F" w:rsidP="001678F3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到了这部分需要自己大量书写代码了，一开始是一片茫然的，后面仔细阅读了虎书以及向同学请教，才慢慢开始写起来，断断续续写得非常慢，由于时间以及个人能力关系，所以类型检查这部分不能算是全部完成，调试还没有成功，比较遗憾。对此自己深感愧疚。</w:t>
      </w:r>
    </w:p>
    <w:p w:rsidR="00493C3F" w:rsidRPr="00426BF4" w:rsidRDefault="00493C3F" w:rsidP="001678F3">
      <w:pPr>
        <w:widowControl/>
        <w:jc w:val="left"/>
        <w:rPr>
          <w:kern w:val="0"/>
          <w:sz w:val="30"/>
          <w:szCs w:val="30"/>
        </w:rPr>
      </w:pPr>
      <w:r w:rsidRPr="00426BF4">
        <w:rPr>
          <w:rFonts w:hint="eastAsia"/>
          <w:kern w:val="0"/>
          <w:sz w:val="30"/>
          <w:szCs w:val="30"/>
        </w:rPr>
        <w:t>最后一些话：</w:t>
      </w:r>
    </w:p>
    <w:p w:rsidR="00493C3F" w:rsidRDefault="00493C3F" w:rsidP="001678F3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由于刚刚做完必修的部分，其他后续部分还没有完成，没有一个属于自己的完整的编译器，同时看到一些同学的进度让我自己</w:t>
      </w:r>
      <w:r w:rsidR="00D72785">
        <w:rPr>
          <w:rFonts w:hint="eastAsia"/>
          <w:kern w:val="0"/>
          <w:sz w:val="22"/>
        </w:rPr>
        <w:t>都感到不好意思。希望自己在后面能够继续完成，与分数无关，起码能够收获到一份喜悦。相信每一位编程者都会对一个完成的工程感到很高兴。</w:t>
      </w:r>
    </w:p>
    <w:p w:rsidR="00D72785" w:rsidRDefault="00D72785" w:rsidP="001678F3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lastRenderedPageBreak/>
        <w:tab/>
      </w:r>
      <w:r>
        <w:rPr>
          <w:rFonts w:hint="eastAsia"/>
          <w:kern w:val="0"/>
          <w:sz w:val="22"/>
        </w:rPr>
        <w:t>感谢张老师在前面半个学期中给我们教的理论知识，没有这些知识一切都是空谈，感谢助教的评测指导，你们都辛苦了，感谢身边的同学，无论是深夜写代码影响到的宿舍的哥们，还是一起去通宵写代码的兄弟。虽然写代码是一个人对着电脑，但是没有大家我相信自己都没法坚持下来。</w:t>
      </w:r>
    </w:p>
    <w:p w:rsidR="00D72785" w:rsidRDefault="00D72785" w:rsidP="001678F3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因为报告没有规定形式，所以希望这份报告能够基本符合要求。</w:t>
      </w:r>
    </w:p>
    <w:p w:rsidR="00D72785" w:rsidRDefault="00D72785" w:rsidP="001678F3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>陈斌</w:t>
      </w:r>
    </w:p>
    <w:p w:rsidR="00D72785" w:rsidRPr="00D72785" w:rsidRDefault="00D72785" w:rsidP="001678F3">
      <w:pPr>
        <w:widowControl/>
        <w:jc w:val="left"/>
        <w:rPr>
          <w:kern w:val="0"/>
          <w:sz w:val="22"/>
        </w:rPr>
      </w:pP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</w:r>
      <w:r>
        <w:rPr>
          <w:rFonts w:hint="eastAsia"/>
          <w:kern w:val="0"/>
          <w:sz w:val="22"/>
        </w:rPr>
        <w:tab/>
        <w:t>2010</w:t>
      </w:r>
      <w:r>
        <w:rPr>
          <w:rFonts w:hint="eastAsia"/>
          <w:kern w:val="0"/>
          <w:sz w:val="22"/>
        </w:rPr>
        <w:t>年</w:t>
      </w:r>
      <w:r>
        <w:rPr>
          <w:rFonts w:hint="eastAsia"/>
          <w:kern w:val="0"/>
          <w:sz w:val="22"/>
        </w:rPr>
        <w:t>1</w:t>
      </w:r>
      <w:r>
        <w:rPr>
          <w:rFonts w:hint="eastAsia"/>
          <w:kern w:val="0"/>
          <w:sz w:val="22"/>
        </w:rPr>
        <w:t>月</w:t>
      </w:r>
      <w:r>
        <w:rPr>
          <w:rFonts w:hint="eastAsia"/>
          <w:kern w:val="0"/>
          <w:sz w:val="22"/>
        </w:rPr>
        <w:t>11</w:t>
      </w:r>
      <w:r>
        <w:rPr>
          <w:rFonts w:hint="eastAsia"/>
          <w:kern w:val="0"/>
          <w:sz w:val="22"/>
        </w:rPr>
        <w:t>日</w:t>
      </w:r>
    </w:p>
    <w:sectPr w:rsidR="00D72785" w:rsidRPr="00D72785" w:rsidSect="004C4714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8B1" w:rsidRDefault="006158B1" w:rsidP="00100F55">
      <w:r>
        <w:separator/>
      </w:r>
    </w:p>
  </w:endnote>
  <w:endnote w:type="continuationSeparator" w:id="0">
    <w:p w:rsidR="006158B1" w:rsidRDefault="006158B1" w:rsidP="00100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6230227"/>
      <w:docPartObj>
        <w:docPartGallery w:val="Page Numbers (Bottom of Page)"/>
        <w:docPartUnique/>
      </w:docPartObj>
    </w:sdtPr>
    <w:sdtContent>
      <w:p w:rsidR="004932C0" w:rsidRDefault="004932C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1675" w:rsidRPr="000E1675">
          <w:rPr>
            <w:noProof/>
            <w:lang w:val="zh-CN"/>
          </w:rPr>
          <w:t>1</w:t>
        </w:r>
        <w:r>
          <w:fldChar w:fldCharType="end"/>
        </w:r>
      </w:p>
    </w:sdtContent>
  </w:sdt>
  <w:p w:rsidR="004932C0" w:rsidRDefault="004932C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8B1" w:rsidRDefault="006158B1" w:rsidP="00100F55">
      <w:r>
        <w:separator/>
      </w:r>
    </w:p>
  </w:footnote>
  <w:footnote w:type="continuationSeparator" w:id="0">
    <w:p w:rsidR="006158B1" w:rsidRDefault="006158B1" w:rsidP="00100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32C0" w:rsidRDefault="004932C0">
    <w:pPr>
      <w:pStyle w:val="a7"/>
    </w:pPr>
  </w:p>
  <w:p w:rsidR="004932C0" w:rsidRDefault="004932C0">
    <w:pPr>
      <w:pStyle w:val="a7"/>
    </w:pPr>
    <w:r>
      <w:rPr>
        <w:rFonts w:hint="eastAsia"/>
      </w:rPr>
      <w:t>编译课程设计报告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210CD"/>
    <w:multiLevelType w:val="hybridMultilevel"/>
    <w:tmpl w:val="235E47FE"/>
    <w:lvl w:ilvl="0" w:tplc="1A86F1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DD7F51"/>
    <w:multiLevelType w:val="hybridMultilevel"/>
    <w:tmpl w:val="998C1F9E"/>
    <w:lvl w:ilvl="0" w:tplc="980ED2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AAC0839"/>
    <w:multiLevelType w:val="hybridMultilevel"/>
    <w:tmpl w:val="05E46988"/>
    <w:lvl w:ilvl="0" w:tplc="E90858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A67040D"/>
    <w:multiLevelType w:val="hybridMultilevel"/>
    <w:tmpl w:val="20B2BA70"/>
    <w:lvl w:ilvl="0" w:tplc="9D5E85D0">
      <w:start w:val="1"/>
      <w:numFmt w:val="decimal"/>
      <w:lvlText w:val="%1、"/>
      <w:lvlJc w:val="left"/>
      <w:pPr>
        <w:ind w:left="4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6D"/>
    <w:rsid w:val="000D7562"/>
    <w:rsid w:val="000E1675"/>
    <w:rsid w:val="00100F55"/>
    <w:rsid w:val="001678F3"/>
    <w:rsid w:val="001A3475"/>
    <w:rsid w:val="00240A3E"/>
    <w:rsid w:val="0029620D"/>
    <w:rsid w:val="002F7E1D"/>
    <w:rsid w:val="00377F25"/>
    <w:rsid w:val="003C1E6D"/>
    <w:rsid w:val="00426BF4"/>
    <w:rsid w:val="004932C0"/>
    <w:rsid w:val="00493C3F"/>
    <w:rsid w:val="004C4714"/>
    <w:rsid w:val="005960FE"/>
    <w:rsid w:val="006158B1"/>
    <w:rsid w:val="00707444"/>
    <w:rsid w:val="00736B7A"/>
    <w:rsid w:val="00810995"/>
    <w:rsid w:val="00851B84"/>
    <w:rsid w:val="00886B69"/>
    <w:rsid w:val="008B051D"/>
    <w:rsid w:val="009F37C4"/>
    <w:rsid w:val="00AF4E38"/>
    <w:rsid w:val="00B256DE"/>
    <w:rsid w:val="00BB2E8D"/>
    <w:rsid w:val="00CC069C"/>
    <w:rsid w:val="00D72785"/>
    <w:rsid w:val="00E12060"/>
    <w:rsid w:val="00F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C1E6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C1E6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3C1E6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C1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E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C1E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C1E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C1E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C1E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3C1E6D"/>
    <w:rPr>
      <w:color w:val="0000FF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100F5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00F55"/>
  </w:style>
  <w:style w:type="paragraph" w:styleId="a7">
    <w:name w:val="header"/>
    <w:basedOn w:val="a"/>
    <w:link w:val="Char2"/>
    <w:uiPriority w:val="99"/>
    <w:unhideWhenUsed/>
    <w:rsid w:val="0010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100F55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10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100F55"/>
    <w:rPr>
      <w:sz w:val="18"/>
      <w:szCs w:val="18"/>
    </w:rPr>
  </w:style>
  <w:style w:type="table" w:styleId="a9">
    <w:name w:val="Table Grid"/>
    <w:basedOn w:val="a1"/>
    <w:uiPriority w:val="59"/>
    <w:rsid w:val="000D7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F37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2E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E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E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C1E6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C1E6D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3C1E6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C1E6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E6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C1E6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3C1E6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3C1E6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C1E6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5">
    <w:name w:val="Hyperlink"/>
    <w:basedOn w:val="a0"/>
    <w:uiPriority w:val="99"/>
    <w:unhideWhenUsed/>
    <w:rsid w:val="003C1E6D"/>
    <w:rPr>
      <w:color w:val="0000FF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100F55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100F55"/>
  </w:style>
  <w:style w:type="paragraph" w:styleId="a7">
    <w:name w:val="header"/>
    <w:basedOn w:val="a"/>
    <w:link w:val="Char2"/>
    <w:uiPriority w:val="99"/>
    <w:unhideWhenUsed/>
    <w:rsid w:val="00100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100F55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100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100F55"/>
    <w:rPr>
      <w:sz w:val="18"/>
      <w:szCs w:val="18"/>
    </w:rPr>
  </w:style>
  <w:style w:type="table" w:styleId="a9">
    <w:name w:val="Table Grid"/>
    <w:basedOn w:val="a1"/>
    <w:uiPriority w:val="59"/>
    <w:rsid w:val="000D7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9F37C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2E8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1D35C0F1B94720BFFECD02430516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B4E3A3-8710-4428-9F42-372510953B69}"/>
      </w:docPartPr>
      <w:docPartBody>
        <w:p w:rsidR="00340346" w:rsidRDefault="00FF130E" w:rsidP="00FF130E">
          <w:pPr>
            <w:pStyle w:val="3A1D35C0F1B94720BFFECD02430516D2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6571486F24DB46B8857671E8058FF2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492000-2684-43AE-8C91-9D93BD824DF0}"/>
      </w:docPartPr>
      <w:docPartBody>
        <w:p w:rsidR="00340346" w:rsidRDefault="00FF130E" w:rsidP="00FF130E">
          <w:pPr>
            <w:pStyle w:val="6571486F24DB46B8857671E8058FF2B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30E"/>
    <w:rsid w:val="00340346"/>
    <w:rsid w:val="0096049F"/>
    <w:rsid w:val="00C505B3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783552B40D4814AC9DA8A47BF41760">
    <w:name w:val="0F783552B40D4814AC9DA8A47BF41760"/>
    <w:rsid w:val="00FF130E"/>
    <w:pPr>
      <w:widowControl w:val="0"/>
      <w:jc w:val="both"/>
    </w:pPr>
  </w:style>
  <w:style w:type="paragraph" w:customStyle="1" w:styleId="274F539EFF9B4CCDBE728F4744E74579">
    <w:name w:val="274F539EFF9B4CCDBE728F4744E74579"/>
    <w:rsid w:val="00FF130E"/>
    <w:pPr>
      <w:widowControl w:val="0"/>
      <w:jc w:val="both"/>
    </w:pPr>
  </w:style>
  <w:style w:type="paragraph" w:customStyle="1" w:styleId="CCD543D53C60423292E3640A2187F863">
    <w:name w:val="CCD543D53C60423292E3640A2187F863"/>
    <w:rsid w:val="00FF130E"/>
    <w:pPr>
      <w:widowControl w:val="0"/>
      <w:jc w:val="both"/>
    </w:pPr>
  </w:style>
  <w:style w:type="paragraph" w:customStyle="1" w:styleId="D1728E702D654617B739E9B9E98CDD25">
    <w:name w:val="D1728E702D654617B739E9B9E98CDD25"/>
    <w:rsid w:val="00FF130E"/>
    <w:pPr>
      <w:widowControl w:val="0"/>
      <w:jc w:val="both"/>
    </w:pPr>
  </w:style>
  <w:style w:type="paragraph" w:customStyle="1" w:styleId="BDCAB237064E4E3483DF28BA7D176086">
    <w:name w:val="BDCAB237064E4E3483DF28BA7D176086"/>
    <w:rsid w:val="00FF130E"/>
    <w:pPr>
      <w:widowControl w:val="0"/>
      <w:jc w:val="both"/>
    </w:pPr>
  </w:style>
  <w:style w:type="paragraph" w:customStyle="1" w:styleId="3A1D35C0F1B94720BFFECD02430516D2">
    <w:name w:val="3A1D35C0F1B94720BFFECD02430516D2"/>
    <w:rsid w:val="00FF130E"/>
    <w:pPr>
      <w:widowControl w:val="0"/>
      <w:jc w:val="both"/>
    </w:pPr>
  </w:style>
  <w:style w:type="paragraph" w:customStyle="1" w:styleId="6571486F24DB46B8857671E8058FF2B5">
    <w:name w:val="6571486F24DB46B8857671E8058FF2B5"/>
    <w:rsid w:val="00FF130E"/>
    <w:pPr>
      <w:widowControl w:val="0"/>
      <w:jc w:val="both"/>
    </w:pPr>
  </w:style>
  <w:style w:type="paragraph" w:customStyle="1" w:styleId="63E4572277A444E79249A3D7C164452D">
    <w:name w:val="63E4572277A444E79249A3D7C164452D"/>
    <w:rsid w:val="00FF130E"/>
    <w:pPr>
      <w:widowControl w:val="0"/>
      <w:jc w:val="both"/>
    </w:pPr>
  </w:style>
  <w:style w:type="paragraph" w:customStyle="1" w:styleId="1DDB3ED2830745DB9F0EEC249D497C0B">
    <w:name w:val="1DDB3ED2830745DB9F0EEC249D497C0B"/>
    <w:rsid w:val="00FF130E"/>
    <w:pPr>
      <w:widowControl w:val="0"/>
      <w:jc w:val="both"/>
    </w:pPr>
  </w:style>
  <w:style w:type="paragraph" w:customStyle="1" w:styleId="90FDDD49D424445984FB1D8B5620C741">
    <w:name w:val="90FDDD49D424445984FB1D8B5620C741"/>
    <w:rsid w:val="00FF130E"/>
    <w:pPr>
      <w:widowControl w:val="0"/>
      <w:jc w:val="both"/>
    </w:pPr>
  </w:style>
  <w:style w:type="paragraph" w:customStyle="1" w:styleId="E90592C069AF4E2EB5809B86F1C2470C">
    <w:name w:val="E90592C069AF4E2EB5809B86F1C2470C"/>
    <w:rsid w:val="00FF130E"/>
    <w:pPr>
      <w:widowControl w:val="0"/>
      <w:jc w:val="both"/>
    </w:pPr>
  </w:style>
  <w:style w:type="paragraph" w:customStyle="1" w:styleId="55D7F0C51F374F11AC9CAE518F7ECA9A">
    <w:name w:val="55D7F0C51F374F11AC9CAE518F7ECA9A"/>
    <w:rsid w:val="00FF130E"/>
    <w:pPr>
      <w:widowControl w:val="0"/>
      <w:jc w:val="both"/>
    </w:pPr>
  </w:style>
  <w:style w:type="paragraph" w:customStyle="1" w:styleId="77D36F48F45A4F5C962137F0C7246439">
    <w:name w:val="77D36F48F45A4F5C962137F0C7246439"/>
    <w:rsid w:val="00FF130E"/>
    <w:pPr>
      <w:widowControl w:val="0"/>
      <w:jc w:val="both"/>
    </w:pPr>
  </w:style>
  <w:style w:type="paragraph" w:customStyle="1" w:styleId="A82B4ABE85FF4BD892D39A3FA2811952">
    <w:name w:val="A82B4ABE85FF4BD892D39A3FA2811952"/>
    <w:rsid w:val="00FF130E"/>
    <w:pPr>
      <w:widowControl w:val="0"/>
      <w:jc w:val="both"/>
    </w:pPr>
  </w:style>
  <w:style w:type="paragraph" w:customStyle="1" w:styleId="22CB2F1AB5094BF284D6F048EF1B0CE7">
    <w:name w:val="22CB2F1AB5094BF284D6F048EF1B0CE7"/>
    <w:rsid w:val="00FF130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783552B40D4814AC9DA8A47BF41760">
    <w:name w:val="0F783552B40D4814AC9DA8A47BF41760"/>
    <w:rsid w:val="00FF130E"/>
    <w:pPr>
      <w:widowControl w:val="0"/>
      <w:jc w:val="both"/>
    </w:pPr>
  </w:style>
  <w:style w:type="paragraph" w:customStyle="1" w:styleId="274F539EFF9B4CCDBE728F4744E74579">
    <w:name w:val="274F539EFF9B4CCDBE728F4744E74579"/>
    <w:rsid w:val="00FF130E"/>
    <w:pPr>
      <w:widowControl w:val="0"/>
      <w:jc w:val="both"/>
    </w:pPr>
  </w:style>
  <w:style w:type="paragraph" w:customStyle="1" w:styleId="CCD543D53C60423292E3640A2187F863">
    <w:name w:val="CCD543D53C60423292E3640A2187F863"/>
    <w:rsid w:val="00FF130E"/>
    <w:pPr>
      <w:widowControl w:val="0"/>
      <w:jc w:val="both"/>
    </w:pPr>
  </w:style>
  <w:style w:type="paragraph" w:customStyle="1" w:styleId="D1728E702D654617B739E9B9E98CDD25">
    <w:name w:val="D1728E702D654617B739E9B9E98CDD25"/>
    <w:rsid w:val="00FF130E"/>
    <w:pPr>
      <w:widowControl w:val="0"/>
      <w:jc w:val="both"/>
    </w:pPr>
  </w:style>
  <w:style w:type="paragraph" w:customStyle="1" w:styleId="BDCAB237064E4E3483DF28BA7D176086">
    <w:name w:val="BDCAB237064E4E3483DF28BA7D176086"/>
    <w:rsid w:val="00FF130E"/>
    <w:pPr>
      <w:widowControl w:val="0"/>
      <w:jc w:val="both"/>
    </w:pPr>
  </w:style>
  <w:style w:type="paragraph" w:customStyle="1" w:styleId="3A1D35C0F1B94720BFFECD02430516D2">
    <w:name w:val="3A1D35C0F1B94720BFFECD02430516D2"/>
    <w:rsid w:val="00FF130E"/>
    <w:pPr>
      <w:widowControl w:val="0"/>
      <w:jc w:val="both"/>
    </w:pPr>
  </w:style>
  <w:style w:type="paragraph" w:customStyle="1" w:styleId="6571486F24DB46B8857671E8058FF2B5">
    <w:name w:val="6571486F24DB46B8857671E8058FF2B5"/>
    <w:rsid w:val="00FF130E"/>
    <w:pPr>
      <w:widowControl w:val="0"/>
      <w:jc w:val="both"/>
    </w:pPr>
  </w:style>
  <w:style w:type="paragraph" w:customStyle="1" w:styleId="63E4572277A444E79249A3D7C164452D">
    <w:name w:val="63E4572277A444E79249A3D7C164452D"/>
    <w:rsid w:val="00FF130E"/>
    <w:pPr>
      <w:widowControl w:val="0"/>
      <w:jc w:val="both"/>
    </w:pPr>
  </w:style>
  <w:style w:type="paragraph" w:customStyle="1" w:styleId="1DDB3ED2830745DB9F0EEC249D497C0B">
    <w:name w:val="1DDB3ED2830745DB9F0EEC249D497C0B"/>
    <w:rsid w:val="00FF130E"/>
    <w:pPr>
      <w:widowControl w:val="0"/>
      <w:jc w:val="both"/>
    </w:pPr>
  </w:style>
  <w:style w:type="paragraph" w:customStyle="1" w:styleId="90FDDD49D424445984FB1D8B5620C741">
    <w:name w:val="90FDDD49D424445984FB1D8B5620C741"/>
    <w:rsid w:val="00FF130E"/>
    <w:pPr>
      <w:widowControl w:val="0"/>
      <w:jc w:val="both"/>
    </w:pPr>
  </w:style>
  <w:style w:type="paragraph" w:customStyle="1" w:styleId="E90592C069AF4E2EB5809B86F1C2470C">
    <w:name w:val="E90592C069AF4E2EB5809B86F1C2470C"/>
    <w:rsid w:val="00FF130E"/>
    <w:pPr>
      <w:widowControl w:val="0"/>
      <w:jc w:val="both"/>
    </w:pPr>
  </w:style>
  <w:style w:type="paragraph" w:customStyle="1" w:styleId="55D7F0C51F374F11AC9CAE518F7ECA9A">
    <w:name w:val="55D7F0C51F374F11AC9CAE518F7ECA9A"/>
    <w:rsid w:val="00FF130E"/>
    <w:pPr>
      <w:widowControl w:val="0"/>
      <w:jc w:val="both"/>
    </w:pPr>
  </w:style>
  <w:style w:type="paragraph" w:customStyle="1" w:styleId="77D36F48F45A4F5C962137F0C7246439">
    <w:name w:val="77D36F48F45A4F5C962137F0C7246439"/>
    <w:rsid w:val="00FF130E"/>
    <w:pPr>
      <w:widowControl w:val="0"/>
      <w:jc w:val="both"/>
    </w:pPr>
  </w:style>
  <w:style w:type="paragraph" w:customStyle="1" w:styleId="A82B4ABE85FF4BD892D39A3FA2811952">
    <w:name w:val="A82B4ABE85FF4BD892D39A3FA2811952"/>
    <w:rsid w:val="00FF130E"/>
    <w:pPr>
      <w:widowControl w:val="0"/>
      <w:jc w:val="both"/>
    </w:pPr>
  </w:style>
  <w:style w:type="paragraph" w:customStyle="1" w:styleId="22CB2F1AB5094BF284D6F048EF1B0CE7">
    <w:name w:val="22CB2F1AB5094BF284D6F048EF1B0CE7"/>
    <w:rsid w:val="00FF130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F8E504-085D-4D0A-8765-26BF8482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1526</Words>
  <Characters>8704</Characters>
  <Application>Microsoft Office Word</Application>
  <DocSecurity>0</DocSecurity>
  <Lines>72</Lines>
  <Paragraphs>20</Paragraphs>
  <ScaleCrop>false</ScaleCrop>
  <Company>sjtu</Company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编译课程设计报告</dc:title>
  <dc:subject>基于Tiger语言</dc:subject>
  <dc:creator>BennyChan</dc:creator>
  <cp:lastModifiedBy>BennyChan</cp:lastModifiedBy>
  <cp:revision>6</cp:revision>
  <dcterms:created xsi:type="dcterms:W3CDTF">2011-01-12T14:42:00Z</dcterms:created>
  <dcterms:modified xsi:type="dcterms:W3CDTF">2011-01-13T13:47:00Z</dcterms:modified>
</cp:coreProperties>
</file>