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FMaC Round 1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 Story - B(a person) has asked A(another person) for some help and A goes to B’s room.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SCENE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INT. Hotel Corridor - Midnight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“A” in formals, carrying the coat in his arms, walks a few steps then stops, turns and knocks on the door.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camera moves (while he is walking) from his feet level to shoulder level at a constant pace.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door opens, the person goes in.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CUT TO: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INT. Hotel Room - Continuous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(Camera on the shoulder level)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and B hugs each other, B asks A to sit on the couch. They both sit on the adjacent couches.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Now the camera will move on each other’s face as they say their dialogues.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A: Tell me what’s the issue?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B: You know about the pending case right. I was just worried about that.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A: Yeah,.. it is a matter to be worried about, what can I do to help you?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B: I just want to know if you can help me run away from this.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A: I could have helped if the case didn’t become that famous, there are already many channels covering it for you.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B: Or maybe just help me with the lawyers?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A: I will talk to a few whom I know well, but beware of their internal politics. (saying this goes towards the balcony)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goes to the balcony, makes a call and comes back. B sits on the couch and scratching his head waits for him to finish.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A: Just called one, he will be here in 5 minutes.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AFTER 5 MINUTES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Door knocks… “A” opens the door and lets “C”(lawyer) in. A pats C’s back and introduces him to B.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A: See he is C, one of the best lawyers in the town.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 and C greet each other.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C: So what is the case? Tell me in detail.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B: I had a business partner who did a lot of illegal deals. One day I was advised to shoot him for a lot of money by an unknown mafia in the town. He promised me to offer help if I ever get caught, but he never helped me get out of this. So I am here to ask for your help.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SORRY I WON’T BE ABLE TO COMPLETE THIS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But I can tell the story what I thought,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When the lawyer was taking more details about the crime, B mistakenly mentions the name of the mafia, who was A, sitting in front of them.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gets very angry, shouts on B, shoots both of them and leave the crime scene.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