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13"/>
        <w:tblW w:w="9565" w:type="dxa"/>
        <w:tblLayout w:type="fixed"/>
        <w:tblLook w:val="04A0" w:firstRow="1" w:lastRow="0" w:firstColumn="1" w:lastColumn="0" w:noHBand="0" w:noVBand="1"/>
      </w:tblPr>
      <w:tblGrid>
        <w:gridCol w:w="9565"/>
      </w:tblGrid>
      <w:tr w:rsidR="005B1624" w:rsidRPr="00076DB3" w14:paraId="60F9076B" w14:textId="77777777" w:rsidTr="008422F5">
        <w:trPr>
          <w:trHeight w:val="90"/>
        </w:trPr>
        <w:tc>
          <w:tcPr>
            <w:tcW w:w="9565" w:type="dxa"/>
          </w:tcPr>
          <w:p w14:paraId="50AEE7A2" w14:textId="77777777" w:rsidR="005B1624" w:rsidRPr="00076DB3" w:rsidRDefault="005B1624" w:rsidP="008422F5">
            <w:pPr>
              <w:spacing w:after="0" w:line="240" w:lineRule="auto"/>
              <w:jc w:val="center"/>
              <w:rPr>
                <w:rFonts w:eastAsia="SimSun" w:cs="Times New Roman"/>
                <w:smallCaps/>
                <w:color w:val="000000"/>
                <w:szCs w:val="28"/>
                <w:lang w:val="en-US" w:eastAsia="zh-CN"/>
              </w:rPr>
            </w:pPr>
            <w:r w:rsidRPr="00076DB3">
              <w:rPr>
                <w:rFonts w:eastAsia="Calibri" w:cs="Times New Roman"/>
                <w:noProof/>
                <w:color w:val="auto"/>
                <w:lang w:eastAsia="ru-RU"/>
              </w:rPr>
              <w:drawing>
                <wp:inline distT="0" distB="0" distL="0" distR="0" wp14:anchorId="6AA83D17" wp14:editId="533C8A19">
                  <wp:extent cx="885825" cy="100965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624" w:rsidRPr="00076DB3" w14:paraId="7761D413" w14:textId="77777777" w:rsidTr="008422F5">
        <w:trPr>
          <w:trHeight w:val="90"/>
        </w:trPr>
        <w:tc>
          <w:tcPr>
            <w:tcW w:w="9565" w:type="dxa"/>
          </w:tcPr>
          <w:p w14:paraId="4C9E7E58" w14:textId="77777777" w:rsidR="005B1624" w:rsidRPr="00076DB3" w:rsidRDefault="005B1624" w:rsidP="008422F5">
            <w:pPr>
              <w:spacing w:after="0" w:line="240" w:lineRule="auto"/>
              <w:ind w:firstLine="27"/>
              <w:jc w:val="center"/>
              <w:rPr>
                <w:rFonts w:eastAsia="SimSun" w:cs="Times New Roman"/>
                <w:smallCaps/>
                <w:color w:val="000000"/>
                <w:szCs w:val="28"/>
                <w:lang w:val="en-US" w:eastAsia="zh-CN"/>
              </w:rPr>
            </w:pPr>
            <w:r w:rsidRPr="00076DB3">
              <w:rPr>
                <w:rFonts w:eastAsia="SimSun" w:cs="Times New Roman"/>
                <w:smallCaps/>
                <w:color w:val="000000"/>
                <w:szCs w:val="28"/>
                <w:lang w:val="en-US" w:eastAsia="zh-CN"/>
              </w:rPr>
              <w:t>МИНОБРНАУКИ РОССИИ</w:t>
            </w:r>
          </w:p>
        </w:tc>
      </w:tr>
      <w:tr w:rsidR="005B1624" w:rsidRPr="00076DB3" w14:paraId="76E3EBE8" w14:textId="77777777" w:rsidTr="008422F5">
        <w:trPr>
          <w:trHeight w:val="1114"/>
        </w:trPr>
        <w:tc>
          <w:tcPr>
            <w:tcW w:w="9565" w:type="dxa"/>
          </w:tcPr>
          <w:p w14:paraId="7F11E27F" w14:textId="77777777" w:rsidR="005B1624" w:rsidRPr="00076DB3" w:rsidRDefault="005B1624" w:rsidP="008422F5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zh-CN"/>
              </w:rPr>
            </w:pPr>
            <w:bookmarkStart w:id="0" w:name="_Toc10191"/>
            <w:bookmarkStart w:id="1" w:name="_Toc14682"/>
            <w:bookmarkStart w:id="2" w:name="_Toc13630"/>
            <w:bookmarkStart w:id="3" w:name="_Toc25724"/>
            <w:bookmarkStart w:id="4" w:name="_Toc12756"/>
            <w:bookmarkStart w:id="5" w:name="_Toc27522"/>
            <w:bookmarkStart w:id="6" w:name="_Toc3300"/>
            <w:bookmarkStart w:id="7" w:name="_Toc3756"/>
            <w:bookmarkStart w:id="8" w:name="_Toc29806"/>
            <w:bookmarkStart w:id="9" w:name="_Toc24021"/>
            <w:bookmarkStart w:id="10" w:name="_Toc30380"/>
            <w:bookmarkStart w:id="11" w:name="_Toc10749"/>
            <w:bookmarkStart w:id="12" w:name="_Toc55032292"/>
            <w:bookmarkStart w:id="13" w:name="_Toc55035875"/>
            <w:bookmarkStart w:id="14" w:name="_Toc63875913"/>
            <w:bookmarkStart w:id="15" w:name="_Toc64553804"/>
            <w:bookmarkStart w:id="16" w:name="_Toc66202806"/>
            <w:bookmarkStart w:id="17" w:name="_Toc67479159"/>
            <w:bookmarkStart w:id="18" w:name="_Toc69829656"/>
            <w:bookmarkStart w:id="19" w:name="_Toc69841242"/>
            <w:r w:rsidRPr="00076DB3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zh-CN"/>
              </w:rPr>
              <w:t>Федеральное государственное бюджетное образовательное учреждение</w:t>
            </w:r>
            <w:bookmarkStart w:id="20" w:name="_Toc19534"/>
            <w:bookmarkStart w:id="21" w:name="_Toc19418"/>
            <w:bookmarkStart w:id="22" w:name="_Toc17170"/>
            <w:bookmarkStart w:id="23" w:name="_Toc28553"/>
            <w:bookmarkStart w:id="24" w:name="_Toc358"/>
            <w:bookmarkStart w:id="25" w:name="_Toc4427"/>
            <w:bookmarkStart w:id="26" w:name="_Toc31056"/>
            <w:bookmarkStart w:id="27" w:name="_Toc8300"/>
            <w:bookmarkStart w:id="28" w:name="_Toc7344"/>
            <w:bookmarkStart w:id="29" w:name="_Toc32679"/>
            <w:bookmarkStart w:id="30" w:name="_Toc30195"/>
            <w:bookmarkStart w:id="31" w:name="_Toc1229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r w:rsidRPr="00076DB3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zh-CN"/>
              </w:rPr>
              <w:br/>
              <w:t>высшего профессионального образования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  <w:p w14:paraId="6C2B1D3E" w14:textId="6F03A239" w:rsidR="005B1624" w:rsidRPr="00076DB3" w:rsidRDefault="005B1624" w:rsidP="00CA2BCA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000000"/>
                <w:szCs w:val="28"/>
                <w:lang w:eastAsia="zh-CN"/>
              </w:rPr>
            </w:pPr>
            <w:bookmarkStart w:id="32" w:name="_Toc4186"/>
            <w:bookmarkStart w:id="33" w:name="_Toc28831"/>
            <w:bookmarkStart w:id="34" w:name="_Toc31288"/>
            <w:bookmarkStart w:id="35" w:name="_Toc27207"/>
            <w:bookmarkStart w:id="36" w:name="_Toc28112"/>
            <w:bookmarkStart w:id="37" w:name="_Toc32446"/>
            <w:bookmarkStart w:id="38" w:name="_Toc30306"/>
            <w:bookmarkStart w:id="39" w:name="_Toc6144"/>
            <w:bookmarkStart w:id="40" w:name="_Toc12071"/>
            <w:bookmarkStart w:id="41" w:name="_Toc22165"/>
            <w:bookmarkStart w:id="42" w:name="_Toc32443"/>
            <w:bookmarkStart w:id="43" w:name="_Toc4587"/>
            <w:bookmarkStart w:id="44" w:name="_Toc55032293"/>
            <w:bookmarkStart w:id="45" w:name="_Toc55035876"/>
            <w:bookmarkStart w:id="46" w:name="_Toc63875914"/>
            <w:bookmarkStart w:id="47" w:name="_Toc64553805"/>
            <w:bookmarkStart w:id="48" w:name="_Toc66202807"/>
            <w:bookmarkStart w:id="49" w:name="_Toc67479160"/>
            <w:bookmarkStart w:id="50" w:name="_Toc69829657"/>
            <w:bookmarkStart w:id="51" w:name="_Toc69841243"/>
            <w:r w:rsidRPr="00076DB3">
              <w:rPr>
                <w:rFonts w:eastAsia="Times New Roman" w:cs="Times New Roman"/>
                <w:b/>
                <w:bCs/>
                <w:color w:val="000000"/>
                <w:szCs w:val="28"/>
                <w:lang w:eastAsia="zh-CN"/>
              </w:rPr>
              <w:t xml:space="preserve">"МИРЭА </w:t>
            </w:r>
            <w:r w:rsidR="001222D1">
              <w:rPr>
                <w:rFonts w:eastAsia="Times New Roman" w:cs="Times New Roman"/>
                <w:b/>
                <w:bCs/>
                <w:color w:val="000000"/>
                <w:szCs w:val="28"/>
                <w:lang w:eastAsia="zh-CN"/>
              </w:rPr>
              <w:t>–</w:t>
            </w:r>
            <w:r w:rsidRPr="00076DB3">
              <w:rPr>
                <w:rFonts w:eastAsia="Times New Roman" w:cs="Times New Roman"/>
                <w:b/>
                <w:bCs/>
                <w:color w:val="000000"/>
                <w:szCs w:val="28"/>
                <w:lang w:eastAsia="zh-CN"/>
              </w:rPr>
              <w:t xml:space="preserve"> Российский технологический университет"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</w:p>
          <w:p w14:paraId="4D0DBE25" w14:textId="77777777" w:rsidR="005B1624" w:rsidRPr="00076DB3" w:rsidRDefault="005B1624" w:rsidP="00CA2BCA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000000"/>
                <w:szCs w:val="28"/>
                <w:lang w:eastAsia="zh-CN"/>
              </w:rPr>
            </w:pPr>
            <w:bookmarkStart w:id="52" w:name="_Toc8993"/>
            <w:bookmarkStart w:id="53" w:name="_Toc18248"/>
            <w:bookmarkStart w:id="54" w:name="_Toc32407"/>
            <w:bookmarkStart w:id="55" w:name="_Toc6802"/>
            <w:bookmarkStart w:id="56" w:name="_Toc8518"/>
            <w:bookmarkStart w:id="57" w:name="_Toc1102"/>
            <w:bookmarkStart w:id="58" w:name="_Toc1417"/>
            <w:bookmarkStart w:id="59" w:name="_Toc270"/>
            <w:bookmarkStart w:id="60" w:name="_Toc23100"/>
            <w:bookmarkStart w:id="61" w:name="_Toc21339"/>
            <w:bookmarkStart w:id="62" w:name="_Toc16775"/>
            <w:bookmarkStart w:id="63" w:name="_Toc23005"/>
            <w:bookmarkStart w:id="64" w:name="_Toc55032294"/>
            <w:bookmarkStart w:id="65" w:name="_Toc55035877"/>
            <w:bookmarkStart w:id="66" w:name="_Toc63875915"/>
            <w:bookmarkStart w:id="67" w:name="_Toc64553806"/>
            <w:bookmarkStart w:id="68" w:name="_Toc66202808"/>
            <w:bookmarkStart w:id="69" w:name="_Toc67479161"/>
            <w:bookmarkStart w:id="70" w:name="_Toc69829658"/>
            <w:bookmarkStart w:id="71" w:name="_Toc69841244"/>
            <w:r w:rsidRPr="00076DB3">
              <w:rPr>
                <w:rFonts w:eastAsia="Times New Roman" w:cs="Times New Roman"/>
                <w:b/>
                <w:bCs/>
                <w:color w:val="000000"/>
                <w:szCs w:val="28"/>
                <w:lang w:eastAsia="zh-CN"/>
              </w:rPr>
              <w:t>РТУ МИРЭА</w:t>
            </w:r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</w:p>
          <w:tbl>
            <w:tblPr>
              <w:tblpPr w:leftFromText="180" w:rightFromText="180" w:vertAnchor="text" w:horzAnchor="margin" w:tblpXSpec="center" w:tblpY="551"/>
              <w:tblOverlap w:val="never"/>
              <w:tblW w:w="7447" w:type="dxa"/>
              <w:tblLayout w:type="fixed"/>
              <w:tblLook w:val="04A0" w:firstRow="1" w:lastRow="0" w:firstColumn="1" w:lastColumn="0" w:noHBand="0" w:noVBand="1"/>
            </w:tblPr>
            <w:tblGrid>
              <w:gridCol w:w="7447"/>
            </w:tblGrid>
            <w:tr w:rsidR="005B1624" w:rsidRPr="00076DB3" w14:paraId="1591DB47" w14:textId="77777777" w:rsidTr="008422F5">
              <w:trPr>
                <w:trHeight w:val="90"/>
              </w:trPr>
              <w:tc>
                <w:tcPr>
                  <w:tcW w:w="7447" w:type="dxa"/>
                  <w:tcMar>
                    <w:left w:w="108" w:type="dxa"/>
                    <w:right w:w="108" w:type="dxa"/>
                  </w:tcMar>
                </w:tcPr>
                <w:p w14:paraId="23447D91" w14:textId="27A58C0F" w:rsidR="005B1624" w:rsidRPr="00076DB3" w:rsidRDefault="00704B09" w:rsidP="008422F5">
                  <w:pPr>
                    <w:spacing w:after="0" w:line="240" w:lineRule="auto"/>
                    <w:jc w:val="center"/>
                    <w:rPr>
                      <w:rFonts w:eastAsia="SimSun" w:cs="Times New Roman"/>
                      <w:color w:val="000000"/>
                      <w:szCs w:val="28"/>
                    </w:rPr>
                  </w:pPr>
                  <w:r>
                    <w:rPr>
                      <w:rFonts w:eastAsia="SimSun" w:cs="Times New Roman"/>
                      <w:color w:val="000000"/>
                      <w:szCs w:val="28"/>
                    </w:rPr>
                    <w:t>Институт искусственного интеллекта</w:t>
                  </w:r>
                </w:p>
              </w:tc>
            </w:tr>
            <w:tr w:rsidR="005B1624" w:rsidRPr="00076DB3" w14:paraId="6B68057B" w14:textId="77777777" w:rsidTr="008422F5">
              <w:trPr>
                <w:trHeight w:val="90"/>
              </w:trPr>
              <w:tc>
                <w:tcPr>
                  <w:tcW w:w="7447" w:type="dxa"/>
                  <w:tcMar>
                    <w:left w:w="108" w:type="dxa"/>
                    <w:right w:w="108" w:type="dxa"/>
                  </w:tcMar>
                </w:tcPr>
                <w:p w14:paraId="1795DDBB" w14:textId="1C746EBD" w:rsidR="005B1624" w:rsidRPr="00076DB3" w:rsidRDefault="005B1624" w:rsidP="008422F5">
                  <w:pPr>
                    <w:spacing w:after="0" w:line="240" w:lineRule="auto"/>
                    <w:jc w:val="center"/>
                    <w:rPr>
                      <w:rFonts w:eastAsia="SimSun" w:cs="Times New Roman"/>
                      <w:color w:val="000000"/>
                      <w:sz w:val="20"/>
                      <w:szCs w:val="28"/>
                      <w:lang w:eastAsia="zh-CN"/>
                    </w:rPr>
                  </w:pPr>
                  <w:r w:rsidRPr="00076DB3">
                    <w:rPr>
                      <w:rFonts w:eastAsia="SimSun" w:cs="Times New Roman"/>
                      <w:color w:val="auto"/>
                      <w:szCs w:val="28"/>
                      <w:lang w:eastAsia="zh-CN"/>
                    </w:rPr>
                    <w:t xml:space="preserve">Кафедра </w:t>
                  </w:r>
                  <w:r>
                    <w:rPr>
                      <w:rFonts w:eastAsia="SimSun" w:cs="Times New Roman"/>
                      <w:color w:val="auto"/>
                      <w:szCs w:val="28"/>
                      <w:lang w:eastAsia="zh-CN"/>
                    </w:rPr>
                    <w:t>промышленной</w:t>
                  </w:r>
                  <w:r w:rsidRPr="00076DB3">
                    <w:rPr>
                      <w:rFonts w:eastAsia="SimSun" w:cs="Times New Roman"/>
                      <w:color w:val="auto"/>
                      <w:szCs w:val="28"/>
                      <w:lang w:eastAsia="zh-CN"/>
                    </w:rPr>
                    <w:t xml:space="preserve"> информатики</w:t>
                  </w:r>
                </w:p>
              </w:tc>
            </w:tr>
          </w:tbl>
          <w:p w14:paraId="10A72284" w14:textId="77777777" w:rsidR="005B1624" w:rsidRPr="00076DB3" w:rsidRDefault="005B1624" w:rsidP="008422F5">
            <w:pPr>
              <w:spacing w:after="0" w:line="240" w:lineRule="auto"/>
              <w:ind w:firstLine="284"/>
              <w:rPr>
                <w:rFonts w:eastAsia="SimSun" w:cs="Times New Roman"/>
                <w:color w:val="000000"/>
                <w:szCs w:val="28"/>
                <w:lang w:val="en-US" w:eastAsia="zh-CN"/>
              </w:rPr>
            </w:pPr>
            <w:r w:rsidRPr="00076DB3">
              <w:rPr>
                <w:rFonts w:eastAsia="SimSun" w:cs="Times New Roman"/>
                <w:noProof/>
                <w:color w:val="000000"/>
                <w:szCs w:val="28"/>
                <w:lang w:eastAsia="ru-RU"/>
              </w:rPr>
              <mc:AlternateContent>
                <mc:Choice Requires="wpg">
                  <w:drawing>
                    <wp:inline distT="0" distB="0" distL="114300" distR="114300" wp14:anchorId="548ACCC1" wp14:editId="6BDDE2A0">
                      <wp:extent cx="5562600" cy="342900"/>
                      <wp:effectExtent l="0" t="0" r="0" b="0"/>
                      <wp:docPr id="56" name="Группа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62600" cy="342900"/>
                                <a:chOff x="24313" y="36085"/>
                                <a:chExt cx="58293" cy="3429"/>
                              </a:xfrm>
                              <a:effectLst/>
                            </wpg:grpSpPr>
                            <wpg:grpSp>
                              <wpg:cNvPr id="57" name="Группа 24"/>
                              <wpg:cNvGrpSpPr/>
                              <wpg:grpSpPr>
                                <a:xfrm>
                                  <a:off x="24313" y="36085"/>
                                  <a:ext cx="58293" cy="3429"/>
                                  <a:chOff x="0" y="0"/>
                                  <a:chExt cx="58293" cy="3429"/>
                                </a:xfrm>
                                <a:effectLst/>
                              </wpg:grpSpPr>
                              <wps:wsp>
                                <wps:cNvPr id="58" name="Прямоугольник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8293" cy="34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8AFE4F5" w14:textId="77777777" w:rsidR="005B1624" w:rsidRDefault="005B1624" w:rsidP="005B1624"/>
                                  </w:txbxContent>
                                </wps:txbx>
                                <wps:bodyPr rot="0" vert="horz" wrap="square" lIns="91425" tIns="91425" rIns="91425" bIns="91425" anchor="ctr" anchorCtr="0" upright="1">
                                  <a:noAutofit/>
                                </wps:bodyPr>
                              </wps:wsp>
                              <wps:wsp>
                                <wps:cNvPr id="59" name="Прямая со стрелкой 26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 flipH="1">
                                    <a:off x="2286" y="1140"/>
                                    <a:ext cx="56007" cy="1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548ACCC1" id="Группа 56" o:spid="_x0000_s1026" style="width:438pt;height:27pt;mso-position-horizontal-relative:char;mso-position-vertical-relative:line" coordorigin="24313,36085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">
                      <v:group id="Группа 24" o:spid="_x0000_s1027" style="position:absolute;left:24313;top:36085;width:58293;height:3429" coordsize="5829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rect id="Прямоугольник 25" o:spid="_x0000_s1028" style="position:absolute;width:5829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14:paraId="38AFE4F5" w14:textId="77777777" w:rsidR="005B1624" w:rsidRDefault="005B1624" w:rsidP="005B1624"/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26" o:spid="_x0000_s1029" type="#_x0000_t32" style="position:absolute;left:2286;top:1140;width:56007;height:1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" strokeweight="3pt">
                          <v:stroke startarrowwidth="narrow" startarrowlength="short" endarrowwidth="narrow" endarrowlength="short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tbl>
      <w:tblPr>
        <w:tblStyle w:val="1"/>
        <w:tblW w:w="95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962"/>
        <w:gridCol w:w="283"/>
        <w:gridCol w:w="1927"/>
        <w:gridCol w:w="71"/>
      </w:tblGrid>
      <w:tr w:rsidR="005B1624" w:rsidRPr="00076DB3" w14:paraId="1C3867AF" w14:textId="77777777" w:rsidTr="008422F5">
        <w:tc>
          <w:tcPr>
            <w:tcW w:w="9511" w:type="dxa"/>
            <w:gridSpan w:val="5"/>
          </w:tcPr>
          <w:p w14:paraId="20DE07D6" w14:textId="77777777" w:rsidR="005B1624" w:rsidRPr="00076DB3" w:rsidRDefault="005B1624" w:rsidP="008422F5">
            <w:pPr>
              <w:spacing w:line="240" w:lineRule="auto"/>
              <w:jc w:val="center"/>
              <w:rPr>
                <w:b/>
                <w:color w:val="000000"/>
              </w:rPr>
            </w:pPr>
          </w:p>
          <w:p w14:paraId="00DF6D98" w14:textId="77777777" w:rsidR="005B1624" w:rsidRPr="00076DB3" w:rsidRDefault="005B1624" w:rsidP="008422F5">
            <w:pPr>
              <w:spacing w:line="240" w:lineRule="auto"/>
              <w:jc w:val="center"/>
              <w:rPr>
                <w:b/>
                <w:color w:val="000000"/>
              </w:rPr>
            </w:pPr>
          </w:p>
          <w:p w14:paraId="167C1353" w14:textId="14FAF451" w:rsidR="005B1624" w:rsidRPr="00076DB3" w:rsidRDefault="005B1624" w:rsidP="008422F5">
            <w:pPr>
              <w:spacing w:line="240" w:lineRule="auto"/>
              <w:jc w:val="center"/>
              <w:rPr>
                <w:color w:val="auto"/>
                <w:szCs w:val="28"/>
              </w:rPr>
            </w:pPr>
            <w:r w:rsidRPr="00704B09">
              <w:rPr>
                <w:b/>
                <w:bCs/>
                <w:color w:val="auto"/>
                <w:szCs w:val="28"/>
              </w:rPr>
              <w:t>ОТЧЕТ ПО ПРАКТИЧЕСК</w:t>
            </w:r>
            <w:r w:rsidR="00CA2BCA" w:rsidRPr="00704B09">
              <w:rPr>
                <w:b/>
                <w:bCs/>
                <w:color w:val="auto"/>
                <w:szCs w:val="28"/>
              </w:rPr>
              <w:t>ИМ</w:t>
            </w:r>
            <w:r w:rsidRPr="00704B09">
              <w:rPr>
                <w:b/>
                <w:bCs/>
                <w:color w:val="auto"/>
                <w:szCs w:val="28"/>
              </w:rPr>
              <w:t xml:space="preserve"> РАБОТ</w:t>
            </w:r>
            <w:r w:rsidR="00CA2BCA" w:rsidRPr="00704B09">
              <w:rPr>
                <w:b/>
                <w:bCs/>
                <w:color w:val="auto"/>
                <w:szCs w:val="28"/>
              </w:rPr>
              <w:t>АМ</w:t>
            </w:r>
          </w:p>
          <w:p w14:paraId="30FE05FC" w14:textId="77777777" w:rsidR="005B1624" w:rsidRPr="00076DB3" w:rsidRDefault="005B1624" w:rsidP="008422F5">
            <w:pPr>
              <w:spacing w:line="240" w:lineRule="auto"/>
              <w:jc w:val="center"/>
              <w:rPr>
                <w:color w:val="auto"/>
                <w:szCs w:val="28"/>
              </w:rPr>
            </w:pPr>
          </w:p>
        </w:tc>
      </w:tr>
      <w:tr w:rsidR="005B1624" w:rsidRPr="00076DB3" w14:paraId="31EFB15A" w14:textId="77777777" w:rsidTr="008422F5">
        <w:tc>
          <w:tcPr>
            <w:tcW w:w="9511" w:type="dxa"/>
            <w:gridSpan w:val="5"/>
          </w:tcPr>
          <w:p w14:paraId="3AEE5936" w14:textId="77777777" w:rsidR="005B1624" w:rsidRPr="00076DB3" w:rsidRDefault="005B1624" w:rsidP="008422F5">
            <w:pPr>
              <w:spacing w:line="240" w:lineRule="auto"/>
              <w:jc w:val="center"/>
              <w:rPr>
                <w:b/>
                <w:color w:val="000000"/>
              </w:rPr>
            </w:pPr>
          </w:p>
          <w:p w14:paraId="64E14A63" w14:textId="77777777" w:rsidR="005B1624" w:rsidRPr="00076DB3" w:rsidRDefault="005B1624" w:rsidP="008422F5">
            <w:pPr>
              <w:spacing w:line="240" w:lineRule="auto"/>
              <w:jc w:val="center"/>
              <w:rPr>
                <w:b/>
                <w:color w:val="000000"/>
              </w:rPr>
            </w:pPr>
            <w:r w:rsidRPr="00076DB3">
              <w:rPr>
                <w:b/>
                <w:color w:val="000000"/>
              </w:rPr>
              <w:t>по дисциплине</w:t>
            </w:r>
          </w:p>
        </w:tc>
      </w:tr>
      <w:tr w:rsidR="005B1624" w:rsidRPr="00076DB3" w14:paraId="3B0DE9FD" w14:textId="77777777" w:rsidTr="008422F5">
        <w:trPr>
          <w:trHeight w:val="251"/>
        </w:trPr>
        <w:tc>
          <w:tcPr>
            <w:tcW w:w="9511" w:type="dxa"/>
            <w:gridSpan w:val="5"/>
          </w:tcPr>
          <w:p w14:paraId="53738710" w14:textId="47CE6BD0" w:rsidR="005B1624" w:rsidRPr="00076DB3" w:rsidRDefault="005B1624" w:rsidP="008422F5">
            <w:pPr>
              <w:spacing w:line="240" w:lineRule="auto"/>
              <w:jc w:val="center"/>
              <w:rPr>
                <w:color w:val="000000"/>
                <w:szCs w:val="28"/>
                <w:lang w:eastAsia="zh-CN"/>
              </w:rPr>
            </w:pPr>
            <w:r w:rsidRPr="00076DB3">
              <w:rPr>
                <w:color w:val="auto"/>
                <w:szCs w:val="28"/>
                <w:lang w:eastAsia="zh-CN"/>
              </w:rPr>
              <w:t>«</w:t>
            </w:r>
            <w:r w:rsidR="00B45007">
              <w:rPr>
                <w:color w:val="auto"/>
                <w:szCs w:val="28"/>
                <w:lang w:eastAsia="zh-CN"/>
              </w:rPr>
              <w:t>Разработка баз данных</w:t>
            </w:r>
            <w:r w:rsidRPr="00076DB3">
              <w:rPr>
                <w:color w:val="000000"/>
                <w:szCs w:val="28"/>
                <w:lang w:eastAsia="zh-CN"/>
              </w:rPr>
              <w:t>»</w:t>
            </w:r>
          </w:p>
          <w:p w14:paraId="12114197" w14:textId="77777777" w:rsidR="005B1624" w:rsidRPr="00076DB3" w:rsidRDefault="005B1624" w:rsidP="008422F5">
            <w:pPr>
              <w:spacing w:line="240" w:lineRule="auto"/>
              <w:jc w:val="both"/>
              <w:rPr>
                <w:i/>
                <w:color w:val="000000"/>
              </w:rPr>
            </w:pPr>
          </w:p>
        </w:tc>
      </w:tr>
      <w:tr w:rsidR="005B1624" w:rsidRPr="00076DB3" w14:paraId="11A6A253" w14:textId="77777777" w:rsidTr="008422F5">
        <w:trPr>
          <w:gridAfter w:val="1"/>
          <w:wAfter w:w="71" w:type="dxa"/>
          <w:trHeight w:val="497"/>
        </w:trPr>
        <w:tc>
          <w:tcPr>
            <w:tcW w:w="2268" w:type="dxa"/>
            <w:vAlign w:val="bottom"/>
          </w:tcPr>
          <w:p w14:paraId="1FD6683A" w14:textId="77777777"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color w:val="auto"/>
                <w:sz w:val="24"/>
              </w:rPr>
            </w:pPr>
          </w:p>
          <w:p w14:paraId="7F694053" w14:textId="77777777"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color w:val="auto"/>
                <w:sz w:val="24"/>
              </w:rPr>
            </w:pPr>
          </w:p>
          <w:p w14:paraId="03D5A665" w14:textId="77777777"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bCs/>
                <w:color w:val="auto"/>
                <w:sz w:val="24"/>
                <w:lang w:val="en-US"/>
              </w:rPr>
            </w:pPr>
            <w:r w:rsidRPr="00076DB3">
              <w:rPr>
                <w:rFonts w:eastAsia="Times New Roman"/>
                <w:b/>
                <w:color w:val="auto"/>
                <w:sz w:val="24"/>
                <w:lang w:val="en-US"/>
              </w:rPr>
              <w:t>Студент группы</w:t>
            </w:r>
          </w:p>
        </w:tc>
        <w:tc>
          <w:tcPr>
            <w:tcW w:w="4962" w:type="dxa"/>
            <w:tcBorders>
              <w:left w:val="nil"/>
              <w:bottom w:val="single" w:sz="4" w:space="0" w:color="auto"/>
            </w:tcBorders>
            <w:vAlign w:val="bottom"/>
          </w:tcPr>
          <w:p w14:paraId="365D1615" w14:textId="2C8892AE" w:rsidR="005B1624" w:rsidRPr="00076DB3" w:rsidRDefault="007468E0" w:rsidP="008422F5">
            <w:pPr>
              <w:spacing w:line="240" w:lineRule="auto"/>
              <w:jc w:val="center"/>
              <w:rPr>
                <w:rFonts w:eastAsia="Times New Roman"/>
                <w:bCs/>
                <w:color w:val="auto"/>
                <w:sz w:val="24"/>
              </w:rPr>
            </w:pPr>
            <w:r>
              <w:rPr>
                <w:rFonts w:eastAsia="Times New Roman"/>
                <w:bCs/>
                <w:color w:val="auto"/>
                <w:sz w:val="24"/>
              </w:rPr>
              <w:t>ИКБО-11-22</w:t>
            </w:r>
            <w:r w:rsidR="005B1624" w:rsidRPr="00076DB3">
              <w:rPr>
                <w:rFonts w:eastAsia="Times New Roman"/>
                <w:bCs/>
                <w:color w:val="auto"/>
                <w:sz w:val="24"/>
              </w:rPr>
              <w:t xml:space="preserve">                            </w:t>
            </w:r>
            <w:r w:rsidR="005B1624" w:rsidRPr="00076DB3">
              <w:rPr>
                <w:rFonts w:eastAsia="Times New Roman"/>
                <w:bCs/>
                <w:color w:val="auto"/>
                <w:sz w:val="24"/>
                <w:lang w:val="en-US"/>
              </w:rPr>
              <w:t xml:space="preserve"> </w:t>
            </w:r>
            <w:r>
              <w:rPr>
                <w:rFonts w:eastAsia="Times New Roman"/>
                <w:bCs/>
                <w:color w:val="auto"/>
                <w:sz w:val="24"/>
              </w:rPr>
              <w:t>Репилов И.И.</w:t>
            </w:r>
          </w:p>
        </w:tc>
        <w:tc>
          <w:tcPr>
            <w:tcW w:w="283" w:type="dxa"/>
            <w:tcBorders>
              <w:left w:val="nil"/>
            </w:tcBorders>
            <w:vAlign w:val="bottom"/>
          </w:tcPr>
          <w:p w14:paraId="2C24EF9C" w14:textId="77777777"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bCs/>
                <w:color w:val="auto"/>
                <w:sz w:val="24"/>
                <w:lang w:val="en-US"/>
              </w:rPr>
            </w:pPr>
          </w:p>
        </w:tc>
        <w:tc>
          <w:tcPr>
            <w:tcW w:w="1927" w:type="dxa"/>
            <w:tcBorders>
              <w:bottom w:val="single" w:sz="4" w:space="0" w:color="auto"/>
            </w:tcBorders>
            <w:vAlign w:val="bottom"/>
          </w:tcPr>
          <w:p w14:paraId="2008EE31" w14:textId="77777777"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bCs/>
                <w:color w:val="auto"/>
                <w:sz w:val="24"/>
                <w:lang w:val="en-US"/>
              </w:rPr>
            </w:pPr>
          </w:p>
        </w:tc>
      </w:tr>
      <w:tr w:rsidR="005B1624" w:rsidRPr="00076DB3" w14:paraId="18DFE959" w14:textId="77777777" w:rsidTr="008422F5">
        <w:trPr>
          <w:gridAfter w:val="1"/>
          <w:wAfter w:w="71" w:type="dxa"/>
        </w:trPr>
        <w:tc>
          <w:tcPr>
            <w:tcW w:w="2268" w:type="dxa"/>
          </w:tcPr>
          <w:p w14:paraId="40ADF96F" w14:textId="77777777" w:rsidR="005B1624" w:rsidRPr="00076DB3" w:rsidRDefault="005B1624" w:rsidP="008422F5">
            <w:pPr>
              <w:spacing w:line="240" w:lineRule="auto"/>
              <w:rPr>
                <w:rFonts w:eastAsia="Times New Roman"/>
                <w:bCs/>
                <w:i/>
                <w:color w:val="auto"/>
                <w:sz w:val="14"/>
                <w:szCs w:val="14"/>
                <w:lang w:val="en-US"/>
              </w:rPr>
            </w:pPr>
          </w:p>
        </w:tc>
        <w:tc>
          <w:tcPr>
            <w:tcW w:w="4962" w:type="dxa"/>
            <w:tcBorders>
              <w:top w:val="single" w:sz="4" w:space="0" w:color="auto"/>
            </w:tcBorders>
          </w:tcPr>
          <w:p w14:paraId="6D46E266" w14:textId="77777777" w:rsidR="005B1624" w:rsidRPr="00076DB3" w:rsidRDefault="005B1624" w:rsidP="008422F5">
            <w:pPr>
              <w:spacing w:line="240" w:lineRule="auto"/>
              <w:jc w:val="center"/>
              <w:rPr>
                <w:rFonts w:eastAsia="Times New Roman"/>
                <w:bCs/>
                <w:i/>
                <w:color w:val="auto"/>
                <w:sz w:val="14"/>
                <w:szCs w:val="14"/>
              </w:rPr>
            </w:pP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</w:rPr>
              <w:t>(учебная группа, фамилия, имя, отчество студента)</w:t>
            </w:r>
          </w:p>
        </w:tc>
        <w:tc>
          <w:tcPr>
            <w:tcW w:w="283" w:type="dxa"/>
          </w:tcPr>
          <w:p w14:paraId="53686368" w14:textId="77777777" w:rsidR="005B1624" w:rsidRPr="00076DB3" w:rsidRDefault="005B1624" w:rsidP="008422F5">
            <w:pPr>
              <w:spacing w:line="240" w:lineRule="auto"/>
              <w:rPr>
                <w:rFonts w:eastAsia="Times New Roman"/>
                <w:bCs/>
                <w:i/>
                <w:color w:val="auto"/>
                <w:sz w:val="14"/>
                <w:szCs w:val="14"/>
              </w:rPr>
            </w:pPr>
          </w:p>
        </w:tc>
        <w:tc>
          <w:tcPr>
            <w:tcW w:w="1927" w:type="dxa"/>
          </w:tcPr>
          <w:p w14:paraId="66BA6C76" w14:textId="77777777" w:rsidR="005B1624" w:rsidRPr="00076DB3" w:rsidRDefault="005B1624" w:rsidP="008422F5">
            <w:pPr>
              <w:spacing w:line="240" w:lineRule="auto"/>
              <w:jc w:val="center"/>
              <w:rPr>
                <w:rFonts w:eastAsia="Times New Roman"/>
                <w:bCs/>
                <w:i/>
                <w:color w:val="auto"/>
                <w:sz w:val="14"/>
                <w:szCs w:val="14"/>
                <w:lang w:val="en-US"/>
              </w:rPr>
            </w:pP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  <w:lang w:val="en-US"/>
              </w:rPr>
              <w:t>(</w:t>
            </w: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</w:rPr>
              <w:t>подпись</w:t>
            </w: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  <w:lang w:val="en-US"/>
              </w:rPr>
              <w:t xml:space="preserve"> </w:t>
            </w: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</w:rPr>
              <w:t>студента</w:t>
            </w: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  <w:lang w:val="en-US"/>
              </w:rPr>
              <w:t>)</w:t>
            </w:r>
          </w:p>
        </w:tc>
      </w:tr>
      <w:tr w:rsidR="005B1624" w:rsidRPr="00076DB3" w14:paraId="68E17715" w14:textId="77777777" w:rsidTr="008422F5">
        <w:trPr>
          <w:gridAfter w:val="1"/>
          <w:wAfter w:w="71" w:type="dxa"/>
          <w:trHeight w:val="577"/>
        </w:trPr>
        <w:tc>
          <w:tcPr>
            <w:tcW w:w="2268" w:type="dxa"/>
            <w:vAlign w:val="bottom"/>
          </w:tcPr>
          <w:p w14:paraId="6107C62F" w14:textId="77777777"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color w:val="auto"/>
                <w:sz w:val="24"/>
                <w:lang w:val="en-US"/>
              </w:rPr>
            </w:pPr>
          </w:p>
          <w:p w14:paraId="024AE487" w14:textId="77777777"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color w:val="auto"/>
                <w:sz w:val="24"/>
                <w:lang w:val="en-US"/>
              </w:rPr>
            </w:pPr>
          </w:p>
          <w:p w14:paraId="0E2DAE4B" w14:textId="77777777"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bCs/>
                <w:color w:val="auto"/>
                <w:sz w:val="24"/>
                <w:lang w:val="en-US"/>
              </w:rPr>
            </w:pPr>
            <w:r w:rsidRPr="00076DB3">
              <w:rPr>
                <w:rFonts w:eastAsia="Times New Roman"/>
                <w:b/>
                <w:color w:val="auto"/>
                <w:sz w:val="24"/>
                <w:lang w:val="en-US"/>
              </w:rPr>
              <w:t>Преподаватель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vAlign w:val="bottom"/>
          </w:tcPr>
          <w:p w14:paraId="09841CEA" w14:textId="022D33D2" w:rsidR="005B1624" w:rsidRPr="00076DB3" w:rsidRDefault="005B1624" w:rsidP="008422F5">
            <w:pPr>
              <w:spacing w:line="240" w:lineRule="auto"/>
              <w:ind w:left="-108" w:right="-108"/>
              <w:rPr>
                <w:rFonts w:eastAsia="Times New Roman"/>
                <w:bCs/>
                <w:color w:val="auto"/>
                <w:sz w:val="24"/>
              </w:rPr>
            </w:pPr>
            <w:r w:rsidRPr="00076DB3">
              <w:rPr>
                <w:rFonts w:eastAsia="Times New Roman"/>
                <w:bCs/>
                <w:color w:val="auto"/>
                <w:sz w:val="24"/>
              </w:rPr>
              <w:t xml:space="preserve"> </w:t>
            </w:r>
            <w:r w:rsidR="007468E0">
              <w:rPr>
                <w:rFonts w:eastAsia="Times New Roman"/>
                <w:bCs/>
                <w:color w:val="auto"/>
                <w:sz w:val="24"/>
              </w:rPr>
              <w:t xml:space="preserve">Старший преподаватель Зайцев И.Ю. </w:t>
            </w:r>
          </w:p>
        </w:tc>
        <w:tc>
          <w:tcPr>
            <w:tcW w:w="283" w:type="dxa"/>
            <w:tcBorders>
              <w:left w:val="nil"/>
            </w:tcBorders>
            <w:vAlign w:val="bottom"/>
          </w:tcPr>
          <w:p w14:paraId="2C55E0D3" w14:textId="77777777"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bCs/>
                <w:color w:val="auto"/>
                <w:sz w:val="10"/>
                <w:szCs w:val="10"/>
              </w:rPr>
            </w:pPr>
          </w:p>
        </w:tc>
        <w:tc>
          <w:tcPr>
            <w:tcW w:w="1927" w:type="dxa"/>
            <w:tcBorders>
              <w:bottom w:val="single" w:sz="4" w:space="0" w:color="auto"/>
            </w:tcBorders>
            <w:vAlign w:val="bottom"/>
          </w:tcPr>
          <w:p w14:paraId="759ED1BF" w14:textId="77777777" w:rsidR="005B1624" w:rsidRPr="00076DB3" w:rsidRDefault="005B1624" w:rsidP="008422F5">
            <w:pPr>
              <w:spacing w:line="240" w:lineRule="auto"/>
              <w:rPr>
                <w:rFonts w:eastAsia="Times New Roman"/>
                <w:b/>
                <w:bCs/>
                <w:color w:val="auto"/>
                <w:sz w:val="24"/>
              </w:rPr>
            </w:pPr>
          </w:p>
        </w:tc>
      </w:tr>
      <w:tr w:rsidR="005B1624" w:rsidRPr="00076DB3" w14:paraId="6A6FB3CF" w14:textId="77777777" w:rsidTr="008422F5">
        <w:trPr>
          <w:gridAfter w:val="1"/>
          <w:wAfter w:w="71" w:type="dxa"/>
        </w:trPr>
        <w:tc>
          <w:tcPr>
            <w:tcW w:w="9440" w:type="dxa"/>
            <w:gridSpan w:val="4"/>
          </w:tcPr>
          <w:p w14:paraId="2CA253A5" w14:textId="77777777" w:rsidR="005B1624" w:rsidRPr="00076DB3" w:rsidRDefault="005B1624" w:rsidP="008422F5">
            <w:pPr>
              <w:spacing w:line="240" w:lineRule="auto"/>
              <w:rPr>
                <w:rFonts w:eastAsia="Times New Roman"/>
                <w:bCs/>
                <w:i/>
                <w:color w:val="auto"/>
                <w:sz w:val="14"/>
                <w:szCs w:val="14"/>
              </w:rPr>
            </w:pPr>
            <w:r w:rsidRPr="00076DB3">
              <w:rPr>
                <w:rFonts w:eastAsia="Times New Roman"/>
                <w:bCs/>
                <w:i/>
                <w:color w:val="auto"/>
                <w:sz w:val="16"/>
                <w:szCs w:val="16"/>
              </w:rPr>
              <w:t xml:space="preserve">                                               (должность, ученая степень, звание, фамилия, имя, отчество преподавателя)     (подпись преподавателя)</w:t>
            </w:r>
          </w:p>
        </w:tc>
      </w:tr>
    </w:tbl>
    <w:p w14:paraId="5A52085B" w14:textId="41F3F501" w:rsidR="005B1624" w:rsidRDefault="005B1624" w:rsidP="005B1624">
      <w:pPr>
        <w:spacing w:after="0" w:line="240" w:lineRule="auto"/>
        <w:rPr>
          <w:rFonts w:eastAsia="SimSun" w:cs="Times New Roman"/>
          <w:b/>
          <w:color w:val="000000"/>
          <w:szCs w:val="28"/>
          <w:lang w:eastAsia="zh-CN"/>
        </w:rPr>
      </w:pPr>
    </w:p>
    <w:p w14:paraId="470B0FE3" w14:textId="77777777" w:rsidR="00CA2BCA" w:rsidRPr="00076DB3" w:rsidRDefault="00CA2BCA" w:rsidP="005B1624">
      <w:pPr>
        <w:spacing w:after="0" w:line="240" w:lineRule="auto"/>
        <w:rPr>
          <w:rFonts w:eastAsia="SimSun" w:cs="Times New Roman"/>
          <w:b/>
          <w:color w:val="000000"/>
          <w:szCs w:val="28"/>
          <w:lang w:eastAsia="zh-CN"/>
        </w:rPr>
      </w:pPr>
    </w:p>
    <w:tbl>
      <w:tblPr>
        <w:tblpPr w:leftFromText="180" w:rightFromText="180" w:vertAnchor="text" w:horzAnchor="margin" w:tblpY="281"/>
        <w:tblW w:w="6912" w:type="dxa"/>
        <w:tblLayout w:type="fixed"/>
        <w:tblLook w:val="04A0" w:firstRow="1" w:lastRow="0" w:firstColumn="1" w:lastColumn="0" w:noHBand="0" w:noVBand="1"/>
      </w:tblPr>
      <w:tblGrid>
        <w:gridCol w:w="3510"/>
        <w:gridCol w:w="3402"/>
      </w:tblGrid>
      <w:tr w:rsidR="005B1624" w:rsidRPr="00076DB3" w14:paraId="0E4406AA" w14:textId="77777777" w:rsidTr="008422F5">
        <w:trPr>
          <w:trHeight w:val="852"/>
        </w:trPr>
        <w:tc>
          <w:tcPr>
            <w:tcW w:w="3510" w:type="dxa"/>
            <w:vAlign w:val="center"/>
          </w:tcPr>
          <w:p w14:paraId="18176413" w14:textId="77777777" w:rsidR="005B1624" w:rsidRPr="00076DB3" w:rsidRDefault="005B1624" w:rsidP="008422F5">
            <w:pPr>
              <w:spacing w:after="0" w:line="240" w:lineRule="auto"/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</w:pP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Работа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выполнена</w:t>
            </w:r>
          </w:p>
        </w:tc>
        <w:tc>
          <w:tcPr>
            <w:tcW w:w="3402" w:type="dxa"/>
            <w:vAlign w:val="center"/>
          </w:tcPr>
          <w:p w14:paraId="5466FEA6" w14:textId="657B83D4" w:rsidR="005B1624" w:rsidRPr="00076DB3" w:rsidRDefault="005B1624" w:rsidP="008422F5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</w:pP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>«__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_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» 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________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 20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2</w:t>
            </w:r>
            <w:r w:rsidR="00704B09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4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 г.</w:t>
            </w:r>
          </w:p>
        </w:tc>
      </w:tr>
      <w:tr w:rsidR="005B1624" w:rsidRPr="00076DB3" w14:paraId="370C65F7" w14:textId="77777777" w:rsidTr="008422F5">
        <w:tc>
          <w:tcPr>
            <w:tcW w:w="3510" w:type="dxa"/>
            <w:vAlign w:val="center"/>
          </w:tcPr>
          <w:p w14:paraId="62C071DC" w14:textId="77777777" w:rsidR="005B1624" w:rsidRPr="00076DB3" w:rsidRDefault="005B1624" w:rsidP="008422F5">
            <w:pPr>
              <w:spacing w:after="0" w:line="240" w:lineRule="auto"/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</w:pP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>«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Зачтено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>»</w:t>
            </w:r>
          </w:p>
        </w:tc>
        <w:tc>
          <w:tcPr>
            <w:tcW w:w="3402" w:type="dxa"/>
            <w:vAlign w:val="center"/>
          </w:tcPr>
          <w:p w14:paraId="0BDCF76A" w14:textId="391CAF77" w:rsidR="005B1624" w:rsidRPr="00076DB3" w:rsidRDefault="005B1624" w:rsidP="008422F5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</w:pP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>«_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_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_» 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________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 20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2</w:t>
            </w:r>
            <w:r w:rsidR="00704B09">
              <w:rPr>
                <w:rFonts w:eastAsia="SimSun" w:cs="Times New Roman"/>
                <w:color w:val="000000"/>
                <w:sz w:val="24"/>
                <w:szCs w:val="24"/>
                <w:lang w:eastAsia="zh-CN"/>
              </w:rPr>
              <w:t>4</w:t>
            </w:r>
            <w:r w:rsidRPr="00076DB3">
              <w:rPr>
                <w:rFonts w:eastAsia="SimSun" w:cs="Times New Roman"/>
                <w:color w:val="000000"/>
                <w:sz w:val="24"/>
                <w:szCs w:val="24"/>
                <w:lang w:val="en-US" w:eastAsia="zh-CN"/>
              </w:rPr>
              <w:t xml:space="preserve"> г.</w:t>
            </w:r>
          </w:p>
        </w:tc>
      </w:tr>
      <w:tr w:rsidR="005B1624" w:rsidRPr="00076DB3" w14:paraId="33DB695F" w14:textId="77777777" w:rsidTr="008422F5">
        <w:tc>
          <w:tcPr>
            <w:tcW w:w="3510" w:type="dxa"/>
            <w:vAlign w:val="center"/>
          </w:tcPr>
          <w:p w14:paraId="71B08101" w14:textId="77777777" w:rsidR="005B1624" w:rsidRPr="00076DB3" w:rsidRDefault="005B1624" w:rsidP="008422F5">
            <w:pPr>
              <w:spacing w:after="0" w:line="240" w:lineRule="auto"/>
              <w:rPr>
                <w:rFonts w:eastAsia="SimSun" w:cs="Times New Roman"/>
                <w:color w:val="000000"/>
                <w:szCs w:val="28"/>
                <w:lang w:val="en-US" w:eastAsia="zh-CN"/>
              </w:rPr>
            </w:pPr>
          </w:p>
        </w:tc>
        <w:tc>
          <w:tcPr>
            <w:tcW w:w="3402" w:type="dxa"/>
            <w:vAlign w:val="center"/>
          </w:tcPr>
          <w:p w14:paraId="1B52001F" w14:textId="77777777" w:rsidR="005B1624" w:rsidRPr="00076DB3" w:rsidRDefault="005B1624" w:rsidP="008422F5">
            <w:pPr>
              <w:spacing w:after="0" w:line="240" w:lineRule="auto"/>
              <w:rPr>
                <w:rFonts w:eastAsia="SimSun" w:cs="Times New Roman"/>
                <w:color w:val="000000"/>
                <w:szCs w:val="28"/>
                <w:lang w:val="en-US" w:eastAsia="zh-CN"/>
              </w:rPr>
            </w:pPr>
          </w:p>
        </w:tc>
      </w:tr>
    </w:tbl>
    <w:p w14:paraId="03663FA0" w14:textId="77777777" w:rsidR="005B1624" w:rsidRPr="00076DB3" w:rsidRDefault="005B1624" w:rsidP="005B1624">
      <w:pPr>
        <w:spacing w:after="0" w:line="240" w:lineRule="auto"/>
        <w:rPr>
          <w:rFonts w:eastAsia="SimSun" w:cs="Times New Roman"/>
          <w:b/>
          <w:color w:val="000000"/>
          <w:szCs w:val="28"/>
          <w:lang w:val="en-US" w:eastAsia="zh-CN"/>
        </w:rPr>
      </w:pPr>
    </w:p>
    <w:p w14:paraId="04A39600" w14:textId="77777777" w:rsidR="005B1624" w:rsidRPr="00076DB3" w:rsidRDefault="005B1624" w:rsidP="005B1624">
      <w:pPr>
        <w:spacing w:after="0" w:line="240" w:lineRule="auto"/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</w:pPr>
    </w:p>
    <w:p w14:paraId="12BE2C4F" w14:textId="77777777" w:rsidR="005B1624" w:rsidRPr="00076DB3" w:rsidRDefault="005B1624" w:rsidP="005B1624">
      <w:pPr>
        <w:spacing w:after="0" w:line="240" w:lineRule="auto"/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</w:pPr>
    </w:p>
    <w:p w14:paraId="24B68FEB" w14:textId="77777777" w:rsidR="005B1624" w:rsidRPr="00076DB3" w:rsidRDefault="005B1624" w:rsidP="005B1624">
      <w:pPr>
        <w:spacing w:after="0" w:line="240" w:lineRule="auto"/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</w:pPr>
    </w:p>
    <w:p w14:paraId="0ABBED36" w14:textId="77777777" w:rsidR="005B1624" w:rsidRPr="00076DB3" w:rsidRDefault="005B1624" w:rsidP="005B1624">
      <w:pPr>
        <w:spacing w:after="0" w:line="240" w:lineRule="auto"/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</w:pPr>
    </w:p>
    <w:p w14:paraId="6687E4FD" w14:textId="77777777" w:rsidR="005B1624" w:rsidRPr="00076DB3" w:rsidRDefault="005B1624" w:rsidP="005B1624">
      <w:pPr>
        <w:spacing w:after="0" w:line="240" w:lineRule="auto"/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</w:pPr>
    </w:p>
    <w:p w14:paraId="0668BCD8" w14:textId="77777777" w:rsidR="005B1624" w:rsidRPr="00076DB3" w:rsidRDefault="005B1624" w:rsidP="005B1624">
      <w:pPr>
        <w:spacing w:after="0" w:line="240" w:lineRule="auto"/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</w:pPr>
    </w:p>
    <w:p w14:paraId="7B215267" w14:textId="77777777" w:rsidR="005B1624" w:rsidRPr="007169EB" w:rsidRDefault="005B1624" w:rsidP="005B1624">
      <w:pPr>
        <w:spacing w:after="0" w:line="240" w:lineRule="auto"/>
        <w:rPr>
          <w:rFonts w:eastAsia="SimSun" w:cs="Times New Roman"/>
          <w:color w:val="auto"/>
          <w:szCs w:val="28"/>
          <w:lang w:val="en-US" w:eastAsia="zh-CN"/>
        </w:rPr>
      </w:pPr>
    </w:p>
    <w:p w14:paraId="48633280" w14:textId="77777777" w:rsidR="005B1624" w:rsidRPr="00076DB3" w:rsidRDefault="005B1624" w:rsidP="005B1624">
      <w:pPr>
        <w:spacing w:after="0" w:line="240" w:lineRule="auto"/>
        <w:jc w:val="both"/>
        <w:rPr>
          <w:rFonts w:eastAsia="SimSun" w:cs="Times New Roman"/>
          <w:color w:val="auto"/>
          <w:szCs w:val="28"/>
          <w:lang w:val="en-US" w:eastAsia="zh-CN"/>
        </w:rPr>
      </w:pPr>
    </w:p>
    <w:p w14:paraId="209546B9" w14:textId="08D8D1FF" w:rsidR="005B1624" w:rsidRDefault="005B1624" w:rsidP="005B1624">
      <w:pPr>
        <w:spacing w:after="0" w:line="240" w:lineRule="auto"/>
        <w:jc w:val="both"/>
        <w:rPr>
          <w:rFonts w:eastAsia="SimSun" w:cs="Times New Roman"/>
          <w:color w:val="auto"/>
          <w:szCs w:val="28"/>
          <w:lang w:val="en-US" w:eastAsia="zh-CN"/>
        </w:rPr>
      </w:pPr>
    </w:p>
    <w:p w14:paraId="30A3895D" w14:textId="77777777" w:rsidR="00CA2BCA" w:rsidRPr="00076DB3" w:rsidRDefault="00CA2BCA" w:rsidP="005B1624">
      <w:pPr>
        <w:spacing w:after="0" w:line="240" w:lineRule="auto"/>
        <w:jc w:val="both"/>
        <w:rPr>
          <w:rFonts w:eastAsia="SimSun" w:cs="Times New Roman"/>
          <w:color w:val="auto"/>
          <w:szCs w:val="28"/>
          <w:lang w:val="en-US" w:eastAsia="zh-CN"/>
        </w:rPr>
      </w:pPr>
    </w:p>
    <w:p w14:paraId="19C6E21A" w14:textId="77777777" w:rsidR="005B1624" w:rsidRPr="00076DB3" w:rsidRDefault="005B1624" w:rsidP="005B1624">
      <w:pPr>
        <w:spacing w:after="0" w:line="240" w:lineRule="auto"/>
        <w:jc w:val="both"/>
        <w:rPr>
          <w:rFonts w:eastAsia="SimSun" w:cs="Times New Roman"/>
          <w:color w:val="auto"/>
          <w:szCs w:val="28"/>
          <w:lang w:val="en-US" w:eastAsia="zh-CN"/>
        </w:rPr>
      </w:pPr>
    </w:p>
    <w:p w14:paraId="7DDCD070" w14:textId="77777777" w:rsidR="005B1624" w:rsidRPr="00076DB3" w:rsidRDefault="005B1624" w:rsidP="007169EB">
      <w:pPr>
        <w:spacing w:after="0" w:line="240" w:lineRule="auto"/>
        <w:rPr>
          <w:rFonts w:eastAsia="SimSun" w:cs="Times New Roman"/>
          <w:color w:val="auto"/>
          <w:szCs w:val="28"/>
          <w:lang w:val="en-US" w:eastAsia="zh-CN"/>
        </w:rPr>
      </w:pPr>
    </w:p>
    <w:p w14:paraId="42DC08C6" w14:textId="19D3339C" w:rsidR="00E23514" w:rsidRPr="00CA2BCA" w:rsidRDefault="005B1624" w:rsidP="005B1624">
      <w:pPr>
        <w:jc w:val="center"/>
        <w:rPr>
          <w:lang w:val="en-US"/>
        </w:rPr>
      </w:pPr>
      <w:r w:rsidRPr="00076DB3">
        <w:rPr>
          <w:rFonts w:eastAsia="SimSun" w:cs="Times New Roman"/>
          <w:color w:val="auto"/>
          <w:szCs w:val="28"/>
          <w:lang w:eastAsia="zh-CN"/>
        </w:rPr>
        <w:t>Москва</w:t>
      </w:r>
      <w:r>
        <w:rPr>
          <w:rFonts w:eastAsia="SimSun" w:cs="Times New Roman"/>
          <w:color w:val="auto"/>
          <w:szCs w:val="28"/>
          <w:lang w:eastAsia="zh-CN"/>
        </w:rPr>
        <w:t xml:space="preserve"> 202</w:t>
      </w:r>
      <w:r w:rsidR="00704B09">
        <w:rPr>
          <w:rFonts w:eastAsia="SimSun" w:cs="Times New Roman"/>
          <w:color w:val="auto"/>
          <w:szCs w:val="28"/>
          <w:lang w:eastAsia="zh-CN"/>
        </w:rPr>
        <w:t>4</w:t>
      </w:r>
    </w:p>
    <w:sectPr w:rsidR="00E23514" w:rsidRPr="00CA2BCA" w:rsidSect="002D454B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007"/>
    <w:rsid w:val="0006766C"/>
    <w:rsid w:val="001222D1"/>
    <w:rsid w:val="002D454B"/>
    <w:rsid w:val="00327FCC"/>
    <w:rsid w:val="003954A8"/>
    <w:rsid w:val="00420036"/>
    <w:rsid w:val="00493007"/>
    <w:rsid w:val="004C1367"/>
    <w:rsid w:val="00522BD3"/>
    <w:rsid w:val="005B1624"/>
    <w:rsid w:val="00704B09"/>
    <w:rsid w:val="007169EB"/>
    <w:rsid w:val="007468E0"/>
    <w:rsid w:val="007901FE"/>
    <w:rsid w:val="0091671D"/>
    <w:rsid w:val="00B167BB"/>
    <w:rsid w:val="00B45007"/>
    <w:rsid w:val="00C236C4"/>
    <w:rsid w:val="00CA2BCA"/>
    <w:rsid w:val="00E2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F342"/>
  <w15:chartTrackingRefBased/>
  <w15:docId w15:val="{12C532BA-5B26-4C5E-9478-F978F423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624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aliases w:val="Заголовок первого уровня"/>
    <w:basedOn w:val="Normal"/>
    <w:next w:val="Normal"/>
    <w:link w:val="Heading1Char"/>
    <w:uiPriority w:val="9"/>
    <w:qFormat/>
    <w:rsid w:val="003954A8"/>
    <w:pPr>
      <w:keepNext/>
      <w:pageBreakBefore/>
      <w:widowControl w:val="0"/>
      <w:spacing w:after="200"/>
      <w:ind w:firstLine="709"/>
      <w:outlineLvl w:val="0"/>
    </w:pPr>
    <w:rPr>
      <w:rFonts w:eastAsiaTheme="majorEastAsia" w:cstheme="majorBidi"/>
      <w:b/>
      <w:caps/>
      <w:color w:val="auto"/>
      <w:sz w:val="36"/>
      <w:szCs w:val="32"/>
    </w:rPr>
  </w:style>
  <w:style w:type="paragraph" w:styleId="Heading2">
    <w:name w:val="heading 2"/>
    <w:aliases w:val="Заголовок второго уровня"/>
    <w:basedOn w:val="Normal"/>
    <w:next w:val="Normal"/>
    <w:link w:val="Heading2Char"/>
    <w:uiPriority w:val="9"/>
    <w:unhideWhenUsed/>
    <w:qFormat/>
    <w:rsid w:val="003954A8"/>
    <w:pPr>
      <w:keepNext/>
      <w:keepLines/>
      <w:spacing w:before="300" w:after="200"/>
      <w:ind w:firstLine="709"/>
      <w:outlineLvl w:val="1"/>
    </w:pPr>
    <w:rPr>
      <w:rFonts w:eastAsiaTheme="majorEastAsia" w:cstheme="majorBidi"/>
      <w:b/>
      <w:color w:val="auto"/>
      <w:sz w:val="32"/>
      <w:szCs w:val="26"/>
    </w:rPr>
  </w:style>
  <w:style w:type="paragraph" w:styleId="Heading3">
    <w:name w:val="heading 3"/>
    <w:aliases w:val="Заголовок третьего уровня"/>
    <w:basedOn w:val="Normal"/>
    <w:next w:val="Normal"/>
    <w:link w:val="Heading3Char"/>
    <w:uiPriority w:val="9"/>
    <w:unhideWhenUsed/>
    <w:qFormat/>
    <w:rsid w:val="007901FE"/>
    <w:pPr>
      <w:keepNext/>
      <w:keepLines/>
      <w:spacing w:before="300" w:after="200"/>
      <w:ind w:firstLine="709"/>
      <w:jc w:val="both"/>
      <w:outlineLvl w:val="2"/>
    </w:pPr>
    <w:rPr>
      <w:rFonts w:eastAsiaTheme="majorEastAsia" w:cstheme="majorBidi"/>
      <w:b/>
      <w:color w:val="auto"/>
      <w:szCs w:val="24"/>
      <w:lang w:eastAsia="ru-RU"/>
    </w:rPr>
  </w:style>
  <w:style w:type="paragraph" w:styleId="Heading4">
    <w:name w:val="heading 4"/>
    <w:aliases w:val="Заголовок четвертого уровня"/>
    <w:basedOn w:val="Heading3"/>
    <w:next w:val="Normal"/>
    <w:link w:val="Heading4Char"/>
    <w:uiPriority w:val="9"/>
    <w:unhideWhenUsed/>
    <w:qFormat/>
    <w:rsid w:val="004C1367"/>
    <w:pPr>
      <w:outlineLvl w:val="3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оловок первого уровня Char"/>
    <w:basedOn w:val="DefaultParagraphFont"/>
    <w:link w:val="Heading1"/>
    <w:uiPriority w:val="9"/>
    <w:rsid w:val="003954A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">
    <w:name w:val="Heading 2 Char"/>
    <w:aliases w:val="Заголовок второго уровня Char"/>
    <w:basedOn w:val="DefaultParagraphFont"/>
    <w:link w:val="Heading2"/>
    <w:uiPriority w:val="9"/>
    <w:rsid w:val="003954A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aliases w:val="Заголовок третьего уровня Char"/>
    <w:basedOn w:val="DefaultParagraphFont"/>
    <w:link w:val="Heading3"/>
    <w:uiPriority w:val="9"/>
    <w:rsid w:val="007901F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Heading4Char">
    <w:name w:val="Heading 4 Char"/>
    <w:aliases w:val="Заголовок четвертого уровня Char"/>
    <w:basedOn w:val="DefaultParagraphFont"/>
    <w:link w:val="Heading4"/>
    <w:uiPriority w:val="9"/>
    <w:rsid w:val="004C1367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table" w:customStyle="1" w:styleId="1">
    <w:name w:val="Сетка таблицы1"/>
    <w:basedOn w:val="TableNormal"/>
    <w:next w:val="TableGrid"/>
    <w:uiPriority w:val="39"/>
    <w:qFormat/>
    <w:rsid w:val="005B1624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B1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Киселев</dc:creator>
  <cp:keywords/>
  <dc:description/>
  <cp:lastModifiedBy>Ivan Repilov</cp:lastModifiedBy>
  <cp:revision>13</cp:revision>
  <dcterms:created xsi:type="dcterms:W3CDTF">2021-10-09T13:28:00Z</dcterms:created>
  <dcterms:modified xsi:type="dcterms:W3CDTF">2024-12-18T14:48:00Z</dcterms:modified>
</cp:coreProperties>
</file>