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C1" w:rsidRPr="00B978C1" w:rsidRDefault="00B978C1" w:rsidP="00B978C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Code structure </w:t>
      </w:r>
      <w:r w:rsidRPr="00B978C1">
        <w:rPr>
          <w:rFonts w:ascii="Arial" w:eastAsia="Times New Roman" w:hAnsi="Arial" w:cs="Arial"/>
          <w:color w:val="000000"/>
          <w:sz w:val="32"/>
          <w:szCs w:val="32"/>
        </w:rPr>
        <w:t>for agile concepts</w:t>
      </w:r>
    </w:p>
    <w:p w:rsidR="00B978C1" w:rsidRPr="00B978C1" w:rsidRDefault="00B978C1" w:rsidP="00B978C1">
      <w:pPr>
        <w:numPr>
          <w:ilvl w:val="2"/>
          <w:numId w:val="1"/>
        </w:numPr>
        <w:spacing w:before="320" w:after="0" w:line="240" w:lineRule="auto"/>
        <w:ind w:left="5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bookmarkStart w:id="0" w:name="_GoBack"/>
      <w:bookmarkEnd w:id="0"/>
      <w:r w:rsidRPr="00B978C1">
        <w:rPr>
          <w:rFonts w:ascii="Arial" w:eastAsia="Times New Roman" w:hAnsi="Arial" w:cs="Arial"/>
          <w:color w:val="434343"/>
          <w:sz w:val="28"/>
          <w:szCs w:val="28"/>
        </w:rPr>
        <w:t>Gatekeeper prototype</w:t>
      </w:r>
    </w:p>
    <w:p w:rsidR="00B978C1" w:rsidRPr="00B978C1" w:rsidRDefault="00B978C1" w:rsidP="00B978C1">
      <w:pPr>
        <w:numPr>
          <w:ilvl w:val="2"/>
          <w:numId w:val="1"/>
        </w:numPr>
        <w:spacing w:after="0" w:line="240" w:lineRule="auto"/>
        <w:ind w:left="5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B978C1">
        <w:rPr>
          <w:rFonts w:ascii="Arial" w:eastAsia="Times New Roman" w:hAnsi="Arial" w:cs="Arial"/>
          <w:color w:val="434343"/>
          <w:sz w:val="28"/>
          <w:szCs w:val="28"/>
        </w:rPr>
        <w:t>Auto regression testing prototype</w:t>
      </w:r>
    </w:p>
    <w:p w:rsidR="00B978C1" w:rsidRPr="00B978C1" w:rsidRDefault="00B978C1" w:rsidP="00B978C1">
      <w:pPr>
        <w:numPr>
          <w:ilvl w:val="2"/>
          <w:numId w:val="1"/>
        </w:numPr>
        <w:spacing w:after="80" w:line="240" w:lineRule="auto"/>
        <w:ind w:left="5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B978C1">
        <w:rPr>
          <w:rFonts w:ascii="Arial" w:eastAsia="Times New Roman" w:hAnsi="Arial" w:cs="Arial"/>
          <w:color w:val="434343"/>
          <w:sz w:val="28"/>
          <w:szCs w:val="28"/>
        </w:rPr>
        <w:t>Issue Analysis &amp; Notification prototype</w:t>
      </w:r>
    </w:p>
    <w:p w:rsidR="00B978C1" w:rsidRPr="00B978C1" w:rsidRDefault="00B978C1" w:rsidP="00B978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600200" cy="1876425"/>
            <wp:effectExtent l="0" t="0" r="0" b="9525"/>
            <wp:docPr id="2" name="Picture 2" descr="https://lh4.googleusercontent.com/K6mcjsArEszhgUH2vRlSAGgeE8vhCrIFzXgVmdgdSEJoK4zEmnnmlBaJuYk-VoclVIomqG70x7AUc2FjiZzdbn0u4qxiGl0xoZ1XvPE3vk_fHOP9uzsrq_RY_H65uthe1zWRYV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6mcjsArEszhgUH2vRlSAGgeE8vhCrIFzXgVmdgdSEJoK4zEmnnmlBaJuYk-VoclVIomqG70x7AUc2FjiZzdbn0u4qxiGl0xoZ1XvPE3vk_fHOP9uzsrq_RY_H65uthe1zWRYV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C1" w:rsidRPr="00B978C1" w:rsidRDefault="00B978C1" w:rsidP="00B9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./basicWorkflow.html</w:t>
      </w:r>
    </w:p>
    <w:p w:rsidR="00B978C1" w:rsidRPr="00B978C1" w:rsidRDefault="00B978C1" w:rsidP="00B978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 xml:space="preserve">Is the start page, which contains a workflow diagram for all those agile </w:t>
      </w:r>
      <w:proofErr w:type="gramStart"/>
      <w:r w:rsidRPr="00B978C1">
        <w:rPr>
          <w:rFonts w:ascii="Arial" w:eastAsia="Times New Roman" w:hAnsi="Arial" w:cs="Arial"/>
          <w:color w:val="000000"/>
        </w:rPr>
        <w:t>concepts.</w:t>
      </w:r>
      <w:proofErr w:type="gramEnd"/>
      <w:r w:rsidRPr="00B978C1">
        <w:rPr>
          <w:rFonts w:ascii="Arial" w:eastAsia="Times New Roman" w:hAnsi="Arial" w:cs="Arial"/>
          <w:color w:val="000000"/>
        </w:rPr>
        <w:t xml:space="preserve"> Click the elements in the workflow will redirect to related concept interfaces.</w:t>
      </w:r>
    </w:p>
    <w:p w:rsidR="00B978C1" w:rsidRPr="00B978C1" w:rsidRDefault="00B978C1" w:rsidP="00B9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./gateKeeper.html</w:t>
      </w:r>
    </w:p>
    <w:p w:rsidR="00B978C1" w:rsidRPr="00B978C1" w:rsidRDefault="00B978C1" w:rsidP="00B978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 xml:space="preserve">Demonstrates the concept for gate </w:t>
      </w:r>
      <w:proofErr w:type="spellStart"/>
      <w:r w:rsidRPr="00B978C1">
        <w:rPr>
          <w:rFonts w:ascii="Arial" w:eastAsia="Times New Roman" w:hAnsi="Arial" w:cs="Arial"/>
          <w:color w:val="000000"/>
        </w:rPr>
        <w:t>kepper</w:t>
      </w:r>
      <w:proofErr w:type="spellEnd"/>
    </w:p>
    <w:p w:rsidR="00B978C1" w:rsidRPr="00B978C1" w:rsidRDefault="00B978C1" w:rsidP="00B9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./regressionTesting.html</w:t>
      </w:r>
    </w:p>
    <w:p w:rsidR="00B978C1" w:rsidRPr="00B978C1" w:rsidRDefault="00B978C1" w:rsidP="00B978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Demonstrates the concept for auto regression testing</w:t>
      </w:r>
    </w:p>
    <w:p w:rsidR="00B978C1" w:rsidRPr="00B978C1" w:rsidRDefault="00B978C1" w:rsidP="00B9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./analysisNotification.html</w:t>
      </w:r>
    </w:p>
    <w:p w:rsidR="00B978C1" w:rsidRPr="00B978C1" w:rsidRDefault="00B978C1" w:rsidP="00B978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Demonstrates the concept for issue analysis &amp; notification</w:t>
      </w:r>
    </w:p>
    <w:p w:rsidR="00B978C1" w:rsidRPr="00B978C1" w:rsidRDefault="00B978C1" w:rsidP="00B9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C1">
        <w:rPr>
          <w:rFonts w:ascii="Arial" w:eastAsia="Times New Roman" w:hAnsi="Arial" w:cs="Arial"/>
          <w:color w:val="000000"/>
        </w:rPr>
        <w:t>./</w:t>
      </w:r>
      <w:proofErr w:type="gramEnd"/>
      <w:r w:rsidRPr="00B978C1">
        <w:rPr>
          <w:rFonts w:ascii="Arial" w:eastAsia="Times New Roman" w:hAnsi="Arial" w:cs="Arial"/>
          <w:color w:val="000000"/>
        </w:rPr>
        <w:t>control</w:t>
      </w:r>
    </w:p>
    <w:p w:rsidR="00B978C1" w:rsidRPr="00B978C1" w:rsidRDefault="00B978C1" w:rsidP="00B978C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Contains three files (basicWorkflowControl.js, gateKeeperControl.js, regressionTestingControl.js) to control the logic of the corresponding prototype interfaces</w:t>
      </w:r>
    </w:p>
    <w:p w:rsidR="00B978C1" w:rsidRPr="00B978C1" w:rsidRDefault="00B978C1" w:rsidP="00B978C1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C1">
        <w:rPr>
          <w:rFonts w:ascii="Arial" w:eastAsia="Times New Roman" w:hAnsi="Arial" w:cs="Arial"/>
          <w:color w:val="000000"/>
        </w:rPr>
        <w:t>./</w:t>
      </w:r>
      <w:proofErr w:type="spellStart"/>
      <w:proofErr w:type="gramEnd"/>
      <w:r w:rsidRPr="00B978C1">
        <w:rPr>
          <w:rFonts w:ascii="Arial" w:eastAsia="Times New Roman" w:hAnsi="Arial" w:cs="Arial"/>
          <w:color w:val="000000"/>
        </w:rPr>
        <w:t>css</w:t>
      </w:r>
      <w:proofErr w:type="spellEnd"/>
      <w:r w:rsidRPr="00B978C1">
        <w:rPr>
          <w:rFonts w:ascii="Arial" w:eastAsia="Times New Roman" w:hAnsi="Arial" w:cs="Arial"/>
          <w:color w:val="000000"/>
        </w:rPr>
        <w:t xml:space="preserve"> ./lib ./</w:t>
      </w:r>
      <w:proofErr w:type="spellStart"/>
      <w:r w:rsidRPr="00B978C1">
        <w:rPr>
          <w:rFonts w:ascii="Arial" w:eastAsia="Times New Roman" w:hAnsi="Arial" w:cs="Arial"/>
          <w:color w:val="000000"/>
        </w:rPr>
        <w:t>img</w:t>
      </w:r>
      <w:proofErr w:type="spellEnd"/>
      <w:r w:rsidRPr="00B978C1">
        <w:rPr>
          <w:rFonts w:ascii="Arial" w:eastAsia="Times New Roman" w:hAnsi="Arial" w:cs="Arial"/>
          <w:color w:val="000000"/>
        </w:rPr>
        <w:t xml:space="preserve"> ./font</w:t>
      </w:r>
    </w:p>
    <w:p w:rsidR="00B978C1" w:rsidRPr="00B978C1" w:rsidRDefault="00B978C1" w:rsidP="00B978C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 xml:space="preserve">Are the </w:t>
      </w:r>
      <w:proofErr w:type="spellStart"/>
      <w:r w:rsidRPr="00B978C1">
        <w:rPr>
          <w:rFonts w:ascii="Arial" w:eastAsia="Times New Roman" w:hAnsi="Arial" w:cs="Arial"/>
          <w:color w:val="000000"/>
        </w:rPr>
        <w:t>stylesheets</w:t>
      </w:r>
      <w:proofErr w:type="spellEnd"/>
      <w:r w:rsidRPr="00B978C1">
        <w:rPr>
          <w:rFonts w:ascii="Arial" w:eastAsia="Times New Roman" w:hAnsi="Arial" w:cs="Arial"/>
          <w:color w:val="000000"/>
        </w:rPr>
        <w:t xml:space="preserve">, UI libraries, image source, font resource of those prototype </w:t>
      </w:r>
    </w:p>
    <w:p w:rsidR="00B978C1" w:rsidRPr="00B978C1" w:rsidRDefault="00B978C1" w:rsidP="00B978C1">
      <w:pPr>
        <w:numPr>
          <w:ilvl w:val="2"/>
          <w:numId w:val="8"/>
        </w:numPr>
        <w:spacing w:before="320" w:after="80" w:line="240" w:lineRule="auto"/>
        <w:ind w:left="5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B978C1">
        <w:rPr>
          <w:rFonts w:ascii="Arial" w:eastAsia="Times New Roman" w:hAnsi="Arial" w:cs="Arial"/>
          <w:color w:val="434343"/>
          <w:sz w:val="28"/>
          <w:szCs w:val="28"/>
        </w:rPr>
        <w:t>Code review</w:t>
      </w:r>
    </w:p>
    <w:p w:rsidR="00B978C1" w:rsidRPr="00B978C1" w:rsidRDefault="00B978C1" w:rsidP="00B978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734050" cy="3076575"/>
            <wp:effectExtent l="0" t="0" r="0" b="9525"/>
            <wp:docPr id="1" name="Picture 1" descr="https://lh5.googleusercontent.com/KwssdU4IFYjXThWfeW30J0wbA8yENJd5bN9hCHLDDDSTbVmhdmJ4tB7l5FuGWpmPtrkIih1GZJY0wKbb9dTfAEGA1gT3qYn7Ee2hNun-gBqS5_FgxRSDcIQYea7jRLCDB2WG-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KwssdU4IFYjXThWfeW30J0wbA8yENJd5bN9hCHLDDDSTbVmhdmJ4tB7l5FuGWpmPtrkIih1GZJY0wKbb9dTfAEGA1gT3qYn7Ee2hNun-gBqS5_FgxRSDcIQYea7jRLCDB2WG-se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C1" w:rsidRPr="00B978C1" w:rsidRDefault="00B978C1" w:rsidP="00B978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Code-review-pages:</w:t>
      </w:r>
    </w:p>
    <w:p w:rsidR="00B978C1" w:rsidRPr="00B978C1" w:rsidRDefault="00B978C1" w:rsidP="00B978C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example pages where different developers see different code review content.</w:t>
      </w:r>
    </w:p>
    <w:p w:rsidR="00B978C1" w:rsidRPr="00B978C1" w:rsidRDefault="00B978C1" w:rsidP="00B978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Control:</w:t>
      </w:r>
    </w:p>
    <w:p w:rsidR="00B978C1" w:rsidRPr="00B978C1" w:rsidRDefault="00B978C1" w:rsidP="00B978C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control flow logic to navigate through the pages.</w:t>
      </w:r>
    </w:p>
    <w:p w:rsidR="00B978C1" w:rsidRPr="00B978C1" w:rsidRDefault="00B978C1" w:rsidP="00B9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ab/>
      </w:r>
      <w:proofErr w:type="spellStart"/>
      <w:r w:rsidRPr="00B978C1">
        <w:rPr>
          <w:rFonts w:ascii="Arial" w:eastAsia="Times New Roman" w:hAnsi="Arial" w:cs="Arial"/>
          <w:color w:val="000000"/>
        </w:rPr>
        <w:t>Css</w:t>
      </w:r>
      <w:proofErr w:type="spellEnd"/>
      <w:r w:rsidRPr="00B978C1">
        <w:rPr>
          <w:rFonts w:ascii="Arial" w:eastAsia="Times New Roman" w:hAnsi="Arial" w:cs="Arial"/>
          <w:color w:val="000000"/>
        </w:rPr>
        <w:t>\:</w:t>
      </w:r>
    </w:p>
    <w:p w:rsidR="00B978C1" w:rsidRPr="00B978C1" w:rsidRDefault="00B978C1" w:rsidP="00B978C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style files for displaying the pages.</w:t>
      </w:r>
    </w:p>
    <w:p w:rsidR="00B978C1" w:rsidRPr="00B978C1" w:rsidRDefault="00B978C1" w:rsidP="00B9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ab/>
        <w:t xml:space="preserve">Lib\: </w:t>
      </w:r>
    </w:p>
    <w:p w:rsidR="00B978C1" w:rsidRPr="00B978C1" w:rsidRDefault="00B978C1" w:rsidP="00B978C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related java libraries for the prototype.</w:t>
      </w:r>
    </w:p>
    <w:p w:rsidR="00B978C1" w:rsidRPr="00B978C1" w:rsidRDefault="00B978C1" w:rsidP="00B9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ab/>
        <w:t>Code_review_commenting.html</w:t>
      </w:r>
    </w:p>
    <w:p w:rsidR="00B978C1" w:rsidRPr="00B978C1" w:rsidRDefault="00B978C1" w:rsidP="00B978C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page where developers can comment their code review result.</w:t>
      </w:r>
    </w:p>
    <w:p w:rsidR="00B978C1" w:rsidRPr="00B978C1" w:rsidRDefault="00B978C1" w:rsidP="00B9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ab/>
        <w:t>Code_review_commenting_critical.html</w:t>
      </w:r>
    </w:p>
    <w:p w:rsidR="00B978C1" w:rsidRPr="00B978C1" w:rsidRDefault="00B978C1" w:rsidP="00B978C1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example page where developers can comment their evaluation for critical issues.</w:t>
      </w:r>
    </w:p>
    <w:p w:rsidR="00B978C1" w:rsidRPr="00B978C1" w:rsidRDefault="00B978C1" w:rsidP="00B978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Code_review_commenting_minor.html</w:t>
      </w:r>
    </w:p>
    <w:p w:rsidR="00B978C1" w:rsidRPr="00B978C1" w:rsidRDefault="00B978C1" w:rsidP="00B978C1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 xml:space="preserve">The example page where developers can comment their evaluation for </w:t>
      </w:r>
      <w:proofErr w:type="spellStart"/>
      <w:r w:rsidRPr="00B978C1">
        <w:rPr>
          <w:rFonts w:ascii="Arial" w:eastAsia="Times New Roman" w:hAnsi="Arial" w:cs="Arial"/>
          <w:color w:val="000000"/>
        </w:rPr>
        <w:t>mintor</w:t>
      </w:r>
      <w:proofErr w:type="spellEnd"/>
      <w:r w:rsidRPr="00B978C1">
        <w:rPr>
          <w:rFonts w:ascii="Arial" w:eastAsia="Times New Roman" w:hAnsi="Arial" w:cs="Arial"/>
          <w:color w:val="000000"/>
        </w:rPr>
        <w:t xml:space="preserve"> issues.</w:t>
      </w:r>
    </w:p>
    <w:p w:rsidR="00B978C1" w:rsidRPr="00B978C1" w:rsidRDefault="00B978C1" w:rsidP="00B978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Code_review_commenting_ready.html</w:t>
      </w:r>
    </w:p>
    <w:p w:rsidR="00B978C1" w:rsidRPr="00B978C1" w:rsidRDefault="00B978C1" w:rsidP="00B978C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example page where developers can comment their evaluation for ready status.</w:t>
      </w:r>
    </w:p>
    <w:p w:rsidR="00B978C1" w:rsidRPr="00B978C1" w:rsidRDefault="00B978C1" w:rsidP="00B978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Code_review_commit_analysis.html</w:t>
      </w:r>
    </w:p>
    <w:p w:rsidR="00B978C1" w:rsidRPr="00B978C1" w:rsidRDefault="00B978C1" w:rsidP="00B978C1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page where developers can see the analysis results for their commit.</w:t>
      </w:r>
    </w:p>
    <w:p w:rsidR="00B978C1" w:rsidRPr="00B978C1" w:rsidRDefault="00B978C1" w:rsidP="00B978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Code_review_dashboard.html</w:t>
      </w:r>
    </w:p>
    <w:p w:rsidR="00B978C1" w:rsidRPr="00B978C1" w:rsidRDefault="00B978C1" w:rsidP="00B978C1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B978C1">
        <w:rPr>
          <w:rFonts w:ascii="Arial" w:eastAsia="Times New Roman" w:hAnsi="Arial" w:cs="Arial"/>
          <w:color w:val="000000"/>
        </w:rPr>
        <w:t>example</w:t>
      </w:r>
      <w:proofErr w:type="gramEnd"/>
      <w:r w:rsidRPr="00B978C1">
        <w:rPr>
          <w:rFonts w:ascii="Arial" w:eastAsia="Times New Roman" w:hAnsi="Arial" w:cs="Arial"/>
          <w:color w:val="000000"/>
        </w:rPr>
        <w:t xml:space="preserve"> page which will be directed into from code_view_dashboard_start.html.</w:t>
      </w:r>
    </w:p>
    <w:p w:rsidR="00B978C1" w:rsidRPr="00B978C1" w:rsidRDefault="00B978C1" w:rsidP="00B978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code_review_dashboard_Elliot.html</w:t>
      </w:r>
    </w:p>
    <w:p w:rsidR="00B978C1" w:rsidRPr="00B978C1" w:rsidRDefault="00B978C1" w:rsidP="00B978C1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page where Elliot can see the code commit review requests from their peer developers.</w:t>
      </w:r>
    </w:p>
    <w:p w:rsidR="00B978C1" w:rsidRPr="00B978C1" w:rsidRDefault="00B978C1" w:rsidP="00B978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Code_review_dashboard_start.html</w:t>
      </w:r>
    </w:p>
    <w:p w:rsidR="00B978C1" w:rsidRPr="00B978C1" w:rsidRDefault="00B978C1" w:rsidP="00B978C1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978C1">
        <w:rPr>
          <w:rFonts w:ascii="Arial" w:eastAsia="Times New Roman" w:hAnsi="Arial" w:cs="Arial"/>
          <w:color w:val="000000"/>
        </w:rPr>
        <w:t>The page where the developers can see the code commit review requests from their peer developers.</w:t>
      </w:r>
    </w:p>
    <w:p w:rsidR="00B978C1" w:rsidRPr="00B978C1" w:rsidRDefault="00B978C1" w:rsidP="00B978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78C1">
        <w:rPr>
          <w:rFonts w:ascii="Arial" w:eastAsia="Times New Roman" w:hAnsi="Arial" w:cs="Arial"/>
          <w:color w:val="000000"/>
        </w:rPr>
        <w:t>Code_review_dashboard2.html</w:t>
      </w:r>
    </w:p>
    <w:p w:rsidR="00CA1275" w:rsidRPr="00B978C1" w:rsidRDefault="00B978C1" w:rsidP="00B978C1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B978C1">
        <w:rPr>
          <w:rFonts w:ascii="Arial" w:eastAsia="Times New Roman" w:hAnsi="Arial" w:cs="Arial"/>
          <w:color w:val="000000"/>
        </w:rPr>
        <w:t>example</w:t>
      </w:r>
      <w:proofErr w:type="gramEnd"/>
      <w:r w:rsidRPr="00B978C1">
        <w:rPr>
          <w:rFonts w:ascii="Arial" w:eastAsia="Times New Roman" w:hAnsi="Arial" w:cs="Arial"/>
          <w:color w:val="000000"/>
        </w:rPr>
        <w:t xml:space="preserve"> page which will be directed into from code_view_dashboard_start.html.</w:t>
      </w:r>
    </w:p>
    <w:sectPr w:rsidR="00CA1275" w:rsidRPr="00B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45205"/>
    <w:multiLevelType w:val="multilevel"/>
    <w:tmpl w:val="976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C4B54"/>
    <w:multiLevelType w:val="multilevel"/>
    <w:tmpl w:val="2F7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24DFB"/>
    <w:multiLevelType w:val="multilevel"/>
    <w:tmpl w:val="B35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B54C3"/>
    <w:multiLevelType w:val="multilevel"/>
    <w:tmpl w:val="079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F487B"/>
    <w:multiLevelType w:val="multilevel"/>
    <w:tmpl w:val="B07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A7695"/>
    <w:multiLevelType w:val="hybridMultilevel"/>
    <w:tmpl w:val="1024734C"/>
    <w:lvl w:ilvl="0" w:tplc="B32EA4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2AD18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844D4">
      <w:start w:val="4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D42B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43F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2C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6A40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EEB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24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D87B5D"/>
    <w:multiLevelType w:val="multilevel"/>
    <w:tmpl w:val="BEEE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5C5101"/>
    <w:multiLevelType w:val="multilevel"/>
    <w:tmpl w:val="A2E2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252A96"/>
    <w:multiLevelType w:val="multilevel"/>
    <w:tmpl w:val="075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1D0A26"/>
    <w:multiLevelType w:val="multilevel"/>
    <w:tmpl w:val="158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F7333D"/>
    <w:multiLevelType w:val="multilevel"/>
    <w:tmpl w:val="AF7C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D526A0"/>
    <w:multiLevelType w:val="multilevel"/>
    <w:tmpl w:val="07A4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331DDA"/>
    <w:multiLevelType w:val="multilevel"/>
    <w:tmpl w:val="B18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6D5E79"/>
    <w:multiLevelType w:val="multilevel"/>
    <w:tmpl w:val="42B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54C33"/>
    <w:multiLevelType w:val="multilevel"/>
    <w:tmpl w:val="045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1B71E5"/>
    <w:multiLevelType w:val="multilevel"/>
    <w:tmpl w:val="65E8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8562DE"/>
    <w:multiLevelType w:val="multilevel"/>
    <w:tmpl w:val="40F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16076F"/>
    <w:multiLevelType w:val="multilevel"/>
    <w:tmpl w:val="D12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1579D5"/>
    <w:multiLevelType w:val="multilevel"/>
    <w:tmpl w:val="798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5975C6"/>
    <w:multiLevelType w:val="multilevel"/>
    <w:tmpl w:val="0E3A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BC4E8B"/>
    <w:multiLevelType w:val="multilevel"/>
    <w:tmpl w:val="CF4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2">
      <w:lvl w:ilvl="2">
        <w:numFmt w:val="lowerRoman"/>
        <w:lvlText w:val="%3."/>
        <w:lvlJc w:val="right"/>
      </w:lvl>
    </w:lvlOverride>
  </w:num>
  <w:num w:numId="2">
    <w:abstractNumId w:val="16"/>
  </w:num>
  <w:num w:numId="3">
    <w:abstractNumId w:val="20"/>
  </w:num>
  <w:num w:numId="4">
    <w:abstractNumId w:val="3"/>
  </w:num>
  <w:num w:numId="5">
    <w:abstractNumId w:val="10"/>
  </w:num>
  <w:num w:numId="6">
    <w:abstractNumId w:val="15"/>
  </w:num>
  <w:num w:numId="7">
    <w:abstractNumId w:val="18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7"/>
  </w:num>
  <w:num w:numId="15">
    <w:abstractNumId w:val="19"/>
  </w:num>
  <w:num w:numId="16">
    <w:abstractNumId w:val="12"/>
  </w:num>
  <w:num w:numId="17">
    <w:abstractNumId w:val="2"/>
  </w:num>
  <w:num w:numId="18">
    <w:abstractNumId w:val="14"/>
  </w:num>
  <w:num w:numId="19">
    <w:abstractNumId w:val="13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5B"/>
    <w:rsid w:val="00B978C1"/>
    <w:rsid w:val="00C5515B"/>
    <w:rsid w:val="00C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C5FAB-AC96-4611-B880-197CF2CC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7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8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8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2018-08-15T21:10:00Z</dcterms:created>
  <dcterms:modified xsi:type="dcterms:W3CDTF">2018-08-15T21:12:00Z</dcterms:modified>
</cp:coreProperties>
</file>