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9E" w:rsidRDefault="00AB33D8">
      <w:pPr>
        <w:spacing w:line="360" w:lineRule="auto"/>
        <w:jc w:val="center"/>
      </w:pPr>
      <w:r>
        <w:rPr>
          <w:rFonts w:ascii="宋体" w:hAnsi="宋体"/>
          <w:sz w:val="36"/>
          <w:szCs w:val="36"/>
        </w:rPr>
        <w:t>软件需求表</w:t>
      </w:r>
    </w:p>
    <w:p w:rsidR="00D5599E" w:rsidRDefault="00D559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tbl>
      <w:tblPr>
        <w:tblW w:w="92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68"/>
        <w:gridCol w:w="1319"/>
        <w:gridCol w:w="3188"/>
        <w:gridCol w:w="1258"/>
        <w:gridCol w:w="3053"/>
      </w:tblGrid>
      <w:tr w:rsidR="00D5599E">
        <w:trPr>
          <w:trHeight w:val="465"/>
        </w:trPr>
        <w:tc>
          <w:tcPr>
            <w:tcW w:w="17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AB33D8">
            <w:pPr>
              <w:spacing w:line="360" w:lineRule="auto"/>
            </w:pPr>
            <w:r>
              <w:rPr>
                <w:rFonts w:ascii="宋体" w:hAnsi="宋体"/>
              </w:rPr>
              <w:t>需求软件部门</w:t>
            </w:r>
          </w:p>
        </w:tc>
        <w:tc>
          <w:tcPr>
            <w:tcW w:w="3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Pr="009553C6" w:rsidRDefault="00DF33BC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信息中心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AB33D8">
            <w:pPr>
              <w:spacing w:line="360" w:lineRule="auto"/>
              <w:ind w:firstLine="120"/>
            </w:pPr>
            <w:r>
              <w:rPr>
                <w:rFonts w:ascii="宋体" w:hAnsi="宋体"/>
              </w:rPr>
              <w:t>日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>期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Pr="009553C6" w:rsidRDefault="009553C6" w:rsidP="007336E6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2018年0</w:t>
            </w:r>
            <w:r w:rsidR="007336E6">
              <w:rPr>
                <w:rFonts w:ascii="宋体" w:eastAsiaTheme="minorEastAsia" w:hAnsi="宋体" w:hint="eastAsia"/>
              </w:rPr>
              <w:t>4</w:t>
            </w:r>
            <w:r>
              <w:rPr>
                <w:rFonts w:ascii="宋体" w:eastAsiaTheme="minorEastAsia" w:hAnsi="宋体" w:hint="eastAsia"/>
              </w:rPr>
              <w:t>月</w:t>
            </w:r>
            <w:r w:rsidR="007336E6">
              <w:rPr>
                <w:rFonts w:ascii="宋体" w:eastAsiaTheme="minorEastAsia" w:hAnsi="宋体" w:hint="eastAsia"/>
              </w:rPr>
              <w:t>2</w:t>
            </w:r>
            <w:r>
              <w:rPr>
                <w:rFonts w:ascii="宋体" w:eastAsiaTheme="minorEastAsia" w:hAnsi="宋体" w:hint="eastAsia"/>
              </w:rPr>
              <w:t>1日</w:t>
            </w:r>
          </w:p>
        </w:tc>
      </w:tr>
      <w:tr w:rsidR="00D5599E">
        <w:trPr>
          <w:trHeight w:val="443"/>
        </w:trPr>
        <w:tc>
          <w:tcPr>
            <w:tcW w:w="17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AB33D8">
            <w:pPr>
              <w:spacing w:line="360" w:lineRule="auto"/>
            </w:pPr>
            <w:r>
              <w:rPr>
                <w:rFonts w:ascii="宋体" w:hAnsi="宋体"/>
              </w:rPr>
              <w:t>申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>请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>人</w:t>
            </w:r>
          </w:p>
        </w:tc>
        <w:tc>
          <w:tcPr>
            <w:tcW w:w="3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Pr="009553C6" w:rsidRDefault="00DF33BC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金美坤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AB33D8">
            <w:pPr>
              <w:spacing w:line="360" w:lineRule="auto"/>
            </w:pPr>
            <w:r>
              <w:rPr>
                <w:rFonts w:ascii="宋体" w:hAnsi="宋体"/>
              </w:rPr>
              <w:t>联系方式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5599E">
        <w:trPr>
          <w:trHeight w:val="1321"/>
        </w:trPr>
        <w:tc>
          <w:tcPr>
            <w:tcW w:w="4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AB33D8">
            <w:pPr>
              <w:spacing w:line="360" w:lineRule="auto"/>
            </w:pPr>
            <w:r>
              <w:rPr>
                <w:rFonts w:ascii="宋体" w:hAnsi="宋体"/>
              </w:rPr>
              <w:t>需求内容</w:t>
            </w:r>
          </w:p>
        </w:tc>
        <w:tc>
          <w:tcPr>
            <w:tcW w:w="1319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AB33D8">
            <w:pPr>
              <w:spacing w:line="360" w:lineRule="auto"/>
            </w:pPr>
            <w:r>
              <w:rPr>
                <w:rFonts w:ascii="宋体" w:hAnsi="宋体"/>
              </w:rPr>
              <w:t>项目背景</w:t>
            </w:r>
          </w:p>
          <w:p w:rsidR="00D5599E" w:rsidRDefault="00AB33D8">
            <w:pPr>
              <w:spacing w:line="360" w:lineRule="auto"/>
            </w:pPr>
            <w:r>
              <w:rPr>
                <w:rFonts w:ascii="宋体" w:hAnsi="宋体"/>
              </w:rPr>
              <w:t>意义</w:t>
            </w:r>
          </w:p>
        </w:tc>
        <w:tc>
          <w:tcPr>
            <w:tcW w:w="749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Pr="009553C6" w:rsidRDefault="007336E6" w:rsidP="009553C6">
            <w:pPr>
              <w:spacing w:line="360" w:lineRule="auto"/>
              <w:ind w:firstLineChars="200" w:firstLine="480"/>
              <w:rPr>
                <w:rFonts w:ascii="宋体" w:eastAsiaTheme="minorEastAsia" w:hAnsi="宋体"/>
              </w:rPr>
            </w:pPr>
            <w:r w:rsidRPr="007336E6">
              <w:rPr>
                <w:rFonts w:ascii="宋体" w:eastAsiaTheme="minorEastAsia" w:hAnsi="宋体"/>
              </w:rPr>
              <w:t>为</w:t>
            </w:r>
            <w:bookmarkStart w:id="0" w:name="_GoBack"/>
            <w:bookmarkEnd w:id="0"/>
            <w:r w:rsidRPr="007336E6">
              <w:rPr>
                <w:rFonts w:ascii="宋体" w:eastAsiaTheme="minorEastAsia" w:hAnsi="宋体"/>
              </w:rPr>
              <w:t>了提高各部门协同合作的工作效率，及时了解系统数据更新内容，对用户进行实时</w:t>
            </w:r>
            <w:r>
              <w:rPr>
                <w:rFonts w:ascii="宋体" w:eastAsiaTheme="minorEastAsia" w:hAnsi="宋体"/>
              </w:rPr>
              <w:t>提醒，以便更加方便快捷的了解产品生产、工程项目等业务的工作进度</w:t>
            </w:r>
            <w:r w:rsidR="009553C6">
              <w:rPr>
                <w:rFonts w:ascii="宋体" w:eastAsiaTheme="minorEastAsia" w:hAnsi="宋体"/>
              </w:rPr>
              <w:t>。</w:t>
            </w: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5599E">
        <w:trPr>
          <w:trHeight w:val="232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1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AB33D8">
            <w:pPr>
              <w:spacing w:line="360" w:lineRule="auto"/>
            </w:pPr>
            <w:r>
              <w:rPr>
                <w:rFonts w:ascii="宋体" w:hAnsi="宋体"/>
              </w:rPr>
              <w:t>需求功能</w:t>
            </w:r>
          </w:p>
        </w:tc>
        <w:tc>
          <w:tcPr>
            <w:tcW w:w="749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9553C6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1、</w:t>
            </w:r>
            <w:r w:rsidR="00EC37D4">
              <w:rPr>
                <w:rFonts w:ascii="宋体" w:eastAsiaTheme="minorEastAsia" w:hAnsi="宋体" w:hint="eastAsia"/>
              </w:rPr>
              <w:t>需要向给定的微信用户发送文字消息</w:t>
            </w:r>
            <w:r>
              <w:rPr>
                <w:rFonts w:ascii="宋体" w:eastAsiaTheme="minorEastAsia" w:hAnsi="宋体"/>
              </w:rPr>
              <w:t>。</w:t>
            </w:r>
          </w:p>
          <w:p w:rsidR="00D5599E" w:rsidRDefault="009553C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eastAsiaTheme="minorEastAsia" w:hAnsi="宋体"/>
              </w:rPr>
              <w:t>2</w:t>
            </w:r>
            <w:r>
              <w:rPr>
                <w:rFonts w:ascii="宋体" w:eastAsiaTheme="minorEastAsia" w:hAnsi="宋体" w:hint="eastAsia"/>
              </w:rPr>
              <w:t>、</w:t>
            </w:r>
            <w:r w:rsidR="00EC37D4">
              <w:rPr>
                <w:rFonts w:ascii="宋体" w:eastAsiaTheme="minorEastAsia" w:hAnsi="宋体" w:hint="eastAsia"/>
              </w:rPr>
              <w:t>需要向给定的微信群发送群消息</w:t>
            </w:r>
            <w:r>
              <w:rPr>
                <w:rFonts w:ascii="宋体" w:eastAsiaTheme="minorEastAsia" w:hAnsi="宋体"/>
              </w:rPr>
              <w:t>。</w:t>
            </w: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Pr="009553C6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5599E">
        <w:trPr>
          <w:trHeight w:val="468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AB33D8">
            <w:pPr>
              <w:spacing w:line="360" w:lineRule="auto"/>
            </w:pPr>
            <w:r>
              <w:rPr>
                <w:rFonts w:ascii="宋体" w:hAnsi="宋体"/>
              </w:rPr>
              <w:t>时间要求</w:t>
            </w:r>
          </w:p>
        </w:tc>
        <w:tc>
          <w:tcPr>
            <w:tcW w:w="7499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5599E">
        <w:trPr>
          <w:trHeight w:val="468"/>
        </w:trPr>
        <w:tc>
          <w:tcPr>
            <w:tcW w:w="17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5599E" w:rsidRDefault="00AB33D8">
            <w:pPr>
              <w:spacing w:line="360" w:lineRule="auto"/>
            </w:pPr>
            <w:r>
              <w:rPr>
                <w:rFonts w:ascii="宋体" w:hAnsi="宋体"/>
              </w:rPr>
              <w:t>使用部门审核</w:t>
            </w:r>
          </w:p>
        </w:tc>
        <w:tc>
          <w:tcPr>
            <w:tcW w:w="7499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  <w:p w:rsidR="00D5599E" w:rsidRDefault="00D5599E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D5599E" w:rsidRDefault="00AB33D8">
      <w:pPr>
        <w:spacing w:line="360" w:lineRule="auto"/>
        <w:ind w:firstLine="4680"/>
      </w:pPr>
      <w:r>
        <w:rPr>
          <w:rFonts w:ascii="宋体" w:hAnsi="宋体"/>
        </w:rPr>
        <w:t>申请人：</w:t>
      </w:r>
      <w:r>
        <w:rPr>
          <w:rFonts w:ascii="宋体" w:hAnsi="宋体"/>
        </w:rPr>
        <w:t xml:space="preserve">             </w:t>
      </w:r>
      <w:r>
        <w:rPr>
          <w:rFonts w:ascii="宋体" w:hAnsi="宋体"/>
        </w:rPr>
        <w:t>日期：</w:t>
      </w:r>
    </w:p>
    <w:p w:rsidR="00D5599E" w:rsidRDefault="00D5599E">
      <w:pPr>
        <w:tabs>
          <w:tab w:val="right" w:leader="dot" w:pos="8306"/>
        </w:tabs>
        <w:rPr>
          <w:b/>
          <w:sz w:val="32"/>
          <w:szCs w:val="32"/>
        </w:rPr>
      </w:pPr>
    </w:p>
    <w:sectPr w:rsidR="00D559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3D8" w:rsidRDefault="00AB33D8" w:rsidP="009553C6">
      <w:r>
        <w:separator/>
      </w:r>
    </w:p>
  </w:endnote>
  <w:endnote w:type="continuationSeparator" w:id="0">
    <w:p w:rsidR="00AB33D8" w:rsidRDefault="00AB33D8" w:rsidP="0095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3D8" w:rsidRDefault="00AB33D8" w:rsidP="009553C6">
      <w:r>
        <w:separator/>
      </w:r>
    </w:p>
  </w:footnote>
  <w:footnote w:type="continuationSeparator" w:id="0">
    <w:p w:rsidR="00AB33D8" w:rsidRDefault="00AB33D8" w:rsidP="00955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599E"/>
    <w:rsid w:val="007336E6"/>
    <w:rsid w:val="00750418"/>
    <w:rsid w:val="009553C6"/>
    <w:rsid w:val="00AB33D8"/>
    <w:rsid w:val="00D5599E"/>
    <w:rsid w:val="00DF33BC"/>
    <w:rsid w:val="00E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B61DAC2-F2AA-4965-A298-EB510E20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1">
    <w:name w:val="toc 1"/>
    <w:basedOn w:val="a"/>
    <w:pPr>
      <w:spacing w:after="100" w:line="259" w:lineRule="auto"/>
    </w:pPr>
    <w:rPr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95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6"/>
    <w:uiPriority w:val="99"/>
    <w:rsid w:val="009553C6"/>
    <w:rPr>
      <w:rFonts w:eastAsia="Noto Sans CJK SC Regular" w:cs="Mangal"/>
      <w:sz w:val="18"/>
      <w:szCs w:val="16"/>
    </w:rPr>
  </w:style>
  <w:style w:type="paragraph" w:styleId="a7">
    <w:name w:val="footer"/>
    <w:basedOn w:val="a"/>
    <w:link w:val="Char0"/>
    <w:uiPriority w:val="99"/>
    <w:unhideWhenUsed/>
    <w:rsid w:val="009553C6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7"/>
    <w:uiPriority w:val="99"/>
    <w:rsid w:val="009553C6"/>
    <w:rPr>
      <w:rFonts w:eastAsia="Noto Sans CJK SC Regular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用户</cp:lastModifiedBy>
  <cp:revision>7</cp:revision>
  <dcterms:created xsi:type="dcterms:W3CDTF">2017-09-29T09:16:00Z</dcterms:created>
  <dcterms:modified xsi:type="dcterms:W3CDTF">2018-04-28T06:15:00Z</dcterms:modified>
  <dc:language>en-US</dc:language>
</cp:coreProperties>
</file>