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after="156" w:afterLines="50"/>
        <w:jc w:val="center"/>
        <w:rPr>
          <w:rFonts w:ascii="宋体" w:hAnsi="宋体" w:eastAsia="宋体"/>
          <w:b/>
          <w:bCs/>
          <w:sz w:val="24"/>
          <w:szCs w:val="24"/>
        </w:rPr>
      </w:pPr>
      <w:r>
        <w:rPr>
          <w:rFonts w:hint="eastAsia" w:ascii="宋体" w:hAnsi="宋体" w:eastAsia="宋体"/>
          <w:b/>
          <w:bCs/>
          <w:sz w:val="32"/>
          <w:szCs w:val="24"/>
        </w:rPr>
        <w:t>土地资源管理——公共管理学科的“异端”</w:t>
      </w:r>
    </w:p>
    <w:p>
      <w:pPr>
        <w:spacing w:before="156" w:beforeLines="50" w:after="156" w:afterLines="50"/>
        <w:rPr>
          <w:rFonts w:ascii="宋体" w:hAnsi="宋体" w:eastAsia="宋体"/>
          <w:sz w:val="24"/>
          <w:szCs w:val="24"/>
        </w:rPr>
      </w:pPr>
      <w:r>
        <w:rPr>
          <w:rFonts w:hint="eastAsia" w:ascii="宋体" w:hAnsi="宋体" w:eastAsia="宋体"/>
          <w:sz w:val="24"/>
          <w:szCs w:val="24"/>
        </w:rPr>
        <w:t>本文作者：</w:t>
      </w:r>
      <w:r>
        <w:rPr>
          <w:rFonts w:ascii="宋体" w:hAnsi="宋体" w:eastAsia="宋体"/>
          <w:sz w:val="24"/>
          <w:szCs w:val="24"/>
        </w:rPr>
        <w:t>契阔谈讌</w:t>
      </w:r>
      <w:r>
        <w:rPr>
          <w:rFonts w:hint="eastAsia" w:ascii="宋体" w:hAnsi="宋体" w:eastAsia="宋体"/>
          <w:sz w:val="24"/>
          <w:szCs w:val="24"/>
        </w:rPr>
        <w:t>，来自南京农业大学公共管理学院</w:t>
      </w:r>
    </w:p>
    <w:p>
      <w:pPr>
        <w:pStyle w:val="2"/>
        <w:bidi w:val="0"/>
      </w:pPr>
      <w:r>
        <w:rPr>
          <w:rFonts w:hint="eastAsia"/>
        </w:rPr>
        <w:t>一、关于学科本身</w:t>
      </w:r>
    </w:p>
    <w:p>
      <w:pPr>
        <w:spacing w:before="156" w:beforeLines="50" w:after="156" w:afterLines="50"/>
        <w:rPr>
          <w:rFonts w:ascii="宋体" w:hAnsi="宋体" w:eastAsia="宋体"/>
          <w:sz w:val="24"/>
          <w:szCs w:val="24"/>
        </w:rPr>
      </w:pPr>
      <w:r>
        <w:rPr>
          <w:rFonts w:hint="eastAsia" w:ascii="宋体" w:hAnsi="宋体" w:eastAsia="宋体"/>
          <w:sz w:val="24"/>
          <w:szCs w:val="24"/>
        </w:rPr>
        <w:t>土地资源管理专业是公共管理一级学科的二级学科，但与公共管理的其他二级学科侧重人文社会的研究不同，土地资源管理以“广义土地”为研究对象。除了社会科学领域的知识与技能外，土地资源管理专业还需要大量学习自然与工程领域的知识与技术，与传统观念中偏向“文科”的公共管理有很大的差异，可以说是公共管理类的“异端”学科。</w:t>
      </w:r>
    </w:p>
    <w:p>
      <w:pPr>
        <w:spacing w:before="156" w:beforeLines="50" w:after="156" w:afterLines="50"/>
        <w:rPr>
          <w:rFonts w:ascii="宋体" w:hAnsi="宋体" w:eastAsia="宋体"/>
          <w:sz w:val="24"/>
          <w:szCs w:val="24"/>
        </w:rPr>
      </w:pPr>
      <w:r>
        <w:rPr>
          <w:rFonts w:hint="eastAsia" w:ascii="宋体" w:hAnsi="宋体" w:eastAsia="宋体"/>
          <w:sz w:val="24"/>
          <w:szCs w:val="24"/>
        </w:rPr>
        <w:t>引用教育部的定义：土地资源管理是综合运用管理学、经济学、自然和工程技术科学等学科理论和方法，系统研究土地资源开发、利用、保护、管理以及该过程中产生的人地关系、社会关系的综合性交叉科学。</w:t>
      </w:r>
    </w:p>
    <w:p>
      <w:pPr>
        <w:spacing w:before="156" w:beforeLines="50" w:after="156" w:afterLines="50"/>
        <w:rPr>
          <w:rFonts w:ascii="宋体" w:hAnsi="宋体" w:eastAsia="宋体"/>
          <w:sz w:val="24"/>
          <w:szCs w:val="24"/>
        </w:rPr>
      </w:pPr>
      <w:r>
        <w:rPr>
          <w:rFonts w:hint="eastAsia" w:ascii="宋体" w:hAnsi="宋体" w:eastAsia="宋体"/>
          <w:sz w:val="24"/>
          <w:szCs w:val="24"/>
        </w:rPr>
        <w:t>就我个人的学习经历而言，我认为土地资源管理是一门依靠研究对象建立的学科；它以“广义土地”（包括自然土地</w:t>
      </w:r>
      <w:r>
        <w:rPr>
          <w:rFonts w:ascii="宋体" w:hAnsi="宋体" w:eastAsia="宋体"/>
          <w:sz w:val="24"/>
          <w:szCs w:val="24"/>
        </w:rPr>
        <w:t>/地球表层、人类对土地的开发利用、土地构筑物、人与人之间因土地衍生的经济社会关系等）为研究核心，扩展至与土地相关的诸多主题。</w:t>
      </w:r>
    </w:p>
    <w:p>
      <w:pPr>
        <w:spacing w:before="156" w:beforeLines="50" w:after="156" w:afterLines="50"/>
        <w:rPr>
          <w:rFonts w:ascii="宋体" w:hAnsi="宋体" w:eastAsia="宋体"/>
          <w:sz w:val="24"/>
          <w:szCs w:val="24"/>
        </w:rPr>
      </w:pPr>
      <w:r>
        <w:rPr>
          <w:rFonts w:hint="eastAsia" w:ascii="宋体" w:hAnsi="宋体" w:eastAsia="宋体"/>
          <w:sz w:val="24"/>
          <w:szCs w:val="24"/>
        </w:rPr>
        <w:t>运用高中知识，你也可以这么理解土地资源管理专业：它是一门文理交融的专业，大概与高中阶段学习的数学（侧重统计知识以及统计技能的应用）、地理（自然地理、人文地理、地理信息系统）、思想政治（经济部分的经济知识、政治部分的国家行政管理体系）、生物（环境保护与生态系统）这几门课有关。</w:t>
      </w:r>
    </w:p>
    <w:p>
      <w:pPr>
        <w:spacing w:before="156" w:beforeLines="50" w:after="156" w:afterLines="50"/>
        <w:rPr>
          <w:rFonts w:ascii="宋体" w:hAnsi="宋体" w:eastAsia="宋体"/>
          <w:sz w:val="24"/>
          <w:szCs w:val="24"/>
        </w:rPr>
      </w:pPr>
      <w:r>
        <w:rPr>
          <w:rFonts w:hint="eastAsia" w:ascii="宋体" w:hAnsi="宋体" w:eastAsia="宋体"/>
          <w:sz w:val="24"/>
          <w:szCs w:val="24"/>
        </w:rPr>
        <w:t>在我们的生活中，很多重要的领域和事物也和土地资源管理专业息息相关。如农业领域的粮食安全，十八亿亩耕地红线怎样保护；国土领域的自然资源综合管理、土地用途管制（每块土地应该怎么利用，卫星遥感监测是否有非法用地现象）；与城市发展息息相关的“国土空间规划”，各地应该分得多少新增建设指标，各项建设应该如何布局；土地交易市场的运作，各类不动产（房地产）价格怎样确定；在信息化背景下如何将土地信息统一到“地理信息数据库”中……这些都是土地资源管理专业的应用领域。</w:t>
      </w:r>
    </w:p>
    <w:p>
      <w:pPr>
        <w:spacing w:before="156" w:beforeLines="50" w:after="156" w:afterLines="50"/>
        <w:rPr>
          <w:rFonts w:ascii="宋体" w:hAnsi="宋体" w:eastAsia="宋体"/>
          <w:sz w:val="24"/>
          <w:szCs w:val="24"/>
        </w:rPr>
      </w:pPr>
    </w:p>
    <w:p>
      <w:pPr>
        <w:pStyle w:val="2"/>
        <w:bidi w:val="0"/>
      </w:pPr>
      <w:r>
        <w:rPr>
          <w:rFonts w:hint="eastAsia"/>
        </w:rPr>
        <w:t>二、学科的知识结构</w:t>
      </w:r>
    </w:p>
    <w:p>
      <w:pPr>
        <w:spacing w:before="156" w:beforeLines="50" w:after="156" w:afterLines="50"/>
        <w:rPr>
          <w:rFonts w:ascii="宋体" w:hAnsi="宋体" w:eastAsia="宋体"/>
          <w:sz w:val="24"/>
          <w:szCs w:val="24"/>
        </w:rPr>
      </w:pPr>
      <w:r>
        <w:rPr>
          <w:rFonts w:hint="eastAsia" w:ascii="宋体" w:hAnsi="宋体" w:eastAsia="宋体"/>
          <w:sz w:val="24"/>
          <w:szCs w:val="24"/>
        </w:rPr>
        <w:t>由于土地资源管理学科的交叉学科属性，其知识体系广泛迁移其他学科理论，使用来自经济学、管理学、地理学的理论进行本学科历史与本学科核心理论的建构，并将这些理论应用于土地学科以及具体土地问题的研究中。这也决定了土地资源管理专业的本科教育较为宽口径，融合经济学、管理学、地理学、法学以及工程科学等多元学科的特征。</w:t>
      </w:r>
    </w:p>
    <w:p>
      <w:pPr>
        <w:spacing w:before="156" w:beforeLines="50" w:after="156" w:afterLines="50"/>
        <w:rPr>
          <w:rFonts w:ascii="宋体" w:hAnsi="宋体" w:eastAsia="宋体"/>
          <w:sz w:val="24"/>
          <w:szCs w:val="24"/>
        </w:rPr>
      </w:pPr>
      <w:r>
        <w:rPr>
          <w:rFonts w:hint="eastAsia" w:ascii="宋体" w:hAnsi="宋体" w:eastAsia="宋体"/>
          <w:sz w:val="24"/>
          <w:szCs w:val="24"/>
        </w:rPr>
        <w:t>这样的本科教育体系之优劣是一个见仁见智的事情。它更适合兴趣广泛、能够对自身爱好以及职业做出明确判断、具有学习内驱力的人。很多学习土地资源管理的知乎</w:t>
      </w:r>
      <w:r>
        <w:rPr>
          <w:rFonts w:ascii="宋体" w:hAnsi="宋体" w:eastAsia="宋体"/>
          <w:sz w:val="24"/>
          <w:szCs w:val="24"/>
        </w:rPr>
        <w:t>er对该专业的主要评价是“杂而不精”，当然啦，很多别的专业也会得到这个评价。</w:t>
      </w:r>
    </w:p>
    <w:p>
      <w:pPr>
        <w:spacing w:before="156" w:beforeLines="50" w:after="156" w:afterLines="50"/>
        <w:rPr>
          <w:rFonts w:ascii="宋体" w:hAnsi="宋体" w:eastAsia="宋体"/>
          <w:sz w:val="24"/>
          <w:szCs w:val="24"/>
        </w:rPr>
      </w:pPr>
      <w:r>
        <w:rPr>
          <w:rFonts w:ascii="宋体" w:hAnsi="宋体" w:eastAsia="宋体"/>
          <w:sz w:val="24"/>
          <w:szCs w:val="24"/>
        </w:rPr>
        <w:t>在我看来，土地资源管理专业虽然涉及的内容较广，但由于本科四年充足的教育时长，每一个方向都可以保证你掌握基础理论与方法的，你也可以在选修课程部分专攻自己感兴趣的方向。我认为课堂教育最重要的是给你一个能够自我学习的基础或者说“接口”，10个学分无法穷尽一个领域，30个学分当然也不会穷尽一个领域，让你觉得“学精了”。好好学每一门专业课，你一定会有不少收获。</w:t>
      </w:r>
    </w:p>
    <w:p>
      <w:pPr>
        <w:pStyle w:val="3"/>
        <w:bidi w:val="0"/>
      </w:pPr>
      <w:r>
        <w:rPr>
          <w:rFonts w:hint="eastAsia"/>
        </w:rPr>
        <w:t>2</w:t>
      </w:r>
      <w:r>
        <w:t xml:space="preserve">.1 </w:t>
      </w:r>
      <w:r>
        <w:rPr>
          <w:rFonts w:hint="eastAsia"/>
        </w:rPr>
        <w:t>基础课程</w:t>
      </w:r>
    </w:p>
    <w:p>
      <w:pPr>
        <w:spacing w:before="156" w:beforeLines="50" w:after="156" w:afterLines="50"/>
        <w:rPr>
          <w:rFonts w:ascii="宋体" w:hAnsi="宋体" w:eastAsia="宋体"/>
          <w:sz w:val="24"/>
          <w:szCs w:val="24"/>
        </w:rPr>
      </w:pPr>
      <w:r>
        <w:rPr>
          <w:rFonts w:hint="eastAsia" w:ascii="宋体" w:hAnsi="宋体" w:eastAsia="宋体"/>
          <w:sz w:val="24"/>
          <w:szCs w:val="24"/>
        </w:rPr>
        <w:t>数学基础、英语基础、计算机基础</w:t>
      </w:r>
    </w:p>
    <w:p>
      <w:pPr>
        <w:spacing w:before="156" w:beforeLines="50" w:after="156" w:afterLines="50"/>
        <w:rPr>
          <w:rFonts w:ascii="宋体" w:hAnsi="宋体" w:eastAsia="宋体"/>
          <w:sz w:val="24"/>
          <w:szCs w:val="24"/>
        </w:rPr>
      </w:pPr>
      <w:r>
        <w:rPr>
          <w:rFonts w:hint="eastAsia" w:ascii="宋体" w:hAnsi="宋体" w:eastAsia="宋体"/>
          <w:sz w:val="24"/>
          <w:szCs w:val="24"/>
        </w:rPr>
        <w:t>土地资源管理专业的课程要求与大部分经济管理类专业类似，高于部分侧重文科的其他公共管理类专业。很多人都会觉得数学学习起来很困难，但和大部分经管类专业一样，只要能够掌握基本的知识以及能够熟练地应用统计学技能，就可以无障碍地参与到本专业的科学研究与工作中，并不要求对数学有非常透彻地掌握和理解。</w:t>
      </w:r>
    </w:p>
    <w:p>
      <w:pPr>
        <w:spacing w:before="156" w:beforeLines="50" w:after="156" w:afterLines="50"/>
        <w:rPr>
          <w:rFonts w:ascii="宋体" w:hAnsi="宋体" w:eastAsia="宋体"/>
          <w:sz w:val="24"/>
          <w:szCs w:val="24"/>
        </w:rPr>
      </w:pPr>
      <w:r>
        <w:rPr>
          <w:rFonts w:hint="eastAsia" w:ascii="宋体" w:hAnsi="宋体" w:eastAsia="宋体"/>
          <w:sz w:val="24"/>
          <w:szCs w:val="24"/>
        </w:rPr>
        <w:t>课程：高等数学、线性代数、概率论与数理统计、应用统计</w:t>
      </w:r>
    </w:p>
    <w:p>
      <w:pPr>
        <w:spacing w:before="156" w:beforeLines="50" w:after="156" w:afterLines="50"/>
        <w:rPr>
          <w:rFonts w:ascii="宋体" w:hAnsi="宋体" w:eastAsia="宋体"/>
          <w:sz w:val="24"/>
          <w:szCs w:val="24"/>
        </w:rPr>
      </w:pPr>
      <w:r>
        <w:rPr>
          <w:rFonts w:hint="eastAsia" w:ascii="宋体" w:hAnsi="宋体" w:eastAsia="宋体"/>
          <w:sz w:val="24"/>
          <w:szCs w:val="24"/>
        </w:rPr>
        <w:t>英语基础与计算机基础与其他大学专业类似，故不再赘述。</w:t>
      </w:r>
    </w:p>
    <w:p>
      <w:pPr>
        <w:pStyle w:val="3"/>
        <w:bidi w:val="0"/>
      </w:pPr>
      <w:r>
        <w:rPr>
          <w:rFonts w:hint="eastAsia"/>
        </w:rPr>
        <w:t>2</w:t>
      </w:r>
      <w:r>
        <w:t xml:space="preserve">.2 </w:t>
      </w:r>
      <w:r>
        <w:rPr>
          <w:rFonts w:hint="eastAsia"/>
        </w:rPr>
        <w:t>专业课程与细分方向</w:t>
      </w:r>
    </w:p>
    <w:p>
      <w:pPr>
        <w:spacing w:before="156" w:beforeLines="50" w:after="156" w:afterLines="50"/>
        <w:rPr>
          <w:rFonts w:ascii="宋体" w:hAnsi="宋体" w:eastAsia="宋体"/>
          <w:sz w:val="24"/>
          <w:szCs w:val="24"/>
        </w:rPr>
      </w:pPr>
      <w:r>
        <w:rPr>
          <w:rFonts w:hint="eastAsia" w:ascii="宋体" w:hAnsi="宋体" w:eastAsia="宋体"/>
          <w:sz w:val="24"/>
          <w:szCs w:val="24"/>
        </w:rPr>
        <w:t>我将土地资源管理专业课程总结为以下九个大类，并详细阐述</w:t>
      </w:r>
    </w:p>
    <w:p>
      <w:pPr>
        <w:spacing w:before="156" w:beforeLines="50" w:after="156" w:afterLines="50"/>
        <w:rPr>
          <w:rFonts w:ascii="宋体" w:hAnsi="宋体" w:eastAsia="宋体"/>
          <w:sz w:val="24"/>
          <w:szCs w:val="24"/>
        </w:rPr>
      </w:pPr>
      <w:r>
        <w:rPr>
          <w:rFonts w:hint="eastAsia" w:ascii="宋体" w:hAnsi="宋体" w:eastAsia="宋体"/>
          <w:sz w:val="24"/>
          <w:szCs w:val="24"/>
        </w:rPr>
        <w:t>经济学类、不动产估价与房地产、人文社科基础、自然地理与生态环境、土地工程类、土地规划（国土空间规划）类、测绘与“3</w:t>
      </w:r>
      <w:r>
        <w:rPr>
          <w:rFonts w:ascii="宋体" w:hAnsi="宋体" w:eastAsia="宋体"/>
          <w:sz w:val="24"/>
          <w:szCs w:val="24"/>
        </w:rPr>
        <w:t>S</w:t>
      </w:r>
      <w:r>
        <w:rPr>
          <w:rFonts w:hint="eastAsia" w:ascii="宋体" w:hAnsi="宋体" w:eastAsia="宋体"/>
          <w:sz w:val="24"/>
          <w:szCs w:val="24"/>
        </w:rPr>
        <w:t>”技术、土地行政管理、土地法</w:t>
      </w:r>
    </w:p>
    <w:p>
      <w:pPr>
        <w:spacing w:before="156" w:beforeLines="50" w:after="156" w:afterLines="50"/>
        <w:rPr>
          <w:rFonts w:ascii="宋体" w:hAnsi="宋体" w:eastAsia="宋体"/>
          <w:b/>
          <w:bCs/>
          <w:sz w:val="24"/>
          <w:szCs w:val="24"/>
        </w:rPr>
      </w:pPr>
      <w:bookmarkStart w:id="0" w:name="_Hlk105447885"/>
      <w:r>
        <w:rPr>
          <w:rFonts w:hint="eastAsia" w:ascii="宋体" w:hAnsi="宋体" w:eastAsia="宋体"/>
          <w:b/>
          <w:bCs/>
          <w:sz w:val="24"/>
          <w:szCs w:val="24"/>
        </w:rPr>
        <w:t>经济学类：</w:t>
      </w:r>
    </w:p>
    <w:bookmarkEnd w:id="0"/>
    <w:p>
      <w:pPr>
        <w:spacing w:before="156" w:beforeLines="50" w:after="156" w:afterLines="50"/>
        <w:rPr>
          <w:rFonts w:ascii="宋体" w:hAnsi="宋体" w:eastAsia="宋体"/>
          <w:sz w:val="24"/>
          <w:szCs w:val="24"/>
        </w:rPr>
      </w:pPr>
      <w:r>
        <w:rPr>
          <w:rFonts w:hint="eastAsia" w:ascii="宋体" w:hAnsi="宋体" w:eastAsia="宋体"/>
          <w:sz w:val="24"/>
          <w:szCs w:val="24"/>
        </w:rPr>
        <w:t>经济学被誉为“社会科学皇冠上的名珠”，以计量经济学为代表的经济学研究问题的范式可以应用于诸多社会科学领域。该课程组主要帮助学生掌握基础的经济学理论，并在部门经济学（例如土地、资源环境）中应用理论，强化对经济学理论的理解；另外，社会调查方法和计量经济学将使学生掌握经济学研究问题的范式，学会通过多元回归的方式验证经济学假设，研究经济学问题。</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必修课程：经济学原理、土地经济学、社会调查方法</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选修课程：资源与环境经济学、计量经济学、区域经济学</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不动产估价与房地产：</w:t>
      </w:r>
    </w:p>
    <w:p>
      <w:pPr>
        <w:spacing w:before="156" w:beforeLines="50" w:after="156" w:afterLines="50"/>
        <w:rPr>
          <w:rFonts w:ascii="宋体" w:hAnsi="宋体" w:eastAsia="宋体"/>
          <w:sz w:val="24"/>
          <w:szCs w:val="24"/>
        </w:rPr>
      </w:pPr>
      <w:r>
        <w:rPr>
          <w:rFonts w:hint="eastAsia" w:ascii="宋体" w:hAnsi="宋体" w:eastAsia="宋体"/>
          <w:sz w:val="24"/>
          <w:szCs w:val="24"/>
        </w:rPr>
        <w:t>该课程组主要对应中国的不动产估价行业和房地产行业，核心技能是不动产估价的方法。由于不动产市场的特殊性，并不满足完全竞争市场的假设，不能通过市场竞争生成均衡价格，需要引入不动产估价技术评估不动产价值。而房地产是整个不动产领域最重要也是最活跃的组成部分，了解房地产行业的知识，有利于毕业后入职房地产企业，从事“投资拓展”等类型的工作。</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必修课程：不动产估价</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选修课程：资产评估学、房地产经营与管理、房地产金融、物业管理</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人文社科基础：</w:t>
      </w:r>
    </w:p>
    <w:p>
      <w:pPr>
        <w:spacing w:before="156" w:beforeLines="50" w:after="156" w:afterLines="50"/>
        <w:rPr>
          <w:rFonts w:ascii="宋体" w:hAnsi="宋体" w:eastAsia="宋体"/>
          <w:sz w:val="24"/>
          <w:szCs w:val="24"/>
        </w:rPr>
      </w:pPr>
      <w:r>
        <w:rPr>
          <w:rFonts w:hint="eastAsia" w:ascii="宋体" w:hAnsi="宋体" w:eastAsia="宋体"/>
          <w:sz w:val="24"/>
          <w:szCs w:val="24"/>
        </w:rPr>
        <w:t>基于土地资源管理所属的公共管理一级学科，需要掌握一些人文社科以及管理学领域的基础课程，学习相关理论。</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必修课程：管理学原理、社会学基础、政治学概论、公共管理学</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选修课程：公共政策分析</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自然地理与生态环境：</w:t>
      </w:r>
    </w:p>
    <w:p>
      <w:pPr>
        <w:spacing w:before="156" w:beforeLines="50" w:after="156" w:afterLines="50"/>
        <w:rPr>
          <w:rFonts w:ascii="宋体" w:hAnsi="宋体" w:eastAsia="宋体"/>
          <w:sz w:val="24"/>
          <w:szCs w:val="24"/>
        </w:rPr>
      </w:pPr>
      <w:r>
        <w:rPr>
          <w:rFonts w:hint="eastAsia" w:ascii="宋体" w:hAnsi="宋体" w:eastAsia="宋体"/>
          <w:sz w:val="24"/>
          <w:szCs w:val="24"/>
        </w:rPr>
        <w:t>虽然土地资源管理专业更侧重人类对土地的利用以及衍生的人与人之间的关系，自然土地也是学科的重要组成部分。该课程组主要帮助学生掌握资源科学、地理学的知识，辅助其他学科方向，或者进入资源环境、环境评估等相关行业。</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必修课程：土地资源学、地图学</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选修课程：景观生态学、综合自然地理学、生命科学概论、农学概论</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土地工程类：</w:t>
      </w:r>
    </w:p>
    <w:p>
      <w:pPr>
        <w:spacing w:before="156" w:beforeLines="50" w:after="156" w:afterLines="50"/>
        <w:rPr>
          <w:rFonts w:ascii="宋体" w:hAnsi="宋体" w:eastAsia="宋体"/>
          <w:sz w:val="24"/>
          <w:szCs w:val="24"/>
        </w:rPr>
      </w:pPr>
      <w:r>
        <w:rPr>
          <w:rFonts w:hint="eastAsia" w:ascii="宋体" w:hAnsi="宋体" w:eastAsia="宋体"/>
          <w:sz w:val="24"/>
          <w:szCs w:val="24"/>
        </w:rPr>
        <w:t>掌握土地有关的工程建设知识，如农田水利设施、填方挖方、土地整治综合设计、受损土地修复等，进入土地工程相关行业。虽然土地工程泛指地表一切构筑物，但在实际工作中，土地工程更侧重城镇建设边界外，位于农村地区的各项农田工程。</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必修课程：土地利用工程</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选修课程：土地利用工程规划设计、土地复垦学、土地整治学</w:t>
      </w:r>
    </w:p>
    <w:p>
      <w:pPr>
        <w:spacing w:before="156" w:beforeLines="50" w:after="156" w:afterLines="50"/>
        <w:rPr>
          <w:rFonts w:ascii="宋体" w:hAnsi="宋体" w:eastAsia="宋体"/>
          <w:b/>
          <w:bCs/>
          <w:sz w:val="24"/>
          <w:szCs w:val="24"/>
        </w:rPr>
      </w:pPr>
      <w:r>
        <w:rPr>
          <w:rFonts w:ascii="宋体" w:hAnsi="宋体" w:eastAsia="宋体"/>
          <w:b/>
          <w:bCs/>
          <w:sz w:val="24"/>
          <w:szCs w:val="24"/>
        </w:rPr>
        <w:t>土地</w:t>
      </w:r>
      <w:r>
        <w:rPr>
          <w:rFonts w:hint="eastAsia" w:ascii="宋体" w:hAnsi="宋体" w:eastAsia="宋体"/>
          <w:b/>
          <w:bCs/>
          <w:sz w:val="24"/>
          <w:szCs w:val="24"/>
        </w:rPr>
        <w:t>规划（国土空间规划）类：</w:t>
      </w:r>
    </w:p>
    <w:p>
      <w:pPr>
        <w:spacing w:before="156" w:beforeLines="50" w:after="156" w:afterLines="50"/>
        <w:rPr>
          <w:rFonts w:ascii="宋体" w:hAnsi="宋体" w:eastAsia="宋体"/>
          <w:sz w:val="24"/>
          <w:szCs w:val="24"/>
        </w:rPr>
      </w:pPr>
      <w:r>
        <w:rPr>
          <w:rFonts w:hint="eastAsia" w:ascii="宋体" w:hAnsi="宋体" w:eastAsia="宋体"/>
          <w:sz w:val="24"/>
          <w:szCs w:val="24"/>
        </w:rPr>
        <w:t>在</w:t>
      </w:r>
      <w:r>
        <w:rPr>
          <w:rFonts w:ascii="宋体" w:hAnsi="宋体" w:eastAsia="宋体"/>
          <w:sz w:val="24"/>
          <w:szCs w:val="24"/>
        </w:rPr>
        <w:t>2019</w:t>
      </w:r>
      <w:r>
        <w:rPr>
          <w:rFonts w:hint="eastAsia" w:ascii="宋体" w:hAnsi="宋体" w:eastAsia="宋体"/>
          <w:sz w:val="24"/>
          <w:szCs w:val="24"/>
        </w:rPr>
        <w:t>年之前，我国呈现三大规划并存的态势：包括发改委负责的主体功能区规划、国土资源部负责的土地利用规划、住房与城乡建设部负责的城乡规划，土地资源管理专业对应的是土地利用规划的编制。而在2</w:t>
      </w:r>
      <w:r>
        <w:rPr>
          <w:rFonts w:ascii="宋体" w:hAnsi="宋体" w:eastAsia="宋体"/>
          <w:sz w:val="24"/>
          <w:szCs w:val="24"/>
        </w:rPr>
        <w:t>019</w:t>
      </w:r>
      <w:r>
        <w:rPr>
          <w:rFonts w:hint="eastAsia" w:ascii="宋体" w:hAnsi="宋体" w:eastAsia="宋体"/>
          <w:sz w:val="24"/>
          <w:szCs w:val="24"/>
        </w:rPr>
        <w:t>年的“国土空间规划改革”后，三大规划合并为统一的“国土空间规划”，由新成立的自然资源部牵头负责。这一变化也给了相关学科教学以重大挑战，国土空间规划相关理论尚处于创立阶段，土地资源管理专业也需要积极学习原属于其他规划的知识与技能。</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必修课程：土地利用规划学</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选修课程：区域规划、国土空间规划理论与方法、城市规划原理、城市规划设计</w:t>
      </w:r>
    </w:p>
    <w:p>
      <w:pPr>
        <w:spacing w:before="156" w:beforeLines="50" w:after="156" w:afterLines="50"/>
        <w:rPr>
          <w:rFonts w:ascii="宋体" w:hAnsi="宋体" w:eastAsia="宋体"/>
          <w:b/>
          <w:bCs/>
          <w:sz w:val="24"/>
          <w:szCs w:val="24"/>
        </w:rPr>
      </w:pPr>
      <w:r>
        <w:rPr>
          <w:rFonts w:ascii="宋体" w:hAnsi="宋体" w:eastAsia="宋体"/>
          <w:b/>
          <w:bCs/>
          <w:sz w:val="24"/>
          <w:szCs w:val="24"/>
        </w:rPr>
        <w:t>测绘与“3S”技术</w:t>
      </w:r>
      <w:r>
        <w:rPr>
          <w:rFonts w:hint="eastAsia" w:ascii="宋体" w:hAnsi="宋体" w:eastAsia="宋体"/>
          <w:b/>
          <w:bCs/>
          <w:sz w:val="24"/>
          <w:szCs w:val="24"/>
        </w:rPr>
        <w:t>：</w:t>
      </w:r>
    </w:p>
    <w:p>
      <w:pPr>
        <w:spacing w:before="156" w:beforeLines="50" w:after="156" w:afterLines="50"/>
        <w:rPr>
          <w:rFonts w:ascii="宋体" w:hAnsi="宋体" w:eastAsia="宋体"/>
          <w:sz w:val="24"/>
          <w:szCs w:val="24"/>
        </w:rPr>
      </w:pPr>
      <w:r>
        <w:rPr>
          <w:rFonts w:hint="eastAsia" w:ascii="宋体" w:hAnsi="宋体" w:eastAsia="宋体"/>
          <w:sz w:val="24"/>
          <w:szCs w:val="24"/>
        </w:rPr>
        <w:t>测量学是土地利用调查、地籍管理以及土地工程的重要辅助技术；地理信息系统在不动产估价、土地利用规划、生态环境研究中具有重要作用；应用遥感技术通过遥感影像反演土地利用类型，也可以应用于土地利用调查、土地利用规划、生态环境研究中。</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必修课程：测量学、地理信息系统</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选修课程：空间统计分析方法、应用遥感技术、大数据与土地资源管理</w:t>
      </w:r>
    </w:p>
    <w:p>
      <w:pPr>
        <w:spacing w:before="156" w:beforeLines="50" w:after="156" w:afterLines="50"/>
        <w:rPr>
          <w:rFonts w:ascii="宋体" w:hAnsi="宋体" w:eastAsia="宋体"/>
          <w:b/>
          <w:bCs/>
          <w:sz w:val="24"/>
          <w:szCs w:val="24"/>
        </w:rPr>
      </w:pPr>
      <w:r>
        <w:rPr>
          <w:rFonts w:ascii="宋体" w:hAnsi="宋体" w:eastAsia="宋体"/>
          <w:b/>
          <w:bCs/>
          <w:sz w:val="24"/>
          <w:szCs w:val="24"/>
        </w:rPr>
        <w:t>土地行政管理</w:t>
      </w:r>
      <w:r>
        <w:rPr>
          <w:rFonts w:hint="eastAsia" w:ascii="宋体" w:hAnsi="宋体" w:eastAsia="宋体"/>
          <w:b/>
          <w:bCs/>
          <w:sz w:val="24"/>
          <w:szCs w:val="24"/>
        </w:rPr>
        <w:t>：</w:t>
      </w:r>
    </w:p>
    <w:p>
      <w:pPr>
        <w:spacing w:before="156" w:beforeLines="50" w:after="156" w:afterLines="50"/>
        <w:rPr>
          <w:rFonts w:ascii="宋体" w:hAnsi="宋体" w:eastAsia="宋体"/>
          <w:sz w:val="24"/>
          <w:szCs w:val="24"/>
        </w:rPr>
      </w:pPr>
      <w:r>
        <w:rPr>
          <w:rFonts w:hint="eastAsia" w:ascii="宋体" w:hAnsi="宋体" w:eastAsia="宋体"/>
          <w:sz w:val="24"/>
          <w:szCs w:val="24"/>
        </w:rPr>
        <w:t>该课程组帮助学生了解国家土地行政管理体制，以及自然资源部门的土地利用现状调查、土地利用管理、地籍调查、不动产登记等业务如何执行。</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必修课程：土地行政管理学、地籍管理</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选修课程：土地利用管理、土地财政与税收</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土地法：</w:t>
      </w:r>
    </w:p>
    <w:p>
      <w:pPr>
        <w:spacing w:before="156" w:beforeLines="50" w:after="156" w:afterLines="50"/>
        <w:rPr>
          <w:rFonts w:ascii="宋体" w:hAnsi="宋体" w:eastAsia="宋体"/>
          <w:sz w:val="24"/>
          <w:szCs w:val="24"/>
        </w:rPr>
      </w:pPr>
      <w:r>
        <w:rPr>
          <w:rFonts w:hint="eastAsia" w:ascii="宋体" w:hAnsi="宋体" w:eastAsia="宋体"/>
          <w:sz w:val="24"/>
          <w:szCs w:val="24"/>
        </w:rPr>
        <w:t>该课程组帮助下学生掌握由土地衍生的法律关系与法律知识，辅助相关工作。</w:t>
      </w:r>
    </w:p>
    <w:p>
      <w:pPr>
        <w:spacing w:before="156" w:beforeLines="50" w:after="156" w:afterLines="50"/>
        <w:rPr>
          <w:rFonts w:ascii="宋体" w:hAnsi="宋体" w:eastAsia="宋体"/>
          <w:sz w:val="24"/>
          <w:szCs w:val="24"/>
        </w:rPr>
      </w:pPr>
      <w:r>
        <w:rPr>
          <w:rFonts w:hint="eastAsia" w:ascii="宋体" w:hAnsi="宋体" w:eastAsia="宋体"/>
          <w:sz w:val="24"/>
          <w:szCs w:val="24"/>
        </w:rPr>
        <w:t>必修课程：土地法学</w:t>
      </w:r>
    </w:p>
    <w:p>
      <w:pPr>
        <w:spacing w:before="156" w:beforeLines="50" w:after="156" w:afterLines="50"/>
        <w:rPr>
          <w:rFonts w:ascii="宋体" w:hAnsi="宋体" w:eastAsia="宋体"/>
          <w:sz w:val="24"/>
          <w:szCs w:val="24"/>
        </w:rPr>
      </w:pPr>
      <w:r>
        <w:rPr>
          <w:rFonts w:hint="eastAsia" w:ascii="宋体" w:hAnsi="宋体" w:eastAsia="宋体"/>
          <w:sz w:val="24"/>
          <w:szCs w:val="24"/>
        </w:rPr>
        <w:t>选修课程：物权法概论、资源与环境法学</w:t>
      </w:r>
    </w:p>
    <w:p>
      <w:pPr>
        <w:pStyle w:val="3"/>
        <w:bidi w:val="0"/>
      </w:pPr>
      <w:r>
        <w:rPr>
          <w:rFonts w:hint="eastAsia"/>
        </w:rPr>
        <w:t>2</w:t>
      </w:r>
      <w:r>
        <w:t xml:space="preserve">.3 </w:t>
      </w:r>
      <w:r>
        <w:rPr>
          <w:rFonts w:hint="eastAsia"/>
        </w:rPr>
        <w:t>软件技能</w:t>
      </w:r>
    </w:p>
    <w:p>
      <w:pPr>
        <w:spacing w:before="156" w:beforeLines="50" w:after="156" w:afterLines="50"/>
        <w:rPr>
          <w:rFonts w:ascii="宋体" w:hAnsi="宋体" w:eastAsia="宋体"/>
          <w:sz w:val="24"/>
          <w:szCs w:val="24"/>
        </w:rPr>
      </w:pPr>
      <w:r>
        <w:rPr>
          <w:rFonts w:hint="eastAsia" w:ascii="宋体" w:hAnsi="宋体" w:eastAsia="宋体"/>
          <w:sz w:val="24"/>
          <w:szCs w:val="24"/>
        </w:rPr>
        <w:t>与大家印象中侧重文字、案例的大部分管理学专业不同，土地资源管理专业需要掌握很多“硬核”的技能，在计算机技术快速发展的当下，很多软件是土地资源管理专业必学的利器。</w:t>
      </w:r>
    </w:p>
    <w:p>
      <w:pPr>
        <w:spacing w:before="156" w:beforeLines="50" w:after="156" w:afterLines="50"/>
        <w:rPr>
          <w:rFonts w:ascii="宋体" w:hAnsi="宋体" w:eastAsia="宋体"/>
          <w:sz w:val="24"/>
          <w:szCs w:val="24"/>
        </w:rPr>
      </w:pPr>
      <w:r>
        <w:rPr>
          <w:rFonts w:hint="eastAsia" w:ascii="宋体" w:hAnsi="宋体" w:eastAsia="宋体"/>
          <w:sz w:val="24"/>
          <w:szCs w:val="24"/>
        </w:rPr>
        <w:t>地理信息类软件：Arc</w:t>
      </w:r>
      <w:r>
        <w:rPr>
          <w:rFonts w:ascii="宋体" w:hAnsi="宋体" w:eastAsia="宋体"/>
          <w:sz w:val="24"/>
          <w:szCs w:val="24"/>
        </w:rPr>
        <w:t>GIS</w:t>
      </w:r>
    </w:p>
    <w:p>
      <w:pPr>
        <w:spacing w:before="156" w:beforeLines="50" w:after="156" w:afterLines="50"/>
        <w:rPr>
          <w:rFonts w:ascii="宋体" w:hAnsi="宋体" w:eastAsia="宋体"/>
          <w:sz w:val="24"/>
          <w:szCs w:val="24"/>
        </w:rPr>
      </w:pPr>
      <w:r>
        <w:rPr>
          <w:rFonts w:hint="eastAsia" w:ascii="宋体" w:hAnsi="宋体" w:eastAsia="宋体"/>
          <w:sz w:val="24"/>
          <w:szCs w:val="24"/>
        </w:rPr>
        <w:t>遥感处理类软件：E</w:t>
      </w:r>
      <w:r>
        <w:rPr>
          <w:rFonts w:ascii="宋体" w:hAnsi="宋体" w:eastAsia="宋体"/>
          <w:sz w:val="24"/>
          <w:szCs w:val="24"/>
        </w:rPr>
        <w:t>NVI</w:t>
      </w:r>
    </w:p>
    <w:p>
      <w:pPr>
        <w:spacing w:before="156" w:beforeLines="50" w:after="156" w:afterLines="50"/>
        <w:rPr>
          <w:rFonts w:ascii="宋体" w:hAnsi="宋体" w:eastAsia="宋体"/>
          <w:sz w:val="24"/>
          <w:szCs w:val="24"/>
        </w:rPr>
      </w:pPr>
      <w:r>
        <w:rPr>
          <w:rFonts w:hint="eastAsia" w:ascii="宋体" w:hAnsi="宋体" w:eastAsia="宋体"/>
          <w:sz w:val="24"/>
          <w:szCs w:val="24"/>
        </w:rPr>
        <w:t>统计分析类软件：S</w:t>
      </w:r>
      <w:r>
        <w:rPr>
          <w:rFonts w:ascii="宋体" w:hAnsi="宋体" w:eastAsia="宋体"/>
          <w:sz w:val="24"/>
          <w:szCs w:val="24"/>
        </w:rPr>
        <w:t>PSS</w:t>
      </w:r>
      <w:r>
        <w:rPr>
          <w:rFonts w:hint="eastAsia" w:ascii="宋体" w:hAnsi="宋体" w:eastAsia="宋体"/>
          <w:sz w:val="24"/>
          <w:szCs w:val="24"/>
        </w:rPr>
        <w:t>、Stata</w:t>
      </w:r>
    </w:p>
    <w:p>
      <w:pPr>
        <w:spacing w:before="156" w:beforeLines="50" w:after="156" w:afterLines="50"/>
        <w:rPr>
          <w:rFonts w:ascii="宋体" w:hAnsi="宋体" w:eastAsia="宋体"/>
          <w:sz w:val="24"/>
          <w:szCs w:val="24"/>
        </w:rPr>
      </w:pPr>
      <w:r>
        <w:rPr>
          <w:rFonts w:hint="eastAsia" w:ascii="宋体" w:hAnsi="宋体" w:eastAsia="宋体"/>
          <w:sz w:val="24"/>
          <w:szCs w:val="24"/>
        </w:rPr>
        <w:t>平面设计类软件：Photoshop</w:t>
      </w:r>
    </w:p>
    <w:p>
      <w:pPr>
        <w:spacing w:before="156" w:beforeLines="50" w:after="156" w:afterLines="50"/>
        <w:rPr>
          <w:rFonts w:ascii="宋体" w:hAnsi="宋体" w:eastAsia="宋体"/>
          <w:sz w:val="24"/>
          <w:szCs w:val="24"/>
        </w:rPr>
      </w:pPr>
      <w:r>
        <w:rPr>
          <w:rFonts w:hint="eastAsia" w:ascii="宋体" w:hAnsi="宋体" w:eastAsia="宋体"/>
          <w:sz w:val="24"/>
          <w:szCs w:val="24"/>
        </w:rPr>
        <w:t>工程制图类软件：Auto</w:t>
      </w:r>
      <w:r>
        <w:rPr>
          <w:rFonts w:ascii="宋体" w:hAnsi="宋体" w:eastAsia="宋体"/>
          <w:sz w:val="24"/>
          <w:szCs w:val="24"/>
        </w:rPr>
        <w:t>CAD</w:t>
      </w:r>
    </w:p>
    <w:p>
      <w:pPr>
        <w:spacing w:before="156" w:beforeLines="50" w:after="156" w:afterLines="50"/>
        <w:rPr>
          <w:rFonts w:ascii="宋体" w:hAnsi="宋体" w:eastAsia="宋体"/>
          <w:sz w:val="24"/>
          <w:szCs w:val="24"/>
        </w:rPr>
      </w:pPr>
      <w:r>
        <w:rPr>
          <w:rFonts w:hint="eastAsia" w:ascii="宋体" w:hAnsi="宋体" w:eastAsia="宋体"/>
          <w:sz w:val="24"/>
          <w:szCs w:val="24"/>
        </w:rPr>
        <w:t>立体制图渲染软件：Sketch</w:t>
      </w:r>
      <w:r>
        <w:rPr>
          <w:rFonts w:ascii="宋体" w:hAnsi="宋体" w:eastAsia="宋体"/>
          <w:sz w:val="24"/>
          <w:szCs w:val="24"/>
        </w:rPr>
        <w:t>U</w:t>
      </w:r>
      <w:r>
        <w:rPr>
          <w:rFonts w:hint="eastAsia" w:ascii="宋体" w:hAnsi="宋体" w:eastAsia="宋体"/>
          <w:sz w:val="24"/>
          <w:szCs w:val="24"/>
        </w:rPr>
        <w:t>p、Lumion</w:t>
      </w:r>
    </w:p>
    <w:p>
      <w:pPr>
        <w:spacing w:before="156" w:beforeLines="50" w:after="156" w:afterLines="50"/>
        <w:rPr>
          <w:rFonts w:ascii="宋体" w:hAnsi="宋体" w:eastAsia="宋体"/>
          <w:sz w:val="24"/>
          <w:szCs w:val="24"/>
        </w:rPr>
      </w:pPr>
      <w:r>
        <w:rPr>
          <w:rFonts w:hint="eastAsia" w:ascii="宋体" w:hAnsi="宋体" w:eastAsia="宋体"/>
          <w:sz w:val="24"/>
          <w:szCs w:val="24"/>
        </w:rPr>
        <w:t>在这些软件中，地理信息软件在国土领域的应用能力也就是Arc</w:t>
      </w:r>
      <w:r>
        <w:rPr>
          <w:rFonts w:ascii="宋体" w:hAnsi="宋体" w:eastAsia="宋体"/>
          <w:sz w:val="24"/>
          <w:szCs w:val="24"/>
        </w:rPr>
        <w:t>GIS</w:t>
      </w:r>
      <w:r>
        <w:rPr>
          <w:rFonts w:hint="eastAsia" w:ascii="宋体" w:hAnsi="宋体" w:eastAsia="宋体"/>
          <w:sz w:val="24"/>
          <w:szCs w:val="24"/>
        </w:rPr>
        <w:t>的应用能力是土地资源管理专业安身立命的核心能力，绝大多数学校都会强调地理信息软件的应用。同时也要注重其他相关软件的学习，</w:t>
      </w:r>
      <w:r>
        <w:rPr>
          <w:rFonts w:ascii="宋体" w:hAnsi="宋体" w:eastAsia="宋体"/>
          <w:sz w:val="24"/>
          <w:szCs w:val="24"/>
        </w:rPr>
        <w:t>Photoshop</w:t>
      </w:r>
      <w:r>
        <w:rPr>
          <w:rFonts w:hint="eastAsia" w:ascii="宋体" w:hAnsi="宋体" w:eastAsia="宋体"/>
          <w:sz w:val="24"/>
          <w:szCs w:val="24"/>
        </w:rPr>
        <w:t>、</w:t>
      </w:r>
      <w:r>
        <w:rPr>
          <w:rFonts w:ascii="宋体" w:hAnsi="宋体" w:eastAsia="宋体"/>
          <w:sz w:val="24"/>
          <w:szCs w:val="24"/>
        </w:rPr>
        <w:t>AutoCAD</w:t>
      </w:r>
      <w:r>
        <w:rPr>
          <w:rFonts w:hint="eastAsia" w:ascii="宋体" w:hAnsi="宋体" w:eastAsia="宋体"/>
          <w:sz w:val="24"/>
          <w:szCs w:val="24"/>
        </w:rPr>
        <w:t>是规划行业的必备技能。</w:t>
      </w:r>
      <w:r>
        <w:rPr>
          <w:rFonts w:ascii="宋体" w:hAnsi="宋体" w:eastAsia="宋体"/>
          <w:sz w:val="24"/>
          <w:szCs w:val="24"/>
        </w:rPr>
        <w:t>SPSS、Stata</w:t>
      </w:r>
      <w:r>
        <w:rPr>
          <w:rFonts w:hint="eastAsia" w:ascii="宋体" w:hAnsi="宋体" w:eastAsia="宋体"/>
          <w:sz w:val="24"/>
          <w:szCs w:val="24"/>
        </w:rPr>
        <w:t>可以用于各类社会科学数据的统计分析，在采用经济学范式的学术研究与论文写作中非常重要。如果对遥感数据的应用感兴趣，</w:t>
      </w:r>
      <w:r>
        <w:rPr>
          <w:rFonts w:ascii="宋体" w:hAnsi="宋体" w:eastAsia="宋体"/>
          <w:sz w:val="24"/>
          <w:szCs w:val="24"/>
        </w:rPr>
        <w:t>ArcGIS</w:t>
      </w:r>
      <w:r>
        <w:rPr>
          <w:rFonts w:hint="eastAsia" w:ascii="宋体" w:hAnsi="宋体" w:eastAsia="宋体"/>
          <w:sz w:val="24"/>
          <w:szCs w:val="24"/>
        </w:rPr>
        <w:t>不能完全满足需求，这时候就需要更加深入地学习专业遥感数据处理软件E</w:t>
      </w:r>
      <w:r>
        <w:rPr>
          <w:rFonts w:ascii="宋体" w:hAnsi="宋体" w:eastAsia="宋体"/>
          <w:sz w:val="24"/>
          <w:szCs w:val="24"/>
        </w:rPr>
        <w:t>NVI</w:t>
      </w:r>
      <w:r>
        <w:rPr>
          <w:rFonts w:hint="eastAsia" w:ascii="宋体" w:hAnsi="宋体" w:eastAsia="宋体"/>
          <w:sz w:val="24"/>
          <w:szCs w:val="24"/>
        </w:rPr>
        <w:t>。上述软件都会在专业课学习过程中涉及。</w:t>
      </w:r>
    </w:p>
    <w:p>
      <w:pPr>
        <w:pStyle w:val="3"/>
        <w:bidi w:val="0"/>
      </w:pPr>
      <w:r>
        <w:rPr>
          <w:rFonts w:hint="eastAsia"/>
        </w:rPr>
        <w:t>2.4</w:t>
      </w:r>
      <w:r>
        <w:t xml:space="preserve"> </w:t>
      </w:r>
      <w:r>
        <w:rPr>
          <w:rFonts w:hint="eastAsia"/>
        </w:rPr>
        <w:t>学科交叉</w:t>
      </w:r>
    </w:p>
    <w:p>
      <w:pPr>
        <w:spacing w:before="156" w:beforeLines="50" w:after="156" w:afterLines="50"/>
        <w:rPr>
          <w:rFonts w:ascii="宋体" w:hAnsi="宋体" w:eastAsia="宋体"/>
          <w:sz w:val="24"/>
          <w:szCs w:val="24"/>
        </w:rPr>
      </w:pPr>
      <w:r>
        <w:rPr>
          <w:rFonts w:hint="eastAsia" w:ascii="宋体" w:hAnsi="宋体" w:eastAsia="宋体"/>
          <w:sz w:val="24"/>
          <w:szCs w:val="24"/>
        </w:rPr>
        <w:t>从以上陈述中我们可以看出，土地资源管理与自然科学、工程科学、社会科学的诸多子学科存在学科交叉，乃至重叠的研究领域。</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与应用经济学：</w:t>
      </w:r>
    </w:p>
    <w:p>
      <w:pPr>
        <w:spacing w:before="156" w:beforeLines="50" w:after="156" w:afterLines="50"/>
        <w:rPr>
          <w:rFonts w:ascii="宋体" w:hAnsi="宋体" w:eastAsia="宋体"/>
          <w:sz w:val="24"/>
          <w:szCs w:val="24"/>
        </w:rPr>
      </w:pPr>
      <w:r>
        <w:rPr>
          <w:rFonts w:hint="eastAsia" w:ascii="宋体" w:hAnsi="宋体" w:eastAsia="宋体"/>
          <w:sz w:val="24"/>
          <w:szCs w:val="24"/>
        </w:rPr>
        <w:t>土地在经济学理论中是一个重要的生产要素，而在经济学的学科划分中，与土地相关的领域更类似于经济学的一个主题（或者说部门）。如土地经济学、资源与环境经济学：主要涉及到经济学基础理论中的马克思主义地租理论、均衡市场理论、垄断产品供给、生产要素配置、资源跨期配置、规模经济原理、外部性与公共产品、交易成本理论等。</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与地理学：</w:t>
      </w:r>
    </w:p>
    <w:p>
      <w:pPr>
        <w:spacing w:before="156" w:beforeLines="50" w:after="156" w:afterLines="50"/>
        <w:rPr>
          <w:rFonts w:ascii="宋体" w:hAnsi="宋体" w:eastAsia="宋体"/>
          <w:sz w:val="24"/>
          <w:szCs w:val="24"/>
        </w:rPr>
      </w:pPr>
      <w:r>
        <w:rPr>
          <w:rFonts w:hint="eastAsia" w:ascii="宋体" w:hAnsi="宋体" w:eastAsia="宋体"/>
          <w:sz w:val="24"/>
          <w:szCs w:val="24"/>
        </w:rPr>
        <w:t>土地资源管理专业与地理学共享同一研究对象——地球表层，尤其与人文地理学拥有诸多相近的研究领域。此外，土地资源管理专业需要应用地理信息系统的相关知识与技能进行空间统计分析，研究土地问题。</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与遥感科学与技术：</w:t>
      </w:r>
    </w:p>
    <w:p>
      <w:pPr>
        <w:spacing w:before="156" w:beforeLines="50" w:after="156" w:afterLines="50"/>
        <w:rPr>
          <w:rFonts w:ascii="宋体" w:hAnsi="宋体" w:eastAsia="宋体"/>
          <w:sz w:val="24"/>
          <w:szCs w:val="24"/>
        </w:rPr>
      </w:pPr>
      <w:r>
        <w:rPr>
          <w:rFonts w:hint="eastAsia" w:ascii="宋体" w:hAnsi="宋体" w:eastAsia="宋体"/>
          <w:sz w:val="24"/>
          <w:szCs w:val="24"/>
        </w:rPr>
        <w:t>土地利用类型或者说土地用途的分析与控制是土地资源管理专业的重要主题，而通过遥感数据反演土地覆被（土地利用类型）是达成这一目标的重要手段。土地资源管理专业与遥感在土地利用类型即土地覆被反演领域关系紧密。</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与城乡规划学：</w:t>
      </w:r>
    </w:p>
    <w:p>
      <w:pPr>
        <w:spacing w:before="156" w:beforeLines="50" w:after="156" w:afterLines="50"/>
        <w:rPr>
          <w:rFonts w:ascii="宋体" w:hAnsi="宋体" w:eastAsia="宋体"/>
          <w:sz w:val="24"/>
          <w:szCs w:val="24"/>
        </w:rPr>
      </w:pPr>
      <w:r>
        <w:rPr>
          <w:rFonts w:hint="eastAsia" w:ascii="宋体" w:hAnsi="宋体" w:eastAsia="宋体"/>
          <w:sz w:val="24"/>
          <w:szCs w:val="24"/>
        </w:rPr>
        <w:t>在“国土空间规划”改革前，土地资源管理专业主要对应国家“土地利用规划”编制，侧重宏观布局，用地指标管控；城乡规划专业对应“城市总体规划”、“城市详细规划”、“城市设计等”，侧重中观微观的布局以及具体的城市形态设计。在国土空间规划改革后，这两类规划逐渐趋向融合，需要在同一个规划文本中呈现，这两个专业也出现了越来越多的交叉趋势。</w:t>
      </w:r>
    </w:p>
    <w:p>
      <w:pPr>
        <w:spacing w:before="156" w:beforeLines="50" w:after="156" w:afterLines="50"/>
        <w:rPr>
          <w:rFonts w:ascii="宋体" w:hAnsi="宋体" w:eastAsia="宋体"/>
          <w:sz w:val="24"/>
          <w:szCs w:val="24"/>
        </w:rPr>
      </w:pPr>
    </w:p>
    <w:p>
      <w:pPr>
        <w:pStyle w:val="2"/>
        <w:bidi w:val="0"/>
      </w:pPr>
      <w:r>
        <w:rPr>
          <w:rFonts w:hint="eastAsia"/>
        </w:rPr>
        <w:t>三、学科独立性问题</w:t>
      </w:r>
    </w:p>
    <w:p>
      <w:pPr>
        <w:spacing w:before="156" w:beforeLines="50" w:after="156" w:afterLines="50"/>
        <w:rPr>
          <w:rFonts w:ascii="宋体" w:hAnsi="宋体" w:eastAsia="宋体"/>
          <w:sz w:val="24"/>
          <w:szCs w:val="24"/>
        </w:rPr>
      </w:pPr>
      <w:r>
        <w:rPr>
          <w:rFonts w:hint="eastAsia" w:ascii="宋体" w:hAnsi="宋体" w:eastAsia="宋体"/>
          <w:sz w:val="24"/>
          <w:szCs w:val="24"/>
        </w:rPr>
        <w:t>土地资源管理专业曾与上世纪九十年代以及本世纪初两次申请成为一级学科，但都遭到教育部的拒绝（现在仍然是公共管理类的二级学科），这也引发了专业从业人员对学科存在必要性、存续合理性、以及是否应该独立的反思。</w:t>
      </w:r>
    </w:p>
    <w:p>
      <w:pPr>
        <w:spacing w:before="156" w:beforeLines="50" w:after="156" w:afterLines="50"/>
        <w:rPr>
          <w:rFonts w:ascii="宋体" w:hAnsi="宋体" w:eastAsia="宋体"/>
          <w:sz w:val="24"/>
          <w:szCs w:val="24"/>
        </w:rPr>
      </w:pPr>
      <w:r>
        <w:rPr>
          <w:rFonts w:hint="eastAsia" w:ascii="宋体" w:hAnsi="宋体" w:eastAsia="宋体"/>
          <w:sz w:val="24"/>
          <w:szCs w:val="24"/>
        </w:rPr>
        <w:t>与其他学科（尤其是研究对象较为清晰的物理学、化学、生命科学）非常不同的是，土地资源管理（土地科学）研究的对象“广义土地”是较为杂糅混沌的，因此土地资源管理（土地科学）与很多其他学科拥有重叠的研究领域：如经济学、法学、管理学、理学（主要是地理学）、工程科学（农业工程、土地整治工程）、农学等。</w:t>
      </w:r>
    </w:p>
    <w:p>
      <w:pPr>
        <w:spacing w:before="156" w:beforeLines="50" w:after="156" w:afterLines="50"/>
        <w:jc w:val="center"/>
        <w:rPr>
          <w:rFonts w:ascii="宋体" w:hAnsi="宋体" w:eastAsia="宋体"/>
          <w:sz w:val="24"/>
          <w:szCs w:val="24"/>
        </w:rPr>
      </w:pPr>
      <w:r>
        <w:rPr>
          <w:rFonts w:ascii="宋体" w:hAnsi="宋体" w:eastAsia="宋体"/>
          <w:sz w:val="24"/>
          <w:szCs w:val="24"/>
        </w:rPr>
        <w:drawing>
          <wp:inline distT="0" distB="0" distL="0" distR="0">
            <wp:extent cx="2843530" cy="27254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48561" cy="2729794"/>
                    </a:xfrm>
                    <a:prstGeom prst="rect">
                      <a:avLst/>
                    </a:prstGeom>
                    <a:noFill/>
                  </pic:spPr>
                </pic:pic>
              </a:graphicData>
            </a:graphic>
          </wp:inline>
        </w:drawing>
      </w:r>
    </w:p>
    <w:p>
      <w:pPr>
        <w:spacing w:before="156" w:beforeLines="50" w:after="156" w:afterLines="50"/>
        <w:rPr>
          <w:rFonts w:ascii="宋体" w:hAnsi="宋体" w:eastAsia="宋体"/>
          <w:sz w:val="24"/>
          <w:szCs w:val="24"/>
        </w:rPr>
      </w:pPr>
      <w:r>
        <w:rPr>
          <w:rFonts w:hint="eastAsia" w:ascii="宋体" w:hAnsi="宋体" w:eastAsia="宋体"/>
          <w:sz w:val="24"/>
          <w:szCs w:val="24"/>
        </w:rPr>
        <w:t>图片来源：</w:t>
      </w:r>
      <w:r>
        <w:rPr>
          <w:rFonts w:ascii="宋体" w:hAnsi="宋体" w:eastAsia="宋体"/>
          <w:sz w:val="24"/>
          <w:szCs w:val="24"/>
        </w:rPr>
        <w:t>冯广京.土地科学学科独立性研究——兼论土地科学学科体系研究思路与框架[J].中国土地科学,2015,29(01):20-33.</w:t>
      </w:r>
    </w:p>
    <w:p>
      <w:pPr>
        <w:spacing w:before="156" w:beforeLines="50" w:after="156" w:afterLines="50"/>
        <w:rPr>
          <w:rFonts w:ascii="宋体" w:hAnsi="宋体" w:eastAsia="宋体"/>
          <w:sz w:val="24"/>
          <w:szCs w:val="24"/>
        </w:rPr>
      </w:pPr>
      <w:r>
        <w:rPr>
          <w:rFonts w:hint="eastAsia" w:ascii="宋体" w:hAnsi="宋体" w:eastAsia="宋体"/>
          <w:sz w:val="24"/>
          <w:szCs w:val="24"/>
        </w:rPr>
        <w:t>一个仅面向研究对象而成立的学科难免受到质疑。虽然我们可以辩解说，实际上任何一门学科都是依靠自己核心的研究对象成立的：经济学以理性人的经济行为为研究对象，探讨资源的优化配置；法学研究社会中人与人之间的法律关系等。</w:t>
      </w:r>
    </w:p>
    <w:p>
      <w:pPr>
        <w:spacing w:before="156" w:beforeLines="50" w:after="156" w:afterLines="50"/>
        <w:rPr>
          <w:rFonts w:ascii="宋体" w:hAnsi="宋体" w:eastAsia="宋体"/>
          <w:sz w:val="24"/>
          <w:szCs w:val="24"/>
        </w:rPr>
      </w:pPr>
      <w:r>
        <w:rPr>
          <w:rFonts w:hint="eastAsia" w:ascii="宋体" w:hAnsi="宋体" w:eastAsia="宋体"/>
          <w:sz w:val="24"/>
          <w:szCs w:val="24"/>
        </w:rPr>
        <w:t>然而这些发展历史悠久，具有丰富学术传统以及理论体系的学科已经“纵向化”了，我们更多的把经济学、法学等学科视为：经济学理论体系、法学理论体系；而非单纯的人与人之间的经济行为、法律关系。</w:t>
      </w:r>
    </w:p>
    <w:p>
      <w:pPr>
        <w:spacing w:before="156" w:beforeLines="50" w:after="156" w:afterLines="50"/>
        <w:rPr>
          <w:rFonts w:ascii="宋体" w:hAnsi="宋体" w:eastAsia="宋体"/>
          <w:sz w:val="24"/>
          <w:szCs w:val="24"/>
        </w:rPr>
      </w:pPr>
      <w:r>
        <w:rPr>
          <w:rFonts w:hint="eastAsia" w:ascii="宋体" w:hAnsi="宋体" w:eastAsia="宋体"/>
          <w:sz w:val="24"/>
          <w:szCs w:val="24"/>
        </w:rPr>
        <w:t>土地资源管理专业（土地科学）则并没有实现理论体系的“纵向化”，它至今仍是一个横向学科，是一门面向研究对象“广义土地”，凭借研究对象的广泛存在和社会对“土地相关知识与技能”的需求立足的学科。</w:t>
      </w:r>
    </w:p>
    <w:p>
      <w:pPr>
        <w:spacing w:before="156" w:beforeLines="50" w:after="156" w:afterLines="50"/>
        <w:rPr>
          <w:rFonts w:ascii="宋体" w:hAnsi="宋体" w:eastAsia="宋体"/>
          <w:sz w:val="24"/>
          <w:szCs w:val="24"/>
        </w:rPr>
      </w:pPr>
      <w:r>
        <w:rPr>
          <w:rFonts w:hint="eastAsia" w:ascii="宋体" w:hAnsi="宋体" w:eastAsia="宋体"/>
          <w:sz w:val="24"/>
          <w:szCs w:val="24"/>
        </w:rPr>
        <w:t>若跳出学科理论体系的视角，从需求上看，会发现土地资源管理实际上是一门非常具有“中国特色”的学科——它是服务于中国的“广义国土行业”，并为其提供劳动力的。</w:t>
      </w:r>
    </w:p>
    <w:p>
      <w:pPr>
        <w:spacing w:before="156" w:beforeLines="50" w:after="156" w:afterLines="50"/>
        <w:rPr>
          <w:rFonts w:ascii="宋体" w:hAnsi="宋体" w:eastAsia="宋体"/>
          <w:sz w:val="24"/>
          <w:szCs w:val="24"/>
        </w:rPr>
      </w:pPr>
      <w:r>
        <w:rPr>
          <w:rFonts w:hint="eastAsia" w:ascii="宋体" w:hAnsi="宋体" w:eastAsia="宋体"/>
          <w:sz w:val="24"/>
          <w:szCs w:val="24"/>
        </w:rPr>
        <w:t>这里所谓的“广义国土行业”包含大量具有我国特色的行业：自然资源部门（原国土部门）政府业务（包括土地现状调查、地籍、不动产登记、土地利用管理）、不动产估价行业、土地市场交易业务、房地产行业、从事国土空间规划的土地规划公司、地理信息公司、农村土地整治与农田工程行业、环境评估行业等。</w:t>
      </w:r>
    </w:p>
    <w:p>
      <w:pPr>
        <w:spacing w:before="156" w:beforeLines="50" w:after="156" w:afterLines="50"/>
        <w:rPr>
          <w:rFonts w:ascii="宋体" w:hAnsi="宋体" w:eastAsia="宋体"/>
          <w:sz w:val="24"/>
          <w:szCs w:val="24"/>
        </w:rPr>
      </w:pPr>
      <w:r>
        <w:rPr>
          <w:rFonts w:hint="eastAsia" w:ascii="宋体" w:hAnsi="宋体" w:eastAsia="宋体"/>
          <w:sz w:val="24"/>
          <w:szCs w:val="24"/>
        </w:rPr>
        <w:t>而土地资源管理专业的独特价值则在于其超越经济学、法学、管理学、地理学等专业的壁垒，以“广义土地”为核心，对相关知识进行了跨学科的整合，而拘泥于某一单一学科体系的人是很难拥有这种“综合知识”的，看待研究土地问题也不会拥有这种“综合视角”。</w:t>
      </w:r>
    </w:p>
    <w:p>
      <w:pPr>
        <w:spacing w:before="156" w:beforeLines="50" w:after="156" w:afterLines="50"/>
        <w:rPr>
          <w:rFonts w:ascii="宋体" w:hAnsi="宋体" w:eastAsia="宋体"/>
          <w:sz w:val="24"/>
          <w:szCs w:val="24"/>
        </w:rPr>
      </w:pPr>
      <w:r>
        <w:rPr>
          <w:rFonts w:hint="eastAsia" w:ascii="宋体" w:hAnsi="宋体" w:eastAsia="宋体"/>
          <w:sz w:val="24"/>
          <w:szCs w:val="24"/>
        </w:rPr>
        <w:t>虽然“国土行业”有不同的专门领域，但了解其他临近领域的知识也对从事本专业有诸多助益。例如从事房地产的投资拓展岗位最好要懂一些经济学、不动产知识；如果你考上了自然资源系统的工作人员，多懂一些各个分支的东西就不容易被外包公司忽悠；如果你从事农地估价、分等定级，会</w:t>
      </w:r>
      <w:r>
        <w:rPr>
          <w:rFonts w:ascii="宋体" w:hAnsi="宋体" w:eastAsia="宋体"/>
          <w:sz w:val="24"/>
          <w:szCs w:val="24"/>
        </w:rPr>
        <w:t>GIS技术以及掌握一些农业、生态环境知识也非常重要。</w:t>
      </w:r>
    </w:p>
    <w:p>
      <w:pPr>
        <w:spacing w:before="156" w:beforeLines="50" w:after="156" w:afterLines="50"/>
        <w:rPr>
          <w:rFonts w:ascii="宋体" w:hAnsi="宋体" w:eastAsia="宋体"/>
          <w:sz w:val="24"/>
          <w:szCs w:val="24"/>
        </w:rPr>
      </w:pPr>
      <w:r>
        <w:rPr>
          <w:rFonts w:hint="eastAsia" w:ascii="宋体" w:hAnsi="宋体" w:eastAsia="宋体"/>
          <w:sz w:val="24"/>
          <w:szCs w:val="24"/>
        </w:rPr>
        <w:t>总而言之，</w:t>
      </w:r>
      <w:r>
        <w:rPr>
          <w:rFonts w:ascii="宋体" w:hAnsi="宋体" w:eastAsia="宋体"/>
          <w:sz w:val="24"/>
          <w:szCs w:val="24"/>
        </w:rPr>
        <w:t>“国土行业”需要一些具有“综合知识”的人，而“土地资源管理”专业恰好能</w:t>
      </w:r>
      <w:r>
        <w:rPr>
          <w:rFonts w:hint="eastAsia" w:ascii="宋体" w:hAnsi="宋体" w:eastAsia="宋体"/>
          <w:sz w:val="24"/>
          <w:szCs w:val="24"/>
        </w:rPr>
        <w:t>够提供：是就业市场需求决定了土地资源管理专业存在的必要性。</w:t>
      </w:r>
    </w:p>
    <w:p>
      <w:pPr>
        <w:pStyle w:val="2"/>
        <w:bidi w:val="0"/>
      </w:pPr>
      <w:r>
        <w:rPr>
          <w:rFonts w:hint="eastAsia"/>
        </w:rPr>
        <w:t>四、毕业去向</w:t>
      </w:r>
    </w:p>
    <w:p>
      <w:pPr>
        <w:pStyle w:val="3"/>
        <w:bidi w:val="0"/>
      </w:pPr>
      <w:r>
        <w:rPr>
          <w:rFonts w:hint="eastAsia"/>
        </w:rPr>
        <w:t>4</w:t>
      </w:r>
      <w:r>
        <w:t>.1</w:t>
      </w:r>
      <w:r>
        <w:rPr>
          <w:rFonts w:hint="eastAsia"/>
        </w:rPr>
        <w:t>升学</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本专业国内升学</w:t>
      </w:r>
    </w:p>
    <w:p>
      <w:pPr>
        <w:spacing w:before="156" w:beforeLines="50" w:after="156" w:afterLines="50"/>
        <w:rPr>
          <w:rFonts w:ascii="宋体" w:hAnsi="宋体" w:eastAsia="宋体"/>
          <w:sz w:val="24"/>
          <w:szCs w:val="24"/>
        </w:rPr>
      </w:pPr>
      <w:r>
        <w:rPr>
          <w:rFonts w:hint="eastAsia" w:ascii="宋体" w:hAnsi="宋体" w:eastAsia="宋体"/>
          <w:sz w:val="24"/>
          <w:szCs w:val="24"/>
        </w:rPr>
        <w:t>国内开设“土地资源管理”专业的高校总体较少（9</w:t>
      </w:r>
      <w:r>
        <w:rPr>
          <w:rFonts w:ascii="宋体" w:hAnsi="宋体" w:eastAsia="宋体"/>
          <w:sz w:val="24"/>
          <w:szCs w:val="24"/>
        </w:rPr>
        <w:t>85</w:t>
      </w:r>
      <w:r>
        <w:rPr>
          <w:rFonts w:hint="eastAsia" w:ascii="宋体" w:hAnsi="宋体" w:eastAsia="宋体"/>
          <w:sz w:val="24"/>
          <w:szCs w:val="24"/>
        </w:rPr>
        <w:t>层次仅有</w:t>
      </w:r>
      <w:r>
        <w:rPr>
          <w:rFonts w:ascii="宋体" w:hAnsi="宋体" w:eastAsia="宋体"/>
          <w:sz w:val="24"/>
          <w:szCs w:val="24"/>
        </w:rPr>
        <w:t>12</w:t>
      </w:r>
      <w:r>
        <w:rPr>
          <w:rFonts w:hint="eastAsia" w:ascii="宋体" w:hAnsi="宋体" w:eastAsia="宋体"/>
          <w:sz w:val="24"/>
          <w:szCs w:val="24"/>
        </w:rPr>
        <w:t>所，其中</w:t>
      </w:r>
      <w:r>
        <w:rPr>
          <w:rFonts w:ascii="宋体" w:hAnsi="宋体" w:eastAsia="宋体"/>
          <w:sz w:val="24"/>
          <w:szCs w:val="24"/>
        </w:rPr>
        <w:t>5</w:t>
      </w:r>
      <w:r>
        <w:rPr>
          <w:rFonts w:hint="eastAsia" w:ascii="宋体" w:hAnsi="宋体" w:eastAsia="宋体"/>
          <w:sz w:val="24"/>
          <w:szCs w:val="24"/>
        </w:rPr>
        <w:t>所9</w:t>
      </w:r>
      <w:r>
        <w:rPr>
          <w:rFonts w:ascii="宋体" w:hAnsi="宋体" w:eastAsia="宋体"/>
          <w:sz w:val="24"/>
          <w:szCs w:val="24"/>
        </w:rPr>
        <w:t>85</w:t>
      </w:r>
      <w:r>
        <w:rPr>
          <w:rFonts w:hint="eastAsia" w:ascii="宋体" w:hAnsi="宋体" w:eastAsia="宋体"/>
          <w:sz w:val="24"/>
          <w:szCs w:val="24"/>
        </w:rPr>
        <w:t>高校仅在硕士阶段开设此专业，无本科阶段教学），同专业高层次学校对下一层次学校较为认可，一般以向上推免or考研为主。</w:t>
      </w:r>
    </w:p>
    <w:p>
      <w:pPr>
        <w:spacing w:before="156" w:beforeLines="50" w:after="156" w:afterLines="50"/>
        <w:rPr>
          <w:rFonts w:ascii="宋体" w:hAnsi="宋体" w:eastAsia="宋体"/>
          <w:sz w:val="24"/>
          <w:szCs w:val="24"/>
        </w:rPr>
      </w:pPr>
      <w:r>
        <w:rPr>
          <w:rFonts w:hint="eastAsia" w:ascii="宋体" w:hAnsi="宋体" w:eastAsia="宋体"/>
          <w:sz w:val="24"/>
          <w:szCs w:val="24"/>
        </w:rPr>
        <w:t>9</w:t>
      </w:r>
      <w:r>
        <w:rPr>
          <w:rFonts w:ascii="宋体" w:hAnsi="宋体" w:eastAsia="宋体"/>
          <w:sz w:val="24"/>
          <w:szCs w:val="24"/>
        </w:rPr>
        <w:t>85</w:t>
      </w:r>
      <w:r>
        <w:rPr>
          <w:rFonts w:hint="eastAsia" w:ascii="宋体" w:hAnsi="宋体" w:eastAsia="宋体"/>
          <w:sz w:val="24"/>
          <w:szCs w:val="24"/>
        </w:rPr>
        <w:t>层次：中国人民大学、浙江大学、南京大学、武汉大学、华中科技大学、四川大学、北京师范大学、中国农业大学、吉林大学、东北大学、兰州大学、西北农林科技大学</w:t>
      </w:r>
    </w:p>
    <w:p>
      <w:pPr>
        <w:spacing w:before="156" w:beforeLines="50" w:after="156" w:afterLines="5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11</w:t>
      </w:r>
      <w:r>
        <w:rPr>
          <w:rFonts w:hint="eastAsia" w:ascii="宋体" w:hAnsi="宋体" w:eastAsia="宋体"/>
          <w:sz w:val="24"/>
          <w:szCs w:val="24"/>
        </w:rPr>
        <w:t>层次：内蒙古大学、中国矿业大学（徐州）、河海大学、南京农业大学、湖南师范大学、海南大学、四川农业大学、西南大学、长安大学、中国地质大学（武汉）、华中农业大学、华中师范大学、东北农业大学、中国地质大学（北京）、南京师范大学、上海财经大学等</w:t>
      </w:r>
    </w:p>
    <w:p>
      <w:pPr>
        <w:spacing w:before="156" w:beforeLines="50" w:after="156" w:afterLines="50"/>
        <w:rPr>
          <w:rFonts w:ascii="宋体" w:hAnsi="宋体" w:eastAsia="宋体"/>
          <w:sz w:val="24"/>
          <w:szCs w:val="24"/>
        </w:rPr>
      </w:pPr>
      <w:r>
        <w:rPr>
          <w:rFonts w:hint="eastAsia" w:ascii="宋体" w:hAnsi="宋体" w:eastAsia="宋体"/>
          <w:sz w:val="24"/>
          <w:szCs w:val="24"/>
        </w:rPr>
        <w:t>另外，与其他较“卷”的经管类专业相比，在普通2</w:t>
      </w:r>
      <w:r>
        <w:rPr>
          <w:rFonts w:ascii="宋体" w:hAnsi="宋体" w:eastAsia="宋体"/>
          <w:sz w:val="24"/>
          <w:szCs w:val="24"/>
        </w:rPr>
        <w:t>11</w:t>
      </w:r>
      <w:r>
        <w:rPr>
          <w:rFonts w:hint="eastAsia" w:ascii="宋体" w:hAnsi="宋体" w:eastAsia="宋体"/>
          <w:sz w:val="24"/>
          <w:szCs w:val="24"/>
        </w:rPr>
        <w:t>高校土地资源管理专业排名靠前的学生更加容易在硕士阶段推免进入顶级9</w:t>
      </w:r>
      <w:r>
        <w:rPr>
          <w:rFonts w:ascii="宋体" w:hAnsi="宋体" w:eastAsia="宋体"/>
          <w:sz w:val="24"/>
          <w:szCs w:val="24"/>
        </w:rPr>
        <w:t>85</w:t>
      </w:r>
      <w:r>
        <w:rPr>
          <w:rFonts w:hint="eastAsia" w:ascii="宋体" w:hAnsi="宋体" w:eastAsia="宋体"/>
          <w:sz w:val="24"/>
          <w:szCs w:val="24"/>
        </w:rPr>
        <w:t>高校，如中国人民大学、浙江大学、武汉大学。</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相关专业国内升学</w:t>
      </w:r>
    </w:p>
    <w:p>
      <w:pPr>
        <w:spacing w:before="156" w:beforeLines="50" w:after="156" w:afterLines="50"/>
        <w:rPr>
          <w:rFonts w:ascii="宋体" w:hAnsi="宋体" w:eastAsia="宋体"/>
          <w:sz w:val="24"/>
          <w:szCs w:val="24"/>
        </w:rPr>
      </w:pPr>
      <w:r>
        <w:rPr>
          <w:rFonts w:hint="eastAsia" w:ascii="宋体" w:hAnsi="宋体" w:eastAsia="宋体"/>
          <w:sz w:val="24"/>
          <w:szCs w:val="24"/>
        </w:rPr>
        <w:t>也有很多同学在本科四年的学习过程中发现了自身兴趣所在，专精土地资源管理专业的一个特定方向，跨向相关学科领域完成研究生学业。</w:t>
      </w:r>
    </w:p>
    <w:p>
      <w:pPr>
        <w:spacing w:before="156" w:beforeLines="50" w:after="156" w:afterLines="50"/>
        <w:rPr>
          <w:rFonts w:ascii="宋体" w:hAnsi="宋体" w:eastAsia="宋体"/>
          <w:sz w:val="24"/>
          <w:szCs w:val="24"/>
        </w:rPr>
      </w:pPr>
      <w:r>
        <w:rPr>
          <w:rFonts w:hint="eastAsia" w:ascii="宋体" w:hAnsi="宋体" w:eastAsia="宋体"/>
          <w:sz w:val="24"/>
          <w:szCs w:val="24"/>
        </w:rPr>
        <w:t>如：人文地理学、地理信息系统、遥感科学与技术、城乡规划学、应用经济学（人口、资源与环境经济学、发展经济学等）、资产评估、公共管理</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出国留学</w:t>
      </w:r>
    </w:p>
    <w:p>
      <w:pPr>
        <w:spacing w:before="156" w:beforeLines="50" w:after="156" w:afterLines="50"/>
        <w:rPr>
          <w:rFonts w:ascii="宋体" w:hAnsi="宋体" w:eastAsia="宋体"/>
          <w:sz w:val="24"/>
          <w:szCs w:val="24"/>
        </w:rPr>
      </w:pPr>
      <w:r>
        <w:rPr>
          <w:rFonts w:hint="eastAsia" w:ascii="宋体" w:hAnsi="宋体" w:eastAsia="宋体"/>
          <w:sz w:val="24"/>
          <w:szCs w:val="24"/>
        </w:rPr>
        <w:t>英美国家没有独立的土地资源管理专业，很多学生会选择去英国、澳大利亚、香港等国家和地区学习土地资源管理的临近专业。如：房地产经营与策划、都市管理、地理信息系统、城市规划、城市设计、人文地理、环境经济学等。</w:t>
      </w:r>
    </w:p>
    <w:p>
      <w:pPr>
        <w:spacing w:before="156" w:beforeLines="50" w:after="156" w:afterLines="50"/>
        <w:rPr>
          <w:rFonts w:ascii="宋体" w:hAnsi="宋体" w:eastAsia="宋体"/>
          <w:sz w:val="24"/>
          <w:szCs w:val="24"/>
        </w:rPr>
      </w:pPr>
      <w:r>
        <w:rPr>
          <w:rFonts w:hint="eastAsia" w:ascii="宋体" w:hAnsi="宋体" w:eastAsia="宋体"/>
          <w:sz w:val="24"/>
          <w:szCs w:val="24"/>
        </w:rPr>
        <w:t>在欧洲大陆，由于法律和土地行政体系相近，也有学校开设和中国土地资源管理专业匹配度较高的硕士专业，如综合自然资源管理、土地管理与地理空间科学等。</w:t>
      </w:r>
    </w:p>
    <w:p>
      <w:pPr>
        <w:pStyle w:val="3"/>
        <w:bidi w:val="0"/>
      </w:pPr>
      <w:r>
        <w:rPr>
          <w:rFonts w:hint="eastAsia"/>
        </w:rPr>
        <w:t>4.2 本专业就业</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公务员</w:t>
      </w:r>
    </w:p>
    <w:p>
      <w:pPr>
        <w:spacing w:before="156" w:beforeLines="50" w:after="156" w:afterLines="50"/>
        <w:rPr>
          <w:rFonts w:ascii="宋体" w:hAnsi="宋体" w:eastAsia="宋体"/>
          <w:sz w:val="24"/>
          <w:szCs w:val="24"/>
        </w:rPr>
      </w:pPr>
      <w:r>
        <w:rPr>
          <w:rFonts w:hint="eastAsia" w:ascii="宋体" w:hAnsi="宋体" w:eastAsia="宋体"/>
          <w:sz w:val="24"/>
          <w:szCs w:val="24"/>
        </w:rPr>
        <w:t>土地资源管理专业主要能够满足两类公务员岗位的专业要求：一类是自然资源部门下属的各单位，部分岗位会限制地理类、城乡规划类、土地管理类报考，也有部门岗位单独限制土地管理类专业报考（通常这类岗位竞争较小）。同时，由于土地资源管理专业属于公共管理一级学科，也可以报考岗位要求为公共管理类的岗位，与公共事业管理、劳动与社会保障、行政管理、城市管理专业的同学竞争同一个岗位。</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规划院以及各类土地规划/城乡规划企业</w:t>
      </w:r>
    </w:p>
    <w:p>
      <w:pPr>
        <w:spacing w:before="156" w:beforeLines="50" w:after="156" w:afterLines="50"/>
        <w:rPr>
          <w:rFonts w:ascii="宋体" w:hAnsi="宋体" w:eastAsia="宋体"/>
          <w:sz w:val="24"/>
          <w:szCs w:val="24"/>
        </w:rPr>
      </w:pPr>
      <w:r>
        <w:rPr>
          <w:rFonts w:hint="eastAsia" w:ascii="宋体" w:hAnsi="宋体" w:eastAsia="宋体"/>
          <w:sz w:val="24"/>
          <w:szCs w:val="24"/>
        </w:rPr>
        <w:t>在国土空间规划改革前，只有编制“土地利用规划”的土地规划院或土地规划公司招收土地资源管理专业学生。而在“国土空间规划”改革后，由于各类规划编制的融合，以及国家对规划成果纳入地理信息数据库的要求（传统的城乡规划、城市设计专业没有地理信息软件的使用能力），很多大型规划院也开始招收土地资源管理专业的学生。该改革也为规划行业带来了一波小的项目红利期。规划行业工资高于社会平均水平，但加班现象也较为严重。</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不动产估价公司</w:t>
      </w:r>
    </w:p>
    <w:p>
      <w:pPr>
        <w:spacing w:before="156" w:beforeLines="50" w:after="156" w:afterLines="50"/>
        <w:rPr>
          <w:rFonts w:ascii="宋体" w:hAnsi="宋体" w:eastAsia="宋体"/>
          <w:sz w:val="24"/>
          <w:szCs w:val="24"/>
        </w:rPr>
      </w:pPr>
      <w:r>
        <w:rPr>
          <w:rFonts w:hint="eastAsia" w:ascii="宋体" w:hAnsi="宋体" w:eastAsia="宋体"/>
          <w:sz w:val="24"/>
          <w:szCs w:val="24"/>
        </w:rPr>
        <w:t>不动产估价的主要工作内容是对以房地产为代表的各类不动产进行价值评估，工作内容相对条块化，侧重估价程序与规范文书撰写，需要在执业后考取房地产估价师资格。传统地产估价工作有逐渐被新型的大数据批量估价替代的趋势，很多估价公司的传统地产估价行业也逐渐萎缩，农田分等定级估价、自然资源估价、生态产品价值实现是该行业的最新发展方向。</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房地产企业</w:t>
      </w:r>
    </w:p>
    <w:p>
      <w:pPr>
        <w:spacing w:before="156" w:beforeLines="50" w:after="156" w:afterLines="50"/>
        <w:rPr>
          <w:rFonts w:ascii="宋体" w:hAnsi="宋体" w:eastAsia="宋体"/>
          <w:sz w:val="24"/>
          <w:szCs w:val="24"/>
        </w:rPr>
      </w:pPr>
      <w:r>
        <w:rPr>
          <w:rFonts w:hint="eastAsia" w:ascii="宋体" w:hAnsi="宋体" w:eastAsia="宋体"/>
          <w:sz w:val="24"/>
          <w:szCs w:val="24"/>
        </w:rPr>
        <w:t>房地产曾经是土地资源管理专业各个就业方向中薪资待遇最好的方向，但由于当前房地产行业的不景气，房地产行业也呈现出“回归均值”的趋势。土地资源管理专业主要在房地产企业从事“投资拓展”类岗位，用通俗的话说就是从政府拿地，是土地开发链条的初始端，是房地产企业相对重要且强势的部门。</w:t>
      </w:r>
    </w:p>
    <w:p>
      <w:pPr>
        <w:spacing w:before="156" w:beforeLines="50" w:after="156" w:afterLines="50"/>
        <w:rPr>
          <w:rFonts w:ascii="宋体" w:hAnsi="宋体" w:eastAsia="宋体"/>
          <w:b/>
          <w:bCs/>
          <w:sz w:val="24"/>
          <w:szCs w:val="24"/>
        </w:rPr>
      </w:pPr>
      <w:r>
        <w:rPr>
          <w:rFonts w:hint="eastAsia" w:ascii="宋体" w:hAnsi="宋体" w:eastAsia="宋体"/>
          <w:b/>
          <w:bCs/>
          <w:sz w:val="24"/>
          <w:szCs w:val="24"/>
        </w:rPr>
        <w:t>土地整治与土地工程行业</w:t>
      </w:r>
    </w:p>
    <w:p>
      <w:pPr>
        <w:spacing w:before="156" w:beforeLines="50" w:after="156" w:afterLines="50"/>
        <w:rPr>
          <w:rFonts w:ascii="宋体" w:hAnsi="宋体" w:eastAsia="宋体"/>
          <w:sz w:val="24"/>
          <w:szCs w:val="24"/>
        </w:rPr>
      </w:pPr>
      <w:r>
        <w:rPr>
          <w:rFonts w:hint="eastAsia" w:ascii="宋体" w:hAnsi="宋体" w:eastAsia="宋体"/>
          <w:sz w:val="24"/>
          <w:szCs w:val="24"/>
        </w:rPr>
        <w:t>主要从事农业用地以及生态用地的工程整治、修复工作，与乡村振兴、生态保护紧密相关，工作环境远离城市，条件较为艰苦。</w:t>
      </w:r>
    </w:p>
    <w:p>
      <w:pPr>
        <w:pStyle w:val="2"/>
        <w:bidi w:val="0"/>
      </w:pPr>
      <w:bookmarkStart w:id="1" w:name="_GoBack"/>
      <w:r>
        <w:rPr>
          <w:rFonts w:hint="eastAsia"/>
        </w:rPr>
        <w:t>五、专业文化氛围</w:t>
      </w:r>
    </w:p>
    <w:bookmarkEnd w:id="1"/>
    <w:p>
      <w:pPr>
        <w:spacing w:before="156" w:beforeLines="50" w:after="156" w:afterLines="50"/>
        <w:rPr>
          <w:rFonts w:ascii="宋体" w:hAnsi="宋体" w:eastAsia="宋体"/>
          <w:sz w:val="24"/>
          <w:szCs w:val="24"/>
        </w:rPr>
      </w:pPr>
      <w:r>
        <w:rPr>
          <w:rFonts w:hint="eastAsia" w:ascii="宋体" w:hAnsi="宋体" w:eastAsia="宋体"/>
          <w:sz w:val="24"/>
          <w:szCs w:val="24"/>
        </w:rPr>
        <w:t>小众专业，知名度低；多学科融合，知识面广阔，有理论有技术，同学各有侧重方向；与国土行业、自然资源部门紧密相关。</w:t>
      </w:r>
    </w:p>
    <w:p>
      <w:pPr>
        <w:spacing w:before="156" w:beforeLines="50" w:after="156" w:afterLines="50"/>
        <w:rPr>
          <w:rFonts w:ascii="宋体" w:hAnsi="宋体" w:eastAsia="宋体"/>
          <w:sz w:val="24"/>
          <w:szCs w:val="24"/>
        </w:rPr>
      </w:pPr>
      <w:r>
        <w:rPr>
          <w:rFonts w:hint="eastAsia" w:ascii="宋体" w:hAnsi="宋体" w:eastAsia="宋体"/>
          <w:sz w:val="24"/>
          <w:szCs w:val="24"/>
        </w:rPr>
        <w:t>房地产的式微，土地财政的终结是一直是热议的话题，而新兴的空间规划改革，自然资源综合管理，生态产品价值实现又给了学科以新的前景，土地资源管理的未来，需要大家去实践。</w:t>
      </w:r>
    </w:p>
    <w:p>
      <w:pPr>
        <w:spacing w:before="156" w:beforeLines="50" w:after="156" w:afterLines="50"/>
        <w:rPr>
          <w:rFonts w:ascii="宋体" w:hAnsi="宋体" w:eastAsia="宋体"/>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outline"/>
  <w:zoom w:percent="10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Q4ODQwNThiYTg4YTBlNDhkZDRmNGNiNWM5NWE1YzAifQ=="/>
  </w:docVars>
  <w:rsids>
    <w:rsidRoot w:val="00944AB0"/>
    <w:rsid w:val="0001265D"/>
    <w:rsid w:val="000446A5"/>
    <w:rsid w:val="00047140"/>
    <w:rsid w:val="00047FC8"/>
    <w:rsid w:val="00087336"/>
    <w:rsid w:val="000908A6"/>
    <w:rsid w:val="000C5FE7"/>
    <w:rsid w:val="000E507E"/>
    <w:rsid w:val="001353F9"/>
    <w:rsid w:val="00167870"/>
    <w:rsid w:val="00167EA6"/>
    <w:rsid w:val="00175F6D"/>
    <w:rsid w:val="00180ACA"/>
    <w:rsid w:val="00222C72"/>
    <w:rsid w:val="002B0739"/>
    <w:rsid w:val="002F41EE"/>
    <w:rsid w:val="003211DE"/>
    <w:rsid w:val="00337C4C"/>
    <w:rsid w:val="00397B08"/>
    <w:rsid w:val="003E4EAE"/>
    <w:rsid w:val="003E70A3"/>
    <w:rsid w:val="003F30E8"/>
    <w:rsid w:val="004168D0"/>
    <w:rsid w:val="00416FE3"/>
    <w:rsid w:val="00425EAD"/>
    <w:rsid w:val="00440098"/>
    <w:rsid w:val="004408D0"/>
    <w:rsid w:val="0048411A"/>
    <w:rsid w:val="004B47D9"/>
    <w:rsid w:val="006F3D2D"/>
    <w:rsid w:val="007871CE"/>
    <w:rsid w:val="00852E36"/>
    <w:rsid w:val="00854396"/>
    <w:rsid w:val="0087102A"/>
    <w:rsid w:val="008F6C29"/>
    <w:rsid w:val="00944AB0"/>
    <w:rsid w:val="009648B2"/>
    <w:rsid w:val="00997151"/>
    <w:rsid w:val="009B20BE"/>
    <w:rsid w:val="009C4C81"/>
    <w:rsid w:val="00A14890"/>
    <w:rsid w:val="00A17F37"/>
    <w:rsid w:val="00A30792"/>
    <w:rsid w:val="00AC0FC1"/>
    <w:rsid w:val="00AD6949"/>
    <w:rsid w:val="00AE7279"/>
    <w:rsid w:val="00B14CF6"/>
    <w:rsid w:val="00B204E8"/>
    <w:rsid w:val="00BD7AB2"/>
    <w:rsid w:val="00BD7AB7"/>
    <w:rsid w:val="00C06A35"/>
    <w:rsid w:val="00C51F42"/>
    <w:rsid w:val="00C772A8"/>
    <w:rsid w:val="00D07520"/>
    <w:rsid w:val="00D23899"/>
    <w:rsid w:val="00D64231"/>
    <w:rsid w:val="00D93601"/>
    <w:rsid w:val="00E6283E"/>
    <w:rsid w:val="00E6395C"/>
    <w:rsid w:val="00E70D68"/>
    <w:rsid w:val="00EA6714"/>
    <w:rsid w:val="00EE2DE3"/>
    <w:rsid w:val="00EE600E"/>
    <w:rsid w:val="00EF0C01"/>
    <w:rsid w:val="00F04627"/>
    <w:rsid w:val="00F43F8E"/>
    <w:rsid w:val="00F5682A"/>
    <w:rsid w:val="00F71024"/>
    <w:rsid w:val="733B0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after="0" w:line="260" w:lineRule="auto"/>
      <w:outlineLvl w:val="0"/>
    </w:pPr>
    <w:rPr>
      <w:rFonts w:ascii="等线" w:hAnsi="等线" w:eastAsia="宋体" w:cstheme="majorBidi"/>
      <w:b/>
      <w:color w:val="262626" w:themeColor="text1" w:themeTint="D9"/>
      <w:sz w:val="28"/>
      <w:szCs w:val="32"/>
      <w14:textFill>
        <w14:solidFill>
          <w14:schemeClr w14:val="tx1">
            <w14:lumMod w14:val="85000"/>
            <w14:lumOff w14:val="15000"/>
          </w14:schemeClr>
        </w14:solidFill>
      </w14:textFill>
    </w:rPr>
  </w:style>
  <w:style w:type="paragraph" w:styleId="3">
    <w:name w:val="heading 2"/>
    <w:basedOn w:val="1"/>
    <w:next w:val="1"/>
    <w:unhideWhenUsed/>
    <w:qFormat/>
    <w:uiPriority w:val="9"/>
    <w:pPr>
      <w:keepNext/>
      <w:keepLines/>
      <w:spacing w:after="0" w:line="260" w:lineRule="auto"/>
      <w:outlineLvl w:val="1"/>
    </w:pPr>
    <w:rPr>
      <w:rFonts w:ascii="等线" w:hAnsi="等线" w:eastAsia="宋体" w:cstheme="majorBidi"/>
      <w:b/>
      <w:color w:val="262626" w:themeColor="text1" w:themeTint="D9"/>
      <w:sz w:val="24"/>
      <w:szCs w:val="28"/>
      <w14:textFill>
        <w14:solidFill>
          <w14:schemeClr w14:val="tx1">
            <w14:lumMod w14:val="85000"/>
            <w14:lumOff w14:val="15000"/>
          </w14:schemeClr>
        </w14:solidFill>
      </w14:textFill>
    </w:rPr>
  </w:style>
  <w:style w:type="paragraph" w:styleId="4">
    <w:name w:val="heading 3"/>
    <w:basedOn w:val="1"/>
    <w:next w:val="1"/>
    <w:semiHidden/>
    <w:unhideWhenUsed/>
    <w:qFormat/>
    <w:uiPriority w:val="9"/>
    <w:pPr>
      <w:keepNext/>
      <w:keepLines/>
      <w:spacing w:after="0" w:line="260" w:lineRule="auto"/>
      <w:outlineLvl w:val="2"/>
    </w:pPr>
    <w:rPr>
      <w:rFonts w:ascii="等线" w:hAnsi="等线" w:eastAsia="宋体" w:cstheme="majorBidi"/>
      <w:b/>
      <w:color w:val="0D0D0D" w:themeColor="text1" w:themeTint="F2"/>
      <w:szCs w:val="24"/>
      <w14:textFill>
        <w14:solidFill>
          <w14:schemeClr w14:val="tx1">
            <w14:lumMod w14:val="95000"/>
            <w14:lumOff w14:val="5000"/>
          </w14:schemeClr>
        </w14:solidFill>
      </w14:textFill>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5">
    <w:name w:val="footer"/>
    <w:basedOn w:val="1"/>
    <w:link w:val="10"/>
    <w:unhideWhenUsed/>
    <w:qFormat/>
    <w:uiPriority w:val="99"/>
    <w:pPr>
      <w:tabs>
        <w:tab w:val="center" w:pos="4153"/>
        <w:tab w:val="right" w:pos="8306"/>
      </w:tabs>
      <w:snapToGrid w:val="0"/>
      <w:jc w:val="left"/>
    </w:pPr>
    <w:rPr>
      <w:sz w:val="18"/>
      <w:szCs w:val="18"/>
    </w:rPr>
  </w:style>
  <w:style w:type="paragraph" w:styleId="6">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9">
    <w:name w:val="页眉 字符"/>
    <w:basedOn w:val="8"/>
    <w:link w:val="6"/>
    <w:uiPriority w:val="99"/>
    <w:rPr>
      <w:sz w:val="18"/>
      <w:szCs w:val="18"/>
    </w:rPr>
  </w:style>
  <w:style w:type="character" w:customStyle="1" w:styleId="10">
    <w:name w:val="页脚 字符"/>
    <w:basedOn w:val="8"/>
    <w:link w:val="5"/>
    <w:qFormat/>
    <w:uiPriority w:val="99"/>
    <w:rPr>
      <w:sz w:val="18"/>
      <w:szCs w:val="18"/>
    </w:rPr>
  </w:style>
  <w:style w:type="paragraph" w:styleId="11">
    <w:name w:val="List Paragraph"/>
    <w:basedOn w:val="1"/>
    <w:qFormat/>
    <w:uiPriority w:val="34"/>
    <w:pPr>
      <w:ind w:firstLine="420" w:firstLineChars="200"/>
    </w:pPr>
  </w:style>
  <w:style w:type="paragraph" w:customStyle="1" w:styleId="12">
    <w:name w:val="Revision"/>
    <w:hidden/>
    <w:semiHidden/>
    <w:qFormat/>
    <w:uiPriority w:val="99"/>
    <w:rPr>
      <w:rFonts w:asciiTheme="minorHAnsi"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1038</Words>
  <Characters>5921</Characters>
  <Lines>49</Lines>
  <Paragraphs>13</Paragraphs>
  <TotalTime>375</TotalTime>
  <ScaleCrop>false</ScaleCrop>
  <LinksUpToDate>false</LinksUpToDate>
  <CharactersWithSpaces>6946</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2022-06-06T12:51:00Z</dcterms:created>
  <dc:creator>衣秋实</dc:creator>
  <cp:lastModifiedBy>万璐铭</cp:lastModifiedBy>
  <dcterms:modified xsi:type="dcterms:W3CDTF">2023-07-04T08:08:14Z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049DBEA2CF4842D1986E58E1799D6BA4_12</vt:lpwstr>
  </property>
</Properties>
</file>