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lang w:val="en-US" w:eastAsia="zh-Hans"/>
        </w:rPr>
      </w:pPr>
      <w:r>
        <w:rPr>
          <w:rFonts w:hint="eastAsia"/>
          <w:b/>
          <w:bCs/>
          <w:sz w:val="24"/>
          <w:szCs w:val="32"/>
          <w:lang w:val="en-US" w:eastAsia="zh-Hans"/>
        </w:rPr>
        <w:t>麻省商业</w:t>
      </w:r>
      <w:r>
        <w:rPr>
          <w:rFonts w:hint="default"/>
          <w:b/>
          <w:bCs/>
          <w:sz w:val="24"/>
          <w:szCs w:val="32"/>
          <w:lang w:eastAsia="zh-Hans"/>
        </w:rPr>
        <w:t>：</w:t>
      </w: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线上</w:t>
      </w:r>
      <w:r>
        <w:rPr>
          <w:rFonts w:hint="eastAsia"/>
          <w:b/>
          <w:bCs/>
          <w:sz w:val="24"/>
          <w:szCs w:val="32"/>
          <w:lang w:val="en-US" w:eastAsia="zh-Hans"/>
        </w:rPr>
        <w:t>商城用户分润系统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lang w:eastAsia="zh-Hans"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  <w:b/>
          <w:bCs/>
          <w:lang w:val="en-US" w:eastAsia="zh-Hans"/>
        </w:rPr>
        <w:t>普通注册会员获得</w:t>
      </w:r>
      <w:r>
        <w:rPr>
          <w:rFonts w:hint="default"/>
          <w:b/>
          <w:bCs/>
          <w:lang w:eastAsia="zh-CN"/>
        </w:rPr>
        <w:t>21</w:t>
      </w:r>
      <w:r>
        <w:rPr>
          <w:rFonts w:hint="eastAsia"/>
          <w:b/>
          <w:bCs/>
          <w:lang w:val="en-US" w:eastAsia="zh-Hans"/>
        </w:rPr>
        <w:t>个红包权益的规则</w:t>
      </w:r>
      <w:r>
        <w:rPr>
          <w:rFonts w:hint="default"/>
          <w:b/>
          <w:bCs/>
          <w:lang w:eastAsia="zh-Hans"/>
        </w:rPr>
        <w:t>：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eastAsia="zh-CN"/>
        </w:rPr>
        <w:t>、</w:t>
      </w:r>
      <w:r>
        <w:rPr>
          <w:rFonts w:hint="eastAsia"/>
          <w:lang w:val="en-US" w:eastAsia="zh-Hans"/>
        </w:rPr>
        <w:t>只要注册就自动成为会员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用户A</w:t>
      </w:r>
      <w:r>
        <w:rPr>
          <w:rFonts w:hint="eastAsia"/>
          <w:lang w:val="en-US" w:eastAsia="zh-CN"/>
        </w:rPr>
        <w:t>注册会员，</w:t>
      </w:r>
      <w:r>
        <w:rPr>
          <w:rFonts w:hint="eastAsia"/>
          <w:lang w:val="en-US" w:eastAsia="zh-Hans"/>
        </w:rPr>
        <w:t>并</w:t>
      </w:r>
      <w:r>
        <w:rPr>
          <w:rFonts w:hint="eastAsia"/>
          <w:lang w:val="en-US" w:eastAsia="zh-CN"/>
        </w:rPr>
        <w:t>在商</w:t>
      </w:r>
      <w:r>
        <w:rPr>
          <w:rFonts w:hint="eastAsia"/>
          <w:lang w:val="en-US" w:eastAsia="zh-Hans"/>
        </w:rPr>
        <w:t>城</w:t>
      </w:r>
      <w:r>
        <w:rPr>
          <w:rFonts w:hint="eastAsia"/>
          <w:lang w:val="en-US" w:eastAsia="zh-CN"/>
        </w:rPr>
        <w:t>购物付完款</w:t>
      </w:r>
      <w:r>
        <w:rPr>
          <w:rFonts w:hint="eastAsia"/>
          <w:lang w:val="en-US" w:eastAsia="zh-Hans"/>
        </w:rPr>
        <w:t>后即获得红包收益资格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CN"/>
        </w:rPr>
        <w:t>2、</w:t>
      </w:r>
      <w:r>
        <w:rPr>
          <w:rFonts w:hint="eastAsia"/>
          <w:lang w:val="en-US" w:eastAsia="zh-Hans"/>
        </w:rPr>
        <w:t>普通会员消费获红包机制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设置排队参数x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参数越小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分配得到的利润红利越多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怎么定这个参数</w:t>
      </w:r>
      <w:r>
        <w:rPr>
          <w:rFonts w:hint="default"/>
          <w:lang w:eastAsia="zh-Hans"/>
        </w:rPr>
        <w:t>：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（1）</w:t>
      </w:r>
      <w:r>
        <w:rPr>
          <w:rFonts w:hint="eastAsia"/>
          <w:lang w:val="en-US" w:eastAsia="zh-Hans"/>
        </w:rPr>
        <w:t>参数越小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刺激消费者多买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因为轮转的次数快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越小拿到红包的次数少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但是拿到的金额变大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参数越大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拿到红包次数越多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期望值越大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初步设置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x</w:t>
      </w:r>
      <w:r>
        <w:rPr>
          <w:rFonts w:hint="default"/>
          <w:lang w:eastAsia="zh-Hans"/>
        </w:rPr>
        <w:t xml:space="preserve"> = 2</w:t>
      </w:r>
      <w:r>
        <w:rPr>
          <w:rFonts w:hint="default"/>
          <w:lang w:eastAsia="zh-Hans"/>
        </w:rPr>
        <w:t>0</w:t>
      </w:r>
    </w:p>
    <w:p>
      <w:pPr>
        <w:numPr>
          <w:ilvl w:val="0"/>
          <w:numId w:val="0"/>
        </w:num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（2）</w:t>
      </w:r>
      <w:r>
        <w:rPr>
          <w:rFonts w:hint="eastAsia"/>
          <w:lang w:val="en-US" w:eastAsia="zh-Hans"/>
        </w:rPr>
        <w:t>参数以后可以根据不同的消费金额或者利润进行修改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Hans"/>
        </w:rPr>
        <w:t>（3）</w:t>
      </w:r>
      <w:r>
        <w:rPr>
          <w:rFonts w:hint="eastAsia"/>
          <w:lang w:val="en-US" w:eastAsia="zh-Hans"/>
        </w:rPr>
        <w:t>按照时间排序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B消费付款后，给A发一个红包，C消费付款也给A发一个红包，.....一直到第</w:t>
      </w:r>
      <w:r>
        <w:rPr>
          <w:rFonts w:hint="eastAsia"/>
          <w:lang w:val="en-US" w:eastAsia="zh-Hans"/>
        </w:rPr>
        <w:t>x</w:t>
      </w:r>
      <w:r>
        <w:rPr>
          <w:rFonts w:hint="eastAsia"/>
          <w:lang w:val="en-US" w:eastAsia="zh-CN"/>
        </w:rPr>
        <w:t>个人消费，总共给A发</w:t>
      </w:r>
      <w:r>
        <w:rPr>
          <w:rFonts w:hint="eastAsia"/>
          <w:lang w:val="en-US" w:eastAsia="zh-Hans"/>
        </w:rPr>
        <w:t>x</w:t>
      </w:r>
      <w:r>
        <w:rPr>
          <w:rFonts w:hint="eastAsia"/>
          <w:lang w:val="en-US" w:eastAsia="zh-CN"/>
        </w:rPr>
        <w:t>个红包，以此类推，B也会获得后面的</w:t>
      </w:r>
      <w:r>
        <w:rPr>
          <w:rFonts w:hint="eastAsia"/>
          <w:lang w:val="en-US" w:eastAsia="zh-Hans"/>
        </w:rPr>
        <w:t>x</w:t>
      </w:r>
      <w:r>
        <w:rPr>
          <w:rFonts w:hint="eastAsia"/>
          <w:lang w:val="en-US" w:eastAsia="zh-CN"/>
        </w:rPr>
        <w:t>个人每人给他发</w:t>
      </w:r>
      <w:r>
        <w:rPr>
          <w:rFonts w:hint="eastAsia"/>
          <w:lang w:val="en-US" w:eastAsia="zh-Hans"/>
        </w:rPr>
        <w:t>x</w:t>
      </w:r>
      <w:r>
        <w:rPr>
          <w:rFonts w:hint="eastAsia"/>
          <w:lang w:val="en-US" w:eastAsia="zh-CN"/>
        </w:rPr>
        <w:t>个红包，只要在平台消费的每个人都可以获得</w:t>
      </w:r>
      <w:r>
        <w:rPr>
          <w:rFonts w:hint="eastAsia"/>
          <w:lang w:val="en-US" w:eastAsia="zh-Hans"/>
        </w:rPr>
        <w:t>x</w:t>
      </w:r>
      <w:r>
        <w:rPr>
          <w:rFonts w:hint="eastAsia"/>
          <w:lang w:val="en-US" w:eastAsia="zh-CN"/>
        </w:rPr>
        <w:t>个红包</w:t>
      </w:r>
      <w:r>
        <w:rPr>
          <w:rFonts w:hint="default"/>
          <w:lang w:eastAsia="zh-CN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CN"/>
        </w:rPr>
        <w:t>（4）</w:t>
      </w:r>
      <w:r>
        <w:rPr>
          <w:rFonts w:hint="eastAsia"/>
          <w:lang w:val="en-US" w:eastAsia="zh-CN"/>
        </w:rPr>
        <w:t>红包</w:t>
      </w:r>
      <w:r>
        <w:rPr>
          <w:rFonts w:hint="eastAsia"/>
          <w:lang w:val="en-US" w:eastAsia="zh-Hans"/>
        </w:rPr>
        <w:t>放在消费者钱包里面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都是先冻结“提示冻结中，冻结需做资产冻结说明”，等该笔订单消费者签收后才释放，每笔红包都生成明细可查，保留3个月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Hans"/>
        </w:rPr>
        <w:t>如果没有签收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也没有退货</w:t>
      </w:r>
      <w:r>
        <w:rPr>
          <w:rFonts w:hint="default"/>
          <w:lang w:eastAsia="zh-Hans"/>
        </w:rPr>
        <w:t>，7</w:t>
      </w:r>
      <w:r>
        <w:rPr>
          <w:rFonts w:hint="eastAsia"/>
          <w:lang w:val="en-US" w:eastAsia="zh-Hans"/>
        </w:rPr>
        <w:t>天后系统自动签收释放红包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Hans"/>
        </w:rPr>
      </w:pPr>
      <w:r>
        <w:rPr>
          <w:rFonts w:hint="default"/>
          <w:lang w:eastAsia="zh-Hans"/>
        </w:rPr>
        <w:t>（5）</w:t>
      </w:r>
      <w:r>
        <w:rPr>
          <w:rFonts w:hint="eastAsia"/>
          <w:lang w:val="en-US" w:eastAsia="zh-Hans"/>
        </w:rPr>
        <w:t>红包释放后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消费者才可以体现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即通过支付通道直接释放到消费者的账户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Hans"/>
        </w:rPr>
        <w:t>（6）</w:t>
      </w:r>
      <w:r>
        <w:rPr>
          <w:rFonts w:hint="eastAsia"/>
          <w:lang w:val="en-US" w:eastAsia="zh-CN"/>
        </w:rPr>
        <w:t>红包发放</w:t>
      </w:r>
      <w:r>
        <w:rPr>
          <w:rFonts w:hint="eastAsia"/>
          <w:lang w:val="en-US" w:eastAsia="zh-Hans"/>
        </w:rPr>
        <w:t>按照每笔消费的</w:t>
      </w:r>
      <w:r>
        <w:rPr>
          <w:rFonts w:hint="eastAsia"/>
          <w:lang w:val="en-US" w:eastAsia="zh-CN"/>
        </w:rPr>
        <w:t>价格区间分区间发放</w:t>
      </w:r>
      <w:r>
        <w:rPr>
          <w:rFonts w:hint="default"/>
          <w:lang w:eastAsia="zh-CN"/>
        </w:rPr>
        <w:t>：</w:t>
      </w:r>
      <w:r>
        <w:rPr>
          <w:rFonts w:hint="eastAsia"/>
          <w:lang w:val="en-US" w:eastAsia="zh-CN"/>
        </w:rPr>
        <w:t>消费1-100为一个区间，101-200为一个区间，201-300一个区间，301-400一个区间，每相差金额100就做一个区间去发放红包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CN"/>
        </w:rPr>
        <w:t>例如：A消费50，B消费99，那么B的一个红包发给A，因为在同一消费区间，假如B是消费200，那么就B生成的订单红包就不会发给A，而是发给在100-200消费金额区间的上一个人，以付款时间先后为准</w:t>
      </w:r>
      <w:r>
        <w:rPr>
          <w:rFonts w:hint="default"/>
          <w:lang w:eastAsia="zh-CN"/>
        </w:rPr>
        <w:t>：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消费1-100的人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消费101-200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消费201-300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消费301-400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消费401-500</w:t>
            </w:r>
          </w:p>
        </w:tc>
      </w:tr>
      <w:tr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只给消费1-100的订单派红包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只给消费101-200的订单派红包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只给消费201-300的订单派红包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只给消费301-400的订单派红包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只给消费401-500的订单派红包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注：高于5000的消费，区间就每相差1000做一个区间分开，高于10000的消费，区间每相差3000就做一个区间分开，高于20000的，每相差5000做一个区间分开派送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eastAsia="zh-Hans"/>
        </w:rPr>
        <w:t>（7）</w:t>
      </w:r>
      <w:r>
        <w:rPr>
          <w:rFonts w:hint="eastAsia"/>
          <w:lang w:val="en-US" w:eastAsia="zh-Hans"/>
        </w:rPr>
        <w:t>对每一个消费者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所有的消费和红包都要生成日志并记录红包状态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消费者自己可以看到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包括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已经提取的红包总额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冻结的红包数及总额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bCs/>
          <w:lang w:eastAsia="zh-Hans"/>
        </w:rPr>
      </w:pPr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  <w:lang w:val="en-US" w:eastAsia="zh-Hans"/>
        </w:rPr>
        <w:t>VIP会员权益及红包权益规则</w:t>
      </w:r>
      <w:r>
        <w:rPr>
          <w:rFonts w:hint="default"/>
          <w:b/>
          <w:bCs/>
          <w:lang w:eastAsia="zh-Hans"/>
        </w:rPr>
        <w:t>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eastAsia="zh-CN"/>
        </w:rPr>
        <w:t>、</w:t>
      </w:r>
      <w:r>
        <w:rPr>
          <w:rFonts w:hint="eastAsia"/>
          <w:lang w:val="en-US" w:eastAsia="zh-CN"/>
        </w:rPr>
        <w:t>VIP会员：购买399会员礼包即可成为VIP会员，成为会员才有推荐资格，生成邀请海报和推广码，绑定推荐关系，399给产品，参考云集电商的VIP购买页面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96645" cy="1096645"/>
            <wp:effectExtent l="0" t="0" r="8255" b="8255"/>
            <wp:docPr id="1" name="图片 1" descr="微信图片_20251229151513_4_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229151513_4_1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VIP权限：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购物9.5折扣 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会员卡超值礼包 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推荐经营权 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代理合伙人经销权 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专属服务VS生日定制礼/年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免费参加AI农业高端会议or知识沙龙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</w:t>
      </w:r>
      <w:r>
        <w:rPr>
          <w:rFonts w:hint="eastAsia"/>
          <w:lang w:val="en-US" w:eastAsia="zh-Hans"/>
        </w:rPr>
        <w:t>VIP</w:t>
      </w:r>
      <w:r>
        <w:rPr>
          <w:rFonts w:hint="eastAsia"/>
          <w:lang w:val="en-US" w:eastAsia="zh-CN"/>
        </w:rPr>
        <w:t>会员后推荐</w:t>
      </w:r>
      <w:r>
        <w:rPr>
          <w:rFonts w:hint="eastAsia"/>
          <w:lang w:val="en-US" w:eastAsia="zh-Hans"/>
        </w:rPr>
        <w:t>会员获得</w:t>
      </w:r>
      <w:r>
        <w:rPr>
          <w:rFonts w:hint="eastAsia"/>
          <w:lang w:val="en-US" w:eastAsia="zh-CN"/>
        </w:rPr>
        <w:t>红包派发</w:t>
      </w:r>
      <w:r>
        <w:rPr>
          <w:rFonts w:hint="default"/>
          <w:lang w:eastAsia="zh-CN"/>
        </w:rPr>
        <w:t>3</w:t>
      </w:r>
      <w:r>
        <w:rPr>
          <w:rFonts w:hint="eastAsia"/>
          <w:lang w:val="en-US" w:eastAsia="zh-Hans"/>
        </w:rPr>
        <w:t>叉树生成推荐系统规则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default"/>
          <w:lang w:val="en-US" w:eastAsia="zh-Hans"/>
        </w:rPr>
      </w:pPr>
      <w:r>
        <w:rPr>
          <w:rFonts w:hint="default"/>
          <w:lang w:eastAsia="zh-CN"/>
        </w:rPr>
        <w:t>（1）3</w:t>
      </w:r>
      <w:r>
        <w:rPr>
          <w:rFonts w:hint="eastAsia"/>
          <w:lang w:val="en-US" w:eastAsia="zh-Hans"/>
        </w:rPr>
        <w:t>叉树生成推荐系统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CN"/>
        </w:rPr>
        <w:t>最顶层是公司</w:t>
      </w:r>
      <w:r>
        <w:rPr>
          <w:rFonts w:hint="eastAsia"/>
          <w:lang w:val="en-US" w:eastAsia="zh-Hans"/>
        </w:rPr>
        <w:t>的账户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第二层是系统的创世VIP公社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初步设计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个创世者ROOT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A2</w:t>
      </w:r>
      <w:r>
        <w:rPr>
          <w:rFonts w:hint="default"/>
          <w:lang w:eastAsia="zh-Hans"/>
        </w:rPr>
        <w:t>，。。。</w:t>
      </w:r>
      <w:r>
        <w:rPr>
          <w:rFonts w:hint="eastAsia"/>
          <w:lang w:val="en-US" w:eastAsia="zh-Hans"/>
        </w:rPr>
        <w:t>A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（2）</w:t>
      </w:r>
      <w:r>
        <w:rPr>
          <w:rFonts w:hint="eastAsia"/>
          <w:lang w:val="en-US" w:eastAsia="zh-Hans"/>
        </w:rPr>
        <w:t>每个创世A</w:t>
      </w:r>
      <w:r>
        <w:rPr>
          <w:rFonts w:hint="default"/>
          <w:lang w:val="en-US" w:eastAsia="zh-CN"/>
        </w:rPr>
        <w:t>下</w:t>
      </w:r>
      <w:r>
        <w:rPr>
          <w:rFonts w:hint="eastAsia"/>
          <w:lang w:val="en-US" w:eastAsia="zh-Hans"/>
        </w:rPr>
        <w:t>最多</w:t>
      </w:r>
      <w:r>
        <w:rPr>
          <w:rFonts w:hint="default"/>
          <w:lang w:val="en-US" w:eastAsia="zh-CN"/>
        </w:rPr>
        <w:t>只能有三个推广订单，如A推荐B1，B2，B3，那么A自购一次消费100元以上产品，B1,B2,B3也自购一次消费100元以上产品，那么A可以拿到B1,B2,B3三个订单各自产生的商家让利部分的</w:t>
      </w:r>
      <w:r>
        <w:rPr>
          <w:rFonts w:hint="eastAsia"/>
          <w:lang w:val="en-US" w:eastAsia="zh-CN"/>
        </w:rPr>
        <w:t>60-70</w:t>
      </w:r>
      <w:r>
        <w:rPr>
          <w:rFonts w:hint="default"/>
          <w:lang w:val="en-US" w:eastAsia="zh-CN"/>
        </w:rPr>
        <w:t>%作为三个红包发给A</w:t>
      </w:r>
      <w:r>
        <w:rPr>
          <w:rFonts w:hint="eastAsia"/>
          <w:lang w:val="en-US" w:eastAsia="zh-CN"/>
        </w:rPr>
        <w:t>，假如A再推荐一个人，就自动滑落到</w:t>
      </w:r>
      <w:r>
        <w:rPr>
          <w:rFonts w:hint="eastAsia"/>
          <w:lang w:val="en-US" w:eastAsia="zh-Hans"/>
        </w:rPr>
        <w:t>儿子层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例如给B</w:t>
      </w:r>
      <w:r>
        <w:rPr>
          <w:rFonts w:hint="default"/>
          <w:lang w:eastAsia="zh-Hans"/>
        </w:rPr>
        <w:t>1），</w:t>
      </w:r>
      <w:r>
        <w:rPr>
          <w:rFonts w:hint="eastAsia"/>
          <w:lang w:val="en-US" w:eastAsia="zh-Hans"/>
        </w:rPr>
        <w:t>并按照平衡树的生成方式滑落和排列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CN"/>
        </w:rPr>
        <w:t>如果B1三人满了，就自动滑落给B2,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以此类推，从上而下，从左至右滑落原则，假如B1,B2,B3都没有推广，那么A推荐第四个就放B1伞下第一个，A推荐的第五个，就滑落到B2伞下第一个，A推荐的第六个，就滑落到B3伞下第一位，以此类推，直到满足各自的三个推广订单后再滑落到下一层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（3）</w:t>
      </w:r>
      <w:r>
        <w:rPr>
          <w:rFonts w:hint="eastAsia"/>
          <w:lang w:val="en-US" w:eastAsia="zh-Hans"/>
        </w:rPr>
        <w:t>VIP会员</w:t>
      </w:r>
      <w:r>
        <w:rPr>
          <w:rFonts w:hint="eastAsia"/>
          <w:lang w:val="en-US" w:eastAsia="zh-CN"/>
        </w:rPr>
        <w:t>红包</w:t>
      </w:r>
      <w:r>
        <w:rPr>
          <w:rFonts w:hint="eastAsia"/>
          <w:lang w:val="en-US" w:eastAsia="zh-Hans"/>
        </w:rPr>
        <w:t>获取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派发规则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A如果自购一次消费大于等于100元商品，可以拿到</w:t>
      </w:r>
      <w:r>
        <w:rPr>
          <w:rFonts w:hint="eastAsia"/>
          <w:lang w:val="en-US" w:eastAsia="zh-Hans"/>
        </w:rPr>
        <w:t>树下</w:t>
      </w:r>
      <w:r>
        <w:rPr>
          <w:rFonts w:hint="eastAsia"/>
          <w:lang w:val="en-US" w:eastAsia="zh-CN"/>
        </w:rPr>
        <w:t>下第一层</w:t>
      </w:r>
      <w:r>
        <w:rPr>
          <w:rFonts w:hint="default"/>
          <w:lang w:eastAsia="zh-CN"/>
        </w:rPr>
        <w:t>（</w:t>
      </w:r>
      <w:r>
        <w:rPr>
          <w:rFonts w:hint="eastAsia"/>
          <w:lang w:val="en-US" w:eastAsia="zh-Hans"/>
        </w:rPr>
        <w:t>儿子B）</w:t>
      </w:r>
      <w:r>
        <w:rPr>
          <w:rFonts w:hint="eastAsia"/>
          <w:lang w:val="en-US" w:eastAsia="zh-CN"/>
        </w:rPr>
        <w:t>3个消费大于等于100元的订单产生让利红包</w:t>
      </w:r>
      <w:r>
        <w:rPr>
          <w:rFonts w:hint="default"/>
          <w:lang w:eastAsia="zh-CN"/>
        </w:rPr>
        <w:t>；</w:t>
      </w:r>
      <w:r>
        <w:rPr>
          <w:rFonts w:hint="eastAsia"/>
          <w:lang w:val="en-US" w:eastAsia="zh-CN"/>
        </w:rPr>
        <w:t>A如果自购第二次消费大于等于100元商品，可以拿到伞下第二层（</w:t>
      </w:r>
      <w:r>
        <w:rPr>
          <w:rFonts w:hint="eastAsia"/>
          <w:lang w:val="en-US" w:eastAsia="zh-Hans"/>
        </w:rPr>
        <w:t>孙子</w:t>
      </w:r>
      <w:r>
        <w:rPr>
          <w:rFonts w:hint="eastAsia"/>
          <w:lang w:val="en-US" w:eastAsia="zh-CN"/>
        </w:rPr>
        <w:t>C层）9个消费大于等于100元的订单产生的让利红包</w:t>
      </w:r>
      <w:r>
        <w:rPr>
          <w:rFonts w:hint="default"/>
          <w:lang w:eastAsia="zh-CN"/>
        </w:rPr>
        <w:t>；</w:t>
      </w:r>
      <w:r>
        <w:rPr>
          <w:rFonts w:hint="eastAsia"/>
          <w:lang w:val="en-US" w:eastAsia="zh-CN"/>
        </w:rPr>
        <w:t>A如果自购第三次消费大于等于100元商品，可以拿到伞下第三层（D层）27个消费大于等于100元的订单产生的让利红包</w:t>
      </w:r>
      <w:r>
        <w:rPr>
          <w:rFonts w:hint="default"/>
          <w:lang w:eastAsia="zh-CN"/>
        </w:rPr>
        <w:t>；</w:t>
      </w:r>
      <w:r>
        <w:rPr>
          <w:rFonts w:hint="eastAsia"/>
          <w:lang w:val="en-US" w:eastAsia="zh-CN"/>
        </w:rPr>
        <w:t>A如果自购第四次消费大于等于100元商品，可以拿到伞下第四层（E层）81个消费大于等于100元的订单产生的让利红包，以此类推，A可以最高拿第15层伞下的订单产生的让利红包。每个VIP</w:t>
      </w:r>
      <w:r>
        <w:rPr>
          <w:rFonts w:hint="eastAsia"/>
          <w:lang w:val="en-US" w:eastAsia="zh-Hans"/>
        </w:rPr>
        <w:t>会员</w:t>
      </w:r>
      <w:r>
        <w:rPr>
          <w:rFonts w:hint="eastAsia"/>
          <w:lang w:val="en-US" w:eastAsia="zh-CN"/>
        </w:rPr>
        <w:t>最高拿15层</w:t>
      </w:r>
      <w:r>
        <w:rPr>
          <w:rFonts w:hint="default"/>
          <w:lang w:eastAsia="zh-CN"/>
        </w:rPr>
        <w:t>（</w:t>
      </w:r>
      <w:r>
        <w:rPr>
          <w:rFonts w:hint="eastAsia"/>
          <w:lang w:val="en-US" w:eastAsia="zh-Hans"/>
        </w:rPr>
        <w:t>拿完后出局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不再拥有VIP</w:t>
      </w:r>
      <w:r>
        <w:rPr>
          <w:rFonts w:hint="default"/>
          <w:lang w:eastAsia="zh-Hans"/>
        </w:rPr>
        <w:t xml:space="preserve"> 3</w:t>
      </w:r>
      <w:r>
        <w:rPr>
          <w:rFonts w:hint="eastAsia"/>
          <w:lang w:val="en-US" w:eastAsia="zh-Hans"/>
        </w:rPr>
        <w:t>叉树红包获得权益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系统单独放一个用户标注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画像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从A消费第</w:t>
      </w:r>
      <w:r>
        <w:rPr>
          <w:rFonts w:hint="default"/>
          <w:lang w:eastAsia="zh-Hans"/>
        </w:rPr>
        <w:t>16</w:t>
      </w:r>
      <w:r>
        <w:rPr>
          <w:rFonts w:hint="eastAsia"/>
          <w:lang w:val="en-US" w:eastAsia="zh-Hans"/>
        </w:rPr>
        <w:t>次开始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变为普通会员</w:t>
      </w:r>
      <w:r>
        <w:rPr>
          <w:rFonts w:hint="default"/>
          <w:lang w:eastAsia="zh-Hans"/>
        </w:rPr>
        <w:t>21</w:t>
      </w:r>
      <w:r>
        <w:rPr>
          <w:rFonts w:hint="eastAsia"/>
          <w:lang w:val="en-US" w:eastAsia="zh-Hans"/>
        </w:rPr>
        <w:t>个红包派发体系的权益者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每次红包派发只有一层（点对点派发）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A伞下B1-B3，B1-B3消费的第一单各自给A派发一个让利红包，C1-C9消费的第一单让利红包是各自发给B1-B3，C1-C9消费的第二单让利红包是各自发给A（和B1-B3没有关系），D1-D27消费的第一单让利红包是各自发给C1-C9（B和A没有），D1-D27消费的第二单让利红包是各自发给B1-B3（C和A没有），D1-D27消费的第三单让利红包是各自发给A（B和C没有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消费解锁规则如果A没有消费到</w:t>
      </w:r>
      <w:r>
        <w:rPr>
          <w:rFonts w:hint="default"/>
          <w:lang w:eastAsia="zh-Hans"/>
        </w:rPr>
        <w:t>15</w:t>
      </w:r>
      <w:r>
        <w:rPr>
          <w:rFonts w:hint="eastAsia"/>
          <w:lang w:val="en-US" w:eastAsia="zh-Hans"/>
        </w:rPr>
        <w:t>次之前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A的某棵子树的深度超过了A当时的消费次数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则那个层级的红包先处于冻结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直到A消费到那个次数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层级数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再解锁那个层级的红包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对每一个消费者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所有的消费和红包都要生成日志并记录红包状态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消费者自己可以看到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包括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已经提取的红包总额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冻结的红包层级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Hans"/>
        </w:rPr>
      </w:pPr>
    </w:p>
    <w:p>
      <w:pPr>
        <w:numPr>
          <w:ilvl w:val="0"/>
          <w:numId w:val="0"/>
        </w:numPr>
        <w:rPr>
          <w:rFonts w:hint="default" w:eastAsiaTheme="minorEastAsia"/>
          <w:lang w:eastAsia="zh-Hans"/>
        </w:rPr>
      </w:pPr>
      <w:r>
        <w:rPr>
          <w:rFonts w:hint="eastAsia"/>
          <w:b/>
          <w:bCs/>
          <w:lang w:val="en-US" w:eastAsia="zh-Hans"/>
        </w:rPr>
        <w:t>三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线上所有销售利润</w:t>
      </w:r>
      <w:r>
        <w:rPr>
          <w:rFonts w:hint="default"/>
          <w:b/>
          <w:bCs/>
          <w:lang w:eastAsia="zh-Hans"/>
        </w:rPr>
        <w:t>/</w:t>
      </w:r>
      <w:r>
        <w:rPr>
          <w:rFonts w:hint="eastAsia"/>
          <w:b/>
          <w:bCs/>
          <w:lang w:val="en-US" w:eastAsia="zh-Hans"/>
        </w:rPr>
        <w:t>红包让利派发比例分配机制</w:t>
      </w:r>
      <w:r>
        <w:rPr>
          <w:rFonts w:hint="default"/>
          <w:b/>
          <w:bCs/>
          <w:lang w:eastAsia="zh-Hans"/>
        </w:rPr>
        <w:t>：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eastAsia="zh-Hans"/>
        </w:rPr>
      </w:pPr>
      <w:r>
        <w:rPr>
          <w:rFonts w:hint="default"/>
          <w:lang w:eastAsia="zh-CN"/>
        </w:rPr>
        <w:t>1、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</w:t>
      </w:r>
      <w:r>
        <w:rPr>
          <w:rFonts w:hint="eastAsia"/>
          <w:lang w:val="en-US" w:eastAsia="zh-CN"/>
        </w:rPr>
        <w:t>*让利比例*6</w:t>
      </w:r>
      <w:r>
        <w:rPr>
          <w:rFonts w:hint="default"/>
          <w:lang w:eastAsia="zh-CN"/>
        </w:rPr>
        <w:t>0</w:t>
      </w:r>
      <w:r>
        <w:rPr>
          <w:rFonts w:hint="eastAsia"/>
          <w:lang w:val="en-US" w:eastAsia="zh-CN"/>
        </w:rPr>
        <w:t>%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=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系统消费派发红包</w:t>
      </w:r>
      <w:r>
        <w:rPr>
          <w:rFonts w:hint="default"/>
          <w:lang w:eastAsia="zh-CN"/>
        </w:rPr>
        <w:t>（21</w:t>
      </w:r>
      <w:r>
        <w:rPr>
          <w:rFonts w:hint="eastAsia"/>
          <w:lang w:val="en-US" w:eastAsia="zh-Hans"/>
        </w:rPr>
        <w:t>个普通会员及VIP会员的红包获取通道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Hans"/>
        </w:rPr>
      </w:pPr>
      <w:r>
        <w:rPr>
          <w:rFonts w:hint="default"/>
          <w:lang w:eastAsia="zh-CN"/>
        </w:rPr>
        <w:t>2、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</w:t>
      </w:r>
      <w:r>
        <w:rPr>
          <w:rFonts w:hint="eastAsia"/>
          <w:lang w:val="en-US" w:eastAsia="zh-CN"/>
        </w:rPr>
        <w:t>*让利比例*3</w:t>
      </w:r>
      <w:r>
        <w:rPr>
          <w:rFonts w:hint="default"/>
          <w:lang w:eastAsia="zh-CN"/>
        </w:rPr>
        <w:t>7</w:t>
      </w:r>
      <w:r>
        <w:rPr>
          <w:rFonts w:hint="eastAsia"/>
          <w:lang w:val="en-US" w:eastAsia="zh-CN"/>
        </w:rPr>
        <w:t>%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=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Hans"/>
        </w:rPr>
        <w:t>平台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公司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商家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利润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eastAsia="zh-Hans"/>
        </w:rPr>
      </w:pPr>
      <w:r>
        <w:rPr>
          <w:rFonts w:hint="default"/>
          <w:lang w:eastAsia="zh-CN"/>
        </w:rPr>
        <w:t>3、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</w:t>
      </w:r>
      <w:r>
        <w:rPr>
          <w:rFonts w:hint="eastAsia"/>
          <w:lang w:val="en-US" w:eastAsia="zh-CN"/>
        </w:rPr>
        <w:t>*让利比例*1%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=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基金池红包</w:t>
      </w:r>
      <w:r>
        <w:rPr>
          <w:rFonts w:hint="default"/>
          <w:lang w:eastAsia="zh-CN"/>
        </w:rPr>
        <w:t>（</w:t>
      </w:r>
      <w:r>
        <w:rPr>
          <w:rFonts w:hint="eastAsia"/>
          <w:lang w:val="en-US" w:eastAsia="zh-Hans"/>
        </w:rPr>
        <w:t>单独的慈善基金账户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不提取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放备付金账户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default"/>
          <w:lang w:eastAsia="zh-CN"/>
        </w:rPr>
        <w:t>4、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）*</w:t>
      </w:r>
      <w:r>
        <w:rPr>
          <w:rFonts w:hint="eastAsia"/>
          <w:lang w:val="en-US" w:eastAsia="zh-CN"/>
        </w:rPr>
        <w:t>让利比例*2%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=</w:t>
      </w:r>
      <w:r>
        <w:rPr>
          <w:rFonts w:hint="default"/>
          <w:lang w:eastAsia="zh-CN"/>
        </w:rPr>
        <w:t xml:space="preserve"> </w:t>
      </w:r>
      <w:r>
        <w:rPr>
          <w:rFonts w:hint="eastAsia"/>
          <w:lang w:val="en-US" w:eastAsia="zh-CN"/>
        </w:rPr>
        <w:t>积分池红包</w:t>
      </w:r>
      <w:r>
        <w:rPr>
          <w:rFonts w:hint="default"/>
          <w:lang w:eastAsia="zh-CN"/>
        </w:rPr>
        <w:t>（</w:t>
      </w:r>
      <w:r>
        <w:rPr>
          <w:rFonts w:hint="eastAsia"/>
          <w:lang w:val="en-US" w:eastAsia="zh-Hans"/>
        </w:rPr>
        <w:t>单独的慈善基金账户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不提取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放备付金账户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</w:t>
      </w:r>
      <w:r>
        <w:rPr>
          <w:rFonts w:hint="default"/>
          <w:lang w:eastAsia="zh-CN"/>
        </w:rPr>
        <w:t>*</w:t>
      </w:r>
      <w:r>
        <w:rPr>
          <w:rFonts w:hint="eastAsia"/>
          <w:lang w:val="en-US" w:eastAsia="zh-Hans"/>
        </w:rPr>
        <w:t>给商家让利</w:t>
      </w:r>
      <w:r>
        <w:rPr>
          <w:rFonts w:hint="default"/>
          <w:lang w:eastAsia="zh-Hans"/>
        </w:rPr>
        <w:t>*</w:t>
      </w:r>
      <w:r>
        <w:rPr>
          <w:rFonts w:hint="eastAsia"/>
          <w:lang w:val="en-US" w:eastAsia="zh-Hans"/>
        </w:rPr>
        <w:t>平台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公司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商家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利润</w:t>
      </w:r>
      <w:r>
        <w:rPr>
          <w:rFonts w:hint="default"/>
          <w:lang w:eastAsia="zh-Hans"/>
        </w:rPr>
        <w:t xml:space="preserve">*50% = </w:t>
      </w:r>
      <w:r>
        <w:rPr>
          <w:rFonts w:hint="eastAsia"/>
          <w:lang w:val="en-US" w:eastAsia="zh-Hans"/>
        </w:rPr>
        <w:t>商家红包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CN"/>
        </w:rPr>
        <w:t>（商品售价-成本价</w:t>
      </w:r>
      <w:r>
        <w:rPr>
          <w:rFonts w:hint="default"/>
          <w:lang w:eastAsia="zh-CN"/>
        </w:rPr>
        <w:t>）*</w:t>
      </w:r>
      <w:r>
        <w:rPr>
          <w:rFonts w:hint="eastAsia"/>
          <w:lang w:val="en-US" w:eastAsia="zh-Hans"/>
        </w:rPr>
        <w:t>给商家让利</w:t>
      </w:r>
      <w:r>
        <w:rPr>
          <w:rFonts w:hint="default"/>
          <w:lang w:eastAsia="zh-Hans"/>
        </w:rPr>
        <w:t>*</w:t>
      </w:r>
      <w:r>
        <w:rPr>
          <w:rFonts w:hint="eastAsia"/>
          <w:lang w:val="en-US" w:eastAsia="zh-Hans"/>
        </w:rPr>
        <w:t>平台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公司</w:t>
      </w:r>
      <w:r>
        <w:rPr>
          <w:rFonts w:hint="default"/>
          <w:lang w:eastAsia="zh-Hans"/>
        </w:rPr>
        <w:t>+</w:t>
      </w:r>
      <w:r>
        <w:rPr>
          <w:rFonts w:hint="eastAsia"/>
          <w:lang w:val="en-US" w:eastAsia="zh-Hans"/>
        </w:rPr>
        <w:t>商家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利润</w:t>
      </w:r>
      <w:r>
        <w:rPr>
          <w:rFonts w:hint="default"/>
          <w:lang w:eastAsia="zh-Hans"/>
        </w:rPr>
        <w:t>*50%</w:t>
      </w:r>
      <w:r>
        <w:rPr>
          <w:rFonts w:hint="default"/>
          <w:lang w:eastAsia="zh-Hans"/>
        </w:rPr>
        <w:t xml:space="preserve"> = </w:t>
      </w:r>
      <w:r>
        <w:rPr>
          <w:rFonts w:hint="eastAsia"/>
          <w:lang w:val="en-US" w:eastAsia="zh-Hans"/>
        </w:rPr>
        <w:t>公司利润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公司基本账户</w:t>
      </w:r>
    </w:p>
    <w:p>
      <w:pPr>
        <w:numPr>
          <w:ilvl w:val="0"/>
          <w:numId w:val="0"/>
        </w:numPr>
        <w:ind w:left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注明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CN"/>
        </w:rPr>
        <w:t>让利</w:t>
      </w:r>
      <w:r>
        <w:rPr>
          <w:rFonts w:hint="eastAsia"/>
          <w:lang w:val="en-US" w:eastAsia="zh-Hans"/>
        </w:rPr>
        <w:t>比例是参数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后台可以手动修改</w:t>
      </w:r>
      <w:r>
        <w:rPr>
          <w:rFonts w:hint="default"/>
          <w:lang w:eastAsia="zh-Hans"/>
        </w:rPr>
        <w:t>。</w:t>
      </w:r>
    </w:p>
    <w:p>
      <w:pPr>
        <w:numPr>
          <w:ilvl w:val="0"/>
          <w:numId w:val="0"/>
        </w:numPr>
        <w:ind w:leftChars="0"/>
        <w:rPr>
          <w:rFonts w:hint="default"/>
          <w:lang w:eastAsia="zh-Hans"/>
        </w:rPr>
      </w:pPr>
    </w:p>
    <w:p>
      <w:pPr>
        <w:numPr>
          <w:numId w:val="0"/>
        </w:num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A68774"/>
    <w:multiLevelType w:val="singleLevel"/>
    <w:tmpl w:val="F2A687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F566DE8"/>
    <w:multiLevelType w:val="singleLevel"/>
    <w:tmpl w:val="1F566DE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DF3356C"/>
    <w:multiLevelType w:val="singleLevel"/>
    <w:tmpl w:val="7DF3356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74274"/>
    <w:rsid w:val="10DC5BB1"/>
    <w:rsid w:val="19921369"/>
    <w:rsid w:val="1F3FBA8B"/>
    <w:rsid w:val="1F5A46D7"/>
    <w:rsid w:val="2F210D6D"/>
    <w:rsid w:val="30A6777C"/>
    <w:rsid w:val="31D9592F"/>
    <w:rsid w:val="34390907"/>
    <w:rsid w:val="3AEA5FB8"/>
    <w:rsid w:val="3AFD268F"/>
    <w:rsid w:val="3D3E51C4"/>
    <w:rsid w:val="3D5642D8"/>
    <w:rsid w:val="3DE10046"/>
    <w:rsid w:val="43121B03"/>
    <w:rsid w:val="45FD26DD"/>
    <w:rsid w:val="4769E4EC"/>
    <w:rsid w:val="4ADB75A3"/>
    <w:rsid w:val="513B5867"/>
    <w:rsid w:val="5CB84210"/>
    <w:rsid w:val="5E6E1843"/>
    <w:rsid w:val="5FE2F1A8"/>
    <w:rsid w:val="5FFE7BF2"/>
    <w:rsid w:val="62426A55"/>
    <w:rsid w:val="67A6CEA3"/>
    <w:rsid w:val="69DFEF6A"/>
    <w:rsid w:val="6C537AB1"/>
    <w:rsid w:val="71BF3B19"/>
    <w:rsid w:val="7B7F7D6F"/>
    <w:rsid w:val="7CA84B62"/>
    <w:rsid w:val="7DC425BD"/>
    <w:rsid w:val="7DEE801D"/>
    <w:rsid w:val="7FDE89D1"/>
    <w:rsid w:val="7FFB4DA0"/>
    <w:rsid w:val="97FF15E9"/>
    <w:rsid w:val="A8781085"/>
    <w:rsid w:val="BB3D0B76"/>
    <w:rsid w:val="BDF3CEC0"/>
    <w:rsid w:val="BFFC8E1B"/>
    <w:rsid w:val="C77E2DC3"/>
    <w:rsid w:val="CFFAC625"/>
    <w:rsid w:val="DDFB8450"/>
    <w:rsid w:val="DFD7F9A1"/>
    <w:rsid w:val="EFAF3BD8"/>
    <w:rsid w:val="EFDFB5B9"/>
    <w:rsid w:val="FDFEBE64"/>
    <w:rsid w:val="FEEEDC14"/>
    <w:rsid w:val="FF75B662"/>
    <w:rsid w:val="FF7702C1"/>
    <w:rsid w:val="FFDF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1396</Words>
  <Characters>1663</Characters>
  <Lines>0</Lines>
  <Paragraphs>0</Paragraphs>
  <TotalTime>9</TotalTime>
  <ScaleCrop>false</ScaleCrop>
  <LinksUpToDate>false</LinksUpToDate>
  <CharactersWithSpaces>1670</CharactersWithSpaces>
  <Application>WPS Office_4.2.0.6717_F1E327BC-269C-435d-A152-05C5408002CA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2025-12-29T21:33:00Z</dcterms:created>
  <dc:creator>Administrator</dc:creator>
  <cp:lastModifiedBy>Huan Li</cp:lastModifiedBy>
  <dcterms:modified xsi:type="dcterms:W3CDTF">2026-02-05T11:03:44Z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2052-4.2.0.6717</vt:lpwstr>
  </property>
  <property fmtid="{D5CDD505-2E9C-101B-9397-08002B2CF9AE}" pid="3" name="KSOTemplateDocerSaveRecord">
    <vt:lpwstr>eyJoZGlkIjoiNTY4M2IwNzU2NmE4YmRkNGM1ZGM0NThiNTk1YzcxNzAiLCJ1c2VySWQiOiIyNzAwNTA0NjgifQ==</vt:lpwstr>
  </property>
  <property fmtid="{D5CDD505-2E9C-101B-9397-08002B2CF9AE}" pid="4" name="ICV">
    <vt:lpwstr>0C0C1E6DE9304207A58D69C9DDB0D766_12</vt:lpwstr>
  </property>
</Properties>
</file>