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38323825"/>
        <w:docPartObj>
          <w:docPartGallery w:val="Table of Contents"/>
          <w:docPartUnique/>
        </w:docPartObj>
      </w:sdtPr>
      <w:sdtContent>
        <w:p w14:paraId="0CEDB10C">
          <w:pPr>
            <w:pStyle w:val="51"/>
          </w:pPr>
          <w:r>
            <w:t>Table of Contents</w:t>
          </w:r>
        </w:p>
        <w:p w14:paraId="1666E8BF">
          <w:r>
            <w:fldChar w:fldCharType="begin"/>
          </w:r>
          <w:r>
            <w:instrText xml:space="preserve"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4A92D04B">
      <w:pPr>
        <w:pStyle w:val="2"/>
      </w:pPr>
      <w:bookmarkStart w:id="0" w:name="爱买买-app-上架合规指南"/>
      <w:r>
        <w:rPr>
          <w:rFonts w:hint="eastAsia"/>
        </w:rPr>
        <w:t>爱买买</w:t>
      </w:r>
      <w:r>
        <w:t xml:space="preserve"> App </w:t>
      </w:r>
      <w:r>
        <w:rPr>
          <w:rFonts w:hint="eastAsia"/>
        </w:rPr>
        <w:t>上架合规指南</w:t>
      </w:r>
    </w:p>
    <w:p w14:paraId="50D050AE">
      <w:pPr>
        <w:pStyle w:val="13"/>
      </w:pPr>
      <w:r>
        <w:rPr>
          <w:rFonts w:hint="eastAsia"/>
        </w:rPr>
        <w:t>本文档梳理从零到上架所需的全部行政资质、办理流程与时间线。</w:t>
      </w:r>
    </w:p>
    <w:p w14:paraId="7EA3220D">
      <w:pPr>
        <w:pStyle w:val="4"/>
      </w:pPr>
      <w:bookmarkStart w:id="1" w:name="总览时间线"/>
      <w:r>
        <w:rPr>
          <w:rFonts w:hint="eastAsia"/>
        </w:rPr>
        <w:t>总览时间线</w:t>
      </w:r>
    </w:p>
    <w:p w14:paraId="5E302447">
      <w:pPr>
        <w:pStyle w:val="49"/>
      </w:pPr>
      <w:r>
        <w:rPr>
          <w:rStyle w:val="48"/>
          <w:rFonts w:hint="eastAsia"/>
        </w:rPr>
        <w:t>月份</w:t>
      </w:r>
      <w:r>
        <w:rPr>
          <w:rStyle w:val="48"/>
        </w:rPr>
        <w:t xml:space="preserve">    1         2         3         4         5</w:t>
      </w:r>
      <w:r>
        <w:br w:type="textWrapping"/>
      </w:r>
      <w:r>
        <w:rPr>
          <w:rStyle w:val="48"/>
        </w:rPr>
        <w:t xml:space="preserve">       ├─────────┼─────────┼─────────┼─────────┼─────────┤</w:t>
      </w:r>
      <w:r>
        <w:br w:type="textWrapping"/>
      </w:r>
      <w:r>
        <w:rPr>
          <w:rStyle w:val="48"/>
          <w:rFonts w:hint="eastAsia"/>
        </w:rPr>
        <w:t>营业执照</w:t>
      </w:r>
      <w:r>
        <w:rPr>
          <w:rStyle w:val="48"/>
        </w:rPr>
        <w:t xml:space="preserve"> ██████░░░░                                        5-15 </w:t>
      </w:r>
      <w:r>
        <w:rPr>
          <w:rStyle w:val="48"/>
          <w:rFonts w:hint="eastAsia"/>
        </w:rPr>
        <w:t>工作日</w:t>
      </w:r>
      <w:r>
        <w:br w:type="textWrapping"/>
      </w:r>
      <w:r>
        <w:rPr>
          <w:rStyle w:val="48"/>
          <w:rFonts w:hint="eastAsia"/>
        </w:rPr>
        <w:t>ICP备案</w:t>
      </w:r>
      <w:r>
        <w:rPr>
          <w:rStyle w:val="48"/>
        </w:rPr>
        <w:t xml:space="preserve">           ██████████░░░░                           10-20 </w:t>
      </w:r>
      <w:r>
        <w:rPr>
          <w:rStyle w:val="48"/>
          <w:rFonts w:hint="eastAsia"/>
        </w:rPr>
        <w:t>工作日</w:t>
      </w:r>
      <w:r>
        <w:br w:type="textWrapping"/>
      </w:r>
      <w:r>
        <w:rPr>
          <w:rStyle w:val="48"/>
          <w:rFonts w:hint="eastAsia"/>
        </w:rPr>
        <w:t>软著</w:t>
      </w:r>
      <w:r>
        <w:rPr>
          <w:rStyle w:val="48"/>
        </w:rPr>
        <w:t xml:space="preserve">     ████████████████████████████░░░░                  30-60 </w:t>
      </w:r>
      <w:r>
        <w:rPr>
          <w:rStyle w:val="48"/>
          <w:rFonts w:hint="eastAsia"/>
        </w:rPr>
        <w:t>工作日（加急7天）</w:t>
      </w:r>
      <w:r>
        <w:br w:type="textWrapping"/>
      </w:r>
      <w:r>
        <w:rPr>
          <w:rStyle w:val="48"/>
          <w:rFonts w:hint="eastAsia"/>
        </w:rPr>
        <w:t>App备案</w:t>
      </w:r>
      <w:r>
        <w:rPr>
          <w:rStyle w:val="48"/>
        </w:rPr>
        <w:t xml:space="preserve">                     ████████████░░░░               10-20 </w:t>
      </w:r>
      <w:r>
        <w:rPr>
          <w:rStyle w:val="48"/>
          <w:rFonts w:hint="eastAsia"/>
        </w:rPr>
        <w:t>工作日</w:t>
      </w:r>
      <w:r>
        <w:br w:type="textWrapping"/>
      </w:r>
      <w:r>
        <w:rPr>
          <w:rStyle w:val="48"/>
          <w:rFonts w:hint="eastAsia"/>
        </w:rPr>
        <w:t>ICP证</w:t>
      </w:r>
      <w:r>
        <w:rPr>
          <w:rStyle w:val="48"/>
        </w:rPr>
        <w:t xml:space="preserve">                       ██████████████████████░░░░     40-60 </w:t>
      </w:r>
      <w:r>
        <w:rPr>
          <w:rStyle w:val="48"/>
          <w:rFonts w:hint="eastAsia"/>
        </w:rPr>
        <w:t>工作日</w:t>
      </w:r>
      <w:r>
        <w:br w:type="textWrapping"/>
      </w:r>
      <w:r>
        <w:rPr>
          <w:rStyle w:val="48"/>
          <w:rFonts w:hint="eastAsia"/>
        </w:rPr>
        <w:t>食品经营许可</w:t>
      </w:r>
      <w:r>
        <w:rPr>
          <w:rStyle w:val="48"/>
        </w:rPr>
        <w:t xml:space="preserve">                 ████████████████░░░░           20-30 </w:t>
      </w:r>
      <w:r>
        <w:rPr>
          <w:rStyle w:val="48"/>
          <w:rFonts w:hint="eastAsia"/>
        </w:rPr>
        <w:t>工作日</w:t>
      </w:r>
      <w:r>
        <w:br w:type="textWrapping"/>
      </w:r>
      <w:r>
        <w:rPr>
          <w:rStyle w:val="48"/>
          <w:rFonts w:hint="eastAsia"/>
        </w:rPr>
        <w:t>上架审核</w:t>
      </w:r>
      <w:r>
        <w:rPr>
          <w:rStyle w:val="48"/>
        </w:rPr>
        <w:t xml:space="preserve">                                      ████████░░░  7-14 </w:t>
      </w:r>
      <w:r>
        <w:rPr>
          <w:rStyle w:val="48"/>
          <w:rFonts w:hint="eastAsia"/>
        </w:rPr>
        <w:t>天</w:t>
      </w:r>
    </w:p>
    <w:p w14:paraId="5F7EC1DE">
      <w:pPr>
        <w:pStyle w:val="23"/>
      </w:pPr>
      <w:r>
        <w:rPr>
          <w:rFonts w:hint="eastAsia"/>
          <w:b/>
          <w:bCs/>
        </w:rPr>
        <w:t>建议：营业执照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软著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ICP备案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三线并行启动，可将总周期压缩到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个月左右。</w:t>
      </w:r>
    </w:p>
    <w:p w14:paraId="414B16C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F1EBF5D">
      <w:pPr>
        <w:pStyle w:val="4"/>
      </w:pPr>
      <w:bookmarkStart w:id="2" w:name="第一步注册公司营业执照"/>
      <w:r>
        <w:rPr>
          <w:rFonts w:hint="eastAsia"/>
        </w:rPr>
        <w:t>第一步：注册公司（营业执照）</w:t>
      </w:r>
    </w:p>
    <w:p w14:paraId="4A43FB44">
      <w:pPr>
        <w:pStyle w:val="5"/>
      </w:pPr>
      <w:bookmarkStart w:id="3" w:name="为什么需要"/>
      <w:r>
        <w:rPr>
          <w:rFonts w:hint="eastAsia"/>
        </w:rPr>
        <w:t>为什么需要</w:t>
      </w:r>
    </w:p>
    <w:p w14:paraId="35E4F9EE">
      <w:pPr>
        <w:pStyle w:val="23"/>
      </w:pPr>
      <w:r>
        <w:rPr>
          <w:rFonts w:hint="eastAsia"/>
        </w:rPr>
        <w:t>所有后续资质（ICP</w:t>
      </w:r>
      <w:r>
        <w:t xml:space="preserve"> </w:t>
      </w:r>
      <w:r>
        <w:rPr>
          <w:rFonts w:hint="eastAsia"/>
        </w:rPr>
        <w:t>备案、ICP</w:t>
      </w:r>
      <w:r>
        <w:t xml:space="preserve"> </w:t>
      </w:r>
      <w:r>
        <w:rPr>
          <w:rFonts w:hint="eastAsia"/>
        </w:rPr>
        <w:t>证、App</w:t>
      </w:r>
      <w:r>
        <w:t xml:space="preserve"> </w:t>
      </w:r>
      <w:r>
        <w:rPr>
          <w:rFonts w:hint="eastAsia"/>
        </w:rPr>
        <w:t>备案、软著、应用商店开发者账号）都需要企业主体。</w:t>
      </w:r>
    </w:p>
    <w:bookmarkEnd w:id="3"/>
    <w:p w14:paraId="187BEB09">
      <w:pPr>
        <w:pStyle w:val="5"/>
      </w:pPr>
      <w:bookmarkStart w:id="4" w:name="公司类型选择"/>
      <w:r>
        <w:rPr>
          <w:rFonts w:hint="eastAsia"/>
        </w:rPr>
        <w:t>公司类型选择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661"/>
        <w:gridCol w:w="3684"/>
      </w:tblGrid>
      <w:tr w14:paraId="4F5B9850">
        <w:trPr>
          <w:tblHeader/>
        </w:trPr>
        <w:tc>
          <w:p w14:paraId="26A76310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0F1534BB">
            <w:pPr>
              <w:pStyle w:val="24"/>
            </w:pPr>
            <w:r>
              <w:rPr>
                <w:rFonts w:hint="eastAsia"/>
              </w:rPr>
              <w:t>适合场景</w:t>
            </w:r>
          </w:p>
        </w:tc>
        <w:tc>
          <w:p w14:paraId="16E77729">
            <w:pPr>
              <w:pStyle w:val="24"/>
            </w:pPr>
            <w:r>
              <w:rPr>
                <w:rFonts w:hint="eastAsia"/>
              </w:rPr>
              <w:t>注册资本建议</w:t>
            </w:r>
          </w:p>
        </w:tc>
      </w:tr>
      <w:tr w14:paraId="1E1449A1">
        <w:tc>
          <w:p w14:paraId="252F3495">
            <w:pPr>
              <w:pStyle w:val="24"/>
            </w:pPr>
            <w:r>
              <w:rPr>
                <w:rFonts w:hint="eastAsia"/>
              </w:rPr>
              <w:t>有限责任公司</w:t>
            </w:r>
          </w:p>
        </w:tc>
        <w:tc>
          <w:p w14:paraId="7DCD316E">
            <w:pPr>
              <w:pStyle w:val="24"/>
            </w:pPr>
            <w:r>
              <w:rPr>
                <w:rFonts w:hint="eastAsia"/>
                <w:b/>
                <w:bCs/>
              </w:rPr>
              <w:t>推荐</w:t>
            </w:r>
            <w:r>
              <w:rPr>
                <w:rFonts w:hint="eastAsia"/>
              </w:rPr>
              <w:t>，最常见</w:t>
            </w:r>
          </w:p>
        </w:tc>
        <w:tc>
          <w:p w14:paraId="7F9AC413">
            <w:pPr>
              <w:pStyle w:val="24"/>
            </w:pPr>
            <w:r>
              <w:t xml:space="preserve">50-100 </w:t>
            </w:r>
            <w:r>
              <w:rPr>
                <w:rFonts w:hint="eastAsia"/>
              </w:rPr>
              <w:t>万（认缴制，不需实缴）</w:t>
            </w:r>
          </w:p>
        </w:tc>
      </w:tr>
      <w:tr w14:paraId="02406170">
        <w:tc>
          <w:p w14:paraId="75B13D0E">
            <w:pPr>
              <w:pStyle w:val="24"/>
            </w:pPr>
            <w:r>
              <w:rPr>
                <w:rFonts w:hint="eastAsia"/>
              </w:rPr>
              <w:t>个体工商户</w:t>
            </w:r>
          </w:p>
        </w:tc>
        <w:tc>
          <w:p w14:paraId="63BF62CC">
            <w:pPr>
              <w:pStyle w:val="24"/>
            </w:pPr>
            <w:r>
              <w:rPr>
                <w:rFonts w:hint="eastAsia"/>
              </w:rPr>
              <w:t>不推荐，无法办</w:t>
            </w:r>
            <w:r>
              <w:t xml:space="preserve"> ICP </w:t>
            </w:r>
            <w:r>
              <w:rPr>
                <w:rFonts w:hint="eastAsia"/>
              </w:rPr>
              <w:t>证</w:t>
            </w:r>
          </w:p>
        </w:tc>
        <w:tc>
          <w:p w14:paraId="6E725CE8">
            <w:pPr>
              <w:pStyle w:val="24"/>
            </w:pPr>
            <w:r>
              <w:t>—</w:t>
            </w:r>
          </w:p>
        </w:tc>
      </w:tr>
      <w:tr w14:paraId="19942E13">
        <w:tc>
          <w:p w14:paraId="7656126E">
            <w:pPr>
              <w:pStyle w:val="24"/>
            </w:pPr>
            <w:r>
              <w:rPr>
                <w:rFonts w:hint="eastAsia"/>
              </w:rPr>
              <w:t>合伙企业</w:t>
            </w:r>
          </w:p>
        </w:tc>
        <w:tc>
          <w:p w14:paraId="370FB5BD">
            <w:pPr>
              <w:pStyle w:val="24"/>
            </w:pPr>
            <w:r>
              <w:rPr>
                <w:rFonts w:hint="eastAsia"/>
              </w:rPr>
              <w:t>多人合伙时考虑</w:t>
            </w:r>
          </w:p>
        </w:tc>
        <w:tc>
          <w:p w14:paraId="6CCA14E4">
            <w:pPr>
              <w:pStyle w:val="24"/>
            </w:pPr>
            <w:r>
              <w:t>—</w:t>
            </w:r>
          </w:p>
        </w:tc>
      </w:tr>
      <w:bookmarkEnd w:id="4"/>
    </w:tbl>
    <w:p w14:paraId="501A2310">
      <w:pPr>
        <w:pStyle w:val="5"/>
      </w:pPr>
      <w:bookmarkStart w:id="5" w:name="经营范围必须包含"/>
      <w:r>
        <w:rPr>
          <w:rFonts w:hint="eastAsia"/>
        </w:rPr>
        <w:t>经营范围必须包含</w:t>
      </w:r>
    </w:p>
    <w:p w14:paraId="7114172D">
      <w:pPr>
        <w:pStyle w:val="49"/>
      </w:pPr>
      <w:r>
        <w:rPr>
          <w:rStyle w:val="48"/>
          <w:rFonts w:hint="eastAsia"/>
        </w:rPr>
        <w:t>技术开发、技术咨询、技术服务；</w:t>
      </w:r>
      <w:r>
        <w:br w:type="textWrapping"/>
      </w:r>
      <w:r>
        <w:rPr>
          <w:rStyle w:val="48"/>
          <w:rFonts w:hint="eastAsia"/>
        </w:rPr>
        <w:t>软件开发；</w:t>
      </w:r>
      <w:r>
        <w:br w:type="textWrapping"/>
      </w:r>
      <w:r>
        <w:rPr>
          <w:rStyle w:val="48"/>
          <w:rFonts w:hint="eastAsia"/>
        </w:rPr>
        <w:t>互联网信息服务；</w:t>
      </w:r>
      <w:r>
        <w:br w:type="textWrapping"/>
      </w:r>
      <w:r>
        <w:rPr>
          <w:rStyle w:val="48"/>
          <w:rFonts w:hint="eastAsia"/>
        </w:rPr>
        <w:t>电子商务；</w:t>
      </w:r>
      <w:r>
        <w:br w:type="textWrapping"/>
      </w:r>
      <w:r>
        <w:rPr>
          <w:rStyle w:val="48"/>
          <w:rFonts w:hint="eastAsia"/>
        </w:rPr>
        <w:t>食用农产品销售；</w:t>
      </w:r>
      <w:r>
        <w:br w:type="textWrapping"/>
      </w:r>
      <w:r>
        <w:rPr>
          <w:rStyle w:val="48"/>
          <w:rFonts w:hint="eastAsia"/>
        </w:rPr>
        <w:t>食品经营（如适用）；</w:t>
      </w:r>
      <w:r>
        <w:br w:type="textWrapping"/>
      </w:r>
      <w:r>
        <w:rPr>
          <w:rStyle w:val="48"/>
          <w:rFonts w:hint="eastAsia"/>
        </w:rPr>
        <w:t>第二类增值电信业务（信息服务业务）</w:t>
      </w:r>
    </w:p>
    <w:p w14:paraId="5AA4BE78">
      <w:pPr>
        <w:pStyle w:val="13"/>
      </w:pPr>
      <w:r>
        <w:t xml:space="preserve">⚠️ </w:t>
      </w:r>
      <w:r>
        <w:rPr>
          <w:rFonts w:hint="eastAsia"/>
        </w:rPr>
        <w:t>经营范围中必须有「第二类增值电信业务」才能办</w:t>
      </w:r>
      <w:r>
        <w:t xml:space="preserve"> ICP </w:t>
      </w:r>
      <w:r>
        <w:rPr>
          <w:rFonts w:hint="eastAsia"/>
        </w:rPr>
        <w:t>经营许可证。如果漏了，后续需要去工商变更，会耽误时间。</w:t>
      </w:r>
    </w:p>
    <w:bookmarkEnd w:id="5"/>
    <w:p w14:paraId="05CA28C8">
      <w:pPr>
        <w:pStyle w:val="5"/>
      </w:pPr>
      <w:bookmarkStart w:id="6" w:name="办理流程"/>
      <w:r>
        <w:rPr>
          <w:rFonts w:hint="eastAsia"/>
        </w:rPr>
        <w:t>办理流程</w:t>
      </w:r>
    </w:p>
    <w:p w14:paraId="2C9BEA4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核名</w:t>
      </w:r>
      <w:r>
        <w:rPr>
          <w:rFonts w:hint="eastAsia"/>
        </w:rPr>
        <w:t>（1</w:t>
      </w:r>
      <w:r>
        <w:t xml:space="preserve"> </w:t>
      </w:r>
      <w:r>
        <w:rPr>
          <w:rFonts w:hint="eastAsia"/>
        </w:rPr>
        <w:t>天）</w:t>
      </w:r>
    </w:p>
    <w:p w14:paraId="717C41E9">
      <w:pPr>
        <w:pStyle w:val="24"/>
        <w:numPr>
          <w:ilvl w:val="1"/>
          <w:numId w:val="2"/>
        </w:numPr>
      </w:pPr>
      <w:r>
        <w:rPr>
          <w:rFonts w:hint="eastAsia"/>
        </w:rPr>
        <w:t>登录</w:t>
      </w:r>
      <w:r>
        <w:t xml:space="preserve"> </w:t>
      </w:r>
      <w:r>
        <w:fldChar w:fldCharType="begin"/>
      </w:r>
      <w:r>
        <w:instrText xml:space="preserve"> HYPERLINK "https://www.gsxt.gov.cn/" \h </w:instrText>
      </w:r>
      <w:r>
        <w:fldChar w:fldCharType="separate"/>
      </w:r>
      <w:r>
        <w:rPr>
          <w:rStyle w:val="20"/>
          <w:rFonts w:hint="eastAsia"/>
        </w:rPr>
        <w:t>国家企业信用信息公示系统</w:t>
      </w:r>
      <w:r>
        <w:rPr>
          <w:rStyle w:val="20"/>
          <w:rFonts w:hint="eastAsia"/>
        </w:rPr>
        <w:fldChar w:fldCharType="end"/>
      </w:r>
      <w:r>
        <w:t xml:space="preserve"> </w:t>
      </w:r>
      <w:r>
        <w:rPr>
          <w:rFonts w:hint="eastAsia"/>
        </w:rPr>
        <w:t>或当地市场监管局网站</w:t>
      </w:r>
    </w:p>
    <w:p w14:paraId="0DDA38CF">
      <w:pPr>
        <w:pStyle w:val="24"/>
        <w:numPr>
          <w:ilvl w:val="1"/>
          <w:numId w:val="2"/>
        </w:numPr>
      </w:pPr>
      <w:r>
        <w:rPr>
          <w:rFonts w:hint="eastAsia"/>
        </w:rPr>
        <w:t>提交</w:t>
      </w:r>
      <w:r>
        <w:t xml:space="preserve"> 3-5 </w:t>
      </w:r>
      <w:r>
        <w:rPr>
          <w:rFonts w:hint="eastAsia"/>
        </w:rPr>
        <w:t>个备选公司名称</w:t>
      </w:r>
    </w:p>
    <w:p w14:paraId="01786990">
      <w:pPr>
        <w:pStyle w:val="24"/>
        <w:numPr>
          <w:ilvl w:val="1"/>
          <w:numId w:val="2"/>
        </w:numPr>
      </w:pPr>
      <w:r>
        <w:rPr>
          <w:rFonts w:hint="eastAsia"/>
        </w:rPr>
        <w:t>格式：</w:t>
      </w:r>
      <w:r>
        <w:rPr>
          <w:rStyle w:val="48"/>
          <w:rFonts w:hint="eastAsia"/>
        </w:rPr>
        <w:t>地区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字号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行业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有限公司</w:t>
      </w:r>
      <w:r>
        <w:rPr>
          <w:rFonts w:hint="eastAsia"/>
        </w:rPr>
        <w:t>，如「杭州爱买买网络科技有限公司」</w:t>
      </w:r>
    </w:p>
    <w:p w14:paraId="3000346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准备材料</w:t>
      </w:r>
    </w:p>
    <w:p w14:paraId="70D2AC60">
      <w:pPr>
        <w:pStyle w:val="24"/>
        <w:numPr>
          <w:ilvl w:val="1"/>
          <w:numId w:val="2"/>
        </w:numPr>
      </w:pPr>
      <w:r>
        <w:rPr>
          <w:rFonts w:hint="eastAsia"/>
        </w:rPr>
        <w:t>法人身份证原件</w:t>
      </w:r>
      <w:r>
        <w:t xml:space="preserve"> + </w:t>
      </w:r>
      <w:r>
        <w:rPr>
          <w:rFonts w:hint="eastAsia"/>
        </w:rPr>
        <w:t>复印件</w:t>
      </w:r>
    </w:p>
    <w:p w14:paraId="4F44F7D2">
      <w:pPr>
        <w:pStyle w:val="24"/>
        <w:numPr>
          <w:ilvl w:val="1"/>
          <w:numId w:val="2"/>
        </w:numPr>
      </w:pPr>
      <w:r>
        <w:rPr>
          <w:rFonts w:hint="eastAsia"/>
        </w:rPr>
        <w:t>全体股东身份证</w:t>
      </w:r>
    </w:p>
    <w:p w14:paraId="3A682666">
      <w:pPr>
        <w:pStyle w:val="24"/>
        <w:numPr>
          <w:ilvl w:val="1"/>
          <w:numId w:val="2"/>
        </w:numPr>
      </w:pPr>
      <w:r>
        <w:rPr>
          <w:rFonts w:hint="eastAsia"/>
        </w:rPr>
        <w:t>注册地址证明（房产证/租赁合同）—</w:t>
      </w:r>
      <w:r>
        <w:t xml:space="preserve"> </w:t>
      </w:r>
      <w:r>
        <w:rPr>
          <w:rFonts w:hint="eastAsia"/>
        </w:rPr>
        <w:t>可用商务挂靠地址</w:t>
      </w:r>
    </w:p>
    <w:p w14:paraId="164C0C99">
      <w:pPr>
        <w:pStyle w:val="24"/>
        <w:numPr>
          <w:ilvl w:val="1"/>
          <w:numId w:val="2"/>
        </w:numPr>
      </w:pPr>
      <w:r>
        <w:rPr>
          <w:rFonts w:hint="eastAsia"/>
        </w:rPr>
        <w:t>公司章程（模板可在当地市监局官网下载）</w:t>
      </w:r>
    </w:p>
    <w:p w14:paraId="08FC228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提交注册</w:t>
      </w:r>
      <w:r>
        <w:rPr>
          <w:rFonts w:hint="eastAsia"/>
        </w:rPr>
        <w:t>（线上或线下）</w:t>
      </w:r>
    </w:p>
    <w:p w14:paraId="106548BA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线上</w:t>
      </w:r>
      <w:r>
        <w:rPr>
          <w:rFonts w:hint="eastAsia"/>
        </w:rPr>
        <w:t>：各省「一网通办」平台（推荐）</w:t>
      </w:r>
    </w:p>
    <w:p w14:paraId="36F50EBB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线下</w:t>
      </w:r>
      <w:r>
        <w:rPr>
          <w:rFonts w:hint="eastAsia"/>
        </w:rPr>
        <w:t>：当地市场监管局/行政审批中心</w:t>
      </w:r>
    </w:p>
    <w:p w14:paraId="411DB24B">
      <w:pPr>
        <w:pStyle w:val="24"/>
        <w:numPr>
          <w:ilvl w:val="1"/>
          <w:numId w:val="2"/>
        </w:numPr>
      </w:pPr>
      <w:r>
        <w:rPr>
          <w:rFonts w:hint="eastAsia"/>
        </w:rPr>
        <w:t>审核周期：3-5</w:t>
      </w:r>
      <w:r>
        <w:t xml:space="preserve"> </w:t>
      </w:r>
      <w:r>
        <w:rPr>
          <w:rFonts w:hint="eastAsia"/>
        </w:rPr>
        <w:t>个工作日</w:t>
      </w:r>
    </w:p>
    <w:p w14:paraId="0E2A8A6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领取执照后立刻做</w:t>
      </w:r>
    </w:p>
    <w:p w14:paraId="446C4767">
      <w:pPr>
        <w:pStyle w:val="24"/>
        <w:numPr>
          <w:ilvl w:val="1"/>
          <w:numId w:val="2"/>
        </w:numPr>
      </w:pPr>
      <w:r>
        <w:rPr>
          <w:rFonts w:hint="eastAsia"/>
        </w:rPr>
        <w:t>刻章（公章、财务章、法人章、发票章）—</w:t>
      </w:r>
      <w:r>
        <w:t xml:space="preserve"> </w:t>
      </w:r>
      <w:r>
        <w:rPr>
          <w:rFonts w:hint="eastAsia"/>
        </w:rPr>
        <w:t>部分地区免费</w:t>
      </w:r>
    </w:p>
    <w:p w14:paraId="459043FC">
      <w:pPr>
        <w:pStyle w:val="24"/>
        <w:numPr>
          <w:ilvl w:val="1"/>
          <w:numId w:val="2"/>
        </w:numPr>
      </w:pPr>
      <w:r>
        <w:rPr>
          <w:rFonts w:hint="eastAsia"/>
        </w:rPr>
        <w:t>银行开对公账户（选择网银方便的银行）</w:t>
      </w:r>
    </w:p>
    <w:p w14:paraId="031EDCDA">
      <w:pPr>
        <w:pStyle w:val="24"/>
        <w:numPr>
          <w:ilvl w:val="1"/>
          <w:numId w:val="2"/>
        </w:numPr>
      </w:pPr>
      <w:r>
        <w:rPr>
          <w:rFonts w:hint="eastAsia"/>
        </w:rPr>
        <w:t>税务登记（现在与营业执照同步办理）</w:t>
      </w:r>
    </w:p>
    <w:p w14:paraId="748BCBD9">
      <w:pPr>
        <w:pStyle w:val="24"/>
        <w:numPr>
          <w:ilvl w:val="1"/>
          <w:numId w:val="2"/>
        </w:numPr>
      </w:pPr>
      <w:r>
        <w:rPr>
          <w:rFonts w:hint="eastAsia"/>
        </w:rPr>
        <w:t>社保/公积金开户（有员工时）</w:t>
      </w:r>
    </w:p>
    <w:bookmarkEnd w:id="6"/>
    <w:p w14:paraId="6A980A3A">
      <w:pPr>
        <w:pStyle w:val="5"/>
      </w:pPr>
      <w:bookmarkStart w:id="7" w:name="费用"/>
      <w:r>
        <w:rPr>
          <w:rFonts w:hint="eastAsia"/>
        </w:rPr>
        <w:t>费用</w:t>
      </w:r>
    </w:p>
    <w:p w14:paraId="0E0564D6">
      <w:pPr>
        <w:pStyle w:val="24"/>
        <w:numPr>
          <w:ilvl w:val="0"/>
          <w:numId w:val="2"/>
        </w:numPr>
      </w:pPr>
      <w:r>
        <w:rPr>
          <w:rFonts w:hint="eastAsia"/>
        </w:rPr>
        <w:t>注册登记：免费</w:t>
      </w:r>
    </w:p>
    <w:p w14:paraId="07FE2DE6">
      <w:pPr>
        <w:pStyle w:val="24"/>
        <w:numPr>
          <w:ilvl w:val="0"/>
          <w:numId w:val="2"/>
        </w:numPr>
      </w:pPr>
      <w:r>
        <w:rPr>
          <w:rFonts w:hint="eastAsia"/>
        </w:rPr>
        <w:t>刻章：200-500</w:t>
      </w:r>
      <w:r>
        <w:t xml:space="preserve"> </w:t>
      </w:r>
      <w:r>
        <w:rPr>
          <w:rFonts w:hint="eastAsia"/>
        </w:rPr>
        <w:t>元</w:t>
      </w:r>
    </w:p>
    <w:p w14:paraId="27DA3228">
      <w:pPr>
        <w:pStyle w:val="24"/>
        <w:numPr>
          <w:ilvl w:val="0"/>
          <w:numId w:val="2"/>
        </w:numPr>
      </w:pPr>
      <w:r>
        <w:rPr>
          <w:rFonts w:hint="eastAsia"/>
        </w:rPr>
        <w:t>银行开户：0-500</w:t>
      </w:r>
      <w:r>
        <w:t xml:space="preserve"> </w:t>
      </w:r>
      <w:r>
        <w:rPr>
          <w:rFonts w:hint="eastAsia"/>
        </w:rPr>
        <w:t>元（不同银行收费不同）</w:t>
      </w:r>
    </w:p>
    <w:p w14:paraId="23C0A8C6">
      <w:pPr>
        <w:pStyle w:val="24"/>
        <w:numPr>
          <w:ilvl w:val="0"/>
          <w:numId w:val="2"/>
        </w:numPr>
      </w:pPr>
      <w:r>
        <w:rPr>
          <w:rFonts w:hint="eastAsia"/>
        </w:rPr>
        <w:t>代办全包：800-2000</w:t>
      </w:r>
      <w:r>
        <w:t xml:space="preserve"> </w:t>
      </w:r>
      <w:r>
        <w:rPr>
          <w:rFonts w:hint="eastAsia"/>
        </w:rPr>
        <w:t>元（含挂靠地址）</w:t>
      </w:r>
    </w:p>
    <w:p w14:paraId="585BFD7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7"/>
    <w:p w14:paraId="4984E4D5">
      <w:pPr>
        <w:pStyle w:val="4"/>
      </w:pPr>
      <w:bookmarkStart w:id="8" w:name="第二步icp-备案网站域名备案"/>
      <w:r>
        <w:rPr>
          <w:rFonts w:hint="eastAsia"/>
        </w:rPr>
        <w:t>第二步：ICP</w:t>
      </w:r>
      <w:r>
        <w:t xml:space="preserve"> </w:t>
      </w:r>
      <w:r>
        <w:rPr>
          <w:rFonts w:hint="eastAsia"/>
        </w:rPr>
        <w:t>备案（网站/域名备案）</w:t>
      </w:r>
    </w:p>
    <w:p w14:paraId="71C55904">
      <w:pPr>
        <w:pStyle w:val="5"/>
      </w:pPr>
      <w:bookmarkStart w:id="9" w:name="为什么需要-1"/>
      <w:r>
        <w:rPr>
          <w:rFonts w:hint="eastAsia"/>
        </w:rPr>
        <w:t>为什么需要</w:t>
      </w:r>
    </w:p>
    <w:p w14:paraId="1314C09E">
      <w:pPr>
        <w:pStyle w:val="24"/>
        <w:numPr>
          <w:ilvl w:val="0"/>
          <w:numId w:val="2"/>
        </w:numPr>
      </w:pPr>
      <w:r>
        <w:rPr>
          <w:rFonts w:hint="eastAsia"/>
        </w:rPr>
        <w:t>所有用中国大陆服务器的域名必须备案</w:t>
      </w:r>
    </w:p>
    <w:p w14:paraId="594D2F43">
      <w:pPr>
        <w:pStyle w:val="24"/>
        <w:numPr>
          <w:ilvl w:val="0"/>
          <w:numId w:val="2"/>
        </w:numPr>
      </w:pPr>
      <w:r>
        <w:t xml:space="preserve">App </w:t>
      </w:r>
      <w:r>
        <w:rPr>
          <w:rFonts w:hint="eastAsia"/>
        </w:rPr>
        <w:t>备案的前置条件</w:t>
      </w:r>
    </w:p>
    <w:p w14:paraId="427BDB26">
      <w:pPr>
        <w:pStyle w:val="24"/>
        <w:numPr>
          <w:ilvl w:val="0"/>
          <w:numId w:val="2"/>
        </w:numPr>
      </w:pPr>
      <w:r>
        <w:rPr>
          <w:rFonts w:hint="eastAsia"/>
        </w:rPr>
        <w:t>你的</w:t>
      </w:r>
      <w:r>
        <w:t xml:space="preserve"> </w:t>
      </w:r>
      <w:r>
        <w:rPr>
          <w:rStyle w:val="48"/>
        </w:rPr>
        <w:t>api.ai-maimai.com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admin.ai-maimai.com</w:t>
      </w:r>
      <w:r>
        <w:t xml:space="preserve"> </w:t>
      </w:r>
      <w:r>
        <w:rPr>
          <w:rFonts w:hint="eastAsia"/>
        </w:rPr>
        <w:t>等域名都需要</w:t>
      </w:r>
    </w:p>
    <w:bookmarkEnd w:id="9"/>
    <w:p w14:paraId="302012A2">
      <w:pPr>
        <w:pStyle w:val="5"/>
      </w:pPr>
      <w:bookmarkStart w:id="10" w:name="前置条件"/>
      <w:r>
        <w:rPr>
          <w:rFonts w:hint="eastAsia"/>
        </w:rPr>
        <w:t>前置条件</w:t>
      </w:r>
    </w:p>
    <w:p w14:paraId="5C9D5F80">
      <w:pPr>
        <w:pStyle w:val="24"/>
        <w:numPr>
          <w:ilvl w:val="0"/>
          <w:numId w:val="2"/>
        </w:numPr>
      </w:pPr>
      <w:r>
        <w:t xml:space="preserve">✅ </w:t>
      </w:r>
      <w:r>
        <w:rPr>
          <w:rFonts w:hint="eastAsia"/>
        </w:rPr>
        <w:t>已有营业执照</w:t>
      </w:r>
    </w:p>
    <w:p w14:paraId="6D501CAD">
      <w:pPr>
        <w:pStyle w:val="24"/>
        <w:numPr>
          <w:ilvl w:val="0"/>
          <w:numId w:val="2"/>
        </w:numPr>
      </w:pPr>
      <w:r>
        <w:t xml:space="preserve">✅ </w:t>
      </w:r>
      <w:r>
        <w:rPr>
          <w:rFonts w:hint="eastAsia"/>
        </w:rPr>
        <w:t>已有域名（在国内注册商购买或已转入国内注册商）</w:t>
      </w:r>
    </w:p>
    <w:p w14:paraId="702F836D">
      <w:pPr>
        <w:pStyle w:val="24"/>
        <w:numPr>
          <w:ilvl w:val="0"/>
          <w:numId w:val="2"/>
        </w:numPr>
      </w:pPr>
      <w:r>
        <w:t xml:space="preserve">✅ </w:t>
      </w:r>
      <w:r>
        <w:rPr>
          <w:rFonts w:hint="eastAsia"/>
        </w:rPr>
        <w:t>已有国内服务器/云主机（阿里云、腾讯云等）</w:t>
      </w:r>
    </w:p>
    <w:bookmarkEnd w:id="10"/>
    <w:p w14:paraId="397977FD">
      <w:pPr>
        <w:pStyle w:val="5"/>
      </w:pPr>
      <w:bookmarkStart w:id="11" w:name="办理流程-1"/>
      <w:r>
        <w:rPr>
          <w:rFonts w:hint="eastAsia"/>
        </w:rPr>
        <w:t>办理流程</w:t>
      </w:r>
    </w:p>
    <w:p w14:paraId="287026D3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购买域名</w:t>
      </w:r>
      <w:r>
        <w:rPr>
          <w:rFonts w:hint="eastAsia"/>
        </w:rPr>
        <w:t>（如果还没有）</w:t>
      </w:r>
    </w:p>
    <w:p w14:paraId="05102E2F">
      <w:pPr>
        <w:pStyle w:val="24"/>
        <w:numPr>
          <w:ilvl w:val="1"/>
          <w:numId w:val="2"/>
        </w:numPr>
      </w:pPr>
      <w:r>
        <w:rPr>
          <w:rFonts w:hint="eastAsia"/>
        </w:rPr>
        <w:t>在阿里云/腾讯云购买</w:t>
      </w:r>
      <w:r>
        <w:t xml:space="preserve"> </w:t>
      </w:r>
      <w:r>
        <w:rPr>
          <w:rStyle w:val="48"/>
        </w:rPr>
        <w:t>.com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.cn</w:t>
      </w:r>
      <w:r>
        <w:t xml:space="preserve"> </w:t>
      </w:r>
      <w:r>
        <w:rPr>
          <w:rFonts w:hint="eastAsia"/>
        </w:rPr>
        <w:t>域名</w:t>
      </w:r>
    </w:p>
    <w:p w14:paraId="23AE8739">
      <w:pPr>
        <w:pStyle w:val="24"/>
        <w:numPr>
          <w:ilvl w:val="1"/>
          <w:numId w:val="2"/>
        </w:numPr>
      </w:pPr>
      <w:r>
        <w:rPr>
          <w:rFonts w:hint="eastAsia"/>
        </w:rPr>
        <w:t>完成域名实名认证（与营业执照主体一致）</w:t>
      </w:r>
    </w:p>
    <w:p w14:paraId="615B4701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通过云服务商提交备案</w:t>
      </w:r>
    </w:p>
    <w:p w14:paraId="3D4AF7EE">
      <w:pPr>
        <w:pStyle w:val="24"/>
        <w:numPr>
          <w:ilvl w:val="1"/>
          <w:numId w:val="2"/>
        </w:numPr>
      </w:pPr>
      <w:r>
        <w:rPr>
          <w:rFonts w:hint="eastAsia"/>
        </w:rPr>
        <w:t>登录阿里云备案系统：https://beian.aliyun.com/</w:t>
      </w:r>
    </w:p>
    <w:p w14:paraId="1075685F">
      <w:pPr>
        <w:pStyle w:val="24"/>
        <w:numPr>
          <w:ilvl w:val="1"/>
          <w:numId w:val="2"/>
        </w:numPr>
      </w:pPr>
      <w:r>
        <w:rPr>
          <w:rFonts w:hint="eastAsia"/>
        </w:rPr>
        <w:t>或腾讯云备案系统：https://cloud.tencent.com/product/ba</w:t>
      </w:r>
    </w:p>
    <w:p w14:paraId="1AA95C20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填写备案信息</w:t>
      </w:r>
    </w:p>
    <w:p w14:paraId="5E908B74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主体信息</w:t>
      </w:r>
      <w:r>
        <w:rPr>
          <w:rFonts w:hint="eastAsia"/>
        </w:rPr>
        <w:t>：公司名称、营业执照号、法人信息</w:t>
      </w:r>
    </w:p>
    <w:p w14:paraId="192F628B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网站信息</w:t>
      </w:r>
      <w:r>
        <w:rPr>
          <w:rFonts w:hint="eastAsia"/>
        </w:rPr>
        <w:t>：域名、网站名称（「爱买买」）、网站用途</w:t>
      </w:r>
    </w:p>
    <w:p w14:paraId="6F505841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服务器信息</w:t>
      </w:r>
      <w:r>
        <w:rPr>
          <w:rFonts w:hint="eastAsia"/>
        </w:rPr>
        <w:t>：ECS</w:t>
      </w:r>
      <w:r>
        <w:t xml:space="preserve"> </w:t>
      </w:r>
      <w:r>
        <w:rPr>
          <w:rFonts w:hint="eastAsia"/>
        </w:rPr>
        <w:t>实例</w:t>
      </w:r>
      <w:r>
        <w:t xml:space="preserve"> ID / </w:t>
      </w:r>
      <w:r>
        <w:rPr>
          <w:rFonts w:hint="eastAsia"/>
        </w:rPr>
        <w:t>备案服务号</w:t>
      </w:r>
    </w:p>
    <w:p w14:paraId="4DC0B232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负责人信息</w:t>
      </w:r>
      <w:r>
        <w:rPr>
          <w:rFonts w:hint="eastAsia"/>
        </w:rPr>
        <w:t>：手机号、邮箱、身份证正反面照片</w:t>
      </w:r>
    </w:p>
    <w:p w14:paraId="2FA054F7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人脸核验</w:t>
      </w:r>
    </w:p>
    <w:p w14:paraId="6F0B271C">
      <w:pPr>
        <w:pStyle w:val="24"/>
        <w:numPr>
          <w:ilvl w:val="1"/>
          <w:numId w:val="2"/>
        </w:numPr>
      </w:pPr>
      <w:r>
        <w:rPr>
          <w:rFonts w:hint="eastAsia"/>
        </w:rPr>
        <w:t>下载阿里云</w:t>
      </w:r>
      <w:r>
        <w:t xml:space="preserve"> App / </w:t>
      </w:r>
      <w:r>
        <w:rPr>
          <w:rFonts w:hint="eastAsia"/>
        </w:rPr>
        <w:t>腾讯云</w:t>
      </w:r>
      <w:r>
        <w:t xml:space="preserve"> App</w:t>
      </w:r>
    </w:p>
    <w:p w14:paraId="3FEE67E4">
      <w:pPr>
        <w:pStyle w:val="24"/>
        <w:numPr>
          <w:ilvl w:val="1"/>
          <w:numId w:val="2"/>
        </w:numPr>
      </w:pPr>
      <w:r>
        <w:rPr>
          <w:rFonts w:hint="eastAsia"/>
        </w:rPr>
        <w:t>法人</w:t>
      </w:r>
      <w:r>
        <w:t xml:space="preserve"> + </w:t>
      </w:r>
      <w:r>
        <w:rPr>
          <w:rFonts w:hint="eastAsia"/>
        </w:rPr>
        <w:t>网站负责人分别做人脸识别</w:t>
      </w:r>
    </w:p>
    <w:p w14:paraId="25826AEE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等待审核</w:t>
      </w:r>
    </w:p>
    <w:p w14:paraId="7A819DAE">
      <w:pPr>
        <w:pStyle w:val="24"/>
        <w:numPr>
          <w:ilvl w:val="1"/>
          <w:numId w:val="2"/>
        </w:numPr>
      </w:pPr>
      <w:r>
        <w:rPr>
          <w:rFonts w:hint="eastAsia"/>
        </w:rPr>
        <w:t>云服务商初审：1-2</w:t>
      </w:r>
      <w:r>
        <w:t xml:space="preserve"> </w:t>
      </w:r>
      <w:r>
        <w:rPr>
          <w:rFonts w:hint="eastAsia"/>
        </w:rPr>
        <w:t>个工作日</w:t>
      </w:r>
    </w:p>
    <w:p w14:paraId="35114E19">
      <w:pPr>
        <w:pStyle w:val="24"/>
        <w:numPr>
          <w:ilvl w:val="1"/>
          <w:numId w:val="2"/>
        </w:numPr>
      </w:pPr>
      <w:r>
        <w:rPr>
          <w:rFonts w:hint="eastAsia"/>
        </w:rPr>
        <w:t>提交管局审核：各省不同，通常</w:t>
      </w:r>
      <w:r>
        <w:t xml:space="preserve"> 10-20 </w:t>
      </w:r>
      <w:r>
        <w:rPr>
          <w:rFonts w:hint="eastAsia"/>
        </w:rPr>
        <w:t>个工作日</w:t>
      </w:r>
    </w:p>
    <w:p w14:paraId="7F3516B1">
      <w:pPr>
        <w:pStyle w:val="24"/>
        <w:numPr>
          <w:ilvl w:val="1"/>
          <w:numId w:val="2"/>
        </w:numPr>
      </w:pPr>
      <w:r>
        <w:rPr>
          <w:rFonts w:hint="eastAsia"/>
        </w:rPr>
        <w:t>审核期间可能接到管局电话核实，</w:t>
      </w:r>
      <w:r>
        <w:rPr>
          <w:rFonts w:hint="eastAsia"/>
          <w:b/>
          <w:bCs/>
        </w:rPr>
        <w:t>务必接听</w:t>
      </w:r>
    </w:p>
    <w:p w14:paraId="48529551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审核通过</w:t>
      </w:r>
    </w:p>
    <w:p w14:paraId="62BC78EC">
      <w:pPr>
        <w:pStyle w:val="24"/>
        <w:numPr>
          <w:ilvl w:val="1"/>
          <w:numId w:val="2"/>
        </w:numPr>
      </w:pPr>
      <w:r>
        <w:rPr>
          <w:rFonts w:hint="eastAsia"/>
        </w:rPr>
        <w:t>获得备案号（如：浙ICP备2026XXXXX号）</w:t>
      </w:r>
    </w:p>
    <w:p w14:paraId="2A32DB7E">
      <w:pPr>
        <w:pStyle w:val="24"/>
        <w:numPr>
          <w:ilvl w:val="1"/>
          <w:numId w:val="2"/>
        </w:numPr>
      </w:pPr>
      <w:r>
        <w:rPr>
          <w:rFonts w:hint="eastAsia"/>
        </w:rPr>
        <w:t>在网站底部放置备案号并链接到工信部查询页面</w:t>
      </w:r>
    </w:p>
    <w:bookmarkEnd w:id="11"/>
    <w:p w14:paraId="3763EB03">
      <w:pPr>
        <w:pStyle w:val="5"/>
      </w:pPr>
      <w:bookmarkStart w:id="12" w:name="你需要备案的域名清单"/>
      <w:r>
        <w:rPr>
          <w:rFonts w:hint="eastAsia"/>
        </w:rPr>
        <w:t>你需要备案的域名清单</w:t>
      </w:r>
    </w:p>
    <w:p w14:paraId="20B9AFF6">
      <w:pPr>
        <w:pStyle w:val="49"/>
      </w:pPr>
      <w:r>
        <w:rPr>
          <w:rStyle w:val="48"/>
        </w:rPr>
        <w:t xml:space="preserve">ai-maimai.com          — </w:t>
      </w:r>
      <w:r>
        <w:rPr>
          <w:rStyle w:val="48"/>
          <w:rFonts w:hint="eastAsia"/>
        </w:rPr>
        <w:t>主域名</w:t>
      </w:r>
      <w:r>
        <w:br w:type="textWrapping"/>
      </w:r>
      <w:r>
        <w:rPr>
          <w:rStyle w:val="48"/>
        </w:rPr>
        <w:t xml:space="preserve">api.ai-maimai.com      — </w:t>
      </w:r>
      <w:r>
        <w:rPr>
          <w:rStyle w:val="48"/>
          <w:rFonts w:hint="eastAsia"/>
        </w:rPr>
        <w:t>后端</w:t>
      </w:r>
      <w:r>
        <w:rPr>
          <w:rStyle w:val="48"/>
        </w:rPr>
        <w:t xml:space="preserve"> API</w:t>
      </w:r>
      <w:r>
        <w:br w:type="textWrapping"/>
      </w:r>
      <w:r>
        <w:rPr>
          <w:rStyle w:val="48"/>
        </w:rPr>
        <w:t xml:space="preserve">admin.ai-maimai.com    — </w:t>
      </w:r>
      <w:r>
        <w:rPr>
          <w:rStyle w:val="48"/>
          <w:rFonts w:hint="eastAsia"/>
        </w:rPr>
        <w:t>管理后台</w:t>
      </w:r>
      <w:r>
        <w:br w:type="textWrapping"/>
      </w:r>
      <w:r>
        <w:rPr>
          <w:rStyle w:val="48"/>
        </w:rPr>
        <w:t xml:space="preserve">seller.ai-maimai.com   — </w:t>
      </w:r>
      <w:r>
        <w:rPr>
          <w:rStyle w:val="48"/>
          <w:rFonts w:hint="eastAsia"/>
        </w:rPr>
        <w:t>卖家后台</w:t>
      </w:r>
      <w:r>
        <w:br w:type="textWrapping"/>
      </w:r>
      <w:r>
        <w:rPr>
          <w:rStyle w:val="48"/>
        </w:rPr>
        <w:t xml:space="preserve">www.ai-maimai.com      — </w:t>
      </w:r>
      <w:r>
        <w:rPr>
          <w:rStyle w:val="48"/>
          <w:rFonts w:hint="eastAsia"/>
        </w:rPr>
        <w:t>官网/落地页</w:t>
      </w:r>
    </w:p>
    <w:p w14:paraId="60F9459A">
      <w:pPr>
        <w:pStyle w:val="13"/>
      </w:pPr>
      <w:r>
        <w:t xml:space="preserve">💡 </w:t>
      </w:r>
      <w:r>
        <w:rPr>
          <w:rFonts w:hint="eastAsia"/>
        </w:rPr>
        <w:t>同一个主域名下的子域名只需要做一次备案，填写主域名</w:t>
      </w:r>
      <w:r>
        <w:t xml:space="preserve"> </w:t>
      </w:r>
      <w:r>
        <w:rPr>
          <w:rStyle w:val="48"/>
        </w:rPr>
        <w:t>ai-maimai.com</w:t>
      </w:r>
      <w:r>
        <w:t xml:space="preserve"> </w:t>
      </w:r>
      <w:r>
        <w:rPr>
          <w:rFonts w:hint="eastAsia"/>
        </w:rPr>
        <w:t>即可。</w:t>
      </w:r>
    </w:p>
    <w:bookmarkEnd w:id="12"/>
    <w:p w14:paraId="7E40F82F">
      <w:pPr>
        <w:pStyle w:val="5"/>
      </w:pPr>
      <w:bookmarkStart w:id="13" w:name="费用-1"/>
      <w:r>
        <w:rPr>
          <w:rFonts w:hint="eastAsia"/>
        </w:rPr>
        <w:t>费用</w:t>
      </w:r>
    </w:p>
    <w:p w14:paraId="5D3649A0">
      <w:pPr>
        <w:pStyle w:val="24"/>
        <w:numPr>
          <w:ilvl w:val="0"/>
          <w:numId w:val="2"/>
        </w:numPr>
      </w:pPr>
      <w:r>
        <w:rPr>
          <w:rFonts w:hint="eastAsia"/>
        </w:rPr>
        <w:t>备案本身：免费</w:t>
      </w:r>
    </w:p>
    <w:p w14:paraId="61592A33">
      <w:pPr>
        <w:pStyle w:val="24"/>
        <w:numPr>
          <w:ilvl w:val="0"/>
          <w:numId w:val="2"/>
        </w:numPr>
      </w:pPr>
      <w:r>
        <w:rPr>
          <w:rFonts w:hint="eastAsia"/>
        </w:rPr>
        <w:t>域名：约</w:t>
      </w:r>
      <w:r>
        <w:t xml:space="preserve"> 50-100 </w:t>
      </w:r>
      <w:r>
        <w:rPr>
          <w:rFonts w:hint="eastAsia"/>
        </w:rPr>
        <w:t>元/年</w:t>
      </w:r>
    </w:p>
    <w:p w14:paraId="4682BF0E">
      <w:pPr>
        <w:pStyle w:val="24"/>
        <w:numPr>
          <w:ilvl w:val="0"/>
          <w:numId w:val="2"/>
        </w:numPr>
      </w:pPr>
      <w:r>
        <w:rPr>
          <w:rFonts w:hint="eastAsia"/>
        </w:rPr>
        <w:t>云服务器：根据配置，约</w:t>
      </w:r>
      <w:r>
        <w:t xml:space="preserve"> 100-500 </w:t>
      </w:r>
      <w:r>
        <w:rPr>
          <w:rFonts w:hint="eastAsia"/>
        </w:rPr>
        <w:t>元/月</w:t>
      </w:r>
    </w:p>
    <w:p w14:paraId="7002AD3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3"/>
    <w:p w14:paraId="21B5283D">
      <w:pPr>
        <w:pStyle w:val="4"/>
      </w:pPr>
      <w:bookmarkStart w:id="14" w:name="第三步软件著作权登记软著"/>
      <w:r>
        <w:rPr>
          <w:rFonts w:hint="eastAsia"/>
        </w:rPr>
        <w:t>第三步：软件著作权登记（软著）</w:t>
      </w:r>
    </w:p>
    <w:p w14:paraId="63E0852C">
      <w:pPr>
        <w:pStyle w:val="5"/>
      </w:pPr>
      <w:bookmarkStart w:id="15" w:name="为什么需要-2"/>
      <w:r>
        <w:rPr>
          <w:rFonts w:hint="eastAsia"/>
        </w:rPr>
        <w:t>为什么需要</w:t>
      </w:r>
    </w:p>
    <w:p w14:paraId="50D301DF">
      <w:pPr>
        <w:pStyle w:val="24"/>
        <w:numPr>
          <w:ilvl w:val="0"/>
          <w:numId w:val="2"/>
        </w:numPr>
      </w:pPr>
      <w:r>
        <w:rPr>
          <w:rFonts w:hint="eastAsia"/>
        </w:rPr>
        <w:t>国内安卓应用商店（华为、小米、OPPO、vivo、应用宝等）上架必须提供</w:t>
      </w:r>
    </w:p>
    <w:p w14:paraId="704D0764">
      <w:pPr>
        <w:pStyle w:val="24"/>
        <w:numPr>
          <w:ilvl w:val="0"/>
          <w:numId w:val="2"/>
        </w:numPr>
      </w:pPr>
      <w:r>
        <w:t xml:space="preserve">Apple App Store </w:t>
      </w:r>
      <w:r>
        <w:rPr>
          <w:rFonts w:hint="eastAsia"/>
        </w:rPr>
        <w:t>不要求，但有了更好</w:t>
      </w:r>
    </w:p>
    <w:p w14:paraId="6FDD6F1E">
      <w:pPr>
        <w:pStyle w:val="24"/>
        <w:numPr>
          <w:ilvl w:val="0"/>
          <w:numId w:val="2"/>
        </w:numPr>
      </w:pPr>
      <w:r>
        <w:rPr>
          <w:rFonts w:hint="eastAsia"/>
        </w:rPr>
        <w:t>也是后续申请</w:t>
      </w:r>
      <w:r>
        <w:t xml:space="preserve"> ICP </w:t>
      </w:r>
      <w:r>
        <w:rPr>
          <w:rFonts w:hint="eastAsia"/>
        </w:rPr>
        <w:t>证的加分材料</w:t>
      </w:r>
    </w:p>
    <w:bookmarkEnd w:id="15"/>
    <w:p w14:paraId="1EDEEAC8">
      <w:pPr>
        <w:pStyle w:val="5"/>
      </w:pPr>
      <w:bookmarkStart w:id="16" w:name="办理流程-2"/>
      <w:r>
        <w:rPr>
          <w:rFonts w:hint="eastAsia"/>
        </w:rPr>
        <w:t>办理流程</w:t>
      </w:r>
    </w:p>
    <w:p w14:paraId="4412DF38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准备源代码文档</w:t>
      </w:r>
    </w:p>
    <w:p w14:paraId="795380AD">
      <w:pPr>
        <w:pStyle w:val="24"/>
        <w:numPr>
          <w:ilvl w:val="1"/>
          <w:numId w:val="2"/>
        </w:numPr>
      </w:pPr>
      <w:r>
        <w:rPr>
          <w:rFonts w:hint="eastAsia"/>
        </w:rPr>
        <w:t>提取源代码前</w:t>
      </w:r>
      <w:r>
        <w:t xml:space="preserve"> 30 </w:t>
      </w:r>
      <w:r>
        <w:rPr>
          <w:rFonts w:hint="eastAsia"/>
        </w:rPr>
        <w:t>页</w:t>
      </w:r>
      <w:r>
        <w:t xml:space="preserve"> + </w:t>
      </w:r>
      <w:r>
        <w:rPr>
          <w:rFonts w:hint="eastAsia"/>
        </w:rPr>
        <w:t>后</w:t>
      </w:r>
      <w:r>
        <w:t xml:space="preserve"> 30 </w:t>
      </w:r>
      <w:r>
        <w:rPr>
          <w:rFonts w:hint="eastAsia"/>
        </w:rPr>
        <w:t>页（共</w:t>
      </w:r>
      <w:r>
        <w:t xml:space="preserve"> 60 </w:t>
      </w:r>
      <w:r>
        <w:rPr>
          <w:rFonts w:hint="eastAsia"/>
        </w:rPr>
        <w:t>页）</w:t>
      </w:r>
    </w:p>
    <w:p w14:paraId="2A162979">
      <w:pPr>
        <w:pStyle w:val="24"/>
        <w:numPr>
          <w:ilvl w:val="1"/>
          <w:numId w:val="2"/>
        </w:numPr>
      </w:pPr>
      <w:r>
        <w:rPr>
          <w:rFonts w:hint="eastAsia"/>
        </w:rPr>
        <w:t>每页不少于</w:t>
      </w:r>
      <w:r>
        <w:t xml:space="preserve"> 50 </w:t>
      </w:r>
      <w:r>
        <w:rPr>
          <w:rFonts w:hint="eastAsia"/>
        </w:rPr>
        <w:t>行</w:t>
      </w:r>
    </w:p>
    <w:p w14:paraId="7F2C0A04">
      <w:pPr>
        <w:pStyle w:val="24"/>
        <w:numPr>
          <w:ilvl w:val="1"/>
          <w:numId w:val="2"/>
        </w:numPr>
      </w:pPr>
      <w:r>
        <w:rPr>
          <w:rFonts w:hint="eastAsia"/>
        </w:rPr>
        <w:t>去掉空行和注释</w:t>
      </w:r>
    </w:p>
    <w:p w14:paraId="19D081B2">
      <w:pPr>
        <w:pStyle w:val="24"/>
        <w:numPr>
          <w:ilvl w:val="1"/>
          <w:numId w:val="2"/>
        </w:numPr>
      </w:pPr>
      <w:r>
        <w:rPr>
          <w:rFonts w:hint="eastAsia"/>
        </w:rPr>
        <w:t>页眉标注软件名称和版本号</w:t>
      </w:r>
    </w:p>
    <w:p w14:paraId="7E198E93">
      <w:pPr>
        <w:pStyle w:val="24"/>
        <w:numPr>
          <w:ilvl w:val="1"/>
          <w:numId w:val="2"/>
        </w:numPr>
      </w:pPr>
      <w:r>
        <w:rPr>
          <w:rFonts w:hint="eastAsia"/>
          <w:b/>
          <w:bCs/>
        </w:rPr>
        <w:t>你的代码已经足够</w:t>
      </w:r>
      <w:r>
        <w:rPr>
          <w:rFonts w:hint="eastAsia"/>
        </w:rPr>
        <w:t>，从</w:t>
      </w:r>
      <w:r>
        <w:t xml:space="preserve"> </w:t>
      </w:r>
      <w:r>
        <w:rPr>
          <w:rStyle w:val="48"/>
        </w:rPr>
        <w:t>backend/src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app/</w:t>
      </w:r>
      <w:r>
        <w:t xml:space="preserve"> </w:t>
      </w:r>
      <w:r>
        <w:rPr>
          <w:rFonts w:hint="eastAsia"/>
        </w:rPr>
        <w:t>中各取</w:t>
      </w:r>
      <w:r>
        <w:t xml:space="preserve"> 30 </w:t>
      </w:r>
      <w:r>
        <w:rPr>
          <w:rFonts w:hint="eastAsia"/>
        </w:rPr>
        <w:t>页即可</w:t>
      </w:r>
    </w:p>
    <w:p w14:paraId="44EFE39F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撰写软件说明书</w:t>
      </w:r>
      <w:r>
        <w:rPr>
          <w:rFonts w:hint="eastAsia"/>
        </w:rPr>
        <w:t>（操作手册）</w:t>
      </w:r>
    </w:p>
    <w:p w14:paraId="3727C6C9">
      <w:pPr>
        <w:pStyle w:val="24"/>
        <w:numPr>
          <w:ilvl w:val="1"/>
          <w:numId w:val="2"/>
        </w:numPr>
      </w:pPr>
      <w:r>
        <w:rPr>
          <w:rFonts w:hint="eastAsia"/>
        </w:rPr>
        <w:t>约</w:t>
      </w:r>
      <w:r>
        <w:t xml:space="preserve"> 15-30 </w:t>
      </w:r>
      <w:r>
        <w:rPr>
          <w:rFonts w:hint="eastAsia"/>
        </w:rPr>
        <w:t>页</w:t>
      </w:r>
    </w:p>
    <w:p w14:paraId="423559BD">
      <w:pPr>
        <w:pStyle w:val="24"/>
        <w:numPr>
          <w:ilvl w:val="1"/>
          <w:numId w:val="2"/>
        </w:numPr>
      </w:pPr>
      <w:r>
        <w:rPr>
          <w:rFonts w:hint="eastAsia"/>
        </w:rPr>
        <w:t>内容：软件功能介绍</w:t>
      </w:r>
      <w:r>
        <w:t xml:space="preserve"> + </w:t>
      </w:r>
      <w:r>
        <w:rPr>
          <w:rFonts w:hint="eastAsia"/>
        </w:rPr>
        <w:t>操作截图</w:t>
      </w:r>
    </w:p>
    <w:p w14:paraId="0C5EC4B9">
      <w:pPr>
        <w:pStyle w:val="24"/>
        <w:numPr>
          <w:ilvl w:val="1"/>
          <w:numId w:val="2"/>
        </w:numPr>
      </w:pPr>
      <w:r>
        <w:rPr>
          <w:rFonts w:hint="eastAsia"/>
        </w:rPr>
        <w:t>包含：登录、浏览商品、下单、支付、卖家管理等主要流程截图</w:t>
      </w:r>
    </w:p>
    <w:p w14:paraId="00D52E45">
      <w:pPr>
        <w:pStyle w:val="24"/>
        <w:numPr>
          <w:ilvl w:val="1"/>
          <w:numId w:val="2"/>
        </w:numPr>
      </w:pPr>
      <w:r>
        <w:rPr>
          <w:rFonts w:hint="eastAsia"/>
        </w:rPr>
        <w:t>参考你的</w:t>
      </w:r>
      <w:r>
        <w:t xml:space="preserve"> </w:t>
      </w:r>
      <w:r>
        <w:rPr>
          <w:rStyle w:val="48"/>
        </w:rPr>
        <w:t>docs/architecture/frontend.md</w:t>
      </w:r>
      <w:r>
        <w:t xml:space="preserve"> </w:t>
      </w:r>
      <w:r>
        <w:rPr>
          <w:rFonts w:hint="eastAsia"/>
        </w:rPr>
        <w:t>来写</w:t>
      </w:r>
    </w:p>
    <w:p w14:paraId="17B90D9E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填写申请表</w:t>
      </w:r>
    </w:p>
    <w:p w14:paraId="04733F10">
      <w:pPr>
        <w:pStyle w:val="24"/>
        <w:numPr>
          <w:ilvl w:val="1"/>
          <w:numId w:val="2"/>
        </w:numPr>
      </w:pPr>
      <w:r>
        <w:rPr>
          <w:rFonts w:hint="eastAsia"/>
        </w:rPr>
        <w:t>登录中国版权保护中心：https://www.ccopyright.com.cn/</w:t>
      </w:r>
    </w:p>
    <w:p w14:paraId="5020DC02">
      <w:pPr>
        <w:pStyle w:val="24"/>
        <w:numPr>
          <w:ilvl w:val="1"/>
          <w:numId w:val="2"/>
        </w:numPr>
      </w:pPr>
      <w:r>
        <w:rPr>
          <w:rFonts w:hint="eastAsia"/>
        </w:rPr>
        <w:t>注册账号</w:t>
      </w:r>
      <w:r>
        <w:t xml:space="preserve"> → </w:t>
      </w:r>
      <w:r>
        <w:rPr>
          <w:rFonts w:hint="eastAsia"/>
        </w:rPr>
        <w:t>软件著作权登记申请</w:t>
      </w:r>
    </w:p>
    <w:p w14:paraId="485E9E02">
      <w:pPr>
        <w:pStyle w:val="24"/>
        <w:numPr>
          <w:ilvl w:val="1"/>
          <w:numId w:val="2"/>
        </w:numPr>
      </w:pPr>
      <w:r>
        <w:rPr>
          <w:rFonts w:hint="eastAsia"/>
        </w:rPr>
        <w:t>填写信息：</w:t>
      </w:r>
    </w:p>
    <w:p w14:paraId="21FEC5D8">
      <w:pPr>
        <w:pStyle w:val="24"/>
        <w:numPr>
          <w:ilvl w:val="2"/>
          <w:numId w:val="2"/>
        </w:numPr>
      </w:pPr>
      <w:r>
        <w:rPr>
          <w:rFonts w:hint="eastAsia"/>
        </w:rPr>
        <w:t>软件名称：「爱买买农业电商平台软件</w:t>
      </w:r>
      <w:r>
        <w:t xml:space="preserve"> V1.0」</w:t>
      </w:r>
    </w:p>
    <w:p w14:paraId="6E19A24E">
      <w:pPr>
        <w:pStyle w:val="24"/>
        <w:numPr>
          <w:ilvl w:val="2"/>
          <w:numId w:val="2"/>
        </w:numPr>
      </w:pPr>
      <w:r>
        <w:rPr>
          <w:rFonts w:hint="eastAsia"/>
        </w:rPr>
        <w:t>开发完成日期：实际完成日期</w:t>
      </w:r>
    </w:p>
    <w:p w14:paraId="1C16C75F">
      <w:pPr>
        <w:pStyle w:val="24"/>
        <w:numPr>
          <w:ilvl w:val="2"/>
          <w:numId w:val="2"/>
        </w:numPr>
      </w:pPr>
      <w:r>
        <w:rPr>
          <w:rFonts w:hint="eastAsia"/>
        </w:rPr>
        <w:t>首次发表日期：可以填计划上架日期</w:t>
      </w:r>
    </w:p>
    <w:p w14:paraId="701B7B83">
      <w:pPr>
        <w:pStyle w:val="24"/>
        <w:numPr>
          <w:ilvl w:val="2"/>
          <w:numId w:val="2"/>
        </w:numPr>
      </w:pPr>
      <w:r>
        <w:rPr>
          <w:rFonts w:hint="eastAsia"/>
        </w:rPr>
        <w:t>开发方式：独立开发</w:t>
      </w:r>
    </w:p>
    <w:p w14:paraId="62AA95D5">
      <w:pPr>
        <w:pStyle w:val="24"/>
        <w:numPr>
          <w:ilvl w:val="2"/>
          <w:numId w:val="2"/>
        </w:numPr>
      </w:pPr>
      <w:r>
        <w:rPr>
          <w:rFonts w:hint="eastAsia"/>
        </w:rPr>
        <w:t>权利取得方式：原始取得</w:t>
      </w:r>
    </w:p>
    <w:p w14:paraId="23F14DC1">
      <w:pPr>
        <w:pStyle w:val="24"/>
        <w:numPr>
          <w:ilvl w:val="2"/>
          <w:numId w:val="2"/>
        </w:numPr>
      </w:pPr>
      <w:r>
        <w:rPr>
          <w:rFonts w:hint="eastAsia"/>
        </w:rPr>
        <w:t>权利范围：全部权利</w:t>
      </w:r>
    </w:p>
    <w:p w14:paraId="0CB5D6CC">
      <w:pPr>
        <w:pStyle w:val="24"/>
        <w:numPr>
          <w:ilvl w:val="2"/>
          <w:numId w:val="2"/>
        </w:numPr>
      </w:pPr>
      <w:r>
        <w:rPr>
          <w:rFonts w:hint="eastAsia"/>
        </w:rPr>
        <w:t>编程语言：TypeScript、JavaScript</w:t>
      </w:r>
    </w:p>
    <w:p w14:paraId="47C6D9C5">
      <w:pPr>
        <w:pStyle w:val="24"/>
        <w:numPr>
          <w:ilvl w:val="2"/>
          <w:numId w:val="2"/>
        </w:numPr>
      </w:pPr>
      <w:r>
        <w:rPr>
          <w:rFonts w:hint="eastAsia"/>
        </w:rPr>
        <w:t>运行平台：Android、iOS</w:t>
      </w:r>
    </w:p>
    <w:p w14:paraId="0C55BD87">
      <w:pPr>
        <w:pStyle w:val="24"/>
        <w:numPr>
          <w:ilvl w:val="2"/>
          <w:numId w:val="2"/>
        </w:numPr>
      </w:pPr>
      <w:r>
        <w:rPr>
          <w:rFonts w:hint="eastAsia"/>
        </w:rPr>
        <w:t>软件用途：电子商务</w:t>
      </w:r>
    </w:p>
    <w:p w14:paraId="14806012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提交材料</w:t>
      </w:r>
    </w:p>
    <w:p w14:paraId="0104F89D">
      <w:pPr>
        <w:pStyle w:val="24"/>
        <w:numPr>
          <w:ilvl w:val="1"/>
          <w:numId w:val="2"/>
        </w:numPr>
      </w:pPr>
      <w:r>
        <w:rPr>
          <w:rFonts w:hint="eastAsia"/>
        </w:rPr>
        <w:t>可以网上提交（电子版）</w:t>
      </w:r>
    </w:p>
    <w:p w14:paraId="14643C0C">
      <w:pPr>
        <w:pStyle w:val="24"/>
        <w:numPr>
          <w:ilvl w:val="1"/>
          <w:numId w:val="2"/>
        </w:numPr>
      </w:pPr>
      <w:r>
        <w:rPr>
          <w:rFonts w:hint="eastAsia"/>
        </w:rPr>
        <w:t>也可以邮寄纸质材料到中国版权保护中心</w:t>
      </w:r>
    </w:p>
    <w:p w14:paraId="2F2B5DFE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等待审核</w:t>
      </w:r>
    </w:p>
    <w:p w14:paraId="4EC386C0">
      <w:pPr>
        <w:pStyle w:val="24"/>
        <w:numPr>
          <w:ilvl w:val="1"/>
          <w:numId w:val="2"/>
        </w:numPr>
      </w:pPr>
      <w:r>
        <w:rPr>
          <w:rFonts w:hint="eastAsia"/>
        </w:rPr>
        <w:t>普通流程：30-60</w:t>
      </w:r>
      <w:r>
        <w:t xml:space="preserve"> </w:t>
      </w:r>
      <w:r>
        <w:rPr>
          <w:rFonts w:hint="eastAsia"/>
        </w:rPr>
        <w:t>个工作日（免费）</w:t>
      </w:r>
    </w:p>
    <w:p w14:paraId="7ADBC08C">
      <w:pPr>
        <w:pStyle w:val="24"/>
        <w:numPr>
          <w:ilvl w:val="1"/>
          <w:numId w:val="2"/>
        </w:numPr>
      </w:pPr>
      <w:r>
        <w:rPr>
          <w:rFonts w:hint="eastAsia"/>
        </w:rPr>
        <w:t>加急流程：</w:t>
      </w:r>
    </w:p>
    <w:p w14:paraId="1A4C43A4">
      <w:pPr>
        <w:pStyle w:val="24"/>
        <w:numPr>
          <w:ilvl w:val="2"/>
          <w:numId w:val="2"/>
        </w:numPr>
      </w:pPr>
      <w:r>
        <w:t xml:space="preserve">31-35 </w:t>
      </w:r>
      <w:r>
        <w:rPr>
          <w:rFonts w:hint="eastAsia"/>
        </w:rPr>
        <w:t>个工作日：约</w:t>
      </w:r>
      <w:r>
        <w:t xml:space="preserve"> ¥600</w:t>
      </w:r>
    </w:p>
    <w:p w14:paraId="6EE889B2">
      <w:pPr>
        <w:pStyle w:val="24"/>
        <w:numPr>
          <w:ilvl w:val="2"/>
          <w:numId w:val="2"/>
        </w:numPr>
      </w:pPr>
      <w:r>
        <w:t xml:space="preserve">21-25 </w:t>
      </w:r>
      <w:r>
        <w:rPr>
          <w:rFonts w:hint="eastAsia"/>
        </w:rPr>
        <w:t>个工作日：约</w:t>
      </w:r>
      <w:r>
        <w:t xml:space="preserve"> ¥1,500</w:t>
      </w:r>
    </w:p>
    <w:p w14:paraId="60AEB5C0">
      <w:pPr>
        <w:pStyle w:val="24"/>
        <w:numPr>
          <w:ilvl w:val="2"/>
          <w:numId w:val="2"/>
        </w:numPr>
      </w:pPr>
      <w:r>
        <w:t xml:space="preserve">10-15 </w:t>
      </w:r>
      <w:r>
        <w:rPr>
          <w:rFonts w:hint="eastAsia"/>
        </w:rPr>
        <w:t>个工作日：约</w:t>
      </w:r>
      <w:r>
        <w:t xml:space="preserve"> ¥3,000</w:t>
      </w:r>
    </w:p>
    <w:p w14:paraId="66D6DB45">
      <w:pPr>
        <w:pStyle w:val="24"/>
        <w:numPr>
          <w:ilvl w:val="2"/>
          <w:numId w:val="2"/>
        </w:numPr>
      </w:pPr>
      <w:r>
        <w:t xml:space="preserve">3-5 </w:t>
      </w:r>
      <w:r>
        <w:rPr>
          <w:rFonts w:hint="eastAsia"/>
        </w:rPr>
        <w:t>个工作日：约</w:t>
      </w:r>
      <w:r>
        <w:t xml:space="preserve"> ¥5,000-8,000</w:t>
      </w:r>
    </w:p>
    <w:p w14:paraId="3687B13E">
      <w:pPr>
        <w:pStyle w:val="24"/>
        <w:numPr>
          <w:ilvl w:val="1"/>
          <w:numId w:val="2"/>
        </w:numPr>
      </w:pPr>
      <w:r>
        <w:rPr>
          <w:rFonts w:hint="eastAsia"/>
        </w:rPr>
        <w:t>代理机构可办加急</w:t>
      </w:r>
    </w:p>
    <w:bookmarkEnd w:id="16"/>
    <w:p w14:paraId="15F8016E">
      <w:pPr>
        <w:pStyle w:val="5"/>
      </w:pPr>
      <w:bookmarkStart w:id="17" w:name="费用-2"/>
      <w:r>
        <w:rPr>
          <w:rFonts w:hint="eastAsia"/>
        </w:rPr>
        <w:t>费用</w:t>
      </w:r>
    </w:p>
    <w:p w14:paraId="407F0FA2">
      <w:pPr>
        <w:pStyle w:val="24"/>
        <w:numPr>
          <w:ilvl w:val="0"/>
          <w:numId w:val="2"/>
        </w:numPr>
      </w:pPr>
      <w:r>
        <w:rPr>
          <w:rFonts w:hint="eastAsia"/>
        </w:rPr>
        <w:t>官方登记费：免费（2017</w:t>
      </w:r>
      <w:r>
        <w:t xml:space="preserve"> </w:t>
      </w:r>
      <w:r>
        <w:rPr>
          <w:rFonts w:hint="eastAsia"/>
        </w:rPr>
        <w:t>年起免征）</w:t>
      </w:r>
    </w:p>
    <w:p w14:paraId="0336E068">
      <w:pPr>
        <w:pStyle w:val="24"/>
        <w:numPr>
          <w:ilvl w:val="0"/>
          <w:numId w:val="2"/>
        </w:numPr>
      </w:pPr>
      <w:r>
        <w:rPr>
          <w:rFonts w:hint="eastAsia"/>
        </w:rPr>
        <w:t>代理费（如果找代理）：500-1500</w:t>
      </w:r>
      <w:r>
        <w:t xml:space="preserve"> </w:t>
      </w:r>
      <w:r>
        <w:rPr>
          <w:rFonts w:hint="eastAsia"/>
        </w:rPr>
        <w:t>元</w:t>
      </w:r>
    </w:p>
    <w:p w14:paraId="68546653">
      <w:pPr>
        <w:pStyle w:val="24"/>
        <w:numPr>
          <w:ilvl w:val="0"/>
          <w:numId w:val="2"/>
        </w:numPr>
      </w:pPr>
      <w:r>
        <w:rPr>
          <w:rFonts w:hint="eastAsia"/>
        </w:rPr>
        <w:t>加急费：另算</w:t>
      </w:r>
    </w:p>
    <w:p w14:paraId="085FD46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39780479">
      <w:pPr>
        <w:pStyle w:val="4"/>
      </w:pPr>
      <w:bookmarkStart w:id="18" w:name="第四步app-备案"/>
      <w:r>
        <w:rPr>
          <w:rFonts w:hint="eastAsia"/>
        </w:rPr>
        <w:t>第四步：App</w:t>
      </w:r>
      <w:r>
        <w:t xml:space="preserve"> </w:t>
      </w:r>
      <w:r>
        <w:rPr>
          <w:rFonts w:hint="eastAsia"/>
        </w:rPr>
        <w:t>备案</w:t>
      </w:r>
    </w:p>
    <w:p w14:paraId="019237E1">
      <w:pPr>
        <w:pStyle w:val="5"/>
      </w:pPr>
      <w:bookmarkStart w:id="19" w:name="为什么需要-3"/>
      <w:r>
        <w:rPr>
          <w:rFonts w:hint="eastAsia"/>
        </w:rPr>
        <w:t>为什么需要</w:t>
      </w:r>
    </w:p>
    <w:p w14:paraId="66DCE2C7">
      <w:pPr>
        <w:pStyle w:val="24"/>
        <w:numPr>
          <w:ilvl w:val="0"/>
          <w:numId w:val="2"/>
        </w:numPr>
      </w:pPr>
      <w:r>
        <w:rPr>
          <w:rFonts w:hint="eastAsia"/>
        </w:rPr>
        <w:t>工信部</w:t>
      </w:r>
      <w:r>
        <w:t xml:space="preserve"> 2023 </w:t>
      </w:r>
      <w:r>
        <w:rPr>
          <w:rFonts w:hint="eastAsia"/>
        </w:rPr>
        <w:t>年</w:t>
      </w:r>
      <w:r>
        <w:t xml:space="preserve"> 8 </w:t>
      </w:r>
      <w:r>
        <w:rPr>
          <w:rFonts w:hint="eastAsia"/>
        </w:rPr>
        <w:t>月发布《工业和信息化部关于开展移动互联网应用程序备案工作的通知》</w:t>
      </w:r>
    </w:p>
    <w:p w14:paraId="4737F0DE">
      <w:pPr>
        <w:pStyle w:val="24"/>
        <w:numPr>
          <w:ilvl w:val="0"/>
          <w:numId w:val="2"/>
        </w:numPr>
      </w:pPr>
      <w:r>
        <w:t xml:space="preserve">2024 </w:t>
      </w:r>
      <w:r>
        <w:rPr>
          <w:rFonts w:hint="eastAsia"/>
        </w:rPr>
        <w:t>年</w:t>
      </w:r>
      <w:r>
        <w:t xml:space="preserve"> 4 </w:t>
      </w:r>
      <w:r>
        <w:rPr>
          <w:rFonts w:hint="eastAsia"/>
        </w:rPr>
        <w:t>月起，未备案</w:t>
      </w:r>
      <w:r>
        <w:t xml:space="preserve"> App </w:t>
      </w:r>
      <w:r>
        <w:rPr>
          <w:rFonts w:hint="eastAsia"/>
        </w:rPr>
        <w:t>不得上架</w:t>
      </w:r>
    </w:p>
    <w:bookmarkEnd w:id="19"/>
    <w:p w14:paraId="78FEF211">
      <w:pPr>
        <w:pStyle w:val="5"/>
      </w:pPr>
      <w:bookmarkStart w:id="20" w:name="前置条件-1"/>
      <w:r>
        <w:rPr>
          <w:rFonts w:hint="eastAsia"/>
        </w:rPr>
        <w:t>前置条件</w:t>
      </w:r>
    </w:p>
    <w:p w14:paraId="324B0B43">
      <w:pPr>
        <w:pStyle w:val="24"/>
        <w:numPr>
          <w:ilvl w:val="0"/>
          <w:numId w:val="2"/>
        </w:numPr>
      </w:pPr>
      <w:r>
        <w:t xml:space="preserve">✅ </w:t>
      </w:r>
      <w:r>
        <w:rPr>
          <w:rFonts w:hint="eastAsia"/>
        </w:rPr>
        <w:t>已有营业执照</w:t>
      </w:r>
    </w:p>
    <w:p w14:paraId="233E543A">
      <w:pPr>
        <w:pStyle w:val="24"/>
        <w:numPr>
          <w:ilvl w:val="0"/>
          <w:numId w:val="2"/>
        </w:numPr>
      </w:pPr>
      <w:r>
        <w:t xml:space="preserve">✅ </w:t>
      </w:r>
      <w:r>
        <w:rPr>
          <w:rFonts w:hint="eastAsia"/>
        </w:rPr>
        <w:t>已完成</w:t>
      </w:r>
      <w:r>
        <w:t xml:space="preserve"> ICP </w:t>
      </w:r>
      <w:r>
        <w:rPr>
          <w:rFonts w:hint="eastAsia"/>
        </w:rPr>
        <w:t>备案（域名备案）</w:t>
      </w:r>
    </w:p>
    <w:p w14:paraId="5DF08EE1">
      <w:pPr>
        <w:pStyle w:val="24"/>
        <w:numPr>
          <w:ilvl w:val="0"/>
          <w:numId w:val="2"/>
        </w:numPr>
      </w:pPr>
      <w:r>
        <w:t xml:space="preserve">✅ App </w:t>
      </w:r>
      <w:r>
        <w:rPr>
          <w:rFonts w:hint="eastAsia"/>
        </w:rPr>
        <w:t>已基本开发完成（需要填写功能描述）</w:t>
      </w:r>
    </w:p>
    <w:bookmarkEnd w:id="20"/>
    <w:p w14:paraId="3B989E59">
      <w:pPr>
        <w:pStyle w:val="5"/>
      </w:pPr>
      <w:bookmarkStart w:id="21" w:name="办理流程-3"/>
      <w:r>
        <w:rPr>
          <w:rFonts w:hint="eastAsia"/>
        </w:rPr>
        <w:t>办理流程</w:t>
      </w:r>
    </w:p>
    <w:p w14:paraId="1A07F46E">
      <w:pPr>
        <w:numPr>
          <w:ilvl w:val="0"/>
          <w:numId w:val="5"/>
        </w:numPr>
      </w:pPr>
      <w:r>
        <w:rPr>
          <w:rFonts w:hint="eastAsia"/>
          <w:b/>
          <w:bCs/>
        </w:rPr>
        <w:t>选择备案入口</w:t>
      </w:r>
    </w:p>
    <w:p w14:paraId="284BDEA5">
      <w:pPr>
        <w:pStyle w:val="24"/>
        <w:numPr>
          <w:ilvl w:val="1"/>
          <w:numId w:val="2"/>
        </w:numPr>
      </w:pPr>
      <w:r>
        <w:rPr>
          <w:rFonts w:hint="eastAsia"/>
        </w:rPr>
        <w:t>方式一：通过已备案的云服务商（阿里云/腾讯云）提交</w:t>
      </w:r>
      <w:r>
        <w:t xml:space="preserve"> — </w:t>
      </w:r>
      <w:r>
        <w:rPr>
          <w:rFonts w:hint="eastAsia"/>
          <w:b/>
          <w:bCs/>
        </w:rPr>
        <w:t>推荐，流程更顺</w:t>
      </w:r>
    </w:p>
    <w:p w14:paraId="3DEDD3C6">
      <w:pPr>
        <w:pStyle w:val="24"/>
        <w:numPr>
          <w:ilvl w:val="1"/>
          <w:numId w:val="2"/>
        </w:numPr>
      </w:pPr>
      <w:r>
        <w:rPr>
          <w:rFonts w:hint="eastAsia"/>
        </w:rPr>
        <w:t>方式二：通过应用商店提交（华为、小米等部分商店已接入）</w:t>
      </w:r>
    </w:p>
    <w:p w14:paraId="00BB13F6">
      <w:pPr>
        <w:pStyle w:val="24"/>
        <w:numPr>
          <w:ilvl w:val="1"/>
          <w:numId w:val="2"/>
        </w:numPr>
      </w:pPr>
      <w:r>
        <w:rPr>
          <w:rFonts w:hint="eastAsia"/>
        </w:rPr>
        <w:t>方式三：直接在工信部备案系统提交</w:t>
      </w:r>
    </w:p>
    <w:p w14:paraId="4329F659">
      <w:pPr>
        <w:numPr>
          <w:ilvl w:val="0"/>
          <w:numId w:val="5"/>
        </w:numPr>
      </w:pPr>
      <w:r>
        <w:rPr>
          <w:rFonts w:hint="eastAsia"/>
          <w:b/>
          <w:bCs/>
        </w:rPr>
        <w:t>通过阿里云提交（推荐）</w:t>
      </w:r>
    </w:p>
    <w:p w14:paraId="2DA5359F">
      <w:pPr>
        <w:pStyle w:val="24"/>
        <w:numPr>
          <w:ilvl w:val="1"/>
          <w:numId w:val="2"/>
        </w:numPr>
      </w:pPr>
      <w:r>
        <w:rPr>
          <w:rFonts w:hint="eastAsia"/>
        </w:rPr>
        <w:t>登录阿里云</w:t>
      </w:r>
      <w:r>
        <w:t xml:space="preserve"> App </w:t>
      </w:r>
      <w:r>
        <w:rPr>
          <w:rFonts w:hint="eastAsia"/>
        </w:rPr>
        <w:t>备案系统</w:t>
      </w:r>
    </w:p>
    <w:p w14:paraId="448A30F1">
      <w:pPr>
        <w:pStyle w:val="24"/>
        <w:numPr>
          <w:ilvl w:val="1"/>
          <w:numId w:val="2"/>
        </w:numPr>
      </w:pPr>
      <w:r>
        <w:rPr>
          <w:rFonts w:hint="eastAsia"/>
        </w:rPr>
        <w:t>路径：控制台</w:t>
      </w:r>
      <w:r>
        <w:t xml:space="preserve"> → </w:t>
      </w:r>
      <w:r>
        <w:rPr>
          <w:rFonts w:hint="eastAsia"/>
        </w:rPr>
        <w:t>备案</w:t>
      </w:r>
      <w:r>
        <w:t xml:space="preserve"> → App </w:t>
      </w:r>
      <w:r>
        <w:rPr>
          <w:rFonts w:hint="eastAsia"/>
        </w:rPr>
        <w:t>备案</w:t>
      </w:r>
    </w:p>
    <w:p w14:paraId="34DA95BF">
      <w:pPr>
        <w:numPr>
          <w:ilvl w:val="0"/>
          <w:numId w:val="5"/>
        </w:numPr>
      </w:pPr>
      <w:r>
        <w:rPr>
          <w:rFonts w:hint="eastAsia"/>
          <w:b/>
          <w:bCs/>
        </w:rPr>
        <w:t>填写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>信息</w:t>
      </w:r>
    </w:p>
    <w:p w14:paraId="1E6D72A3">
      <w:pPr>
        <w:pStyle w:val="24"/>
        <w:numPr>
          <w:ilvl w:val="1"/>
          <w:numId w:val="2"/>
        </w:numPr>
      </w:pPr>
      <w:r>
        <w:t xml:space="preserve">App </w:t>
      </w:r>
      <w:r>
        <w:rPr>
          <w:rFonts w:hint="eastAsia"/>
        </w:rPr>
        <w:t>名称：AI爱买买</w:t>
      </w:r>
    </w:p>
    <w:p w14:paraId="345301A2">
      <w:pPr>
        <w:pStyle w:val="24"/>
        <w:numPr>
          <w:ilvl w:val="1"/>
          <w:numId w:val="2"/>
        </w:numPr>
      </w:pPr>
      <w:r>
        <w:t xml:space="preserve">App </w:t>
      </w:r>
      <w:r>
        <w:rPr>
          <w:rFonts w:hint="eastAsia"/>
        </w:rPr>
        <w:t>类型：Android</w:t>
      </w:r>
      <w:r>
        <w:t xml:space="preserve"> + iOS</w:t>
      </w:r>
    </w:p>
    <w:p w14:paraId="003B5B25">
      <w:pPr>
        <w:pStyle w:val="24"/>
        <w:numPr>
          <w:ilvl w:val="1"/>
          <w:numId w:val="2"/>
        </w:numPr>
      </w:pPr>
      <w:r>
        <w:t xml:space="preserve">App </w:t>
      </w:r>
      <w:r>
        <w:rPr>
          <w:rFonts w:hint="eastAsia"/>
        </w:rPr>
        <w:t>包名（Android）：</w:t>
      </w:r>
      <w:r>
        <w:rPr>
          <w:rStyle w:val="48"/>
        </w:rPr>
        <w:t>com.aimaimai.shop</w:t>
      </w:r>
    </w:p>
    <w:p w14:paraId="7670BA8B">
      <w:pPr>
        <w:pStyle w:val="24"/>
        <w:numPr>
          <w:ilvl w:val="1"/>
          <w:numId w:val="2"/>
        </w:numPr>
      </w:pPr>
      <w:r>
        <w:t xml:space="preserve">Bundle </w:t>
      </w:r>
      <w:r>
        <w:rPr>
          <w:rFonts w:hint="eastAsia"/>
        </w:rPr>
        <w:t>ID（iOS）：</w:t>
      </w:r>
      <w:r>
        <w:rPr>
          <w:rStyle w:val="48"/>
        </w:rPr>
        <w:t>com.aimaimai.shop</w:t>
      </w:r>
      <w:r>
        <w:rPr>
          <w:rFonts w:hint="eastAsia"/>
        </w:rPr>
        <w:t>（测试版本：</w:t>
      </w:r>
      <w:r>
        <w:rPr>
          <w:rStyle w:val="48"/>
        </w:rPr>
        <w:t>com.aimaimai.shop.beta</w:t>
      </w:r>
      <w:r>
        <w:rPr>
          <w:rFonts w:hint="eastAsia"/>
        </w:rPr>
        <w:t>）</w:t>
      </w:r>
    </w:p>
    <w:p w14:paraId="05A82217">
      <w:pPr>
        <w:pStyle w:val="24"/>
        <w:numPr>
          <w:ilvl w:val="1"/>
          <w:numId w:val="2"/>
        </w:numPr>
      </w:pPr>
      <w:r>
        <w:t xml:space="preserve">App </w:t>
      </w:r>
      <w:r>
        <w:rPr>
          <w:rFonts w:hint="eastAsia"/>
        </w:rPr>
        <w:t>公钥（Android）：需粘贴</w:t>
      </w:r>
      <w:r>
        <w:t xml:space="preserve"> </w:t>
      </w:r>
      <w:r>
        <w:rPr>
          <w:rStyle w:val="48"/>
        </w:rPr>
        <w:t>-----BEGIN PUBLIC KEY-----...-----END PUBLIC KEY-----</w:t>
      </w:r>
      <w:r>
        <w:t xml:space="preserve"> </w:t>
      </w:r>
      <w:r>
        <w:rPr>
          <w:rFonts w:hint="eastAsia"/>
        </w:rPr>
        <w:t>完整内容）</w:t>
      </w:r>
    </w:p>
    <w:p w14:paraId="1CE46B65">
      <w:pPr>
        <w:pStyle w:val="24"/>
        <w:numPr>
          <w:ilvl w:val="0"/>
          <w:numId w:val="0"/>
        </w:numPr>
        <w:ind w:left="1080" w:leftChars="0"/>
      </w:pPr>
      <w:r>
        <w:rPr>
          <w:rFonts w:hint="default"/>
          <w:lang w:val="en-US" w:eastAsia="zh-CN"/>
        </w:rPr>
        <w:t>-----BEGIN PUBLIC KEY-----</w:t>
      </w:r>
    </w:p>
    <w:p w14:paraId="6063F227">
      <w:pPr>
        <w:pStyle w:val="24"/>
        <w:numPr>
          <w:ilvl w:val="0"/>
          <w:numId w:val="0"/>
        </w:numPr>
        <w:ind w:left="1080" w:leftChars="0"/>
        <w:rPr>
          <w:rFonts w:hint="default"/>
        </w:rPr>
      </w:pPr>
      <w:r>
        <w:rPr>
          <w:rFonts w:hint="default"/>
          <w:lang w:val="en-US" w:eastAsia="zh-CN"/>
        </w:rPr>
        <w:t>MIIBIjANBgkqhkiG9w0BAQEFAAOCAQ8AMIIBCgKCAQEAqiC4UQtFNokziE7Qy8uk</w:t>
      </w:r>
    </w:p>
    <w:p w14:paraId="0EA55565">
      <w:pPr>
        <w:pStyle w:val="24"/>
        <w:numPr>
          <w:ilvl w:val="0"/>
          <w:numId w:val="0"/>
        </w:numPr>
        <w:ind w:left="1080" w:leftChars="0"/>
        <w:rPr>
          <w:rFonts w:hint="default"/>
        </w:rPr>
      </w:pPr>
      <w:r>
        <w:rPr>
          <w:rFonts w:hint="default"/>
          <w:lang w:val="en-US" w:eastAsia="zh-CN"/>
        </w:rPr>
        <w:t>jO5D0VwiFaXxBR/RJDqxoTqIv3y8EPL174eTYM8blfze2+J8NNSo4U0spSJWQVDx</w:t>
      </w:r>
    </w:p>
    <w:p w14:paraId="706B78FE">
      <w:pPr>
        <w:pStyle w:val="24"/>
        <w:numPr>
          <w:ilvl w:val="0"/>
          <w:numId w:val="0"/>
        </w:numPr>
        <w:ind w:left="1080" w:leftChars="0"/>
        <w:rPr>
          <w:rFonts w:hint="default"/>
        </w:rPr>
      </w:pPr>
      <w:r>
        <w:rPr>
          <w:rFonts w:hint="default"/>
          <w:lang w:val="en-US" w:eastAsia="zh-CN"/>
        </w:rPr>
        <w:t>u3Ovlbbz/nJx334VYpZuw/c+XW2uUbM9NMGnN8EECzJe0DRsx5KFniZHbhfohkFe</w:t>
      </w:r>
    </w:p>
    <w:p w14:paraId="43F2A9DF">
      <w:pPr>
        <w:pStyle w:val="24"/>
        <w:numPr>
          <w:ilvl w:val="0"/>
          <w:numId w:val="0"/>
        </w:numPr>
        <w:ind w:left="1080" w:leftChars="0"/>
        <w:rPr>
          <w:rFonts w:hint="default"/>
        </w:rPr>
      </w:pPr>
      <w:r>
        <w:rPr>
          <w:rFonts w:hint="default"/>
          <w:lang w:val="en-US" w:eastAsia="zh-CN"/>
        </w:rPr>
        <w:t>SwlwkkksRzthBwSYSNvfr98ZGQ0yxO+usdmxR8sjbyKiRyM5+i0fxAC6rlVfvZSJ</w:t>
      </w:r>
    </w:p>
    <w:p w14:paraId="12C3E01A">
      <w:pPr>
        <w:pStyle w:val="24"/>
        <w:numPr>
          <w:ilvl w:val="0"/>
          <w:numId w:val="0"/>
        </w:numPr>
        <w:ind w:left="1080" w:leftChars="0"/>
        <w:rPr>
          <w:rFonts w:hint="default"/>
        </w:rPr>
      </w:pPr>
      <w:r>
        <w:rPr>
          <w:rFonts w:hint="default"/>
          <w:lang w:val="en-US" w:eastAsia="zh-CN"/>
        </w:rPr>
        <w:t>Xz/+TaeB8hz2Jcc3+4mtYHsBKvlpmNVdSZ3Ru1USlRpGJXo9dEfiNzjkuqnsmLaZ</w:t>
      </w:r>
    </w:p>
    <w:p w14:paraId="7321EBEC">
      <w:pPr>
        <w:pStyle w:val="24"/>
        <w:numPr>
          <w:ilvl w:val="0"/>
          <w:numId w:val="0"/>
        </w:numPr>
        <w:ind w:left="1080" w:leftChars="0"/>
        <w:rPr>
          <w:rFonts w:hint="default"/>
        </w:rPr>
      </w:pPr>
      <w:r>
        <w:rPr>
          <w:rFonts w:hint="default"/>
          <w:lang w:val="en-US" w:eastAsia="zh-CN"/>
        </w:rPr>
        <w:t>tc+8fNps9/k7/Qa2jVSuLbC6s5n0DVVGZTm9JRtDWywszu7G1yIlPrCr9bg98Q/l</w:t>
      </w:r>
    </w:p>
    <w:p w14:paraId="235433C9">
      <w:pPr>
        <w:pStyle w:val="24"/>
        <w:numPr>
          <w:ilvl w:val="0"/>
          <w:numId w:val="0"/>
        </w:numPr>
        <w:ind w:left="1080" w:leftChars="0"/>
        <w:rPr>
          <w:rFonts w:hint="default"/>
        </w:rPr>
      </w:pPr>
      <w:r>
        <w:rPr>
          <w:rFonts w:hint="default"/>
          <w:lang w:val="en-US" w:eastAsia="zh-CN"/>
        </w:rPr>
        <w:t>vQIDAQAB</w:t>
      </w:r>
    </w:p>
    <w:p w14:paraId="1919E1B1">
      <w:pPr>
        <w:pStyle w:val="24"/>
        <w:numPr>
          <w:ilvl w:val="0"/>
          <w:numId w:val="0"/>
        </w:numPr>
        <w:ind w:left="1080" w:leftChars="0"/>
        <w:rPr>
          <w:rFonts w:hint="default"/>
        </w:rPr>
      </w:pPr>
      <w:r>
        <w:rPr>
          <w:rFonts w:hint="default"/>
          <w:lang w:val="en-US" w:eastAsia="zh-CN"/>
        </w:rPr>
        <w:t>-----END PUBLIC KEY-----</w:t>
      </w:r>
    </w:p>
    <w:p w14:paraId="357100C2">
      <w:pPr>
        <w:pStyle w:val="24"/>
        <w:numPr>
          <w:numId w:val="0"/>
        </w:numPr>
        <w:ind w:left="1080" w:leftChars="0"/>
      </w:pPr>
    </w:p>
    <w:p w14:paraId="627EEA45">
      <w:pPr>
        <w:pStyle w:val="24"/>
        <w:numPr>
          <w:ilvl w:val="1"/>
          <w:numId w:val="2"/>
        </w:numPr>
      </w:pPr>
      <w:r>
        <w:t xml:space="preserve">App SHA-1 </w:t>
      </w:r>
      <w:r>
        <w:rPr>
          <w:rFonts w:hint="eastAsia"/>
        </w:rPr>
        <w:t>签名（Android）：</w:t>
      </w:r>
      <w:r>
        <w:rPr>
          <w:rStyle w:val="48"/>
        </w:rPr>
        <w:t>FD:E0:BD:5F:39:6B:07:01:73:E3:53:2E:F2:E5:93:C9:74:99:CC:69</w:t>
      </w:r>
    </w:p>
    <w:p w14:paraId="558DBC0C">
      <w:pPr>
        <w:pStyle w:val="24"/>
        <w:numPr>
          <w:ilvl w:val="1"/>
          <w:numId w:val="2"/>
        </w:numPr>
      </w:pPr>
      <w:r>
        <w:t xml:space="preserve">App MD5 </w:t>
      </w:r>
      <w:r>
        <w:rPr>
          <w:rFonts w:hint="eastAsia"/>
        </w:rPr>
        <w:t>签名（Android，微信开放平台「应用签名」用）：</w:t>
      </w:r>
      <w:r>
        <w:rPr>
          <w:rStyle w:val="48"/>
        </w:rPr>
        <w:t>766bafb6a3b34a678761e4b07e3665c4</w:t>
      </w:r>
    </w:p>
    <w:p w14:paraId="05850EF8">
      <w:pPr>
        <w:pStyle w:val="24"/>
        <w:numPr>
          <w:ilvl w:val="1"/>
          <w:numId w:val="2"/>
        </w:numPr>
      </w:pPr>
      <w:r>
        <w:t xml:space="preserve">App SHA-256 </w:t>
      </w:r>
      <w:r>
        <w:rPr>
          <w:rFonts w:hint="eastAsia"/>
        </w:rPr>
        <w:t>签名（Android，部分新版备案系统用）：</w:t>
      </w:r>
      <w:r>
        <w:rPr>
          <w:rStyle w:val="48"/>
        </w:rPr>
        <w:t>13:3F:74:69:BF:6F:A7:41:C8:27:52:60:7C:D9:DD:44:25:F8:C0:02:D5:21:26:CB:C2:16:1D:BF:19:04:C8:CE</w:t>
      </w:r>
    </w:p>
    <w:p w14:paraId="28D1E874">
      <w:pPr>
        <w:pStyle w:val="24"/>
        <w:numPr>
          <w:ilvl w:val="1"/>
          <w:numId w:val="2"/>
        </w:numPr>
      </w:pPr>
      <w:r>
        <w:rPr>
          <w:rFonts w:hint="eastAsia"/>
        </w:rPr>
        <w:t>所属</w:t>
      </w:r>
      <w:r>
        <w:t xml:space="preserve"> ICP </w:t>
      </w:r>
      <w:r>
        <w:rPr>
          <w:rFonts w:hint="eastAsia"/>
        </w:rPr>
        <w:t>备案号：第二步获得的备案号</w:t>
      </w:r>
    </w:p>
    <w:p w14:paraId="6D68E18D">
      <w:pPr>
        <w:pStyle w:val="24"/>
        <w:numPr>
          <w:ilvl w:val="1"/>
          <w:numId w:val="2"/>
        </w:numPr>
      </w:pPr>
      <w:r>
        <w:rPr>
          <w:rFonts w:hint="eastAsia"/>
        </w:rPr>
        <w:t>服务内容分类：电子商务</w:t>
      </w:r>
    </w:p>
    <w:p w14:paraId="036FF3E4">
      <w:pPr>
        <w:pStyle w:val="13"/>
        <w:numPr>
          <w:ilvl w:val="0"/>
          <w:numId w:val="6"/>
        </w:numPr>
      </w:pPr>
      <w:r>
        <w:t xml:space="preserve">📌 keystore </w:t>
      </w:r>
      <w:r>
        <w:rPr>
          <w:rFonts w:hint="eastAsia"/>
        </w:rPr>
        <w:t>文件、密码、别名、完整公钥与全套证书指纹见</w:t>
      </w:r>
      <w:r>
        <w:t xml:space="preserve"> </w:t>
      </w:r>
      <w:r>
        <w:rPr>
          <w:rStyle w:val="48"/>
          <w:rFonts w:hint="eastAsia"/>
        </w:rPr>
        <w:t>docs/operations/密码本.md</w:t>
      </w:r>
      <w:r>
        <w:t xml:space="preserve"> </w:t>
      </w:r>
      <w:r>
        <w:rPr>
          <w:rFonts w:hint="eastAsia"/>
        </w:rPr>
        <w:t>第</w:t>
      </w:r>
      <w:r>
        <w:t xml:space="preserve"> 11.1 </w:t>
      </w:r>
      <w:r>
        <w:rPr>
          <w:rFonts w:hint="eastAsia"/>
        </w:rPr>
        <w:t>节（已</w:t>
      </w:r>
      <w:r>
        <w:t xml:space="preserve"> </w:t>
      </w:r>
      <w:r>
        <w:rPr>
          <w:rFonts w:hint="eastAsia"/>
        </w:rPr>
        <w:t>gitignore，仅本地保留）。</w:t>
      </w:r>
    </w:p>
    <w:p w14:paraId="3C62F7E1">
      <w:pPr>
        <w:pStyle w:val="13"/>
        <w:numPr>
          <w:ilvl w:val="0"/>
          <w:numId w:val="6"/>
        </w:numPr>
      </w:pPr>
      <w:r>
        <w:t xml:space="preserve">⚠️ </w:t>
      </w:r>
      <w:bookmarkStart w:id="42" w:name="_GoBack"/>
      <w:bookmarkEnd w:id="42"/>
      <w:r>
        <w:rPr>
          <w:rFonts w:hint="eastAsia"/>
        </w:rPr>
        <w:t>注意区分</w:t>
      </w:r>
      <w:r>
        <w:rPr>
          <w:rFonts w:hint="eastAsia"/>
          <w:b/>
          <w:bCs/>
        </w:rPr>
        <w:t>公钥</w:t>
      </w:r>
      <w:r>
        <w:rPr>
          <w:rFonts w:hint="eastAsia"/>
        </w:rPr>
        <w:t>与</w:t>
      </w:r>
      <w:r>
        <w:rPr>
          <w:b/>
          <w:bCs/>
        </w:rPr>
        <w:t xml:space="preserve">MD5/SHA-1/SHA-256 </w:t>
      </w:r>
      <w:r>
        <w:rPr>
          <w:rFonts w:hint="eastAsia"/>
          <w:b/>
          <w:bCs/>
        </w:rPr>
        <w:t>指纹</w:t>
      </w:r>
      <w:r>
        <w:rPr>
          <w:rFonts w:hint="eastAsia"/>
        </w:rPr>
        <w:t>：公钥是几百字符的</w:t>
      </w:r>
      <w:r>
        <w:t xml:space="preserve"> PEM </w:t>
      </w:r>
      <w:r>
        <w:rPr>
          <w:rFonts w:hint="eastAsia"/>
        </w:rPr>
        <w:t>文本块，指纹是</w:t>
      </w:r>
      <w:r>
        <w:t xml:space="preserve"> 32/40/64 </w:t>
      </w:r>
      <w:r>
        <w:rPr>
          <w:rFonts w:hint="eastAsia"/>
        </w:rPr>
        <w:t>位十六进制哈希。备案系统的「公钥」字段要的是</w:t>
      </w:r>
      <w:r>
        <w:t xml:space="preserve"> PEM </w:t>
      </w:r>
      <w:r>
        <w:rPr>
          <w:rFonts w:hint="eastAsia"/>
        </w:rPr>
        <w:t>全文，不要把</w:t>
      </w:r>
      <w:r>
        <w:t xml:space="preserve"> MD5 </w:t>
      </w:r>
      <w:r>
        <w:rPr>
          <w:rFonts w:hint="eastAsia"/>
        </w:rPr>
        <w:t>当公钥填。</w:t>
      </w:r>
    </w:p>
    <w:p w14:paraId="77823892">
      <w:pPr>
        <w:numPr>
          <w:ilvl w:val="0"/>
          <w:numId w:val="5"/>
        </w:numPr>
      </w:pPr>
      <w:r>
        <w:rPr>
          <w:rFonts w:hint="eastAsia"/>
          <w:b/>
          <w:bCs/>
        </w:rPr>
        <w:t>获取签名信息</w:t>
      </w:r>
      <w:r>
        <w:rPr>
          <w:rFonts w:hint="eastAsia"/>
        </w:rPr>
        <w:t>（Android，仅供新</w:t>
      </w:r>
      <w:r>
        <w:t xml:space="preserve"> keystore </w:t>
      </w:r>
      <w:r>
        <w:rPr>
          <w:rFonts w:hint="eastAsia"/>
        </w:rPr>
        <w:t>重生成时参考）</w:t>
      </w:r>
    </w:p>
    <w:p w14:paraId="21B623DD">
      <w:pPr>
        <w:numPr>
          <w:ilvl w:val="0"/>
          <w:numId w:val="6"/>
        </w:numPr>
      </w:pPr>
      <w:r>
        <w:rPr>
          <w:rFonts w:hint="eastAsia"/>
        </w:rPr>
        <w:t>现有</w:t>
      </w:r>
      <w:r>
        <w:t xml:space="preserve"> </w:t>
      </w:r>
      <w:r>
        <w:rPr>
          <w:rFonts w:hint="eastAsia"/>
        </w:rPr>
        <w:t>keystore：项目根目录</w:t>
      </w:r>
      <w:r>
        <w:t xml:space="preserve"> </w:t>
      </w:r>
      <w:r>
        <w:rPr>
          <w:rStyle w:val="48"/>
        </w:rPr>
        <w:t>aimaimai-release.keystore</w:t>
      </w:r>
      <w:r>
        <w:rPr>
          <w:rFonts w:hint="eastAsia"/>
        </w:rPr>
        <w:t>，密码与别名见密码本。</w:t>
      </w:r>
    </w:p>
    <w:p w14:paraId="44A04981">
      <w:pPr>
        <w:pStyle w:val="49"/>
        <w:numPr>
          <w:ilvl w:val="0"/>
          <w:numId w:val="6"/>
        </w:numPr>
      </w:pPr>
      <w:r>
        <w:rPr>
          <w:rStyle w:val="64"/>
        </w:rPr>
        <w:t># 生成签名文件（仅在没有 keystore 时使用 — 现有项目跳过此步！）</w:t>
      </w:r>
      <w:r>
        <w:br w:type="textWrapping"/>
      </w:r>
      <w:r>
        <w:rPr>
          <w:rStyle w:val="74"/>
        </w:rPr>
        <w:t>keytool</w:t>
      </w:r>
      <w:r>
        <w:rPr>
          <w:rStyle w:val="82"/>
        </w:rPr>
        <w:t xml:space="preserve"> </w:t>
      </w:r>
      <w:r>
        <w:rPr>
          <w:rStyle w:val="76"/>
        </w:rPr>
        <w:t>-genkey</w:t>
      </w:r>
      <w:r>
        <w:rPr>
          <w:rStyle w:val="82"/>
        </w:rPr>
        <w:t xml:space="preserve"> </w:t>
      </w:r>
      <w:r>
        <w:rPr>
          <w:rStyle w:val="76"/>
        </w:rPr>
        <w:t>-v</w:t>
      </w:r>
      <w:r>
        <w:rPr>
          <w:rStyle w:val="82"/>
        </w:rPr>
        <w:t xml:space="preserve"> </w:t>
      </w:r>
      <w:r>
        <w:rPr>
          <w:rStyle w:val="76"/>
        </w:rPr>
        <w:t>-keystore</w:t>
      </w:r>
      <w:r>
        <w:rPr>
          <w:rStyle w:val="82"/>
        </w:rPr>
        <w:t xml:space="preserve"> aimaimai-release.keystore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</w:t>
      </w:r>
      <w:r>
        <w:rPr>
          <w:rStyle w:val="76"/>
        </w:rPr>
        <w:t>-alias</w:t>
      </w:r>
      <w:r>
        <w:rPr>
          <w:rStyle w:val="82"/>
        </w:rPr>
        <w:t xml:space="preserve"> aimaimai </w:t>
      </w:r>
      <w:r>
        <w:rPr>
          <w:rStyle w:val="76"/>
        </w:rPr>
        <w:t>-keyalg</w:t>
      </w:r>
      <w:r>
        <w:rPr>
          <w:rStyle w:val="82"/>
        </w:rPr>
        <w:t xml:space="preserve"> RSA </w:t>
      </w:r>
      <w:r>
        <w:rPr>
          <w:rStyle w:val="76"/>
        </w:rPr>
        <w:t>-keysize</w:t>
      </w:r>
      <w:r>
        <w:rPr>
          <w:rStyle w:val="82"/>
        </w:rPr>
        <w:t xml:space="preserve"> 2048 </w:t>
      </w:r>
      <w:r>
        <w:rPr>
          <w:rStyle w:val="76"/>
        </w:rPr>
        <w:t>-validity</w:t>
      </w:r>
      <w:r>
        <w:rPr>
          <w:rStyle w:val="82"/>
        </w:rPr>
        <w:t xml:space="preserve"> 36500</w:t>
      </w:r>
      <w:r>
        <w:br w:type="textWrapping"/>
      </w:r>
      <w:r>
        <w:br w:type="textWrapping"/>
      </w:r>
      <w:r>
        <w:rPr>
          <w:rStyle w:val="64"/>
        </w:rPr>
        <w:t># 查看 SHA-1 / SHA-256（Java 11+ 默认不再输出 MD5）</w:t>
      </w:r>
      <w:r>
        <w:br w:type="textWrapping"/>
      </w:r>
      <w:r>
        <w:rPr>
          <w:rStyle w:val="74"/>
        </w:rPr>
        <w:t>keytool</w:t>
      </w:r>
      <w:r>
        <w:rPr>
          <w:rStyle w:val="82"/>
        </w:rPr>
        <w:t xml:space="preserve"> </w:t>
      </w:r>
      <w:r>
        <w:rPr>
          <w:rStyle w:val="76"/>
        </w:rPr>
        <w:t>-list</w:t>
      </w:r>
      <w:r>
        <w:rPr>
          <w:rStyle w:val="82"/>
        </w:rPr>
        <w:t xml:space="preserve"> </w:t>
      </w:r>
      <w:r>
        <w:rPr>
          <w:rStyle w:val="76"/>
        </w:rPr>
        <w:t>-v</w:t>
      </w:r>
      <w:r>
        <w:rPr>
          <w:rStyle w:val="82"/>
        </w:rPr>
        <w:t xml:space="preserve"> </w:t>
      </w:r>
      <w:r>
        <w:rPr>
          <w:rStyle w:val="76"/>
        </w:rPr>
        <w:t>-keystore</w:t>
      </w:r>
      <w:r>
        <w:rPr>
          <w:rStyle w:val="82"/>
        </w:rPr>
        <w:t xml:space="preserve"> aimaimai-release.keystore </w:t>
      </w:r>
      <w:r>
        <w:rPr>
          <w:rStyle w:val="76"/>
        </w:rPr>
        <w:t>-alias</w:t>
      </w:r>
      <w:r>
        <w:rPr>
          <w:rStyle w:val="82"/>
        </w:rPr>
        <w:t xml:space="preserve"> aimaimai</w:t>
      </w:r>
      <w:r>
        <w:br w:type="textWrapping"/>
      </w:r>
      <w:r>
        <w:br w:type="textWrapping"/>
      </w:r>
      <w:r>
        <w:rPr>
          <w:rStyle w:val="64"/>
        </w:rPr>
        <w:t># 单独提取微信开放平台要的 MD5（无冒号小写）</w:t>
      </w:r>
      <w:r>
        <w:br w:type="textWrapping"/>
      </w:r>
      <w:r>
        <w:rPr>
          <w:rStyle w:val="74"/>
        </w:rPr>
        <w:t>keytool</w:t>
      </w:r>
      <w:r>
        <w:rPr>
          <w:rStyle w:val="82"/>
        </w:rPr>
        <w:t xml:space="preserve"> </w:t>
      </w:r>
      <w:r>
        <w:rPr>
          <w:rStyle w:val="76"/>
        </w:rPr>
        <w:t>-exportcert</w:t>
      </w:r>
      <w:r>
        <w:rPr>
          <w:rStyle w:val="82"/>
        </w:rPr>
        <w:t xml:space="preserve"> </w:t>
      </w:r>
      <w:r>
        <w:rPr>
          <w:rStyle w:val="76"/>
        </w:rPr>
        <w:t>-keystore</w:t>
      </w:r>
      <w:r>
        <w:rPr>
          <w:rStyle w:val="82"/>
        </w:rPr>
        <w:t xml:space="preserve"> aimaimai-release.keystore </w:t>
      </w:r>
      <w:r>
        <w:rPr>
          <w:rStyle w:val="76"/>
        </w:rPr>
        <w:t>-alias</w:t>
      </w:r>
      <w:r>
        <w:rPr>
          <w:rStyle w:val="82"/>
        </w:rPr>
        <w:t xml:space="preserve"> aimaimai </w:t>
      </w:r>
      <w:r>
        <w:rPr>
          <w:rStyle w:val="53"/>
        </w:rPr>
        <w:t>\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|</w:t>
      </w:r>
      <w:r>
        <w:rPr>
          <w:rStyle w:val="82"/>
        </w:rPr>
        <w:t xml:space="preserve"> </w:t>
      </w:r>
      <w:r>
        <w:rPr>
          <w:rStyle w:val="74"/>
        </w:rPr>
        <w:t>openssl</w:t>
      </w:r>
      <w:r>
        <w:rPr>
          <w:rStyle w:val="82"/>
        </w:rPr>
        <w:t xml:space="preserve"> dgst </w:t>
      </w:r>
      <w:r>
        <w:rPr>
          <w:rStyle w:val="76"/>
        </w:rPr>
        <w:t>-md5</w:t>
      </w:r>
      <w:r>
        <w:br w:type="textWrapping"/>
      </w:r>
      <w:r>
        <w:br w:type="textWrapping"/>
      </w:r>
      <w:r>
        <w:rPr>
          <w:rStyle w:val="64"/>
        </w:rPr>
        <w:t># 查看公钥（备案部分平台需要）</w:t>
      </w:r>
      <w:r>
        <w:br w:type="textWrapping"/>
      </w:r>
      <w:r>
        <w:rPr>
          <w:rStyle w:val="74"/>
        </w:rPr>
        <w:t>keytool</w:t>
      </w:r>
      <w:r>
        <w:rPr>
          <w:rStyle w:val="82"/>
        </w:rPr>
        <w:t xml:space="preserve"> </w:t>
      </w:r>
      <w:r>
        <w:rPr>
          <w:rStyle w:val="76"/>
        </w:rPr>
        <w:t>-list</w:t>
      </w:r>
      <w:r>
        <w:rPr>
          <w:rStyle w:val="82"/>
        </w:rPr>
        <w:t xml:space="preserve"> </w:t>
      </w:r>
      <w:r>
        <w:rPr>
          <w:rStyle w:val="76"/>
        </w:rPr>
        <w:t>-rfc</w:t>
      </w:r>
      <w:r>
        <w:rPr>
          <w:rStyle w:val="82"/>
        </w:rPr>
        <w:t xml:space="preserve"> </w:t>
      </w:r>
      <w:r>
        <w:rPr>
          <w:rStyle w:val="76"/>
        </w:rPr>
        <w:t>-keystore</w:t>
      </w:r>
      <w:r>
        <w:rPr>
          <w:rStyle w:val="82"/>
        </w:rPr>
        <w:t xml:space="preserve"> aimaimai-release.keystore </w:t>
      </w:r>
      <w:r>
        <w:rPr>
          <w:rStyle w:val="76"/>
        </w:rPr>
        <w:t>-alias</w:t>
      </w:r>
      <w:r>
        <w:rPr>
          <w:rStyle w:val="82"/>
        </w:rPr>
        <w:t xml:space="preserve"> aimaimai</w:t>
      </w:r>
    </w:p>
    <w:p w14:paraId="6D315E3C">
      <w:pPr>
        <w:numPr>
          <w:ilvl w:val="0"/>
          <w:numId w:val="5"/>
        </w:numPr>
      </w:pPr>
      <w:r>
        <w:rPr>
          <w:rFonts w:hint="eastAsia"/>
          <w:b/>
          <w:bCs/>
        </w:rPr>
        <w:t>提交审核</w:t>
      </w:r>
    </w:p>
    <w:p w14:paraId="2B61C4D9">
      <w:pPr>
        <w:pStyle w:val="24"/>
        <w:numPr>
          <w:ilvl w:val="1"/>
          <w:numId w:val="2"/>
        </w:numPr>
      </w:pPr>
      <w:r>
        <w:rPr>
          <w:rFonts w:hint="eastAsia"/>
        </w:rPr>
        <w:t>云服务商初审：1-2</w:t>
      </w:r>
      <w:r>
        <w:t xml:space="preserve"> </w:t>
      </w:r>
      <w:r>
        <w:rPr>
          <w:rFonts w:hint="eastAsia"/>
        </w:rPr>
        <w:t>个工作日</w:t>
      </w:r>
    </w:p>
    <w:p w14:paraId="1A7DE19E">
      <w:pPr>
        <w:pStyle w:val="24"/>
        <w:numPr>
          <w:ilvl w:val="1"/>
          <w:numId w:val="2"/>
        </w:numPr>
      </w:pPr>
      <w:r>
        <w:rPr>
          <w:rFonts w:hint="eastAsia"/>
        </w:rPr>
        <w:t>管局审核：10-20</w:t>
      </w:r>
      <w:r>
        <w:t xml:space="preserve"> </w:t>
      </w:r>
      <w:r>
        <w:rPr>
          <w:rFonts w:hint="eastAsia"/>
        </w:rPr>
        <w:t>个工作日</w:t>
      </w:r>
    </w:p>
    <w:p w14:paraId="1A2D9B79">
      <w:pPr>
        <w:numPr>
          <w:ilvl w:val="0"/>
          <w:numId w:val="5"/>
        </w:numPr>
      </w:pPr>
      <w:r>
        <w:rPr>
          <w:rFonts w:hint="eastAsia"/>
          <w:b/>
          <w:bCs/>
        </w:rPr>
        <w:t>审核通过</w:t>
      </w:r>
    </w:p>
    <w:p w14:paraId="181F29C9">
      <w:pPr>
        <w:pStyle w:val="24"/>
        <w:numPr>
          <w:ilvl w:val="1"/>
          <w:numId w:val="2"/>
        </w:numPr>
      </w:pPr>
      <w:r>
        <w:rPr>
          <w:rFonts w:hint="eastAsia"/>
        </w:rPr>
        <w:t>获得</w:t>
      </w:r>
      <w:r>
        <w:t xml:space="preserve"> App </w:t>
      </w:r>
      <w:r>
        <w:rPr>
          <w:rFonts w:hint="eastAsia"/>
        </w:rPr>
        <w:t>备案编号</w:t>
      </w:r>
    </w:p>
    <w:p w14:paraId="0B560077">
      <w:pPr>
        <w:pStyle w:val="24"/>
        <w:numPr>
          <w:ilvl w:val="1"/>
          <w:numId w:val="2"/>
        </w:numPr>
      </w:pPr>
      <w:r>
        <w:rPr>
          <w:rFonts w:hint="eastAsia"/>
        </w:rPr>
        <w:t>在</w:t>
      </w:r>
      <w:r>
        <w:t xml:space="preserve"> App </w:t>
      </w:r>
      <w:r>
        <w:rPr>
          <w:rFonts w:hint="eastAsia"/>
        </w:rPr>
        <w:t>的「关于」页面展示备案编号</w:t>
      </w:r>
    </w:p>
    <w:bookmarkEnd w:id="21"/>
    <w:p w14:paraId="3E175BA4">
      <w:pPr>
        <w:pStyle w:val="5"/>
      </w:pPr>
      <w:bookmarkStart w:id="22" w:name="费用-3"/>
      <w:r>
        <w:rPr>
          <w:rFonts w:hint="eastAsia"/>
        </w:rPr>
        <w:t>费用</w:t>
      </w:r>
    </w:p>
    <w:p w14:paraId="31DDD065">
      <w:pPr>
        <w:pStyle w:val="24"/>
        <w:numPr>
          <w:ilvl w:val="0"/>
          <w:numId w:val="2"/>
        </w:numPr>
      </w:pPr>
      <w:r>
        <w:rPr>
          <w:rFonts w:hint="eastAsia"/>
        </w:rPr>
        <w:t>免费</w:t>
      </w:r>
    </w:p>
    <w:p w14:paraId="59810CD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2"/>
    <w:p w14:paraId="7AC77030">
      <w:pPr>
        <w:pStyle w:val="4"/>
      </w:pPr>
      <w:bookmarkStart w:id="23" w:name="第五步icp-经营许可证增值电信业务经营许可证"/>
      <w:r>
        <w:rPr>
          <w:rFonts w:hint="eastAsia"/>
        </w:rPr>
        <w:t>第五步：ICP</w:t>
      </w:r>
      <w:r>
        <w:t xml:space="preserve"> </w:t>
      </w:r>
      <w:r>
        <w:rPr>
          <w:rFonts w:hint="eastAsia"/>
        </w:rPr>
        <w:t>经营许可证（增值电信业务经营许可证）</w:t>
      </w:r>
    </w:p>
    <w:p w14:paraId="60ADD189">
      <w:pPr>
        <w:pStyle w:val="5"/>
      </w:pPr>
      <w:bookmarkStart w:id="24" w:name="为什么需要-4"/>
      <w:r>
        <w:rPr>
          <w:rFonts w:hint="eastAsia"/>
        </w:rPr>
        <w:t>为什么需要</w:t>
      </w:r>
    </w:p>
    <w:p w14:paraId="7D74B38B">
      <w:pPr>
        <w:pStyle w:val="24"/>
        <w:numPr>
          <w:ilvl w:val="0"/>
          <w:numId w:val="2"/>
        </w:numPr>
      </w:pPr>
      <w:r>
        <w:rPr>
          <w:rFonts w:hint="eastAsia"/>
        </w:rPr>
        <w:t>爱买买是多商户电商平台（商家入驻模式），属于</w:t>
      </w:r>
      <w:r>
        <w:rPr>
          <w:rFonts w:hint="eastAsia"/>
          <w:b/>
          <w:bCs/>
        </w:rPr>
        <w:t>经营性互联网信息服务</w:t>
      </w:r>
    </w:p>
    <w:p w14:paraId="192C18C4">
      <w:pPr>
        <w:pStyle w:val="24"/>
        <w:numPr>
          <w:ilvl w:val="0"/>
          <w:numId w:val="2"/>
        </w:numPr>
      </w:pPr>
      <w:r>
        <w:rPr>
          <w:rFonts w:hint="eastAsia"/>
        </w:rPr>
        <w:t>根据《互联网信息服务管理办法》，经营性互联网信息服务必须取得</w:t>
      </w:r>
      <w:r>
        <w:t xml:space="preserve"> ICP </w:t>
      </w:r>
      <w:r>
        <w:rPr>
          <w:rFonts w:hint="eastAsia"/>
        </w:rPr>
        <w:t>证</w:t>
      </w:r>
    </w:p>
    <w:p w14:paraId="14E75BAF">
      <w:pPr>
        <w:pStyle w:val="24"/>
        <w:numPr>
          <w:ilvl w:val="0"/>
          <w:numId w:val="2"/>
        </w:numPr>
      </w:pPr>
      <w:r>
        <w:rPr>
          <w:rFonts w:hint="eastAsia"/>
        </w:rPr>
        <w:t>平台抽佣、收取技术服务费等行为均属经营性质</w:t>
      </w:r>
    </w:p>
    <w:p w14:paraId="3E6AA31C">
      <w:pPr>
        <w:pStyle w:val="13"/>
      </w:pPr>
      <w:r>
        <w:t xml:space="preserve">⚠️ </w:t>
      </w:r>
      <w:r>
        <w:rPr>
          <w:b/>
          <w:bCs/>
        </w:rPr>
        <w:t xml:space="preserve">ICP </w:t>
      </w:r>
      <w:r>
        <w:rPr>
          <w:rFonts w:hint="eastAsia"/>
          <w:b/>
          <w:bCs/>
        </w:rPr>
        <w:t>备案</w:t>
      </w:r>
      <w:r>
        <w:rPr>
          <w:b/>
          <w:bCs/>
        </w:rPr>
        <w:t xml:space="preserve"> ≠ ICP </w:t>
      </w:r>
      <w:r>
        <w:rPr>
          <w:rFonts w:hint="eastAsia"/>
          <w:b/>
          <w:bCs/>
        </w:rPr>
        <w:t>证</w:t>
      </w:r>
      <w:r>
        <w:rPr>
          <w:rFonts w:hint="eastAsia"/>
        </w:rPr>
        <w:t>。备案是告知性的，所有网站都要做；ICP</w:t>
      </w:r>
      <w:r>
        <w:t xml:space="preserve"> </w:t>
      </w:r>
      <w:r>
        <w:rPr>
          <w:rFonts w:hint="eastAsia"/>
        </w:rPr>
        <w:t>证是许可性的，只有经营性网站需要。</w:t>
      </w:r>
    </w:p>
    <w:bookmarkEnd w:id="24"/>
    <w:p w14:paraId="2C291881">
      <w:pPr>
        <w:pStyle w:val="5"/>
      </w:pPr>
      <w:bookmarkStart w:id="25" w:name="前置条件-2"/>
      <w:r>
        <w:rPr>
          <w:rFonts w:hint="eastAsia"/>
        </w:rPr>
        <w:t>前置条件</w:t>
      </w:r>
    </w:p>
    <w:p w14:paraId="218B7392">
      <w:pPr>
        <w:pStyle w:val="24"/>
        <w:numPr>
          <w:ilvl w:val="0"/>
          <w:numId w:val="2"/>
        </w:numPr>
      </w:pPr>
      <w:r>
        <w:t xml:space="preserve">✅ </w:t>
      </w:r>
      <w:r>
        <w:rPr>
          <w:rFonts w:hint="eastAsia"/>
        </w:rPr>
        <w:t>已有营业执照（经营范围含「第二类增值电信业务」）</w:t>
      </w:r>
    </w:p>
    <w:p w14:paraId="1CE147F2">
      <w:pPr>
        <w:pStyle w:val="24"/>
        <w:numPr>
          <w:ilvl w:val="0"/>
          <w:numId w:val="2"/>
        </w:numPr>
      </w:pPr>
      <w:r>
        <w:t xml:space="preserve">✅ </w:t>
      </w:r>
      <w:r>
        <w:rPr>
          <w:rFonts w:hint="eastAsia"/>
        </w:rPr>
        <w:t>已完成</w:t>
      </w:r>
      <w:r>
        <w:t xml:space="preserve"> ICP </w:t>
      </w:r>
      <w:r>
        <w:rPr>
          <w:rFonts w:hint="eastAsia"/>
        </w:rPr>
        <w:t>备案</w:t>
      </w:r>
    </w:p>
    <w:p w14:paraId="55CBEE95">
      <w:pPr>
        <w:pStyle w:val="24"/>
        <w:numPr>
          <w:ilvl w:val="0"/>
          <w:numId w:val="2"/>
        </w:numPr>
      </w:pPr>
      <w:r>
        <w:t xml:space="preserve">✅ </w:t>
      </w:r>
      <w:r>
        <w:rPr>
          <w:rFonts w:hint="eastAsia"/>
        </w:rPr>
        <w:t>注册资本</w:t>
      </w:r>
      <w:r>
        <w:t xml:space="preserve"> ≥ 100 </w:t>
      </w:r>
      <w:r>
        <w:rPr>
          <w:rFonts w:hint="eastAsia"/>
        </w:rPr>
        <w:t>万元（认缴即可，不需要实缴）</w:t>
      </w:r>
    </w:p>
    <w:p w14:paraId="70FE8F48">
      <w:pPr>
        <w:pStyle w:val="24"/>
        <w:numPr>
          <w:ilvl w:val="0"/>
          <w:numId w:val="2"/>
        </w:numPr>
      </w:pPr>
      <w:r>
        <w:t xml:space="preserve">✅ </w:t>
      </w:r>
      <w:r>
        <w:rPr>
          <w:rFonts w:hint="eastAsia"/>
        </w:rPr>
        <w:t>公司至少有</w:t>
      </w:r>
      <w:r>
        <w:t xml:space="preserve"> 3 </w:t>
      </w:r>
      <w:r>
        <w:rPr>
          <w:rFonts w:hint="eastAsia"/>
        </w:rPr>
        <w:t>名员工的社保记录（部分省份要求）</w:t>
      </w:r>
    </w:p>
    <w:bookmarkEnd w:id="25"/>
    <w:p w14:paraId="221455CD">
      <w:pPr>
        <w:pStyle w:val="5"/>
      </w:pPr>
      <w:bookmarkStart w:id="26" w:name="需要的材料"/>
      <w:r>
        <w:rPr>
          <w:rFonts w:hint="eastAsia"/>
        </w:rPr>
        <w:t>需要的材料</w:t>
      </w:r>
    </w:p>
    <w:p w14:paraId="4D088FE4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公司材料</w:t>
      </w:r>
    </w:p>
    <w:p w14:paraId="09D1E086">
      <w:pPr>
        <w:pStyle w:val="24"/>
        <w:numPr>
          <w:ilvl w:val="1"/>
          <w:numId w:val="2"/>
        </w:numPr>
      </w:pPr>
      <w:r>
        <w:rPr>
          <w:rFonts w:hint="eastAsia"/>
        </w:rPr>
        <w:t>营业执照副本彩色扫描件</w:t>
      </w:r>
    </w:p>
    <w:p w14:paraId="4EA77587">
      <w:pPr>
        <w:pStyle w:val="24"/>
        <w:numPr>
          <w:ilvl w:val="1"/>
          <w:numId w:val="2"/>
        </w:numPr>
      </w:pPr>
      <w:r>
        <w:rPr>
          <w:rFonts w:hint="eastAsia"/>
        </w:rPr>
        <w:t>法人身份证正反面</w:t>
      </w:r>
    </w:p>
    <w:p w14:paraId="7FB13C9D">
      <w:pPr>
        <w:pStyle w:val="24"/>
        <w:numPr>
          <w:ilvl w:val="1"/>
          <w:numId w:val="2"/>
        </w:numPr>
      </w:pPr>
      <w:r>
        <w:rPr>
          <w:rFonts w:hint="eastAsia"/>
        </w:rPr>
        <w:t>公司章程（工商调档盖章版）</w:t>
      </w:r>
    </w:p>
    <w:p w14:paraId="06480466">
      <w:pPr>
        <w:pStyle w:val="24"/>
        <w:numPr>
          <w:ilvl w:val="1"/>
          <w:numId w:val="2"/>
        </w:numPr>
      </w:pPr>
      <w:r>
        <w:rPr>
          <w:rFonts w:hint="eastAsia"/>
        </w:rPr>
        <w:t>股权结构说明（如有外资股东，需要额外审批）</w:t>
      </w:r>
    </w:p>
    <w:p w14:paraId="7D4ABDB7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技术材料</w:t>
      </w:r>
    </w:p>
    <w:p w14:paraId="28D3812A">
      <w:pPr>
        <w:pStyle w:val="24"/>
        <w:numPr>
          <w:ilvl w:val="1"/>
          <w:numId w:val="2"/>
        </w:numPr>
      </w:pPr>
      <w:r>
        <w:t xml:space="preserve">3 </w:t>
      </w:r>
      <w:r>
        <w:rPr>
          <w:rFonts w:hint="eastAsia"/>
        </w:rPr>
        <w:t>名技术人员的身份证</w:t>
      </w:r>
      <w:r>
        <w:t xml:space="preserve"> + </w:t>
      </w:r>
      <w:r>
        <w:rPr>
          <w:rFonts w:hint="eastAsia"/>
        </w:rPr>
        <w:t>社保证明</w:t>
      </w:r>
      <w:r>
        <w:t xml:space="preserve"> + </w:t>
      </w:r>
      <w:r>
        <w:rPr>
          <w:rFonts w:hint="eastAsia"/>
        </w:rPr>
        <w:t>学历证明</w:t>
      </w:r>
    </w:p>
    <w:p w14:paraId="7459AE1A">
      <w:pPr>
        <w:pStyle w:val="24"/>
        <w:numPr>
          <w:ilvl w:val="1"/>
          <w:numId w:val="2"/>
        </w:numPr>
      </w:pPr>
      <w:r>
        <w:rPr>
          <w:rFonts w:hint="eastAsia"/>
        </w:rPr>
        <w:t>网络与信息安全保障措施（模板可在通信管理局官网下载）</w:t>
      </w:r>
    </w:p>
    <w:p w14:paraId="5B8CAC37">
      <w:pPr>
        <w:pStyle w:val="24"/>
        <w:numPr>
          <w:ilvl w:val="1"/>
          <w:numId w:val="2"/>
        </w:numPr>
      </w:pPr>
      <w:r>
        <w:rPr>
          <w:rFonts w:hint="eastAsia"/>
        </w:rPr>
        <w:t>服务器托管协议或云服务合同</w:t>
      </w:r>
    </w:p>
    <w:p w14:paraId="7521169C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业务材料</w:t>
      </w:r>
    </w:p>
    <w:p w14:paraId="159D1D43">
      <w:pPr>
        <w:pStyle w:val="24"/>
        <w:numPr>
          <w:ilvl w:val="1"/>
          <w:numId w:val="2"/>
        </w:numPr>
      </w:pPr>
      <w:r>
        <w:rPr>
          <w:rFonts w:hint="eastAsia"/>
        </w:rPr>
        <w:t>业务发展和实施计划（商业计划书简版）</w:t>
      </w:r>
    </w:p>
    <w:p w14:paraId="59BA88B3">
      <w:pPr>
        <w:pStyle w:val="24"/>
        <w:numPr>
          <w:ilvl w:val="1"/>
          <w:numId w:val="2"/>
        </w:numPr>
      </w:pPr>
      <w:r>
        <w:rPr>
          <w:rFonts w:hint="eastAsia"/>
        </w:rPr>
        <w:t>用户服务协议</w:t>
      </w:r>
    </w:p>
    <w:p w14:paraId="2DAFE22A">
      <w:pPr>
        <w:pStyle w:val="24"/>
        <w:numPr>
          <w:ilvl w:val="1"/>
          <w:numId w:val="2"/>
        </w:numPr>
      </w:pPr>
      <w:r>
        <w:rPr>
          <w:rFonts w:hint="eastAsia"/>
        </w:rPr>
        <w:t>已备案的域名证书</w:t>
      </w:r>
    </w:p>
    <w:bookmarkEnd w:id="26"/>
    <w:p w14:paraId="31A3035C">
      <w:pPr>
        <w:pStyle w:val="5"/>
      </w:pPr>
      <w:bookmarkStart w:id="27" w:name="办理流程-4"/>
      <w:r>
        <w:rPr>
          <w:rFonts w:hint="eastAsia"/>
        </w:rPr>
        <w:t>办理流程</w:t>
      </w:r>
    </w:p>
    <w:p w14:paraId="11918F38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网上提交</w:t>
      </w:r>
    </w:p>
    <w:p w14:paraId="4475EBE2">
      <w:pPr>
        <w:pStyle w:val="24"/>
        <w:numPr>
          <w:ilvl w:val="1"/>
          <w:numId w:val="2"/>
        </w:numPr>
      </w:pPr>
      <w:r>
        <w:rPr>
          <w:rFonts w:hint="eastAsia"/>
        </w:rPr>
        <w:t>登录工信部电信业务市场综合管理信息系统</w:t>
      </w:r>
    </w:p>
    <w:p w14:paraId="1A7BCA7D">
      <w:pPr>
        <w:pStyle w:val="24"/>
        <w:numPr>
          <w:ilvl w:val="1"/>
          <w:numId w:val="2"/>
        </w:numPr>
      </w:pPr>
      <w:r>
        <w:t>https://tsm.miit.gov.cn/</w:t>
      </w:r>
    </w:p>
    <w:p w14:paraId="4459CA1B">
      <w:pPr>
        <w:pStyle w:val="24"/>
        <w:numPr>
          <w:ilvl w:val="1"/>
          <w:numId w:val="2"/>
        </w:numPr>
      </w:pPr>
      <w:r>
        <w:rPr>
          <w:rFonts w:hint="eastAsia"/>
        </w:rPr>
        <w:t>选择「第二类增值电信业务」→「信息服务业务（仅限互联网信息服务）」</w:t>
      </w:r>
    </w:p>
    <w:p w14:paraId="675CA85C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填写申请</w:t>
      </w:r>
    </w:p>
    <w:p w14:paraId="1DC4E0AB">
      <w:pPr>
        <w:pStyle w:val="24"/>
        <w:numPr>
          <w:ilvl w:val="1"/>
          <w:numId w:val="2"/>
        </w:numPr>
      </w:pPr>
      <w:r>
        <w:rPr>
          <w:rFonts w:hint="eastAsia"/>
        </w:rPr>
        <w:t>按系统提示填写公司信息、业务信息</w:t>
      </w:r>
    </w:p>
    <w:p w14:paraId="4FD6B1C7">
      <w:pPr>
        <w:pStyle w:val="24"/>
        <w:numPr>
          <w:ilvl w:val="1"/>
          <w:numId w:val="2"/>
        </w:numPr>
      </w:pPr>
      <w:r>
        <w:rPr>
          <w:rFonts w:hint="eastAsia"/>
        </w:rPr>
        <w:t>上传所有扫描件</w:t>
      </w:r>
    </w:p>
    <w:p w14:paraId="7DAE611A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省通信管理局受理</w:t>
      </w:r>
    </w:p>
    <w:p w14:paraId="35D1A5AE">
      <w:pPr>
        <w:pStyle w:val="24"/>
        <w:numPr>
          <w:ilvl w:val="1"/>
          <w:numId w:val="2"/>
        </w:numPr>
      </w:pPr>
      <w:r>
        <w:rPr>
          <w:rFonts w:hint="eastAsia"/>
        </w:rPr>
        <w:t>初审：5</w:t>
      </w:r>
      <w:r>
        <w:t xml:space="preserve"> </w:t>
      </w:r>
      <w:r>
        <w:rPr>
          <w:rFonts w:hint="eastAsia"/>
        </w:rPr>
        <w:t>个工作日内决定是否受理</w:t>
      </w:r>
    </w:p>
    <w:p w14:paraId="16A05330">
      <w:pPr>
        <w:pStyle w:val="24"/>
        <w:numPr>
          <w:ilvl w:val="1"/>
          <w:numId w:val="2"/>
        </w:numPr>
      </w:pPr>
      <w:r>
        <w:rPr>
          <w:rFonts w:hint="eastAsia"/>
        </w:rPr>
        <w:t>审核：受理后</w:t>
      </w:r>
      <w:r>
        <w:t xml:space="preserve"> 40-60 </w:t>
      </w:r>
      <w:r>
        <w:rPr>
          <w:rFonts w:hint="eastAsia"/>
        </w:rPr>
        <w:t>个工作日</w:t>
      </w:r>
    </w:p>
    <w:p w14:paraId="26D88AC4">
      <w:pPr>
        <w:pStyle w:val="24"/>
        <w:numPr>
          <w:ilvl w:val="1"/>
          <w:numId w:val="2"/>
        </w:numPr>
      </w:pPr>
      <w:r>
        <w:rPr>
          <w:rFonts w:hint="eastAsia"/>
        </w:rPr>
        <w:t>可能要求补充材料或现场核查</w:t>
      </w:r>
    </w:p>
    <w:p w14:paraId="0CBCE9F7">
      <w:pPr>
        <w:pStyle w:val="24"/>
        <w:numPr>
          <w:ilvl w:val="0"/>
          <w:numId w:val="8"/>
        </w:numPr>
      </w:pPr>
      <w:r>
        <w:rPr>
          <w:rFonts w:hint="eastAsia"/>
          <w:b/>
          <w:bCs/>
        </w:rPr>
        <w:t>领取许可证</w:t>
      </w:r>
    </w:p>
    <w:p w14:paraId="24402539">
      <w:pPr>
        <w:pStyle w:val="24"/>
        <w:numPr>
          <w:ilvl w:val="1"/>
          <w:numId w:val="2"/>
        </w:numPr>
      </w:pPr>
      <w:r>
        <w:rPr>
          <w:rFonts w:hint="eastAsia"/>
        </w:rPr>
        <w:t>审核通过后，前往省通信管理局领取纸质证书</w:t>
      </w:r>
    </w:p>
    <w:p w14:paraId="32AF9754">
      <w:pPr>
        <w:pStyle w:val="24"/>
        <w:numPr>
          <w:ilvl w:val="1"/>
          <w:numId w:val="2"/>
        </w:numPr>
      </w:pPr>
      <w:r>
        <w:rPr>
          <w:rFonts w:hint="eastAsia"/>
        </w:rPr>
        <w:t>或邮寄</w:t>
      </w:r>
    </w:p>
    <w:bookmarkEnd w:id="27"/>
    <w:p w14:paraId="6F5A89AC">
      <w:pPr>
        <w:pStyle w:val="5"/>
      </w:pPr>
      <w:bookmarkStart w:id="28" w:name="费用-4"/>
      <w:r>
        <w:rPr>
          <w:rFonts w:hint="eastAsia"/>
        </w:rPr>
        <w:t>费用</w:t>
      </w:r>
    </w:p>
    <w:p w14:paraId="5ED45C48">
      <w:pPr>
        <w:pStyle w:val="24"/>
        <w:numPr>
          <w:ilvl w:val="0"/>
          <w:numId w:val="2"/>
        </w:numPr>
      </w:pPr>
      <w:r>
        <w:rPr>
          <w:rFonts w:hint="eastAsia"/>
        </w:rPr>
        <w:t>官方：免费</w:t>
      </w:r>
    </w:p>
    <w:p w14:paraId="5C3D9E8F">
      <w:pPr>
        <w:pStyle w:val="24"/>
        <w:numPr>
          <w:ilvl w:val="0"/>
          <w:numId w:val="2"/>
        </w:numPr>
      </w:pPr>
      <w:r>
        <w:rPr>
          <w:rFonts w:hint="eastAsia"/>
        </w:rPr>
        <w:t>代办（推荐，流程较复杂）：¥5,000</w:t>
      </w:r>
      <w:r>
        <w:t xml:space="preserve"> - ¥15,000</w:t>
      </w:r>
    </w:p>
    <w:p w14:paraId="034590E8">
      <w:pPr>
        <w:pStyle w:val="24"/>
        <w:numPr>
          <w:ilvl w:val="0"/>
          <w:numId w:val="2"/>
        </w:numPr>
      </w:pPr>
      <w:r>
        <w:rPr>
          <w:rFonts w:hint="eastAsia"/>
        </w:rPr>
        <w:t>如果要</w:t>
      </w:r>
      <w:r>
        <w:t xml:space="preserve"> 3 </w:t>
      </w:r>
      <w:r>
        <w:rPr>
          <w:rFonts w:hint="eastAsia"/>
        </w:rPr>
        <w:t>名员工社保：按当地社保标准</w:t>
      </w:r>
    </w:p>
    <w:bookmarkEnd w:id="28"/>
    <w:p w14:paraId="533FA33C">
      <w:pPr>
        <w:pStyle w:val="5"/>
      </w:pPr>
      <w:bookmarkStart w:id="29" w:name="注意事项"/>
      <w:r>
        <w:rPr>
          <w:rFonts w:hint="eastAsia"/>
        </w:rPr>
        <w:t>注意事项</w:t>
      </w:r>
    </w:p>
    <w:p w14:paraId="1DA0A536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外资限制</w:t>
      </w:r>
      <w:r>
        <w:rPr>
          <w:rFonts w:hint="eastAsia"/>
        </w:rPr>
        <w:t>：如果公司有外资股东，ICP</w:t>
      </w:r>
      <w:r>
        <w:t xml:space="preserve"> </w:t>
      </w:r>
      <w:r>
        <w:rPr>
          <w:rFonts w:hint="eastAsia"/>
        </w:rPr>
        <w:t>证需要走商务部审批，流程更长</w:t>
      </w:r>
    </w:p>
    <w:p w14:paraId="5608186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年检</w:t>
      </w:r>
      <w:r>
        <w:rPr>
          <w:rFonts w:hint="eastAsia"/>
        </w:rPr>
        <w:t>：每年</w:t>
      </w:r>
      <w:r>
        <w:t xml:space="preserve"> 1-3 </w:t>
      </w:r>
      <w:r>
        <w:rPr>
          <w:rFonts w:hint="eastAsia"/>
        </w:rPr>
        <w:t>月需要做年检（ICP</w:t>
      </w:r>
      <w:r>
        <w:t xml:space="preserve"> </w:t>
      </w:r>
      <w:r>
        <w:rPr>
          <w:rFonts w:hint="eastAsia"/>
        </w:rPr>
        <w:t>证年报）</w:t>
      </w:r>
    </w:p>
    <w:p w14:paraId="721C19AC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不办会怎样</w:t>
      </w:r>
      <w:r>
        <w:rPr>
          <w:rFonts w:hint="eastAsia"/>
        </w:rPr>
        <w:t>：被查到罚款</w:t>
      </w:r>
      <w:r>
        <w:t xml:space="preserve"> 1-10 </w:t>
      </w:r>
      <w:r>
        <w:rPr>
          <w:rFonts w:hint="eastAsia"/>
        </w:rPr>
        <w:t>万元，严重的吊销营业执照</w:t>
      </w:r>
    </w:p>
    <w:p w14:paraId="55D6C8F9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9"/>
    <w:p w14:paraId="481A467D">
      <w:pPr>
        <w:pStyle w:val="4"/>
      </w:pPr>
      <w:bookmarkStart w:id="30" w:name="第六步食品相关资质如适用"/>
      <w:r>
        <w:rPr>
          <w:rFonts w:hint="eastAsia"/>
        </w:rPr>
        <w:t>第六步：食品相关资质（如适用）</w:t>
      </w:r>
    </w:p>
    <w:p w14:paraId="6CFA996A">
      <w:pPr>
        <w:pStyle w:val="5"/>
      </w:pPr>
      <w:bookmarkStart w:id="31" w:name="是否需要"/>
      <w:r>
        <w:rPr>
          <w:rFonts w:hint="eastAsia"/>
        </w:rPr>
        <w:t>是否需要</w:t>
      </w:r>
    </w:p>
    <w:p w14:paraId="2B76916E">
      <w:pPr>
        <w:pStyle w:val="23"/>
      </w:pPr>
      <w:r>
        <w:rPr>
          <w:rFonts w:hint="eastAsia"/>
        </w:rPr>
        <w:t>爱买买销售农产品，需要区分：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6888"/>
      </w:tblGrid>
      <w:tr w14:paraId="02CD5E6C">
        <w:trPr>
          <w:tblHeader/>
        </w:trPr>
        <w:tc>
          <w:p w14:paraId="0A8B9636">
            <w:pPr>
              <w:pStyle w:val="24"/>
            </w:pPr>
            <w:r>
              <w:rPr>
                <w:rFonts w:hint="eastAsia"/>
              </w:rPr>
              <w:t>品类</w:t>
            </w:r>
          </w:p>
        </w:tc>
        <w:tc>
          <w:p w14:paraId="5A3ECC9C">
            <w:pPr>
              <w:pStyle w:val="24"/>
            </w:pPr>
            <w:r>
              <w:rPr>
                <w:rFonts w:hint="eastAsia"/>
              </w:rPr>
              <w:t>是否需要食品经营许可证</w:t>
            </w:r>
          </w:p>
        </w:tc>
      </w:tr>
      <w:tr w14:paraId="64402501">
        <w:tc>
          <w:p w14:paraId="3405656F">
            <w:pPr>
              <w:pStyle w:val="24"/>
            </w:pPr>
            <w:r>
              <w:rPr>
                <w:rFonts w:hint="eastAsia"/>
              </w:rPr>
              <w:t>初级农产品（生鲜蔬果、生肉、鲜蛋）</w:t>
            </w:r>
          </w:p>
        </w:tc>
        <w:tc>
          <w:p w14:paraId="7382F600">
            <w:pPr>
              <w:pStyle w:val="24"/>
            </w:pPr>
            <w:r>
              <w:rPr>
                <w:rFonts w:hint="eastAsia"/>
                <w:b/>
                <w:bCs/>
              </w:rPr>
              <w:t>不需要</w:t>
            </w:r>
            <w:r>
              <w:rPr>
                <w:rFonts w:hint="eastAsia"/>
              </w:rPr>
              <w:t>，但需要食用农产品经营备案</w:t>
            </w:r>
          </w:p>
        </w:tc>
      </w:tr>
      <w:tr w14:paraId="075BC813">
        <w:tc>
          <w:p w14:paraId="57DEB6A8">
            <w:pPr>
              <w:pStyle w:val="24"/>
            </w:pPr>
            <w:r>
              <w:rPr>
                <w:rFonts w:hint="eastAsia"/>
              </w:rPr>
              <w:t>预包装食品（零食、干货、罐头）</w:t>
            </w:r>
          </w:p>
        </w:tc>
        <w:tc>
          <w:p w14:paraId="4FD6B073">
            <w:pPr>
              <w:pStyle w:val="24"/>
            </w:pPr>
            <w:r>
              <w:rPr>
                <w:rFonts w:hint="eastAsia"/>
                <w:b/>
                <w:bCs/>
              </w:rPr>
              <w:t>需要</w:t>
            </w:r>
            <w:r>
              <w:rPr>
                <w:rFonts w:hint="eastAsia"/>
              </w:rPr>
              <w:t>食品经营许可证</w:t>
            </w:r>
          </w:p>
        </w:tc>
      </w:tr>
      <w:tr w14:paraId="72360A25">
        <w:tc>
          <w:p w14:paraId="4531EA76">
            <w:pPr>
              <w:pStyle w:val="24"/>
            </w:pPr>
            <w:r>
              <w:rPr>
                <w:rFonts w:hint="eastAsia"/>
              </w:rPr>
              <w:t>散装食品</w:t>
            </w:r>
          </w:p>
        </w:tc>
        <w:tc>
          <w:p w14:paraId="2368D473">
            <w:pPr>
              <w:pStyle w:val="24"/>
            </w:pPr>
            <w:r>
              <w:rPr>
                <w:rFonts w:hint="eastAsia"/>
                <w:b/>
                <w:bCs/>
              </w:rPr>
              <w:t>需要</w:t>
            </w:r>
            <w:r>
              <w:rPr>
                <w:rFonts w:hint="eastAsia"/>
              </w:rPr>
              <w:t>食品经营许可证</w:t>
            </w:r>
          </w:p>
        </w:tc>
      </w:tr>
      <w:tr w14:paraId="00BF1C2B">
        <w:tc>
          <w:p w14:paraId="43354886">
            <w:pPr>
              <w:pStyle w:val="24"/>
            </w:pPr>
            <w:r>
              <w:rPr>
                <w:rFonts w:hint="eastAsia"/>
              </w:rPr>
              <w:t>特殊食品（保健品、婴幼儿食品）</w:t>
            </w:r>
          </w:p>
        </w:tc>
        <w:tc>
          <w:p w14:paraId="4C85E418">
            <w:pPr>
              <w:pStyle w:val="24"/>
            </w:pPr>
            <w:r>
              <w:rPr>
                <w:rFonts w:hint="eastAsia"/>
                <w:b/>
                <w:bCs/>
              </w:rPr>
              <w:t>需要</w:t>
            </w:r>
            <w:r>
              <w:rPr>
                <w:rFonts w:hint="eastAsia"/>
              </w:rPr>
              <w:t>食品经营许可证</w:t>
            </w:r>
            <w:r>
              <w:t xml:space="preserve"> + </w:t>
            </w:r>
            <w:r>
              <w:rPr>
                <w:rFonts w:hint="eastAsia"/>
              </w:rPr>
              <w:t>额外批文</w:t>
            </w:r>
          </w:p>
        </w:tc>
      </w:tr>
      <w:bookmarkEnd w:id="31"/>
    </w:tbl>
    <w:p w14:paraId="26EE48C7">
      <w:pPr>
        <w:pStyle w:val="5"/>
      </w:pPr>
      <w:bookmarkStart w:id="32" w:name="作为平台方"/>
      <w:r>
        <w:rPr>
          <w:rFonts w:hint="eastAsia"/>
        </w:rPr>
        <w:t>作为平台方</w:t>
      </w:r>
    </w:p>
    <w:p w14:paraId="6E212B38">
      <w:pPr>
        <w:pStyle w:val="24"/>
        <w:numPr>
          <w:ilvl w:val="0"/>
          <w:numId w:val="2"/>
        </w:numPr>
      </w:pPr>
      <w:r>
        <w:rPr>
          <w:rFonts w:hint="eastAsia"/>
        </w:rPr>
        <w:t>爱买买作为平台方，如果</w:t>
      </w:r>
      <w:r>
        <w:rPr>
          <w:rFonts w:hint="eastAsia"/>
          <w:b/>
          <w:bCs/>
        </w:rPr>
        <w:t>自身不直接销售食品</w:t>
      </w:r>
      <w:r>
        <w:rPr>
          <w:rFonts w:hint="eastAsia"/>
        </w:rPr>
        <w:t>（只提供平台服务），平台本身可不办食品经营许可证</w:t>
      </w:r>
    </w:p>
    <w:p w14:paraId="3B57D413">
      <w:pPr>
        <w:pStyle w:val="24"/>
        <w:numPr>
          <w:ilvl w:val="0"/>
          <w:numId w:val="2"/>
        </w:numPr>
      </w:pPr>
      <w:r>
        <w:rPr>
          <w:rFonts w:hint="eastAsia"/>
        </w:rPr>
        <w:t>但</w:t>
      </w:r>
      <w:r>
        <w:rPr>
          <w:rFonts w:hint="eastAsia"/>
          <w:b/>
          <w:bCs/>
        </w:rPr>
        <w:t>入驻商户必须持有</w:t>
      </w:r>
      <w:r>
        <w:rPr>
          <w:rFonts w:hint="eastAsia"/>
        </w:rPr>
        <w:t>相应食品经营许可证，平台有审核义务</w:t>
      </w:r>
    </w:p>
    <w:p w14:paraId="55A4D367">
      <w:pPr>
        <w:pStyle w:val="24"/>
        <w:numPr>
          <w:ilvl w:val="0"/>
          <w:numId w:val="2"/>
        </w:numPr>
      </w:pPr>
      <w:r>
        <w:rPr>
          <w:rFonts w:hint="eastAsia"/>
        </w:rPr>
        <w:t>如果平台公司自营（</w:t>
      </w:r>
      <w:r>
        <w:rPr>
          <w:rStyle w:val="48"/>
        </w:rPr>
        <w:t>Company.isPlatform=true</w:t>
      </w:r>
      <w:r>
        <w:rPr>
          <w:rFonts w:hint="eastAsia"/>
        </w:rPr>
        <w:t>），且自营商品包含食品，则平台公司也需要办</w:t>
      </w:r>
    </w:p>
    <w:bookmarkEnd w:id="32"/>
    <w:p w14:paraId="0179FBF4">
      <w:pPr>
        <w:pStyle w:val="5"/>
      </w:pPr>
      <w:bookmarkStart w:id="33" w:name="办理流程如需要"/>
      <w:r>
        <w:rPr>
          <w:rFonts w:hint="eastAsia"/>
        </w:rPr>
        <w:t>办理流程（如需要）</w:t>
      </w:r>
    </w:p>
    <w:p w14:paraId="39B73038">
      <w:pPr>
        <w:pStyle w:val="24"/>
        <w:numPr>
          <w:ilvl w:val="0"/>
          <w:numId w:val="9"/>
        </w:numPr>
      </w:pPr>
      <w:r>
        <w:rPr>
          <w:rFonts w:hint="eastAsia"/>
          <w:b/>
          <w:bCs/>
        </w:rPr>
        <w:t>准备材料</w:t>
      </w:r>
    </w:p>
    <w:p w14:paraId="458EB8EE">
      <w:pPr>
        <w:pStyle w:val="24"/>
        <w:numPr>
          <w:ilvl w:val="1"/>
          <w:numId w:val="2"/>
        </w:numPr>
      </w:pPr>
      <w:r>
        <w:rPr>
          <w:rFonts w:hint="eastAsia"/>
        </w:rPr>
        <w:t>营业执照</w:t>
      </w:r>
    </w:p>
    <w:p w14:paraId="3922CCC6">
      <w:pPr>
        <w:pStyle w:val="24"/>
        <w:numPr>
          <w:ilvl w:val="1"/>
          <w:numId w:val="2"/>
        </w:numPr>
      </w:pPr>
      <w:r>
        <w:rPr>
          <w:rFonts w:hint="eastAsia"/>
        </w:rPr>
        <w:t>经营场所平面图</w:t>
      </w:r>
    </w:p>
    <w:p w14:paraId="7C417FD2">
      <w:pPr>
        <w:pStyle w:val="24"/>
        <w:numPr>
          <w:ilvl w:val="1"/>
          <w:numId w:val="2"/>
        </w:numPr>
      </w:pPr>
      <w:r>
        <w:rPr>
          <w:rFonts w:hint="eastAsia"/>
        </w:rPr>
        <w:t>食品安全管理制度文本</w:t>
      </w:r>
    </w:p>
    <w:p w14:paraId="7775398A">
      <w:pPr>
        <w:pStyle w:val="24"/>
        <w:numPr>
          <w:ilvl w:val="1"/>
          <w:numId w:val="2"/>
        </w:numPr>
      </w:pPr>
      <w:r>
        <w:rPr>
          <w:rFonts w:hint="eastAsia"/>
        </w:rPr>
        <w:t>从业人员健康证明</w:t>
      </w:r>
    </w:p>
    <w:p w14:paraId="73F0D8BC">
      <w:pPr>
        <w:pStyle w:val="24"/>
        <w:numPr>
          <w:ilvl w:val="0"/>
          <w:numId w:val="9"/>
        </w:numPr>
      </w:pPr>
      <w:r>
        <w:rPr>
          <w:rFonts w:hint="eastAsia"/>
          <w:b/>
          <w:bCs/>
        </w:rPr>
        <w:t>提交申请</w:t>
      </w:r>
    </w:p>
    <w:p w14:paraId="42E636BA">
      <w:pPr>
        <w:pStyle w:val="24"/>
        <w:numPr>
          <w:ilvl w:val="1"/>
          <w:numId w:val="2"/>
        </w:numPr>
      </w:pPr>
      <w:r>
        <w:rPr>
          <w:rFonts w:hint="eastAsia"/>
        </w:rPr>
        <w:t>到当地市场监管局或网上提交</w:t>
      </w:r>
    </w:p>
    <w:p w14:paraId="5587299E">
      <w:pPr>
        <w:pStyle w:val="24"/>
        <w:numPr>
          <w:ilvl w:val="1"/>
          <w:numId w:val="2"/>
        </w:numPr>
      </w:pPr>
      <w:r>
        <w:rPr>
          <w:rFonts w:hint="eastAsia"/>
        </w:rPr>
        <w:t>选择「仅销售预包装食品」可走简化备案</w:t>
      </w:r>
    </w:p>
    <w:p w14:paraId="3C200F2F">
      <w:pPr>
        <w:pStyle w:val="24"/>
        <w:numPr>
          <w:ilvl w:val="0"/>
          <w:numId w:val="9"/>
        </w:numPr>
      </w:pPr>
      <w:r>
        <w:rPr>
          <w:rFonts w:hint="eastAsia"/>
          <w:b/>
          <w:bCs/>
        </w:rPr>
        <w:t>审核</w:t>
      </w:r>
    </w:p>
    <w:p w14:paraId="4039829A">
      <w:pPr>
        <w:pStyle w:val="24"/>
        <w:numPr>
          <w:ilvl w:val="1"/>
          <w:numId w:val="2"/>
        </w:numPr>
      </w:pPr>
      <w:r>
        <w:rPr>
          <w:rFonts w:hint="eastAsia"/>
        </w:rPr>
        <w:t>仅销售预包装食品：备案制，当场办结或</w:t>
      </w:r>
      <w:r>
        <w:t xml:space="preserve"> 5 </w:t>
      </w:r>
      <w:r>
        <w:rPr>
          <w:rFonts w:hint="eastAsia"/>
        </w:rPr>
        <w:t>个工作日</w:t>
      </w:r>
    </w:p>
    <w:p w14:paraId="35AF450B">
      <w:pPr>
        <w:pStyle w:val="24"/>
        <w:numPr>
          <w:ilvl w:val="1"/>
          <w:numId w:val="2"/>
        </w:numPr>
      </w:pPr>
      <w:r>
        <w:rPr>
          <w:rFonts w:hint="eastAsia"/>
        </w:rPr>
        <w:t>其他：需要现场核查，20</w:t>
      </w:r>
      <w:r>
        <w:t xml:space="preserve"> </w:t>
      </w:r>
      <w:r>
        <w:rPr>
          <w:rFonts w:hint="eastAsia"/>
        </w:rPr>
        <w:t>个工作日</w:t>
      </w:r>
    </w:p>
    <w:p w14:paraId="7856665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3"/>
    <w:p w14:paraId="45673FC4">
      <w:pPr>
        <w:pStyle w:val="4"/>
      </w:pPr>
      <w:bookmarkStart w:id="34" w:name="第七步应用商店上架"/>
      <w:r>
        <w:rPr>
          <w:rFonts w:hint="eastAsia"/>
        </w:rPr>
        <w:t>第七步：应用商店上架</w:t>
      </w:r>
    </w:p>
    <w:p w14:paraId="27F0D39B">
      <w:pPr>
        <w:pStyle w:val="5"/>
      </w:pPr>
      <w:bookmarkStart w:id="35" w:name="apple-app-store"/>
      <w:r>
        <w:t>Apple App Store</w:t>
      </w:r>
    </w:p>
    <w:p w14:paraId="019CC267">
      <w:pPr>
        <w:numPr>
          <w:ilvl w:val="0"/>
          <w:numId w:val="10"/>
        </w:numPr>
      </w:pPr>
      <w:r>
        <w:rPr>
          <w:rFonts w:hint="eastAsia"/>
          <w:b/>
          <w:bCs/>
        </w:rPr>
        <w:t>注册开发者账号</w:t>
      </w:r>
    </w:p>
    <w:p w14:paraId="1F412758">
      <w:pPr>
        <w:pStyle w:val="24"/>
        <w:numPr>
          <w:ilvl w:val="1"/>
          <w:numId w:val="2"/>
        </w:numPr>
      </w:pPr>
      <w:r>
        <w:rPr>
          <w:rFonts w:hint="eastAsia"/>
        </w:rPr>
        <w:t>访问</w:t>
      </w:r>
      <w:r>
        <w:t xml:space="preserve"> https://developer.apple.com/</w:t>
      </w:r>
    </w:p>
    <w:p w14:paraId="1D609D39">
      <w:pPr>
        <w:pStyle w:val="24"/>
        <w:numPr>
          <w:ilvl w:val="1"/>
          <w:numId w:val="2"/>
        </w:numPr>
      </w:pPr>
      <w:r>
        <w:rPr>
          <w:rFonts w:hint="eastAsia"/>
        </w:rPr>
        <w:t>选择「组织/公司」类型</w:t>
      </w:r>
    </w:p>
    <w:p w14:paraId="188E46F9">
      <w:pPr>
        <w:pStyle w:val="24"/>
        <w:numPr>
          <w:ilvl w:val="1"/>
          <w:numId w:val="2"/>
        </w:numPr>
      </w:pPr>
      <w:r>
        <w:rPr>
          <w:rFonts w:hint="eastAsia"/>
        </w:rPr>
        <w:t>需要</w:t>
      </w:r>
      <w:r>
        <w:t xml:space="preserve"> Apple ID + D-U-N-S </w:t>
      </w:r>
      <w:r>
        <w:rPr>
          <w:rFonts w:hint="eastAsia"/>
        </w:rPr>
        <w:t>编号</w:t>
      </w:r>
    </w:p>
    <w:p w14:paraId="59D42B40">
      <w:pPr>
        <w:pStyle w:val="24"/>
        <w:numPr>
          <w:ilvl w:val="1"/>
          <w:numId w:val="2"/>
        </w:numPr>
      </w:pPr>
      <w:r>
        <w:rPr>
          <w:rFonts w:hint="eastAsia"/>
        </w:rPr>
        <w:t>费用：¥688/年</w:t>
      </w:r>
    </w:p>
    <w:p w14:paraId="4C204B25">
      <w:pPr>
        <w:numPr>
          <w:ilvl w:val="0"/>
          <w:numId w:val="10"/>
        </w:numPr>
      </w:pPr>
      <w:r>
        <w:rPr>
          <w:rFonts w:hint="eastAsia"/>
          <w:b/>
          <w:bCs/>
        </w:rPr>
        <w:t>获取</w:t>
      </w:r>
      <w:r>
        <w:rPr>
          <w:b/>
          <w:bCs/>
        </w:rPr>
        <w:t xml:space="preserve"> D-U-N-S </w:t>
      </w:r>
      <w:r>
        <w:rPr>
          <w:rFonts w:hint="eastAsia"/>
          <w:b/>
          <w:bCs/>
        </w:rPr>
        <w:t>编号</w:t>
      </w:r>
    </w:p>
    <w:p w14:paraId="47929DCC">
      <w:pPr>
        <w:pStyle w:val="24"/>
        <w:numPr>
          <w:ilvl w:val="1"/>
          <w:numId w:val="2"/>
        </w:numPr>
      </w:pPr>
      <w:r>
        <w:rPr>
          <w:rFonts w:hint="eastAsia"/>
        </w:rPr>
        <w:t>免费申请：https://developer.apple.com/enroll/duns-lookup/</w:t>
      </w:r>
    </w:p>
    <w:p w14:paraId="67E31911">
      <w:pPr>
        <w:pStyle w:val="24"/>
        <w:numPr>
          <w:ilvl w:val="1"/>
          <w:numId w:val="2"/>
        </w:numPr>
      </w:pPr>
      <w:r>
        <w:rPr>
          <w:rFonts w:hint="eastAsia"/>
        </w:rPr>
        <w:t>邓白氏会电话核实公司信息</w:t>
      </w:r>
    </w:p>
    <w:p w14:paraId="26682350">
      <w:pPr>
        <w:pStyle w:val="24"/>
        <w:numPr>
          <w:ilvl w:val="1"/>
          <w:numId w:val="2"/>
        </w:numPr>
      </w:pPr>
      <w:r>
        <w:rPr>
          <w:rFonts w:hint="eastAsia"/>
        </w:rPr>
        <w:t>周期：3-14</w:t>
      </w:r>
      <w:r>
        <w:t xml:space="preserve"> </w:t>
      </w:r>
      <w:r>
        <w:rPr>
          <w:rFonts w:hint="eastAsia"/>
        </w:rPr>
        <w:t>天</w:t>
      </w:r>
    </w:p>
    <w:p w14:paraId="1BA54F7E">
      <w:pPr>
        <w:numPr>
          <w:ilvl w:val="0"/>
          <w:numId w:val="10"/>
        </w:numPr>
      </w:pPr>
      <w:r>
        <w:rPr>
          <w:rFonts w:hint="eastAsia"/>
          <w:b/>
          <w:bCs/>
        </w:rPr>
        <w:t>构建并上传</w:t>
      </w:r>
      <w:r>
        <w:rPr>
          <w:b/>
          <w:bCs/>
        </w:rPr>
        <w:t xml:space="preserve"> App</w:t>
      </w:r>
    </w:p>
    <w:p w14:paraId="63F92493">
      <w:pPr>
        <w:pStyle w:val="49"/>
        <w:numPr>
          <w:ilvl w:val="0"/>
          <w:numId w:val="6"/>
        </w:numPr>
      </w:pPr>
      <w:r>
        <w:rPr>
          <w:rStyle w:val="64"/>
        </w:rPr>
        <w:t># 使用 EAS Build（Expo）</w:t>
      </w:r>
      <w:r>
        <w:br w:type="textWrapping"/>
      </w:r>
      <w:r>
        <w:rPr>
          <w:rStyle w:val="74"/>
        </w:rPr>
        <w:t>npx</w:t>
      </w:r>
      <w:r>
        <w:rPr>
          <w:rStyle w:val="82"/>
        </w:rPr>
        <w:t xml:space="preserve"> eas-cli build </w:t>
      </w:r>
      <w:r>
        <w:rPr>
          <w:rStyle w:val="76"/>
        </w:rPr>
        <w:t>--platform</w:t>
      </w:r>
      <w:r>
        <w:rPr>
          <w:rStyle w:val="82"/>
        </w:rPr>
        <w:t xml:space="preserve"> ios </w:t>
      </w:r>
      <w:r>
        <w:rPr>
          <w:rStyle w:val="76"/>
        </w:rPr>
        <w:t>--profile</w:t>
      </w:r>
      <w:r>
        <w:rPr>
          <w:rStyle w:val="82"/>
        </w:rPr>
        <w:t xml:space="preserve"> production</w:t>
      </w:r>
      <w:r>
        <w:br w:type="textWrapping"/>
      </w:r>
      <w:r>
        <w:br w:type="textWrapping"/>
      </w:r>
      <w:r>
        <w:rPr>
          <w:rStyle w:val="64"/>
        </w:rPr>
        <w:t># 上传到 App Store Connect</w:t>
      </w:r>
      <w:r>
        <w:br w:type="textWrapping"/>
      </w:r>
      <w:r>
        <w:rPr>
          <w:rStyle w:val="74"/>
        </w:rPr>
        <w:t>npx</w:t>
      </w:r>
      <w:r>
        <w:rPr>
          <w:rStyle w:val="82"/>
        </w:rPr>
        <w:t xml:space="preserve"> eas-cli submit </w:t>
      </w:r>
      <w:r>
        <w:rPr>
          <w:rStyle w:val="76"/>
        </w:rPr>
        <w:t>--platform</w:t>
      </w:r>
      <w:r>
        <w:rPr>
          <w:rStyle w:val="82"/>
        </w:rPr>
        <w:t xml:space="preserve"> ios</w:t>
      </w:r>
    </w:p>
    <w:p w14:paraId="38858848">
      <w:pPr>
        <w:numPr>
          <w:ilvl w:val="0"/>
          <w:numId w:val="10"/>
        </w:numPr>
      </w:pPr>
      <w:r>
        <w:rPr>
          <w:rFonts w:hint="eastAsia"/>
          <w:b/>
          <w:bCs/>
        </w:rPr>
        <w:t>在</w:t>
      </w:r>
      <w:r>
        <w:rPr>
          <w:b/>
          <w:bCs/>
        </w:rPr>
        <w:t xml:space="preserve"> App Store Connect </w:t>
      </w:r>
      <w:r>
        <w:rPr>
          <w:rFonts w:hint="eastAsia"/>
          <w:b/>
          <w:bCs/>
        </w:rPr>
        <w:t>填写信息</w:t>
      </w:r>
    </w:p>
    <w:p w14:paraId="3772A729">
      <w:pPr>
        <w:pStyle w:val="24"/>
        <w:numPr>
          <w:ilvl w:val="1"/>
          <w:numId w:val="2"/>
        </w:numPr>
      </w:pPr>
      <w:r>
        <w:t xml:space="preserve">App </w:t>
      </w:r>
      <w:r>
        <w:rPr>
          <w:rFonts w:hint="eastAsia"/>
        </w:rPr>
        <w:t>名称、描述、关键词、截图</w:t>
      </w:r>
    </w:p>
    <w:p w14:paraId="1D1E421C">
      <w:pPr>
        <w:pStyle w:val="24"/>
        <w:numPr>
          <w:ilvl w:val="1"/>
          <w:numId w:val="2"/>
        </w:numPr>
      </w:pPr>
      <w:r>
        <w:rPr>
          <w:rFonts w:hint="eastAsia"/>
        </w:rPr>
        <w:t>隐私政策</w:t>
      </w:r>
      <w:r>
        <w:t xml:space="preserve"> </w:t>
      </w:r>
      <w:r>
        <w:rPr>
          <w:rFonts w:hint="eastAsia"/>
        </w:rPr>
        <w:t>URL（必须）</w:t>
      </w:r>
    </w:p>
    <w:p w14:paraId="0744ED05">
      <w:pPr>
        <w:pStyle w:val="24"/>
        <w:numPr>
          <w:ilvl w:val="1"/>
          <w:numId w:val="2"/>
        </w:numPr>
      </w:pPr>
      <w:r>
        <w:rPr>
          <w:rFonts w:hint="eastAsia"/>
        </w:rPr>
        <w:t>年龄分级</w:t>
      </w:r>
    </w:p>
    <w:p w14:paraId="6D7F6378">
      <w:pPr>
        <w:pStyle w:val="24"/>
        <w:numPr>
          <w:ilvl w:val="1"/>
          <w:numId w:val="2"/>
        </w:numPr>
      </w:pPr>
      <w:r>
        <w:rPr>
          <w:rFonts w:hint="eastAsia"/>
        </w:rPr>
        <w:t>选择价格（免费）</w:t>
      </w:r>
    </w:p>
    <w:p w14:paraId="4CBF426C">
      <w:pPr>
        <w:pStyle w:val="24"/>
        <w:numPr>
          <w:ilvl w:val="1"/>
          <w:numId w:val="2"/>
        </w:numPr>
      </w:pPr>
      <w:r>
        <w:rPr>
          <w:rFonts w:hint="eastAsia"/>
        </w:rPr>
        <w:t>上传截图：6.7”、6.5”、5.5”</w:t>
      </w:r>
      <w:r>
        <w:t xml:space="preserve"> </w:t>
      </w:r>
      <w:r>
        <w:rPr>
          <w:rFonts w:hint="eastAsia"/>
        </w:rPr>
        <w:t>各尺寸</w:t>
      </w:r>
    </w:p>
    <w:p w14:paraId="05894AAC">
      <w:pPr>
        <w:numPr>
          <w:ilvl w:val="0"/>
          <w:numId w:val="10"/>
        </w:numPr>
      </w:pPr>
      <w:r>
        <w:rPr>
          <w:rFonts w:hint="eastAsia"/>
          <w:b/>
          <w:bCs/>
        </w:rPr>
        <w:t>提交审核</w:t>
      </w:r>
    </w:p>
    <w:p w14:paraId="14177730">
      <w:pPr>
        <w:pStyle w:val="24"/>
        <w:numPr>
          <w:ilvl w:val="1"/>
          <w:numId w:val="2"/>
        </w:numPr>
      </w:pPr>
      <w:r>
        <w:rPr>
          <w:rFonts w:hint="eastAsia"/>
        </w:rPr>
        <w:t>首次审核：通常</w:t>
      </w:r>
      <w:r>
        <w:t xml:space="preserve"> 1-3 </w:t>
      </w:r>
      <w:r>
        <w:rPr>
          <w:rFonts w:hint="eastAsia"/>
        </w:rPr>
        <w:t>天</w:t>
      </w:r>
    </w:p>
    <w:p w14:paraId="74D29673">
      <w:pPr>
        <w:pStyle w:val="24"/>
        <w:numPr>
          <w:ilvl w:val="1"/>
          <w:numId w:val="2"/>
        </w:numPr>
      </w:pPr>
      <w:r>
        <w:rPr>
          <w:rFonts w:hint="eastAsia"/>
        </w:rPr>
        <w:t>常见拒绝原因：</w:t>
      </w:r>
    </w:p>
    <w:p w14:paraId="682DF6A6">
      <w:pPr>
        <w:pStyle w:val="24"/>
        <w:numPr>
          <w:ilvl w:val="2"/>
          <w:numId w:val="2"/>
        </w:numPr>
      </w:pPr>
      <w:r>
        <w:rPr>
          <w:rFonts w:hint="eastAsia"/>
        </w:rPr>
        <w:t>缺少隐私政策</w:t>
      </w:r>
    </w:p>
    <w:p w14:paraId="2DF834B6">
      <w:pPr>
        <w:pStyle w:val="24"/>
        <w:numPr>
          <w:ilvl w:val="2"/>
          <w:numId w:val="2"/>
        </w:numPr>
      </w:pPr>
      <w:r>
        <w:rPr>
          <w:rFonts w:hint="eastAsia"/>
        </w:rPr>
        <w:t>登录功能没有提供测试账号</w:t>
      </w:r>
    </w:p>
    <w:p w14:paraId="0F0E86AA">
      <w:pPr>
        <w:pStyle w:val="24"/>
        <w:numPr>
          <w:ilvl w:val="2"/>
          <w:numId w:val="2"/>
        </w:numPr>
      </w:pPr>
      <w:r>
        <w:rPr>
          <w:rFonts w:hint="eastAsia"/>
        </w:rPr>
        <w:t>支付没有使用</w:t>
      </w:r>
      <w:r>
        <w:t xml:space="preserve"> </w:t>
      </w:r>
      <w:r>
        <w:rPr>
          <w:rFonts w:hint="eastAsia"/>
        </w:rPr>
        <w:t>IAP（注意：实体商品支付可以用第三方支付，不需要</w:t>
      </w:r>
      <w:r>
        <w:t xml:space="preserve"> </w:t>
      </w:r>
      <w:r>
        <w:rPr>
          <w:rFonts w:hint="eastAsia"/>
        </w:rPr>
        <w:t>IAP）</w:t>
      </w:r>
    </w:p>
    <w:p w14:paraId="569E2704">
      <w:pPr>
        <w:pStyle w:val="24"/>
        <w:numPr>
          <w:ilvl w:val="2"/>
          <w:numId w:val="2"/>
        </w:numPr>
      </w:pPr>
      <w:r>
        <w:rPr>
          <w:rFonts w:hint="eastAsia"/>
        </w:rPr>
        <w:t>界面有明显</w:t>
      </w:r>
      <w:r>
        <w:t xml:space="preserve"> Bug</w:t>
      </w:r>
    </w:p>
    <w:p w14:paraId="2AE50169">
      <w:pPr>
        <w:numPr>
          <w:ilvl w:val="0"/>
          <w:numId w:val="10"/>
        </w:numPr>
      </w:pPr>
      <w:r>
        <w:rPr>
          <w:rFonts w:hint="eastAsia"/>
          <w:b/>
          <w:bCs/>
        </w:rPr>
        <w:t>审核通过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上架</w:t>
      </w:r>
    </w:p>
    <w:bookmarkEnd w:id="35"/>
    <w:p w14:paraId="5765D191">
      <w:pPr>
        <w:pStyle w:val="5"/>
      </w:pPr>
      <w:bookmarkStart w:id="36" w:name="国内安卓应用商店"/>
      <w:r>
        <w:rPr>
          <w:rFonts w:hint="eastAsia"/>
        </w:rPr>
        <w:t>国内安卓应用商店</w:t>
      </w:r>
    </w:p>
    <w:p w14:paraId="6A1D42ED">
      <w:pPr>
        <w:pStyle w:val="23"/>
      </w:pPr>
      <w:r>
        <w:rPr>
          <w:rFonts w:hint="eastAsia"/>
        </w:rPr>
        <w:t>每个商店需要</w:t>
      </w:r>
      <w:r>
        <w:rPr>
          <w:rFonts w:hint="eastAsia"/>
          <w:b/>
          <w:bCs/>
        </w:rPr>
        <w:t>单独注册、单独上架、单独审核</w:t>
      </w:r>
      <w:r>
        <w:rPr>
          <w:rFonts w:hint="eastAsia"/>
        </w:rPr>
        <w:t>，主要商店：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2644"/>
        <w:gridCol w:w="1321"/>
        <w:gridCol w:w="3074"/>
      </w:tblGrid>
      <w:tr w14:paraId="365ABF08">
        <w:trPr>
          <w:tblHeader/>
        </w:trPr>
        <w:tc>
          <w:p w14:paraId="14567806">
            <w:pPr>
              <w:pStyle w:val="24"/>
            </w:pPr>
            <w:r>
              <w:rPr>
                <w:rFonts w:hint="eastAsia"/>
              </w:rPr>
              <w:t>商店</w:t>
            </w:r>
          </w:p>
        </w:tc>
        <w:tc>
          <w:p w14:paraId="7A020BD0">
            <w:pPr>
              <w:pStyle w:val="24"/>
            </w:pPr>
            <w:r>
              <w:rPr>
                <w:rFonts w:hint="eastAsia"/>
              </w:rPr>
              <w:t>注册地址</w:t>
            </w:r>
          </w:p>
        </w:tc>
        <w:tc>
          <w:p w14:paraId="479E62E2">
            <w:pPr>
              <w:pStyle w:val="24"/>
            </w:pPr>
            <w:r>
              <w:rPr>
                <w:rFonts w:hint="eastAsia"/>
              </w:rPr>
              <w:t>开发者费用</w:t>
            </w:r>
          </w:p>
        </w:tc>
        <w:tc>
          <w:p w14:paraId="0F1F13D6">
            <w:pPr>
              <w:pStyle w:val="24"/>
            </w:pPr>
            <w:r>
              <w:rPr>
                <w:rFonts w:hint="eastAsia"/>
              </w:rPr>
              <w:t>特殊要求</w:t>
            </w:r>
          </w:p>
        </w:tc>
      </w:tr>
      <w:tr w14:paraId="4E2F18C9">
        <w:tc>
          <w:p w14:paraId="12E7768A">
            <w:pPr>
              <w:pStyle w:val="24"/>
            </w:pPr>
            <w:r>
              <w:rPr>
                <w:rFonts w:hint="eastAsia"/>
              </w:rPr>
              <w:t>华为应用市场</w:t>
            </w:r>
          </w:p>
        </w:tc>
        <w:tc>
          <w:p w14:paraId="6134262C">
            <w:pPr>
              <w:pStyle w:val="24"/>
            </w:pPr>
            <w:r>
              <w:t>developer.huawei.com</w:t>
            </w:r>
          </w:p>
        </w:tc>
        <w:tc>
          <w:p w14:paraId="4C051549">
            <w:pPr>
              <w:pStyle w:val="24"/>
            </w:pPr>
            <w:r>
              <w:rPr>
                <w:rFonts w:hint="eastAsia"/>
              </w:rPr>
              <w:t>免费</w:t>
            </w:r>
          </w:p>
        </w:tc>
        <w:tc>
          <w:p w14:paraId="69768A53">
            <w:pPr>
              <w:pStyle w:val="24"/>
            </w:pPr>
            <w:r>
              <w:rPr>
                <w:rFonts w:hint="eastAsia"/>
              </w:rPr>
              <w:t>需要软著</w:t>
            </w:r>
          </w:p>
        </w:tc>
      </w:tr>
      <w:tr w14:paraId="6C758EB2">
        <w:tc>
          <w:p w14:paraId="54A684F1">
            <w:pPr>
              <w:pStyle w:val="24"/>
            </w:pPr>
            <w:r>
              <w:rPr>
                <w:rFonts w:hint="eastAsia"/>
              </w:rPr>
              <w:t>小米应用商店</w:t>
            </w:r>
          </w:p>
        </w:tc>
        <w:tc>
          <w:p w14:paraId="624F441E">
            <w:pPr>
              <w:pStyle w:val="24"/>
            </w:pPr>
            <w:r>
              <w:t>dev.mi.com</w:t>
            </w:r>
          </w:p>
        </w:tc>
        <w:tc>
          <w:p w14:paraId="2294CDCF">
            <w:pPr>
              <w:pStyle w:val="24"/>
            </w:pPr>
            <w:r>
              <w:rPr>
                <w:rFonts w:hint="eastAsia"/>
              </w:rPr>
              <w:t>免费</w:t>
            </w:r>
          </w:p>
        </w:tc>
        <w:tc>
          <w:p w14:paraId="5471E6B7">
            <w:pPr>
              <w:pStyle w:val="24"/>
            </w:pPr>
            <w:r>
              <w:rPr>
                <w:rFonts w:hint="eastAsia"/>
              </w:rPr>
              <w:t>需要软著</w:t>
            </w:r>
          </w:p>
        </w:tc>
      </w:tr>
      <w:tr w14:paraId="3891FE3D">
        <w:tc>
          <w:p w14:paraId="1CBAFD94">
            <w:pPr>
              <w:pStyle w:val="24"/>
            </w:pPr>
            <w:r>
              <w:t xml:space="preserve">OPPO </w:t>
            </w:r>
            <w:r>
              <w:rPr>
                <w:rFonts w:hint="eastAsia"/>
              </w:rPr>
              <w:t>软件商店</w:t>
            </w:r>
          </w:p>
        </w:tc>
        <w:tc>
          <w:p w14:paraId="3E1357A5">
            <w:pPr>
              <w:pStyle w:val="24"/>
            </w:pPr>
            <w:r>
              <w:t>open.oppomobile.com</w:t>
            </w:r>
          </w:p>
        </w:tc>
        <w:tc>
          <w:p w14:paraId="76EA091F">
            <w:pPr>
              <w:pStyle w:val="24"/>
            </w:pPr>
            <w:r>
              <w:rPr>
                <w:rFonts w:hint="eastAsia"/>
              </w:rPr>
              <w:t>免费</w:t>
            </w:r>
          </w:p>
        </w:tc>
        <w:tc>
          <w:p w14:paraId="709B89C7">
            <w:pPr>
              <w:pStyle w:val="24"/>
            </w:pPr>
            <w:r>
              <w:rPr>
                <w:rFonts w:hint="eastAsia"/>
              </w:rPr>
              <w:t>需要软著</w:t>
            </w:r>
          </w:p>
        </w:tc>
      </w:tr>
      <w:tr w14:paraId="00CC5B33">
        <w:tc>
          <w:p w14:paraId="52BA460F">
            <w:pPr>
              <w:pStyle w:val="24"/>
            </w:pPr>
            <w:r>
              <w:t xml:space="preserve">vivo </w:t>
            </w:r>
            <w:r>
              <w:rPr>
                <w:rFonts w:hint="eastAsia"/>
              </w:rPr>
              <w:t>应用商店</w:t>
            </w:r>
          </w:p>
        </w:tc>
        <w:tc>
          <w:p w14:paraId="29A5A4D2">
            <w:pPr>
              <w:pStyle w:val="24"/>
            </w:pPr>
            <w:r>
              <w:t>dev.vivo.com.cn</w:t>
            </w:r>
          </w:p>
        </w:tc>
        <w:tc>
          <w:p w14:paraId="1285D67E">
            <w:pPr>
              <w:pStyle w:val="24"/>
            </w:pPr>
            <w:r>
              <w:rPr>
                <w:rFonts w:hint="eastAsia"/>
              </w:rPr>
              <w:t>免费</w:t>
            </w:r>
          </w:p>
        </w:tc>
        <w:tc>
          <w:p w14:paraId="5B8BCD50">
            <w:pPr>
              <w:pStyle w:val="24"/>
            </w:pPr>
            <w:r>
              <w:rPr>
                <w:rFonts w:hint="eastAsia"/>
              </w:rPr>
              <w:t>需要软著</w:t>
            </w:r>
          </w:p>
        </w:tc>
      </w:tr>
      <w:tr w14:paraId="028BBA33">
        <w:tc>
          <w:p w14:paraId="54DE2E5B">
            <w:pPr>
              <w:pStyle w:val="24"/>
            </w:pPr>
            <w:r>
              <w:rPr>
                <w:rFonts w:hint="eastAsia"/>
              </w:rPr>
              <w:t>应用宝（腾讯）</w:t>
            </w:r>
          </w:p>
        </w:tc>
        <w:tc>
          <w:p w14:paraId="161448D8">
            <w:pPr>
              <w:pStyle w:val="24"/>
            </w:pPr>
            <w:r>
              <w:t>open.qq.com</w:t>
            </w:r>
          </w:p>
        </w:tc>
        <w:tc>
          <w:p w14:paraId="7B2397B6">
            <w:pPr>
              <w:pStyle w:val="24"/>
            </w:pPr>
            <w:r>
              <w:rPr>
                <w:rFonts w:hint="eastAsia"/>
              </w:rPr>
              <w:t>免费</w:t>
            </w:r>
          </w:p>
        </w:tc>
        <w:tc>
          <w:p w14:paraId="0940752B">
            <w:pPr>
              <w:pStyle w:val="24"/>
            </w:pPr>
            <w:r>
              <w:rPr>
                <w:rFonts w:hint="eastAsia"/>
              </w:rPr>
              <w:t>需要软著</w:t>
            </w:r>
          </w:p>
        </w:tc>
      </w:tr>
      <w:tr w14:paraId="01CBF7A7">
        <w:tc>
          <w:p w14:paraId="451463EC">
            <w:pPr>
              <w:pStyle w:val="24"/>
            </w:pPr>
            <w:r>
              <w:rPr>
                <w:rFonts w:hint="eastAsia"/>
              </w:rPr>
              <w:t>豌豆荚/PP助手</w:t>
            </w:r>
          </w:p>
        </w:tc>
        <w:tc>
          <w:p w14:paraId="6E596938">
            <w:pPr>
              <w:pStyle w:val="24"/>
            </w:pPr>
            <w:r>
              <w:t>—</w:t>
            </w:r>
          </w:p>
        </w:tc>
        <w:tc>
          <w:p w14:paraId="2C61355A">
            <w:pPr>
              <w:pStyle w:val="24"/>
            </w:pPr>
            <w:r>
              <w:t>—</w:t>
            </w:r>
          </w:p>
        </w:tc>
        <w:tc>
          <w:p w14:paraId="0E33A94A">
            <w:pPr>
              <w:pStyle w:val="24"/>
            </w:pPr>
            <w:r>
              <w:rPr>
                <w:rFonts w:hint="eastAsia"/>
              </w:rPr>
              <w:t>已被收编，通过上述商店分发</w:t>
            </w:r>
          </w:p>
        </w:tc>
      </w:tr>
      <w:bookmarkEnd w:id="36"/>
    </w:tbl>
    <w:p w14:paraId="76A0041E">
      <w:pPr>
        <w:pStyle w:val="5"/>
      </w:pPr>
      <w:bookmarkStart w:id="37" w:name="每个安卓商店的通用上架流程"/>
      <w:r>
        <w:rPr>
          <w:rFonts w:hint="eastAsia"/>
        </w:rPr>
        <w:t>每个安卓商店的通用上架流程</w:t>
      </w:r>
    </w:p>
    <w:p w14:paraId="7B410176">
      <w:pPr>
        <w:numPr>
          <w:ilvl w:val="0"/>
          <w:numId w:val="11"/>
        </w:numPr>
      </w:pPr>
      <w:r>
        <w:rPr>
          <w:rFonts w:hint="eastAsia"/>
          <w:b/>
          <w:bCs/>
        </w:rPr>
        <w:t>注册企业开发者账号</w:t>
      </w:r>
    </w:p>
    <w:p w14:paraId="03C29B83">
      <w:pPr>
        <w:pStyle w:val="24"/>
        <w:numPr>
          <w:ilvl w:val="1"/>
          <w:numId w:val="2"/>
        </w:numPr>
      </w:pPr>
      <w:r>
        <w:rPr>
          <w:rFonts w:hint="eastAsia"/>
        </w:rPr>
        <w:t>营业执照</w:t>
      </w:r>
    </w:p>
    <w:p w14:paraId="24D86894">
      <w:pPr>
        <w:pStyle w:val="24"/>
        <w:numPr>
          <w:ilvl w:val="1"/>
          <w:numId w:val="2"/>
        </w:numPr>
      </w:pPr>
      <w:r>
        <w:rPr>
          <w:rFonts w:hint="eastAsia"/>
        </w:rPr>
        <w:t>法人身份证</w:t>
      </w:r>
      <w:r>
        <w:t xml:space="preserve"> / </w:t>
      </w:r>
      <w:r>
        <w:rPr>
          <w:rFonts w:hint="eastAsia"/>
        </w:rPr>
        <w:t>授权书</w:t>
      </w:r>
    </w:p>
    <w:p w14:paraId="79245A10">
      <w:pPr>
        <w:pStyle w:val="24"/>
        <w:numPr>
          <w:ilvl w:val="1"/>
          <w:numId w:val="2"/>
        </w:numPr>
      </w:pPr>
      <w:r>
        <w:rPr>
          <w:rFonts w:hint="eastAsia"/>
        </w:rPr>
        <w:t>对公账户验证（部分商店）</w:t>
      </w:r>
    </w:p>
    <w:p w14:paraId="316E3967">
      <w:pPr>
        <w:numPr>
          <w:ilvl w:val="0"/>
          <w:numId w:val="11"/>
        </w:numPr>
      </w:pPr>
      <w:r>
        <w:rPr>
          <w:rFonts w:hint="eastAsia"/>
          <w:b/>
          <w:bCs/>
        </w:rPr>
        <w:t>准备上架材料</w:t>
      </w:r>
    </w:p>
    <w:p w14:paraId="5CD0632E">
      <w:pPr>
        <w:pStyle w:val="24"/>
        <w:numPr>
          <w:ilvl w:val="1"/>
          <w:numId w:val="2"/>
        </w:numPr>
      </w:pPr>
      <w:r>
        <w:t xml:space="preserve">APK/AAB </w:t>
      </w:r>
      <w:r>
        <w:rPr>
          <w:rFonts w:hint="eastAsia"/>
        </w:rPr>
        <w:t>安装包</w:t>
      </w:r>
    </w:p>
    <w:p w14:paraId="617C056A">
      <w:pPr>
        <w:pStyle w:val="24"/>
        <w:numPr>
          <w:ilvl w:val="1"/>
          <w:numId w:val="2"/>
        </w:numPr>
      </w:pPr>
      <w:r>
        <w:rPr>
          <w:rFonts w:hint="eastAsia"/>
        </w:rPr>
        <w:t>软著证书扫描件</w:t>
      </w:r>
    </w:p>
    <w:p w14:paraId="0D784953">
      <w:pPr>
        <w:pStyle w:val="24"/>
        <w:numPr>
          <w:ilvl w:val="1"/>
          <w:numId w:val="2"/>
        </w:numPr>
      </w:pPr>
      <w:r>
        <w:t xml:space="preserve">App </w:t>
      </w:r>
      <w:r>
        <w:rPr>
          <w:rFonts w:hint="eastAsia"/>
        </w:rPr>
        <w:t>备案编号</w:t>
      </w:r>
    </w:p>
    <w:p w14:paraId="4ADDD99D">
      <w:pPr>
        <w:pStyle w:val="24"/>
        <w:numPr>
          <w:ilvl w:val="1"/>
          <w:numId w:val="2"/>
        </w:numPr>
      </w:pPr>
      <w:r>
        <w:t xml:space="preserve">App </w:t>
      </w:r>
      <w:r>
        <w:rPr>
          <w:rFonts w:hint="eastAsia"/>
        </w:rPr>
        <w:t>图标（512×512）</w:t>
      </w:r>
    </w:p>
    <w:p w14:paraId="7C2B3A49">
      <w:pPr>
        <w:pStyle w:val="24"/>
        <w:numPr>
          <w:ilvl w:val="1"/>
          <w:numId w:val="2"/>
        </w:numPr>
      </w:pPr>
      <w:r>
        <w:rPr>
          <w:rFonts w:hint="eastAsia"/>
        </w:rPr>
        <w:t>截图（至少</w:t>
      </w:r>
      <w:r>
        <w:t xml:space="preserve"> 3-5 </w:t>
      </w:r>
      <w:r>
        <w:rPr>
          <w:rFonts w:hint="eastAsia"/>
        </w:rPr>
        <w:t>张）</w:t>
      </w:r>
    </w:p>
    <w:p w14:paraId="4DEFDE28">
      <w:pPr>
        <w:pStyle w:val="24"/>
        <w:numPr>
          <w:ilvl w:val="1"/>
          <w:numId w:val="2"/>
        </w:numPr>
      </w:pPr>
      <w:r>
        <w:rPr>
          <w:rFonts w:hint="eastAsia"/>
        </w:rPr>
        <w:t>隐私政策</w:t>
      </w:r>
      <w:r>
        <w:t xml:space="preserve"> URL</w:t>
      </w:r>
    </w:p>
    <w:p w14:paraId="777BE9EE">
      <w:pPr>
        <w:pStyle w:val="24"/>
        <w:numPr>
          <w:ilvl w:val="1"/>
          <w:numId w:val="2"/>
        </w:numPr>
      </w:pPr>
      <w:r>
        <w:rPr>
          <w:rFonts w:hint="eastAsia"/>
        </w:rPr>
        <w:t>应用描述、更新日志</w:t>
      </w:r>
    </w:p>
    <w:p w14:paraId="6A3A36BA">
      <w:pPr>
        <w:pStyle w:val="24"/>
        <w:numPr>
          <w:ilvl w:val="1"/>
          <w:numId w:val="2"/>
        </w:numPr>
      </w:pPr>
      <w:r>
        <w:rPr>
          <w:rFonts w:hint="eastAsia"/>
        </w:rPr>
        <w:t>应用分类：购物</w:t>
      </w:r>
    </w:p>
    <w:p w14:paraId="32FB046F">
      <w:pPr>
        <w:numPr>
          <w:ilvl w:val="0"/>
          <w:numId w:val="11"/>
        </w:numPr>
      </w:pPr>
      <w:r>
        <w:rPr>
          <w:rFonts w:hint="eastAsia"/>
          <w:b/>
          <w:bCs/>
        </w:rPr>
        <w:t>构建</w:t>
      </w:r>
      <w:r>
        <w:rPr>
          <w:b/>
          <w:bCs/>
        </w:rPr>
        <w:t xml:space="preserve"> Android </w:t>
      </w:r>
      <w:r>
        <w:rPr>
          <w:rFonts w:hint="eastAsia"/>
          <w:b/>
          <w:bCs/>
        </w:rPr>
        <w:t>包</w:t>
      </w:r>
    </w:p>
    <w:p w14:paraId="0915C528">
      <w:pPr>
        <w:pStyle w:val="49"/>
        <w:numPr>
          <w:ilvl w:val="0"/>
          <w:numId w:val="6"/>
        </w:numPr>
      </w:pPr>
      <w:r>
        <w:rPr>
          <w:rStyle w:val="64"/>
        </w:rPr>
        <w:t># 使用 EAS Build（Expo）</w:t>
      </w:r>
      <w:r>
        <w:br w:type="textWrapping"/>
      </w:r>
      <w:r>
        <w:rPr>
          <w:rStyle w:val="74"/>
        </w:rPr>
        <w:t>npx</w:t>
      </w:r>
      <w:r>
        <w:rPr>
          <w:rStyle w:val="82"/>
        </w:rPr>
        <w:t xml:space="preserve"> eas-cli build </w:t>
      </w:r>
      <w:r>
        <w:rPr>
          <w:rStyle w:val="76"/>
        </w:rPr>
        <w:t>--platform</w:t>
      </w:r>
      <w:r>
        <w:rPr>
          <w:rStyle w:val="82"/>
        </w:rPr>
        <w:t xml:space="preserve"> android </w:t>
      </w:r>
      <w:r>
        <w:rPr>
          <w:rStyle w:val="76"/>
        </w:rPr>
        <w:t>--profile</w:t>
      </w:r>
      <w:r>
        <w:rPr>
          <w:rStyle w:val="82"/>
        </w:rPr>
        <w:t xml:space="preserve"> production</w:t>
      </w:r>
    </w:p>
    <w:p w14:paraId="0B2C26AC">
      <w:pPr>
        <w:numPr>
          <w:ilvl w:val="0"/>
          <w:numId w:val="11"/>
        </w:numPr>
      </w:pPr>
      <w:r>
        <w:rPr>
          <w:rFonts w:hint="eastAsia"/>
          <w:b/>
          <w:bCs/>
        </w:rPr>
        <w:t>提交审核</w:t>
      </w:r>
    </w:p>
    <w:p w14:paraId="2E4DD629">
      <w:pPr>
        <w:pStyle w:val="24"/>
        <w:numPr>
          <w:ilvl w:val="1"/>
          <w:numId w:val="2"/>
        </w:numPr>
      </w:pPr>
      <w:r>
        <w:rPr>
          <w:rFonts w:hint="eastAsia"/>
        </w:rPr>
        <w:t>各商店审核周期：1-5</w:t>
      </w:r>
      <w:r>
        <w:t xml:space="preserve"> </w:t>
      </w:r>
      <w:r>
        <w:rPr>
          <w:rFonts w:hint="eastAsia"/>
        </w:rPr>
        <w:t>个工作日</w:t>
      </w:r>
    </w:p>
    <w:p w14:paraId="297EBB24">
      <w:pPr>
        <w:pStyle w:val="24"/>
        <w:numPr>
          <w:ilvl w:val="1"/>
          <w:numId w:val="2"/>
        </w:numPr>
      </w:pPr>
      <w:r>
        <w:rPr>
          <w:rFonts w:hint="eastAsia"/>
        </w:rPr>
        <w:t>首次上架审核较严，更新版本会快一些</w:t>
      </w:r>
    </w:p>
    <w:bookmarkEnd w:id="37"/>
    <w:p w14:paraId="46E49E08">
      <w:pPr>
        <w:pStyle w:val="5"/>
      </w:pPr>
      <w:bookmarkStart w:id="38" w:name="必须准备的法律文档"/>
      <w:r>
        <w:rPr>
          <w:rFonts w:hint="eastAsia"/>
        </w:rPr>
        <w:t>必须准备的法律文档</w:t>
      </w:r>
    </w:p>
    <w:p w14:paraId="1E3A2C8E">
      <w:pPr>
        <w:pStyle w:val="23"/>
      </w:pPr>
      <w:r>
        <w:rPr>
          <w:rFonts w:hint="eastAsia"/>
        </w:rPr>
        <w:t>你需要在</w:t>
      </w:r>
      <w:r>
        <w:t xml:space="preserve"> App </w:t>
      </w:r>
      <w:r>
        <w:rPr>
          <w:rFonts w:hint="eastAsia"/>
        </w:rPr>
        <w:t>内和官网放置以下文档：</w:t>
      </w:r>
    </w:p>
    <w:p w14:paraId="72B5DB3D">
      <w:pPr>
        <w:pStyle w:val="24"/>
        <w:numPr>
          <w:ilvl w:val="0"/>
          <w:numId w:val="12"/>
        </w:numPr>
      </w:pPr>
      <w:r>
        <w:rPr>
          <w:rFonts w:hint="eastAsia"/>
          <w:b/>
          <w:bCs/>
        </w:rPr>
        <w:t>隐私政策</w:t>
      </w:r>
      <w:r>
        <w:rPr>
          <w:rFonts w:hint="eastAsia"/>
        </w:rPr>
        <w:t>（所有商店必须）</w:t>
      </w:r>
    </w:p>
    <w:p w14:paraId="4489E8A4">
      <w:pPr>
        <w:pStyle w:val="24"/>
        <w:numPr>
          <w:ilvl w:val="1"/>
          <w:numId w:val="2"/>
        </w:numPr>
      </w:pPr>
      <w:r>
        <w:rPr>
          <w:rFonts w:hint="eastAsia"/>
        </w:rPr>
        <w:t>收集了哪些个人信息</w:t>
      </w:r>
    </w:p>
    <w:p w14:paraId="0E2AFFB8">
      <w:pPr>
        <w:pStyle w:val="24"/>
        <w:numPr>
          <w:ilvl w:val="1"/>
          <w:numId w:val="2"/>
        </w:numPr>
      </w:pPr>
      <w:r>
        <w:rPr>
          <w:rFonts w:hint="eastAsia"/>
        </w:rPr>
        <w:t>如何使用、存储、共享</w:t>
      </w:r>
    </w:p>
    <w:p w14:paraId="0B3C941B">
      <w:pPr>
        <w:pStyle w:val="24"/>
        <w:numPr>
          <w:ilvl w:val="1"/>
          <w:numId w:val="2"/>
        </w:numPr>
      </w:pPr>
      <w:r>
        <w:rPr>
          <w:rFonts w:hint="eastAsia"/>
        </w:rPr>
        <w:t>用户权利（查看、删除、注销账号）</w:t>
      </w:r>
    </w:p>
    <w:p w14:paraId="5F1FF6CD">
      <w:pPr>
        <w:pStyle w:val="24"/>
        <w:numPr>
          <w:ilvl w:val="1"/>
          <w:numId w:val="2"/>
        </w:numPr>
      </w:pPr>
      <w:r>
        <w:rPr>
          <w:rFonts w:hint="eastAsia"/>
        </w:rPr>
        <w:t>参考《个人信息保护法》要求</w:t>
      </w:r>
    </w:p>
    <w:p w14:paraId="0DF58B7B">
      <w:pPr>
        <w:pStyle w:val="24"/>
        <w:numPr>
          <w:ilvl w:val="0"/>
          <w:numId w:val="12"/>
        </w:numPr>
      </w:pPr>
      <w:r>
        <w:rPr>
          <w:rFonts w:hint="eastAsia"/>
          <w:b/>
          <w:bCs/>
        </w:rPr>
        <w:t>用户服务协议</w:t>
      </w:r>
    </w:p>
    <w:p w14:paraId="2BC70AE8">
      <w:pPr>
        <w:pStyle w:val="24"/>
        <w:numPr>
          <w:ilvl w:val="1"/>
          <w:numId w:val="2"/>
        </w:numPr>
      </w:pPr>
      <w:r>
        <w:rPr>
          <w:rFonts w:hint="eastAsia"/>
        </w:rPr>
        <w:t>平台与用户的权利义务</w:t>
      </w:r>
    </w:p>
    <w:p w14:paraId="1DAD93B3">
      <w:pPr>
        <w:pStyle w:val="24"/>
        <w:numPr>
          <w:ilvl w:val="1"/>
          <w:numId w:val="2"/>
        </w:numPr>
      </w:pPr>
      <w:r>
        <w:rPr>
          <w:rFonts w:hint="eastAsia"/>
        </w:rPr>
        <w:t>交易规则</w:t>
      </w:r>
    </w:p>
    <w:p w14:paraId="21E8841C">
      <w:pPr>
        <w:pStyle w:val="24"/>
        <w:numPr>
          <w:ilvl w:val="1"/>
          <w:numId w:val="2"/>
        </w:numPr>
      </w:pPr>
      <w:r>
        <w:rPr>
          <w:rFonts w:hint="eastAsia"/>
        </w:rPr>
        <w:t>争议解决</w:t>
      </w:r>
    </w:p>
    <w:p w14:paraId="2DA95184">
      <w:pPr>
        <w:pStyle w:val="24"/>
        <w:numPr>
          <w:ilvl w:val="0"/>
          <w:numId w:val="12"/>
        </w:numPr>
      </w:pPr>
      <w:r>
        <w:rPr>
          <w:rFonts w:hint="eastAsia"/>
          <w:b/>
          <w:bCs/>
        </w:rPr>
        <w:t>营业执照展示</w:t>
      </w:r>
    </w:p>
    <w:p w14:paraId="4E83148A">
      <w:pPr>
        <w:pStyle w:val="24"/>
        <w:numPr>
          <w:ilvl w:val="1"/>
          <w:numId w:val="2"/>
        </w:numPr>
      </w:pPr>
      <w:r>
        <w:t xml:space="preserve">App </w:t>
      </w:r>
      <w:r>
        <w:rPr>
          <w:rFonts w:hint="eastAsia"/>
        </w:rPr>
        <w:t>内「关于我们」页面展示</w:t>
      </w:r>
    </w:p>
    <w:p w14:paraId="0AEBA99A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8"/>
    <w:p w14:paraId="4547CD1F">
      <w:pPr>
        <w:pStyle w:val="4"/>
      </w:pPr>
      <w:bookmarkStart w:id="39" w:name="第八步其他可选但建议办理的资质"/>
      <w:r>
        <w:rPr>
          <w:rFonts w:hint="eastAsia"/>
        </w:rPr>
        <w:t>第八步：其他可选但建议办理的资质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3796"/>
        <w:gridCol w:w="2530"/>
      </w:tblGrid>
      <w:tr w14:paraId="77899E64">
        <w:trPr>
          <w:tblHeader/>
        </w:trPr>
        <w:tc>
          <w:p w14:paraId="30E4FEA1">
            <w:pPr>
              <w:pStyle w:val="24"/>
            </w:pPr>
            <w:r>
              <w:rPr>
                <w:rFonts w:hint="eastAsia"/>
              </w:rPr>
              <w:t>资质</w:t>
            </w:r>
          </w:p>
        </w:tc>
        <w:tc>
          <w:p w14:paraId="73A52C08">
            <w:pPr>
              <w:pStyle w:val="24"/>
            </w:pPr>
            <w:r>
              <w:rPr>
                <w:rFonts w:hint="eastAsia"/>
              </w:rPr>
              <w:t>是否需要</w:t>
            </w:r>
          </w:p>
        </w:tc>
        <w:tc>
          <w:p w14:paraId="05C4BD2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3684042">
        <w:tc>
          <w:p w14:paraId="34A92EBE">
            <w:pPr>
              <w:pStyle w:val="24"/>
            </w:pPr>
            <w:r>
              <w:rPr>
                <w:rFonts w:hint="eastAsia"/>
              </w:rPr>
              <w:t>网络安全等级保护（等保）</w:t>
            </w:r>
          </w:p>
        </w:tc>
        <w:tc>
          <w:p w14:paraId="032A4259">
            <w:pPr>
              <w:pStyle w:val="24"/>
            </w:pPr>
            <w:r>
              <w:rPr>
                <w:rFonts w:hint="eastAsia"/>
              </w:rPr>
              <w:t>建议二级</w:t>
            </w:r>
          </w:p>
        </w:tc>
        <w:tc>
          <w:p w14:paraId="29761881">
            <w:pPr>
              <w:pStyle w:val="24"/>
            </w:pPr>
            <w:r>
              <w:rPr>
                <w:rFonts w:hint="eastAsia"/>
              </w:rPr>
              <w:t>用户量达到一定规模后建议做，电商平台一般二级</w:t>
            </w:r>
          </w:p>
        </w:tc>
      </w:tr>
      <w:tr w14:paraId="385E4252">
        <w:tc>
          <w:p w14:paraId="52B88BF7">
            <w:pPr>
              <w:pStyle w:val="24"/>
            </w:pPr>
            <w:r>
              <w:t xml:space="preserve">EDI </w:t>
            </w:r>
            <w:r>
              <w:rPr>
                <w:rFonts w:hint="eastAsia"/>
              </w:rPr>
              <w:t>许可证</w:t>
            </w:r>
          </w:p>
        </w:tc>
        <w:tc>
          <w:p w14:paraId="73948B0C">
            <w:pPr>
              <w:pStyle w:val="24"/>
            </w:pPr>
            <w:r>
              <w:rPr>
                <w:rFonts w:hint="eastAsia"/>
              </w:rPr>
              <w:t>可能需要</w:t>
            </w:r>
          </w:p>
        </w:tc>
        <w:tc>
          <w:p w14:paraId="62474871">
            <w:pPr>
              <w:pStyle w:val="24"/>
            </w:pPr>
            <w:r>
              <w:rPr>
                <w:rFonts w:hint="eastAsia"/>
              </w:rPr>
              <w:t>如果平台提供在线数据处理与交易处理服务</w:t>
            </w:r>
          </w:p>
        </w:tc>
      </w:tr>
      <w:tr w14:paraId="079B89D1">
        <w:tc>
          <w:p w14:paraId="26AF53AB">
            <w:pPr>
              <w:pStyle w:val="24"/>
            </w:pPr>
            <w:r>
              <w:rPr>
                <w:rFonts w:hint="eastAsia"/>
              </w:rPr>
              <w:t>网络文化经营许可证</w:t>
            </w:r>
          </w:p>
        </w:tc>
        <w:tc>
          <w:p w14:paraId="03836773">
            <w:pPr>
              <w:pStyle w:val="24"/>
            </w:pPr>
            <w:r>
              <w:rPr>
                <w:rFonts w:hint="eastAsia"/>
              </w:rPr>
              <w:t>不需要</w:t>
            </w:r>
          </w:p>
        </w:tc>
        <w:tc>
          <w:p w14:paraId="0004355A">
            <w:pPr>
              <w:pStyle w:val="24"/>
            </w:pPr>
            <w:r>
              <w:rPr>
                <w:rFonts w:hint="eastAsia"/>
              </w:rPr>
              <w:t>除非有直播/短视频功能</w:t>
            </w:r>
          </w:p>
        </w:tc>
      </w:tr>
      <w:tr w14:paraId="5886AF42">
        <w:tc>
          <w:p w14:paraId="38F2580B">
            <w:pPr>
              <w:pStyle w:val="24"/>
            </w:pPr>
            <w:r>
              <w:rPr>
                <w:rFonts w:hint="eastAsia"/>
              </w:rPr>
              <w:t>广告发布登记</w:t>
            </w:r>
          </w:p>
        </w:tc>
        <w:tc>
          <w:p w14:paraId="71A45F4C">
            <w:pPr>
              <w:pStyle w:val="24"/>
            </w:pPr>
            <w:r>
              <w:rPr>
                <w:rFonts w:hint="eastAsia"/>
              </w:rPr>
              <w:t>不需要</w:t>
            </w:r>
          </w:p>
        </w:tc>
        <w:tc>
          <w:p w14:paraId="5EF7E7DA">
            <w:pPr>
              <w:pStyle w:val="24"/>
            </w:pPr>
            <w:r>
              <w:rPr>
                <w:rFonts w:hint="eastAsia"/>
              </w:rPr>
              <w:t>除非平台有广告业务</w:t>
            </w:r>
          </w:p>
        </w:tc>
      </w:tr>
    </w:tbl>
    <w:p w14:paraId="0898DAE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52511123">
      <w:pPr>
        <w:pStyle w:val="4"/>
      </w:pPr>
      <w:bookmarkStart w:id="40" w:name="执行清单按优先级排序"/>
      <w:r>
        <w:rPr>
          <w:rFonts w:hint="eastAsia"/>
        </w:rPr>
        <w:t>执行清单（按优先级排序）</w:t>
      </w:r>
    </w:p>
    <w:p w14:paraId="6AA580CC">
      <w:pPr>
        <w:pStyle w:val="49"/>
      </w:pPr>
      <w:r>
        <w:rPr>
          <w:rStyle w:val="48"/>
        </w:rPr>
        <w:t>Week 1-2: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注册公司（经营范围包含增值电信业务）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购买域名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开始域名实名认证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购买阿里云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ECS（如还没有）</w:t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rPr>
          <w:rStyle w:val="48"/>
        </w:rPr>
        <w:t>Week 2-3: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启动</w:t>
      </w:r>
      <w:r>
        <w:rPr>
          <w:rStyle w:val="48"/>
        </w:rPr>
        <w:t xml:space="preserve"> ICP </w:t>
      </w:r>
      <w:r>
        <w:rPr>
          <w:rStyle w:val="48"/>
          <w:rFonts w:hint="eastAsia"/>
        </w:rPr>
        <w:t>备案（通过阿里云）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启动软著申请（整理源代码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撰写说明书）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申请</w:t>
      </w:r>
      <w:r>
        <w:rPr>
          <w:rStyle w:val="48"/>
        </w:rPr>
        <w:t xml:space="preserve"> Apple </w:t>
      </w:r>
      <w:r>
        <w:rPr>
          <w:rStyle w:val="48"/>
          <w:rFonts w:hint="eastAsia"/>
        </w:rPr>
        <w:t>开发者账号</w:t>
      </w:r>
      <w:r>
        <w:rPr>
          <w:rStyle w:val="48"/>
        </w:rPr>
        <w:t xml:space="preserve"> + D-U-N-S </w:t>
      </w:r>
      <w:r>
        <w:rPr>
          <w:rStyle w:val="48"/>
          <w:rFonts w:hint="eastAsia"/>
        </w:rPr>
        <w:t>编号</w:t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rPr>
          <w:rStyle w:val="48"/>
        </w:rPr>
        <w:t>Week 3-4: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注册各安卓商店开发者账号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撰写隐私政策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用户服务协议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准备应用截图和宣传素材</w:t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rPr>
          <w:rStyle w:val="48"/>
        </w:rPr>
        <w:t>Week 4-6:</w:t>
      </w:r>
      <w:r>
        <w:br w:type="textWrapping"/>
      </w:r>
      <w:r>
        <w:rPr>
          <w:rStyle w:val="48"/>
        </w:rPr>
        <w:t xml:space="preserve">  □ ICP </w:t>
      </w:r>
      <w:r>
        <w:rPr>
          <w:rStyle w:val="48"/>
          <w:rFonts w:hint="eastAsia"/>
        </w:rPr>
        <w:t>备案通过后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启动</w:t>
      </w:r>
      <w:r>
        <w:rPr>
          <w:rStyle w:val="48"/>
        </w:rPr>
        <w:t xml:space="preserve"> App </w:t>
      </w:r>
      <w:r>
        <w:rPr>
          <w:rStyle w:val="48"/>
          <w:rFonts w:hint="eastAsia"/>
        </w:rPr>
        <w:t>备案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启动</w:t>
      </w:r>
      <w:r>
        <w:rPr>
          <w:rStyle w:val="48"/>
        </w:rPr>
        <w:t xml:space="preserve"> ICP </w:t>
      </w:r>
      <w:r>
        <w:rPr>
          <w:rStyle w:val="48"/>
          <w:rFonts w:hint="eastAsia"/>
        </w:rPr>
        <w:t>经营许可证申请</w:t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rPr>
          <w:rStyle w:val="48"/>
        </w:rPr>
        <w:t>Week 6-8: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软著证书到手</w:t>
      </w:r>
      <w:r>
        <w:br w:type="textWrapping"/>
      </w:r>
      <w:r>
        <w:rPr>
          <w:rStyle w:val="48"/>
        </w:rPr>
        <w:t xml:space="preserve">  □ App </w:t>
      </w:r>
      <w:r>
        <w:rPr>
          <w:rStyle w:val="48"/>
          <w:rFonts w:hint="eastAsia"/>
        </w:rPr>
        <w:t>备案通过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准备</w:t>
      </w:r>
      <w:r>
        <w:rPr>
          <w:rStyle w:val="48"/>
        </w:rPr>
        <w:t xml:space="preserve"> App </w:t>
      </w:r>
      <w:r>
        <w:rPr>
          <w:rStyle w:val="48"/>
          <w:rFonts w:hint="eastAsia"/>
        </w:rPr>
        <w:t>上架包（Android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iOS）</w:t>
      </w:r>
      <w:r>
        <w:br w:type="textWrapping"/>
      </w:r>
      <w:r>
        <w:br w:type="textWrapping"/>
      </w:r>
      <w:r>
        <w:rPr>
          <w:rStyle w:val="48"/>
        </w:rPr>
        <w:t>Week 8-10: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提交</w:t>
      </w:r>
      <w:r>
        <w:rPr>
          <w:rStyle w:val="48"/>
        </w:rPr>
        <w:t xml:space="preserve"> Apple App Store </w:t>
      </w:r>
      <w:r>
        <w:rPr>
          <w:rStyle w:val="48"/>
          <w:rFonts w:hint="eastAsia"/>
        </w:rPr>
        <w:t>审核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提交各安卓商店审核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上架运营</w:t>
      </w:r>
      <w:r>
        <w:br w:type="textWrapping"/>
      </w:r>
      <w:r>
        <w:rPr>
          <w:rStyle w:val="48"/>
        </w:rPr>
        <w:t xml:space="preserve">  </w:t>
      </w:r>
      <w:r>
        <w:br w:type="textWrapping"/>
      </w:r>
      <w:r>
        <w:rPr>
          <w:rStyle w:val="48"/>
          <w:rFonts w:hint="eastAsia"/>
        </w:rPr>
        <w:t>持续:</w:t>
      </w:r>
      <w:r>
        <w:br w:type="textWrapping"/>
      </w:r>
      <w:r>
        <w:rPr>
          <w:rStyle w:val="48"/>
        </w:rPr>
        <w:t xml:space="preserve">  □ ICP </w:t>
      </w:r>
      <w:r>
        <w:rPr>
          <w:rStyle w:val="48"/>
          <w:rFonts w:hint="eastAsia"/>
        </w:rPr>
        <w:t>证审核中（预计</w:t>
      </w:r>
      <w:r>
        <w:rPr>
          <w:rStyle w:val="48"/>
        </w:rPr>
        <w:t xml:space="preserve"> Week 10-14 </w:t>
      </w:r>
      <w:r>
        <w:rPr>
          <w:rStyle w:val="48"/>
          <w:rFonts w:hint="eastAsia"/>
        </w:rPr>
        <w:t>拿到）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每年</w:t>
      </w:r>
      <w:r>
        <w:rPr>
          <w:rStyle w:val="48"/>
        </w:rPr>
        <w:t xml:space="preserve"> ICP </w:t>
      </w:r>
      <w:r>
        <w:rPr>
          <w:rStyle w:val="48"/>
          <w:rFonts w:hint="eastAsia"/>
        </w:rPr>
        <w:t>证年检</w:t>
      </w:r>
      <w:r>
        <w:br w:type="textWrapping"/>
      </w:r>
      <w:r>
        <w:rPr>
          <w:rStyle w:val="48"/>
        </w:rPr>
        <w:t xml:space="preserve">  □ </w:t>
      </w:r>
      <w:r>
        <w:rPr>
          <w:rStyle w:val="48"/>
          <w:rFonts w:hint="eastAsia"/>
        </w:rPr>
        <w:t>每年软著/备案信息更新（如有变更）</w:t>
      </w:r>
    </w:p>
    <w:p w14:paraId="1E83CEFA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4442262E">
      <w:pPr>
        <w:pStyle w:val="4"/>
      </w:pPr>
      <w:bookmarkStart w:id="41" w:name="常见问题"/>
      <w:r>
        <w:rPr>
          <w:rFonts w:hint="eastAsia"/>
        </w:rPr>
        <w:t>常见问题</w:t>
      </w:r>
    </w:p>
    <w:p w14:paraId="31D9BB92">
      <w:pPr>
        <w:pStyle w:val="23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>没有</w:t>
      </w:r>
      <w:r>
        <w:rPr>
          <w:b/>
          <w:bCs/>
        </w:rPr>
        <w:t xml:space="preserve"> ICP </w:t>
      </w:r>
      <w:r>
        <w:rPr>
          <w:rFonts w:hint="eastAsia"/>
          <w:b/>
          <w:bCs/>
        </w:rPr>
        <w:t>经营许可证能先上架吗？</w:t>
      </w:r>
      <w:r>
        <w:t xml:space="preserve"> A: </w:t>
      </w:r>
      <w:r>
        <w:rPr>
          <w:rFonts w:hint="eastAsia"/>
        </w:rPr>
        <w:t>技术上可以先上架（App</w:t>
      </w:r>
      <w:r>
        <w:t xml:space="preserve"> </w:t>
      </w:r>
      <w:r>
        <w:rPr>
          <w:rFonts w:hint="eastAsia"/>
        </w:rPr>
        <w:t>备案和</w:t>
      </w:r>
      <w:r>
        <w:t xml:space="preserve"> ICP </w:t>
      </w:r>
      <w:r>
        <w:rPr>
          <w:rFonts w:hint="eastAsia"/>
        </w:rPr>
        <w:t>备案是上架的硬性要求，ICP</w:t>
      </w:r>
      <w:r>
        <w:t xml:space="preserve"> </w:t>
      </w:r>
      <w:r>
        <w:rPr>
          <w:rFonts w:hint="eastAsia"/>
        </w:rPr>
        <w:t>证不是上架的直接前置条件）。但作为平台型电商，法律上需要持有</w:t>
      </w:r>
      <w:r>
        <w:t xml:space="preserve"> ICP </w:t>
      </w:r>
      <w:r>
        <w:rPr>
          <w:rFonts w:hint="eastAsia"/>
        </w:rPr>
        <w:t>证才能合规运营。建议先上架，同时加紧办理</w:t>
      </w:r>
      <w:r>
        <w:t xml:space="preserve"> ICP </w:t>
      </w:r>
      <w:r>
        <w:rPr>
          <w:rFonts w:hint="eastAsia"/>
        </w:rPr>
        <w:t>证。</w:t>
      </w:r>
    </w:p>
    <w:p w14:paraId="19D7C75C">
      <w:pPr>
        <w:pStyle w:val="3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>中文域名（爱买买.com）和英文域名（ai-maimai.com）如何取舍？</w:t>
      </w:r>
      <w:r>
        <w:t xml:space="preserve"> A: </w:t>
      </w:r>
      <w:r>
        <w:rPr>
          <w:rFonts w:hint="eastAsia"/>
        </w:rPr>
        <w:t>两者都可以备案。主域名建议用英文</w:t>
      </w:r>
      <w:r>
        <w:t xml:space="preserve"> </w:t>
      </w:r>
      <w:r>
        <w:rPr>
          <w:rStyle w:val="48"/>
        </w:rPr>
        <w:t>ai-maimai.com</w:t>
      </w:r>
      <w:r>
        <w:rPr>
          <w:rFonts w:hint="eastAsia"/>
        </w:rPr>
        <w:t>（支付宝、顺丰等第三方平台的回调/网关</w:t>
      </w:r>
      <w:r>
        <w:t xml:space="preserve"> URL </w:t>
      </w:r>
      <w:r>
        <w:rPr>
          <w:rFonts w:hint="eastAsia"/>
        </w:rPr>
        <w:t>不兼容中文</w:t>
      </w:r>
      <w:r>
        <w:t xml:space="preserve"> Punycode </w:t>
      </w:r>
      <w:r>
        <w:rPr>
          <w:rFonts w:hint="eastAsia"/>
        </w:rPr>
        <w:t>域名）。中文域名</w:t>
      </w:r>
      <w:r>
        <w:t xml:space="preserve"> </w:t>
      </w:r>
      <w:r>
        <w:rPr>
          <w:rStyle w:val="48"/>
          <w:rFonts w:hint="eastAsia"/>
        </w:rPr>
        <w:t>爱买买.com</w:t>
      </w:r>
      <w:r>
        <w:t xml:space="preserve"> </w:t>
      </w:r>
      <w:r>
        <w:rPr>
          <w:rFonts w:hint="eastAsia"/>
        </w:rPr>
        <w:t>已备案，可保留做</w:t>
      </w:r>
      <w:r>
        <w:t xml:space="preserve"> 301 </w:t>
      </w:r>
      <w:r>
        <w:rPr>
          <w:rFonts w:hint="eastAsia"/>
        </w:rPr>
        <w:t>跳转到英文域名。</w:t>
      </w:r>
    </w:p>
    <w:p w14:paraId="4BB578EC">
      <w:pPr>
        <w:pStyle w:val="3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>个人开发者能上架吗？</w:t>
      </w:r>
      <w:r>
        <w:t xml:space="preserve"> A: Apple App Store </w:t>
      </w:r>
      <w:r>
        <w:rPr>
          <w:rFonts w:hint="eastAsia"/>
        </w:rPr>
        <w:t>个人开发者可以上架。国内安卓商店对个人开发者限制较多，强烈建议用企业身份。</w:t>
      </w:r>
    </w:p>
    <w:p w14:paraId="71F2067C">
      <w:pPr>
        <w:pStyle w:val="3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>找代办靠谱吗？</w:t>
      </w:r>
      <w:r>
        <w:t xml:space="preserve"> A: ICP </w:t>
      </w:r>
      <w:r>
        <w:rPr>
          <w:rFonts w:hint="eastAsia"/>
        </w:rPr>
        <w:t>证建议找代办（流程复杂）。软著可以自己申请也可以代办。ICP</w:t>
      </w:r>
      <w:r>
        <w:t xml:space="preserve"> </w:t>
      </w:r>
      <w:r>
        <w:rPr>
          <w:rFonts w:hint="eastAsia"/>
        </w:rPr>
        <w:t>备案和</w:t>
      </w:r>
      <w:r>
        <w:t xml:space="preserve"> App </w:t>
      </w:r>
      <w:r>
        <w:rPr>
          <w:rFonts w:hint="eastAsia"/>
        </w:rPr>
        <w:t>备案通过云服务商系统自助操作即可。</w:t>
      </w:r>
    </w:p>
    <w:p w14:paraId="65F0189D">
      <w:pPr>
        <w:pStyle w:val="3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>外资公司有什么特殊要求？</w:t>
      </w:r>
      <w:r>
        <w:t xml:space="preserve"> A: </w:t>
      </w:r>
      <w:r>
        <w:rPr>
          <w:rFonts w:hint="eastAsia"/>
        </w:rPr>
        <w:t>如果公司有外资成分（包括港澳台），ICP</w:t>
      </w:r>
      <w:r>
        <w:t xml:space="preserve"> </w:t>
      </w:r>
      <w:r>
        <w:rPr>
          <w:rFonts w:hint="eastAsia"/>
        </w:rPr>
        <w:t>证需要商务部审批，流程更长（3-6</w:t>
      </w:r>
      <w:r>
        <w:t xml:space="preserve"> </w:t>
      </w:r>
      <w:r>
        <w:rPr>
          <w:rFonts w:hint="eastAsia"/>
        </w:rPr>
        <w:t>个月），且部分业务可能受限。尽量使用纯内资公司申请。</w:t>
      </w:r>
    </w:p>
    <w:bookmarkEnd w:id="0"/>
    <w:bookmarkEnd w:id="4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F7BFE3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2026-04-18T00:32:00Z</dcterms:created>
  <dc:creator>qzuser</dc:creator>
  <cp:lastModifiedBy>qzuser</cp:lastModifiedBy>
  <dcterms:modified xsi:type="dcterms:W3CDTF">2026-04-18T01:36:01Z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132D8765050BA5714118E369FDF9B92E_42</vt:lpwstr>
  </property>
</Properties>
</file>