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023" w:rsidRDefault="00AA1023" w:rsidP="00AA1023">
      <w:r>
        <w:t>It was brought to my attention that only ¼ to ½ of the sample actually leaves the weigh boat when it is flipped upside down. The idea behind grouping the sample is to use the sample that doesn’t stick to the weigh boat to knock the other sample off the weigh boat. By using this technique, I was able to get about 90% of the sample to leave the weigh boat when it is flipped upside down.</w:t>
      </w:r>
    </w:p>
    <w:p w:rsidR="00825E48" w:rsidRDefault="00825E48">
      <w:r>
        <w:t>----------------------------------------------------------------------------------------------------------------------------------------</w:t>
      </w:r>
    </w:p>
    <w:p w:rsidR="00AA1023" w:rsidRPr="00AA1023" w:rsidRDefault="00AA1023">
      <w:pPr>
        <w:rPr>
          <w:b/>
        </w:rPr>
      </w:pPr>
      <w:r>
        <w:rPr>
          <w:b/>
        </w:rPr>
        <w:t>Proposed changes to the SOP (Some editing needed)</w:t>
      </w:r>
      <w:bookmarkStart w:id="0" w:name="_GoBack"/>
      <w:bookmarkEnd w:id="0"/>
    </w:p>
    <w:p w:rsidR="00AA1023" w:rsidRDefault="00AA1023" w:rsidP="00AA1023">
      <w:r>
        <w:t>Remove the weigh boat holder from the servo shaft.</w:t>
      </w:r>
    </w:p>
    <w:p w:rsidR="00AA1023" w:rsidRDefault="00AA1023" w:rsidP="00AA1023">
      <w:r>
        <w:t xml:space="preserve">Insert a new weigh boat into the weigh boat holder. </w:t>
      </w:r>
    </w:p>
    <w:p w:rsidR="00AA1023" w:rsidRDefault="00AA1023" w:rsidP="00AA1023">
      <w:r>
        <w:t>Tare the scale with entire apparatus and record the mass</w:t>
      </w:r>
    </w:p>
    <w:p w:rsidR="00AA1023" w:rsidRDefault="00AA1023" w:rsidP="00AA1023">
      <w:r>
        <w:t xml:space="preserve">Weigh out a new sample using the entire apparatus. </w:t>
      </w:r>
    </w:p>
    <w:p w:rsidR="00AA1023" w:rsidRDefault="00AA1023" w:rsidP="00AA1023"/>
    <w:p w:rsidR="00AA1023" w:rsidRDefault="00AA1023" w:rsidP="00AA1023">
      <w:r>
        <w:t>EITHER ONE</w:t>
      </w:r>
    </w:p>
    <w:p w:rsidR="00AA1023" w:rsidRDefault="00AA1023" w:rsidP="00AA1023">
      <w:pPr>
        <w:rPr>
          <w:b/>
        </w:rPr>
      </w:pPr>
      <w:r>
        <w:t>Using the spatula, gently scrape the sample into a small pile near the leading corner of the weigh boat (</w:t>
      </w:r>
      <w:r>
        <w:rPr>
          <w:b/>
        </w:rPr>
        <w:t>DON’T USE YOUR GLOVES)</w:t>
      </w:r>
    </w:p>
    <w:p w:rsidR="00AA1023" w:rsidRDefault="00AA1023" w:rsidP="00AA1023">
      <w:r>
        <w:t>Carefully tap the side of the weigh boat so that the sample collects in a pile near the leading corner of the weigh boat</w:t>
      </w:r>
    </w:p>
    <w:p w:rsidR="00AA1023" w:rsidRDefault="00AA1023" w:rsidP="00AA1023"/>
    <w:p w:rsidR="00AA1023" w:rsidRDefault="00AA1023" w:rsidP="00AA1023">
      <w:r>
        <w:t>Press the weigh boat holder onto the servo shaft so the weigh boat is in a near-horizontal position and ensure that the sample is still in the leading corner of the weigh boat.</w:t>
      </w:r>
    </w:p>
    <w:p w:rsidR="00AA1023" w:rsidRDefault="00AA1023"/>
    <w:p w:rsidR="00677F72" w:rsidRPr="00677F72" w:rsidRDefault="00677F72"/>
    <w:p w:rsidR="00677F72" w:rsidRDefault="00677F72"/>
    <w:sectPr w:rsidR="00677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F72"/>
    <w:rsid w:val="00677F72"/>
    <w:rsid w:val="00825E48"/>
    <w:rsid w:val="008663C1"/>
    <w:rsid w:val="009F6F8C"/>
    <w:rsid w:val="00A620BC"/>
    <w:rsid w:val="00AA1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D6A756-F834-4FE9-9D98-C304B33AE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Ray Crowther</dc:creator>
  <cp:keywords/>
  <dc:description/>
  <cp:lastModifiedBy>Brad Ray Crowther</cp:lastModifiedBy>
  <cp:revision>4</cp:revision>
  <dcterms:created xsi:type="dcterms:W3CDTF">2019-01-11T17:16:00Z</dcterms:created>
  <dcterms:modified xsi:type="dcterms:W3CDTF">2019-01-11T17:40:00Z</dcterms:modified>
</cp:coreProperties>
</file>