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35B" w:rsidRPr="00B6135B" w:rsidRDefault="00B6135B" w:rsidP="00B6135B">
      <w:pPr>
        <w:spacing w:after="0" w:line="240" w:lineRule="auto"/>
        <w:jc w:val="right"/>
        <w:textAlignment w:val="baseline"/>
        <w:rPr>
          <w:lang w:val="ru-RU"/>
        </w:rPr>
      </w:pPr>
      <w:bookmarkStart w:id="0" w:name="_GoBack"/>
      <w:bookmarkEnd w:id="0"/>
      <w:r w:rsidRPr="00B6135B">
        <w:rPr>
          <w:lang w:val="ru-RU"/>
        </w:rPr>
        <w:t>Приложение 8</w:t>
      </w:r>
    </w:p>
    <w:p w:rsidR="00B6135B" w:rsidRPr="00B6135B" w:rsidRDefault="00B6135B" w:rsidP="00B6135B">
      <w:pPr>
        <w:spacing w:after="0" w:line="240" w:lineRule="auto"/>
        <w:jc w:val="right"/>
        <w:rPr>
          <w:lang w:val="ru-RU"/>
        </w:rPr>
      </w:pPr>
      <w:r w:rsidRPr="00B6135B">
        <w:rPr>
          <w:rStyle w:val="s0"/>
          <w:lang w:val="ru-RU"/>
        </w:rPr>
        <w:t xml:space="preserve">к </w:t>
      </w:r>
      <w:hyperlink w:anchor="sub0" w:history="1">
        <w:r w:rsidRPr="00B6135B">
          <w:rPr>
            <w:rStyle w:val="a8"/>
            <w:lang w:val="ru-RU"/>
          </w:rPr>
          <w:t>приказу</w:t>
        </w:r>
      </w:hyperlink>
      <w:r w:rsidRPr="00B6135B">
        <w:rPr>
          <w:rStyle w:val="s0"/>
          <w:lang w:val="ru-RU"/>
        </w:rPr>
        <w:t xml:space="preserve"> исполняющего</w:t>
      </w:r>
    </w:p>
    <w:p w:rsidR="00B6135B" w:rsidRPr="00B6135B" w:rsidRDefault="00B6135B" w:rsidP="00B6135B">
      <w:pPr>
        <w:spacing w:after="0" w:line="240" w:lineRule="auto"/>
        <w:jc w:val="right"/>
        <w:rPr>
          <w:lang w:val="ru-RU"/>
        </w:rPr>
      </w:pPr>
      <w:r w:rsidRPr="00B6135B">
        <w:rPr>
          <w:rStyle w:val="s0"/>
          <w:lang w:val="ru-RU"/>
        </w:rPr>
        <w:t>обязанности Министра</w:t>
      </w:r>
    </w:p>
    <w:p w:rsidR="00B6135B" w:rsidRPr="00B6135B" w:rsidRDefault="00B6135B" w:rsidP="00B6135B">
      <w:pPr>
        <w:spacing w:after="0" w:line="240" w:lineRule="auto"/>
        <w:jc w:val="right"/>
        <w:rPr>
          <w:lang w:val="ru-RU"/>
        </w:rPr>
      </w:pPr>
      <w:r w:rsidRPr="00B6135B">
        <w:rPr>
          <w:rStyle w:val="s0"/>
          <w:lang w:val="ru-RU"/>
        </w:rPr>
        <w:t>индустрии и инфраструктурного</w:t>
      </w:r>
    </w:p>
    <w:p w:rsidR="00B6135B" w:rsidRPr="00B6135B" w:rsidRDefault="00B6135B" w:rsidP="00B6135B">
      <w:pPr>
        <w:spacing w:after="0" w:line="240" w:lineRule="auto"/>
        <w:jc w:val="right"/>
        <w:rPr>
          <w:lang w:val="ru-RU"/>
        </w:rPr>
      </w:pPr>
      <w:r w:rsidRPr="00B6135B">
        <w:rPr>
          <w:rStyle w:val="s0"/>
          <w:lang w:val="ru-RU"/>
        </w:rPr>
        <w:t>развития Республики Казахстан</w:t>
      </w:r>
    </w:p>
    <w:p w:rsidR="00B6135B" w:rsidRPr="00B6135B" w:rsidRDefault="00B6135B" w:rsidP="00B6135B">
      <w:pPr>
        <w:spacing w:after="0" w:line="240" w:lineRule="auto"/>
        <w:jc w:val="right"/>
        <w:rPr>
          <w:lang w:val="ru-RU"/>
        </w:rPr>
      </w:pPr>
      <w:r w:rsidRPr="00B6135B">
        <w:rPr>
          <w:rStyle w:val="s0"/>
          <w:lang w:val="ru-RU"/>
        </w:rPr>
        <w:t>от 19 июля 2019 года № 522</w:t>
      </w:r>
    </w:p>
    <w:p w:rsidR="00B6135B" w:rsidRPr="00B6135B" w:rsidRDefault="00B6135B" w:rsidP="00B6135B">
      <w:pPr>
        <w:spacing w:after="0" w:line="240" w:lineRule="auto"/>
        <w:jc w:val="center"/>
        <w:textAlignment w:val="baseline"/>
        <w:rPr>
          <w:lang w:val="ru-RU"/>
        </w:rPr>
      </w:pPr>
      <w:r>
        <w:rPr>
          <w:b/>
          <w:bCs/>
        </w:rPr>
        <w:t> </w:t>
      </w:r>
    </w:p>
    <w:p w:rsidR="00B6135B" w:rsidRPr="00B6135B" w:rsidRDefault="00B6135B" w:rsidP="00B6135B">
      <w:pPr>
        <w:spacing w:after="0" w:line="240" w:lineRule="auto"/>
        <w:jc w:val="center"/>
        <w:textAlignment w:val="baseline"/>
        <w:rPr>
          <w:lang w:val="ru-RU"/>
        </w:rPr>
      </w:pPr>
      <w:r>
        <w:rPr>
          <w:b/>
          <w:bCs/>
        </w:rPr>
        <w:t> </w:t>
      </w:r>
    </w:p>
    <w:p w:rsidR="00B6135B" w:rsidRPr="00B6135B" w:rsidRDefault="00B6135B" w:rsidP="00B6135B">
      <w:pPr>
        <w:spacing w:after="0" w:line="240" w:lineRule="auto"/>
        <w:jc w:val="center"/>
        <w:rPr>
          <w:lang w:val="ru-RU"/>
        </w:rPr>
      </w:pPr>
      <w:r w:rsidRPr="00B6135B">
        <w:rPr>
          <w:rStyle w:val="s1"/>
          <w:lang w:val="ru-RU"/>
        </w:rPr>
        <w:t>Типовая форма заявления для регистрации в качестве участника специальной экономической или индустриальной зоны</w:t>
      </w:r>
    </w:p>
    <w:p w:rsidR="00B6135B" w:rsidRPr="00B6135B" w:rsidRDefault="00B6135B" w:rsidP="00B6135B">
      <w:pPr>
        <w:spacing w:after="0" w:line="240" w:lineRule="auto"/>
        <w:jc w:val="center"/>
        <w:textAlignment w:val="baseline"/>
        <w:rPr>
          <w:lang w:val="ru-RU"/>
        </w:rPr>
      </w:pPr>
      <w:r>
        <w:rPr>
          <w:b/>
          <w:bCs/>
        </w:rPr>
        <w:t> </w:t>
      </w:r>
    </w:p>
    <w:p w:rsidR="00B6135B" w:rsidRPr="00B6135B" w:rsidRDefault="00B6135B" w:rsidP="00B6135B">
      <w:pPr>
        <w:spacing w:after="0" w:line="240" w:lineRule="auto"/>
        <w:jc w:val="center"/>
        <w:rPr>
          <w:lang w:val="ru-RU"/>
        </w:rPr>
      </w:pPr>
      <w:proofErr w:type="gramStart"/>
      <w:r w:rsidRPr="00B6135B">
        <w:rPr>
          <w:rStyle w:val="s1"/>
          <w:lang w:val="ru-RU"/>
        </w:rPr>
        <w:t>кому:_</w:t>
      </w:r>
      <w:proofErr w:type="gramEnd"/>
      <w:r w:rsidRPr="00B6135B">
        <w:rPr>
          <w:rStyle w:val="s1"/>
          <w:lang w:val="ru-RU"/>
        </w:rPr>
        <w:t>_____________________________</w:t>
      </w:r>
      <w:r w:rsidRPr="00B6135B">
        <w:rPr>
          <w:rStyle w:val="s1"/>
          <w:lang w:val="ru-RU"/>
        </w:rPr>
        <w:br/>
        <w:t>(Наименование управляющей компании СЭЗ или ИЗ)</w:t>
      </w:r>
    </w:p>
    <w:p w:rsidR="00B6135B" w:rsidRPr="00B6135B" w:rsidRDefault="00B6135B" w:rsidP="00B6135B">
      <w:pPr>
        <w:spacing w:after="0" w:line="240" w:lineRule="auto"/>
        <w:rPr>
          <w:lang w:val="ru-RU"/>
        </w:rPr>
      </w:pPr>
      <w:r>
        <w:rPr>
          <w:rStyle w:val="s0"/>
        </w:rPr>
        <w:t> </w:t>
      </w:r>
    </w:p>
    <w:p w:rsidR="00B6135B" w:rsidRPr="00B6135B" w:rsidRDefault="00B6135B" w:rsidP="00B6135B">
      <w:pPr>
        <w:spacing w:after="0" w:line="240" w:lineRule="auto"/>
        <w:ind w:firstLine="397"/>
        <w:jc w:val="both"/>
        <w:rPr>
          <w:lang w:val="ru-RU"/>
        </w:rPr>
      </w:pPr>
      <w:r w:rsidRPr="00B6135B">
        <w:rPr>
          <w:rStyle w:val="s0"/>
          <w:lang w:val="ru-RU"/>
        </w:rPr>
        <w:t>Прошу рассмотреть _____________________________________________________________________________</w:t>
      </w:r>
    </w:p>
    <w:p w:rsidR="00B6135B" w:rsidRPr="00B6135B" w:rsidRDefault="00B6135B" w:rsidP="00B6135B">
      <w:pPr>
        <w:spacing w:after="0" w:line="240" w:lineRule="auto"/>
        <w:ind w:firstLine="397"/>
        <w:jc w:val="both"/>
        <w:rPr>
          <w:lang w:val="ru-RU"/>
        </w:rPr>
      </w:pPr>
      <w:r>
        <w:rPr>
          <w:rStyle w:val="s0"/>
        </w:rPr>
        <w:t>                                               </w:t>
      </w:r>
      <w:r w:rsidRPr="00B6135B">
        <w:rPr>
          <w:rStyle w:val="s0"/>
          <w:lang w:val="ru-RU"/>
        </w:rPr>
        <w:t>(наименование юридического лица)</w:t>
      </w:r>
    </w:p>
    <w:p w:rsidR="00B6135B" w:rsidRPr="00B6135B" w:rsidRDefault="00B6135B" w:rsidP="00B6135B">
      <w:pPr>
        <w:spacing w:after="0" w:line="240" w:lineRule="auto"/>
        <w:ind w:firstLine="397"/>
        <w:jc w:val="both"/>
        <w:rPr>
          <w:lang w:val="ru-RU"/>
        </w:rPr>
      </w:pPr>
      <w:r w:rsidRPr="00B6135B">
        <w:rPr>
          <w:rStyle w:val="s0"/>
          <w:lang w:val="ru-RU"/>
        </w:rPr>
        <w:t>на осуществление деятельности в качестве участника специальной экономической или индустриальной зоны __________________________________________________________.</w:t>
      </w:r>
    </w:p>
    <w:p w:rsidR="00B6135B" w:rsidRPr="00B6135B" w:rsidRDefault="00B6135B" w:rsidP="00B6135B">
      <w:pPr>
        <w:spacing w:after="0" w:line="240" w:lineRule="auto"/>
        <w:ind w:firstLine="397"/>
        <w:jc w:val="both"/>
        <w:rPr>
          <w:lang w:val="ru-RU"/>
        </w:rPr>
      </w:pPr>
      <w:r>
        <w:rPr>
          <w:rStyle w:val="s0"/>
        </w:rPr>
        <w:t>                      </w:t>
      </w:r>
      <w:r w:rsidRPr="00B6135B">
        <w:rPr>
          <w:rStyle w:val="s0"/>
          <w:lang w:val="ru-RU"/>
        </w:rPr>
        <w:t>(наименование специальной экономической или индустриальной зоны)</w:t>
      </w:r>
    </w:p>
    <w:p w:rsidR="00B6135B" w:rsidRPr="00B6135B" w:rsidRDefault="00B6135B" w:rsidP="00B6135B">
      <w:pPr>
        <w:spacing w:after="0" w:line="240" w:lineRule="auto"/>
        <w:ind w:firstLine="397"/>
        <w:jc w:val="both"/>
        <w:rPr>
          <w:lang w:val="ru-RU"/>
        </w:rPr>
      </w:pPr>
      <w:r w:rsidRPr="00B6135B">
        <w:rPr>
          <w:rStyle w:val="s0"/>
          <w:lang w:val="ru-RU"/>
        </w:rPr>
        <w:t>Информация об инвестиционном проекте, планируемом к реализации на территории специальной экономической или индустриальной зоны:</w:t>
      </w:r>
    </w:p>
    <w:p w:rsidR="00B6135B" w:rsidRPr="00B6135B" w:rsidRDefault="00B6135B" w:rsidP="00B6135B">
      <w:pPr>
        <w:spacing w:after="0" w:line="240" w:lineRule="auto"/>
        <w:ind w:firstLine="397"/>
        <w:jc w:val="both"/>
        <w:rPr>
          <w:lang w:val="ru-RU"/>
        </w:rPr>
      </w:pPr>
      <w:r w:rsidRPr="00B6135B">
        <w:rPr>
          <w:rStyle w:val="s0"/>
          <w:lang w:val="ru-RU"/>
        </w:rPr>
        <w:t>Вид</w:t>
      </w:r>
      <w:r>
        <w:rPr>
          <w:rStyle w:val="s0"/>
          <w:lang w:val="kk-KZ"/>
        </w:rPr>
        <w:t xml:space="preserve"> </w:t>
      </w:r>
      <w:r w:rsidRPr="00B6135B">
        <w:rPr>
          <w:rStyle w:val="s0"/>
          <w:lang w:val="ru-RU"/>
        </w:rPr>
        <w:t>деятельности: _________________________________________________________;</w:t>
      </w:r>
    </w:p>
    <w:p w:rsidR="00B6135B" w:rsidRPr="00B6135B" w:rsidRDefault="00B6135B" w:rsidP="00B6135B">
      <w:pPr>
        <w:spacing w:after="0" w:line="240" w:lineRule="auto"/>
        <w:ind w:firstLine="397"/>
        <w:jc w:val="both"/>
        <w:rPr>
          <w:lang w:val="ru-RU"/>
        </w:rPr>
      </w:pPr>
      <w:r w:rsidRPr="00B6135B">
        <w:rPr>
          <w:rStyle w:val="s0"/>
          <w:lang w:val="ru-RU"/>
        </w:rPr>
        <w:t>наименование выпускаемой продукции и/или оказываемых услуг:</w:t>
      </w:r>
    </w:p>
    <w:p w:rsidR="00B6135B" w:rsidRDefault="00B6135B" w:rsidP="00B6135B">
      <w:pPr>
        <w:spacing w:after="0" w:line="240" w:lineRule="auto"/>
        <w:ind w:firstLine="397"/>
        <w:jc w:val="both"/>
      </w:pPr>
      <w:r>
        <w:rPr>
          <w:rStyle w:val="s0"/>
        </w:rPr>
        <w:t>__________________________________________________________________________;</w:t>
      </w:r>
    </w:p>
    <w:p w:rsidR="00B6135B" w:rsidRDefault="00B6135B" w:rsidP="00B6135B">
      <w:pPr>
        <w:spacing w:after="0" w:line="240" w:lineRule="auto"/>
        <w:ind w:firstLine="397"/>
        <w:jc w:val="both"/>
      </w:pPr>
      <w:proofErr w:type="spellStart"/>
      <w:r>
        <w:rPr>
          <w:rStyle w:val="s0"/>
        </w:rPr>
        <w:t>общая</w:t>
      </w:r>
      <w:proofErr w:type="spellEnd"/>
      <w:r>
        <w:rPr>
          <w:rStyle w:val="s0"/>
        </w:rPr>
        <w:t xml:space="preserve"> </w:t>
      </w:r>
      <w:proofErr w:type="spellStart"/>
      <w:r>
        <w:rPr>
          <w:rStyle w:val="s0"/>
        </w:rPr>
        <w:t>стоимость</w:t>
      </w:r>
      <w:proofErr w:type="spellEnd"/>
      <w:r>
        <w:rPr>
          <w:rStyle w:val="s0"/>
        </w:rPr>
        <w:t xml:space="preserve"> </w:t>
      </w:r>
      <w:proofErr w:type="spellStart"/>
      <w:r>
        <w:rPr>
          <w:rStyle w:val="s0"/>
        </w:rPr>
        <w:t>проекта</w:t>
      </w:r>
      <w:proofErr w:type="spellEnd"/>
      <w:r>
        <w:rPr>
          <w:rStyle w:val="s0"/>
        </w:rPr>
        <w:t xml:space="preserve">, </w:t>
      </w:r>
      <w:proofErr w:type="spellStart"/>
      <w:r>
        <w:rPr>
          <w:rStyle w:val="s0"/>
        </w:rPr>
        <w:t>тенге</w:t>
      </w:r>
      <w:proofErr w:type="spellEnd"/>
      <w:r>
        <w:rPr>
          <w:rStyle w:val="s0"/>
        </w:rPr>
        <w:t>: _____________________________________________;</w:t>
      </w:r>
    </w:p>
    <w:p w:rsidR="00B6135B" w:rsidRPr="00B6135B" w:rsidRDefault="00B6135B" w:rsidP="00B6135B">
      <w:pPr>
        <w:spacing w:after="0" w:line="240" w:lineRule="auto"/>
        <w:ind w:firstLine="397"/>
        <w:jc w:val="both"/>
        <w:rPr>
          <w:lang w:val="ru-RU"/>
        </w:rPr>
      </w:pPr>
      <w:r w:rsidRPr="00B6135B">
        <w:rPr>
          <w:rStyle w:val="s0"/>
          <w:lang w:val="ru-RU"/>
        </w:rPr>
        <w:t>размер собственного капитала, тенге: _________________________________________;</w:t>
      </w:r>
    </w:p>
    <w:p w:rsidR="00B6135B" w:rsidRPr="00B6135B" w:rsidRDefault="00B6135B" w:rsidP="00B6135B">
      <w:pPr>
        <w:spacing w:after="0" w:line="240" w:lineRule="auto"/>
        <w:ind w:firstLine="397"/>
        <w:jc w:val="both"/>
        <w:rPr>
          <w:lang w:val="ru-RU"/>
        </w:rPr>
      </w:pPr>
      <w:r w:rsidRPr="00B6135B">
        <w:rPr>
          <w:rStyle w:val="s0"/>
          <w:lang w:val="ru-RU"/>
        </w:rPr>
        <w:t>размер заемных средств, тенге: ______________________________________________;</w:t>
      </w:r>
    </w:p>
    <w:p w:rsidR="00B6135B" w:rsidRPr="00B6135B" w:rsidRDefault="00B6135B" w:rsidP="00B6135B">
      <w:pPr>
        <w:spacing w:after="0" w:line="240" w:lineRule="auto"/>
        <w:ind w:firstLine="397"/>
        <w:jc w:val="both"/>
        <w:rPr>
          <w:lang w:val="ru-RU"/>
        </w:rPr>
      </w:pPr>
      <w:r w:rsidRPr="00B6135B">
        <w:rPr>
          <w:rStyle w:val="s0"/>
          <w:lang w:val="ru-RU"/>
        </w:rPr>
        <w:t>количество постоянных рабочих мест, человек:</w:t>
      </w:r>
      <w:r w:rsidRPr="00B6135B">
        <w:rPr>
          <w:lang w:val="ru-RU"/>
        </w:rPr>
        <w:t xml:space="preserve"> ______</w:t>
      </w:r>
      <w:r w:rsidRPr="00B6135B">
        <w:rPr>
          <w:rStyle w:val="s0"/>
          <w:lang w:val="ru-RU"/>
        </w:rPr>
        <w:t>___________________________;</w:t>
      </w:r>
    </w:p>
    <w:p w:rsidR="00B6135B" w:rsidRPr="00B6135B" w:rsidRDefault="00B6135B" w:rsidP="00B6135B">
      <w:pPr>
        <w:spacing w:after="0" w:line="240" w:lineRule="auto"/>
        <w:ind w:firstLine="397"/>
        <w:jc w:val="both"/>
        <w:rPr>
          <w:lang w:val="ru-RU"/>
        </w:rPr>
      </w:pPr>
      <w:r w:rsidRPr="00B6135B">
        <w:rPr>
          <w:rStyle w:val="s0"/>
          <w:lang w:val="ru-RU"/>
        </w:rPr>
        <w:t>дополнительная информация:</w:t>
      </w:r>
      <w:r>
        <w:rPr>
          <w:rStyle w:val="s0"/>
          <w:lang w:val="kk-KZ"/>
        </w:rPr>
        <w:t xml:space="preserve"> </w:t>
      </w:r>
      <w:r w:rsidRPr="00EE55F1">
        <w:rPr>
          <w:rStyle w:val="s0"/>
          <w:i/>
          <w:lang w:val="kk-KZ"/>
        </w:rPr>
        <w:t>(запрашиваемая площадь участка)</w:t>
      </w:r>
      <w:r w:rsidRPr="00B6135B">
        <w:rPr>
          <w:rStyle w:val="s0"/>
          <w:lang w:val="ru-RU"/>
        </w:rPr>
        <w:t xml:space="preserve"> _________________.</w:t>
      </w:r>
    </w:p>
    <w:p w:rsidR="00B6135B" w:rsidRPr="00B6135B" w:rsidRDefault="00B6135B" w:rsidP="00B6135B">
      <w:pPr>
        <w:spacing w:after="0" w:line="240" w:lineRule="auto"/>
        <w:ind w:firstLine="397"/>
        <w:rPr>
          <w:lang w:val="ru-RU"/>
        </w:rPr>
      </w:pPr>
      <w:r w:rsidRPr="00B6135B">
        <w:rPr>
          <w:rStyle w:val="s0"/>
          <w:lang w:val="ru-RU"/>
        </w:rPr>
        <w:t>Фамилия, имя и отчество первого руководителя: _____________________________________________________________________________</w:t>
      </w:r>
    </w:p>
    <w:p w:rsidR="00B6135B" w:rsidRDefault="00B6135B" w:rsidP="00B6135B">
      <w:pPr>
        <w:spacing w:after="0" w:line="240" w:lineRule="auto"/>
        <w:ind w:firstLine="397"/>
        <w:jc w:val="both"/>
      </w:pPr>
      <w:proofErr w:type="spellStart"/>
      <w:r>
        <w:rPr>
          <w:rStyle w:val="s0"/>
        </w:rPr>
        <w:t>Подпись</w:t>
      </w:r>
      <w:proofErr w:type="spellEnd"/>
      <w:r>
        <w:rPr>
          <w:rStyle w:val="s0"/>
        </w:rPr>
        <w:t>: ________________________</w:t>
      </w:r>
    </w:p>
    <w:p w:rsidR="00B6135B" w:rsidRDefault="00B6135B" w:rsidP="00B6135B">
      <w:pPr>
        <w:spacing w:after="0" w:line="240" w:lineRule="auto"/>
        <w:ind w:firstLine="397"/>
        <w:jc w:val="both"/>
      </w:pPr>
      <w:r>
        <w:rPr>
          <w:rStyle w:val="s0"/>
        </w:rPr>
        <w:t xml:space="preserve">«_____» __________ 20____ </w:t>
      </w:r>
      <w:proofErr w:type="spellStart"/>
      <w:r>
        <w:rPr>
          <w:rStyle w:val="s0"/>
        </w:rPr>
        <w:t>года</w:t>
      </w:r>
      <w:proofErr w:type="spellEnd"/>
    </w:p>
    <w:p w:rsidR="00B6135B" w:rsidRDefault="00B6135B" w:rsidP="00B6135B">
      <w:pPr>
        <w:spacing w:after="0" w:line="240" w:lineRule="auto"/>
        <w:ind w:firstLine="397"/>
        <w:jc w:val="both"/>
      </w:pPr>
      <w:r>
        <w:rPr>
          <w:rStyle w:val="s0"/>
        </w:rPr>
        <w:t> </w:t>
      </w: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Default="00B6135B" w:rsidP="00B6135B">
      <w:pPr>
        <w:spacing w:after="0" w:line="240" w:lineRule="auto"/>
        <w:jc w:val="center"/>
        <w:rPr>
          <w:rStyle w:val="s1"/>
        </w:rPr>
      </w:pPr>
    </w:p>
    <w:p w:rsidR="00B6135B" w:rsidRPr="00B6135B" w:rsidRDefault="00B6135B" w:rsidP="00B6135B">
      <w:pPr>
        <w:spacing w:after="0" w:line="240" w:lineRule="auto"/>
        <w:jc w:val="center"/>
        <w:rPr>
          <w:lang w:val="ru-RU"/>
        </w:rPr>
      </w:pPr>
      <w:r w:rsidRPr="00B6135B">
        <w:rPr>
          <w:rStyle w:val="s1"/>
          <w:lang w:val="ru-RU"/>
        </w:rPr>
        <w:lastRenderedPageBreak/>
        <w:t>Типовая форма анкеты для регистрации в качестве участника специальной экономической или индустриальной зоны</w:t>
      </w:r>
    </w:p>
    <w:p w:rsidR="00B6135B" w:rsidRPr="00B6135B" w:rsidRDefault="00B6135B" w:rsidP="00B6135B">
      <w:pPr>
        <w:spacing w:after="0" w:line="240" w:lineRule="auto"/>
        <w:jc w:val="center"/>
        <w:rPr>
          <w:lang w:val="ru-RU"/>
        </w:rPr>
      </w:pPr>
      <w:r>
        <w:rPr>
          <w:rStyle w:val="s1"/>
        </w:rPr>
        <w:t> </w:t>
      </w:r>
    </w:p>
    <w:p w:rsidR="00B6135B" w:rsidRDefault="00B6135B" w:rsidP="00B6135B">
      <w:pPr>
        <w:spacing w:after="0" w:line="240" w:lineRule="auto"/>
        <w:ind w:firstLine="709"/>
        <w:textAlignment w:val="baseline"/>
      </w:pPr>
      <w:bookmarkStart w:id="1" w:name="SUB801"/>
      <w:bookmarkEnd w:id="1"/>
      <w:r>
        <w:rPr>
          <w:b/>
          <w:bCs/>
          <w:bdr w:val="none" w:sz="0" w:space="0" w:color="auto" w:frame="1"/>
        </w:rPr>
        <w:t xml:space="preserve">1. </w:t>
      </w:r>
      <w:proofErr w:type="spellStart"/>
      <w:r>
        <w:rPr>
          <w:b/>
          <w:bCs/>
          <w:bdr w:val="none" w:sz="0" w:space="0" w:color="auto" w:frame="1"/>
        </w:rPr>
        <w:t>Общие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сведения</w:t>
      </w:r>
      <w:proofErr w:type="spellEnd"/>
      <w:r>
        <w:rPr>
          <w:b/>
          <w:bCs/>
          <w:bdr w:val="none" w:sz="0" w:space="0" w:color="auto" w:frame="1"/>
        </w:rPr>
        <w:t>:</w:t>
      </w:r>
    </w:p>
    <w:p w:rsidR="00B6135B" w:rsidRDefault="00B6135B" w:rsidP="00B6135B">
      <w:pPr>
        <w:spacing w:after="0" w:line="240" w:lineRule="auto"/>
        <w:ind w:firstLine="709"/>
        <w:textAlignment w:val="baseline"/>
      </w:pPr>
      <w:r>
        <w:t> </w:t>
      </w:r>
    </w:p>
    <w:tbl>
      <w:tblPr>
        <w:tblW w:w="9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8"/>
      </w:tblGrid>
      <w:tr w:rsidR="00B6135B" w:rsidTr="00B6135B"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Полное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наименование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юридического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лица</w:t>
            </w:r>
            <w:proofErr w:type="spellEnd"/>
          </w:p>
        </w:tc>
      </w:tr>
      <w:tr w:rsidR="00B6135B" w:rsidRP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B6135B" w:rsidRDefault="00B6135B" w:rsidP="00B6135B">
            <w:pPr>
              <w:spacing w:after="0" w:line="240" w:lineRule="auto"/>
              <w:textAlignment w:val="baseline"/>
              <w:rPr>
                <w:lang w:val="ru-RU"/>
              </w:rPr>
            </w:pPr>
            <w:r w:rsidRPr="00B6135B">
              <w:rPr>
                <w:lang w:val="ru-RU"/>
              </w:rPr>
              <w:t>Данные об учредителях (наименование, фамилия, имя, отчество, доли участия)</w:t>
            </w:r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Дата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государственной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регистрации</w:t>
            </w:r>
            <w:proofErr w:type="spellEnd"/>
            <w:r w:rsidRPr="009E572B">
              <w:t xml:space="preserve"> (</w:t>
            </w:r>
            <w:proofErr w:type="spellStart"/>
            <w:r w:rsidRPr="009E572B">
              <w:t>перерегистрации</w:t>
            </w:r>
            <w:proofErr w:type="spellEnd"/>
            <w:r w:rsidRPr="009E572B">
              <w:t>)</w:t>
            </w:r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Бизнес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идентификационный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номер</w:t>
            </w:r>
            <w:proofErr w:type="spellEnd"/>
          </w:p>
        </w:tc>
      </w:tr>
    </w:tbl>
    <w:p w:rsidR="00B6135B" w:rsidRPr="009E572B" w:rsidRDefault="00B6135B" w:rsidP="00B6135B">
      <w:pPr>
        <w:spacing w:after="0" w:line="240" w:lineRule="auto"/>
        <w:ind w:firstLine="709"/>
        <w:textAlignment w:val="baseline"/>
      </w:pPr>
      <w:bookmarkStart w:id="2" w:name="SUB802"/>
      <w:bookmarkEnd w:id="2"/>
      <w:r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Адрес</w:t>
      </w:r>
      <w:proofErr w:type="spellEnd"/>
      <w:r>
        <w:rPr>
          <w:b/>
          <w:bCs/>
          <w:bdr w:val="none" w:sz="0" w:space="0" w:color="auto" w:frame="1"/>
        </w:rPr>
        <w:t>:</w:t>
      </w:r>
    </w:p>
    <w:tbl>
      <w:tblPr>
        <w:tblW w:w="9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8"/>
      </w:tblGrid>
      <w:tr w:rsidR="00B6135B" w:rsidTr="00B6135B"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Регион</w:t>
            </w:r>
            <w:proofErr w:type="spellEnd"/>
            <w:r w:rsidRPr="009E572B">
              <w:t xml:space="preserve"> (</w:t>
            </w:r>
            <w:proofErr w:type="spellStart"/>
            <w:r w:rsidRPr="009E572B">
              <w:t>страна</w:t>
            </w:r>
            <w:proofErr w:type="spellEnd"/>
            <w:r w:rsidRPr="009E572B">
              <w:t xml:space="preserve">, </w:t>
            </w:r>
            <w:proofErr w:type="spellStart"/>
            <w:r w:rsidRPr="009E572B">
              <w:t>область</w:t>
            </w:r>
            <w:proofErr w:type="spellEnd"/>
            <w:r w:rsidRPr="009E572B">
              <w:t xml:space="preserve">, </w:t>
            </w:r>
            <w:proofErr w:type="spellStart"/>
            <w:r w:rsidRPr="009E572B">
              <w:t>район</w:t>
            </w:r>
            <w:proofErr w:type="spellEnd"/>
            <w:r w:rsidRPr="009E572B">
              <w:t>)</w:t>
            </w:r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Населенный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пункт</w:t>
            </w:r>
            <w:proofErr w:type="spellEnd"/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Улица</w:t>
            </w:r>
            <w:proofErr w:type="spellEnd"/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Дом</w:t>
            </w:r>
            <w:proofErr w:type="spellEnd"/>
            <w:r w:rsidRPr="009E572B">
              <w:t xml:space="preserve"> №</w:t>
            </w:r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Индекс</w:t>
            </w:r>
            <w:proofErr w:type="spellEnd"/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r w:rsidRPr="009E572B">
              <w:t>e-mail</w:t>
            </w:r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Телефон</w:t>
            </w:r>
            <w:proofErr w:type="spellEnd"/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Факс</w:t>
            </w:r>
            <w:proofErr w:type="spellEnd"/>
          </w:p>
        </w:tc>
      </w:tr>
    </w:tbl>
    <w:p w:rsidR="00B6135B" w:rsidRPr="009E572B" w:rsidRDefault="00B6135B" w:rsidP="00B6135B">
      <w:pPr>
        <w:spacing w:after="0" w:line="240" w:lineRule="auto"/>
        <w:ind w:firstLine="709"/>
        <w:textAlignment w:val="baseline"/>
      </w:pPr>
      <w:bookmarkStart w:id="3" w:name="SUB803"/>
      <w:bookmarkEnd w:id="3"/>
      <w:r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Банковские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реквизиты</w:t>
      </w:r>
      <w:proofErr w:type="spellEnd"/>
      <w:r>
        <w:rPr>
          <w:b/>
          <w:bCs/>
          <w:bdr w:val="none" w:sz="0" w:space="0" w:color="auto" w:frame="1"/>
        </w:rPr>
        <w:t>:</w:t>
      </w:r>
    </w:p>
    <w:tbl>
      <w:tblPr>
        <w:tblW w:w="9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8"/>
      </w:tblGrid>
      <w:tr w:rsidR="00B6135B" w:rsidTr="00B6135B"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Обслуживающий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банк</w:t>
            </w:r>
            <w:proofErr w:type="spellEnd"/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r w:rsidRPr="009E572B">
              <w:t xml:space="preserve">№ </w:t>
            </w:r>
            <w:proofErr w:type="spellStart"/>
            <w:r w:rsidRPr="009E572B">
              <w:t>расчетного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счета</w:t>
            </w:r>
            <w:proofErr w:type="spellEnd"/>
          </w:p>
        </w:tc>
      </w:tr>
      <w:tr w:rsidR="00B6135B" w:rsidRP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B6135B" w:rsidRDefault="00B6135B" w:rsidP="00B6135B">
            <w:pPr>
              <w:spacing w:after="0" w:line="240" w:lineRule="auto"/>
              <w:textAlignment w:val="baseline"/>
              <w:rPr>
                <w:lang w:val="ru-RU"/>
              </w:rPr>
            </w:pPr>
            <w:r w:rsidRPr="00B6135B">
              <w:rPr>
                <w:lang w:val="ru-RU"/>
              </w:rPr>
              <w:t>Первый руководитель (Фамилия Имя Отчество)</w:t>
            </w:r>
          </w:p>
        </w:tc>
      </w:tr>
      <w:tr w:rsidR="00B6135B" w:rsidRP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B6135B" w:rsidRDefault="00B6135B" w:rsidP="00B6135B">
            <w:pPr>
              <w:spacing w:after="0" w:line="240" w:lineRule="auto"/>
              <w:textAlignment w:val="baseline"/>
              <w:rPr>
                <w:lang w:val="ru-RU"/>
              </w:rPr>
            </w:pPr>
            <w:r w:rsidRPr="00B6135B">
              <w:rPr>
                <w:lang w:val="ru-RU"/>
              </w:rPr>
              <w:t>Контактное лицо (Фамилия Имя Отчество) телефон</w:t>
            </w:r>
          </w:p>
        </w:tc>
      </w:tr>
    </w:tbl>
    <w:p w:rsidR="00B6135B" w:rsidRPr="00B6135B" w:rsidRDefault="00B6135B" w:rsidP="00B6135B">
      <w:pPr>
        <w:spacing w:after="0" w:line="240" w:lineRule="auto"/>
        <w:ind w:firstLine="709"/>
        <w:textAlignment w:val="baseline"/>
        <w:rPr>
          <w:lang w:val="ru-RU"/>
        </w:rPr>
      </w:pPr>
      <w:bookmarkStart w:id="4" w:name="SUB804"/>
      <w:bookmarkEnd w:id="4"/>
      <w:r w:rsidRPr="00B6135B">
        <w:rPr>
          <w:b/>
          <w:bCs/>
          <w:bdr w:val="none" w:sz="0" w:space="0" w:color="auto" w:frame="1"/>
          <w:lang w:val="ru-RU"/>
        </w:rPr>
        <w:t>4. Информация об инвестиционном проекте в специальной экономической или индустриальной зоне:</w:t>
      </w:r>
    </w:p>
    <w:tbl>
      <w:tblPr>
        <w:tblW w:w="9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8"/>
      </w:tblGrid>
      <w:tr w:rsidR="00B6135B" w:rsidTr="00B6135B">
        <w:tc>
          <w:tcPr>
            <w:tcW w:w="9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Отрасль</w:t>
            </w:r>
            <w:proofErr w:type="spellEnd"/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Подотрасль</w:t>
            </w:r>
            <w:proofErr w:type="spellEnd"/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Виды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продукции</w:t>
            </w:r>
            <w:proofErr w:type="spellEnd"/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Виды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услуг</w:t>
            </w:r>
            <w:proofErr w:type="spellEnd"/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Годовой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оборот</w:t>
            </w:r>
            <w:proofErr w:type="spellEnd"/>
            <w:r w:rsidRPr="009E572B">
              <w:t xml:space="preserve">, </w:t>
            </w:r>
            <w:proofErr w:type="spellStart"/>
            <w:r w:rsidRPr="009E572B">
              <w:t>тенге</w:t>
            </w:r>
            <w:proofErr w:type="spellEnd"/>
          </w:p>
        </w:tc>
      </w:tr>
      <w:tr w:rsidR="00B6135B" w:rsidRP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B6135B" w:rsidRDefault="00B6135B" w:rsidP="00B6135B">
            <w:pPr>
              <w:spacing w:after="0" w:line="240" w:lineRule="auto"/>
              <w:textAlignment w:val="baseline"/>
              <w:rPr>
                <w:lang w:val="ru-RU"/>
              </w:rPr>
            </w:pPr>
            <w:r w:rsidRPr="00B6135B">
              <w:rPr>
                <w:lang w:val="ru-RU"/>
              </w:rPr>
              <w:t>Количество постоянных рабочих мест, человек</w:t>
            </w:r>
          </w:p>
        </w:tc>
      </w:tr>
      <w:tr w:rsidR="00B6135B" w:rsidTr="00B6135B">
        <w:tc>
          <w:tcPr>
            <w:tcW w:w="9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9E572B" w:rsidRDefault="00B6135B" w:rsidP="00B6135B">
            <w:pPr>
              <w:spacing w:after="0" w:line="240" w:lineRule="auto"/>
              <w:textAlignment w:val="baseline"/>
            </w:pPr>
            <w:proofErr w:type="spellStart"/>
            <w:r w:rsidRPr="009E572B">
              <w:t>Дополнительная</w:t>
            </w:r>
            <w:proofErr w:type="spellEnd"/>
            <w:r w:rsidRPr="009E572B">
              <w:t xml:space="preserve"> </w:t>
            </w:r>
            <w:proofErr w:type="spellStart"/>
            <w:r w:rsidRPr="009E572B">
              <w:t>информация</w:t>
            </w:r>
            <w:proofErr w:type="spellEnd"/>
          </w:p>
        </w:tc>
      </w:tr>
    </w:tbl>
    <w:p w:rsidR="00B6135B" w:rsidRPr="00B6135B" w:rsidRDefault="00B6135B" w:rsidP="00B6135B">
      <w:pPr>
        <w:spacing w:after="0" w:line="240" w:lineRule="auto"/>
        <w:ind w:firstLine="709"/>
        <w:textAlignment w:val="baseline"/>
        <w:rPr>
          <w:lang w:val="ru-RU"/>
        </w:rPr>
      </w:pPr>
      <w:bookmarkStart w:id="5" w:name="SUB805"/>
      <w:bookmarkEnd w:id="5"/>
      <w:r w:rsidRPr="00B6135B">
        <w:rPr>
          <w:b/>
          <w:bCs/>
          <w:bdr w:val="none" w:sz="0" w:space="0" w:color="auto" w:frame="1"/>
          <w:lang w:val="ru-RU"/>
        </w:rPr>
        <w:t xml:space="preserve">5. Информация о заявителе согласно требованиям </w:t>
      </w:r>
      <w:hyperlink r:id="rId5" w:history="1">
        <w:r w:rsidRPr="00B6135B">
          <w:rPr>
            <w:rStyle w:val="a8"/>
            <w:lang w:val="ru-RU"/>
          </w:rPr>
          <w:t>пункта 2 статьи 18</w:t>
        </w:r>
      </w:hyperlink>
      <w:r w:rsidRPr="00B6135B">
        <w:rPr>
          <w:b/>
          <w:bCs/>
          <w:bdr w:val="none" w:sz="0" w:space="0" w:color="auto" w:frame="1"/>
          <w:lang w:val="ru-RU"/>
        </w:rPr>
        <w:t xml:space="preserve"> Закона Республики Казахстан от 3 апреля 2019 года «О специальных экономических и индустриальных зонах»: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5"/>
      </w:tblGrid>
      <w:tr w:rsidR="00B6135B" w:rsidRPr="00B6135B" w:rsidTr="00B6135B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8" w:type="dxa"/>
              <w:bottom w:w="0" w:type="dxa"/>
              <w:right w:w="168" w:type="dxa"/>
            </w:tcMar>
            <w:hideMark/>
          </w:tcPr>
          <w:p w:rsidR="00B6135B" w:rsidRPr="00B6135B" w:rsidRDefault="00B6135B" w:rsidP="00B6135B">
            <w:pPr>
              <w:spacing w:after="0" w:line="240" w:lineRule="auto"/>
              <w:textAlignment w:val="baseline"/>
              <w:rPr>
                <w:lang w:val="ru-RU"/>
              </w:rPr>
            </w:pPr>
            <w:r w:rsidRPr="00B6135B">
              <w:rPr>
                <w:lang w:val="ru-RU"/>
              </w:rPr>
              <w:t>1) недропользователи;</w:t>
            </w:r>
          </w:p>
          <w:p w:rsidR="00B6135B" w:rsidRPr="00B6135B" w:rsidRDefault="00B6135B" w:rsidP="00B6135B">
            <w:pPr>
              <w:spacing w:after="0" w:line="240" w:lineRule="auto"/>
              <w:textAlignment w:val="baseline"/>
              <w:rPr>
                <w:lang w:val="ru-RU"/>
              </w:rPr>
            </w:pPr>
            <w:r w:rsidRPr="00B6135B">
              <w:rPr>
                <w:lang w:val="ru-RU"/>
              </w:rPr>
              <w:t xml:space="preserve">2) организации, производящие подакцизные товары, за исключением организаций, осуществляющих производство, сборку (комплектацию) подакцизных товаров, предусмотренных </w:t>
            </w:r>
            <w:hyperlink r:id="rId6" w:history="1">
              <w:r w:rsidRPr="00B6135B">
                <w:rPr>
                  <w:rStyle w:val="a8"/>
                  <w:lang w:val="ru-RU"/>
                </w:rPr>
                <w:t>подпунктом 6) статьи 462</w:t>
              </w:r>
            </w:hyperlink>
            <w:r w:rsidRPr="00B6135B">
              <w:rPr>
                <w:lang w:val="ru-RU"/>
              </w:rPr>
              <w:t xml:space="preserve"> Кодекса Республики Казахстан «О налогах и других обязательных платежах в бюджет» (Налоговый кодекс);</w:t>
            </w:r>
          </w:p>
          <w:p w:rsidR="00B6135B" w:rsidRPr="00B6135B" w:rsidRDefault="00B6135B" w:rsidP="00B6135B">
            <w:pPr>
              <w:spacing w:after="0" w:line="240" w:lineRule="auto"/>
              <w:textAlignment w:val="baseline"/>
              <w:rPr>
                <w:lang w:val="ru-RU"/>
              </w:rPr>
            </w:pPr>
            <w:r w:rsidRPr="00B6135B">
              <w:rPr>
                <w:lang w:val="ru-RU"/>
              </w:rPr>
              <w:t>3) организации и индивидуальные предприниматели, применяющие специальные налоговые режимы;</w:t>
            </w:r>
          </w:p>
          <w:p w:rsidR="00B6135B" w:rsidRPr="00B6135B" w:rsidRDefault="00B6135B" w:rsidP="00B6135B">
            <w:pPr>
              <w:spacing w:after="0" w:line="240" w:lineRule="auto"/>
              <w:textAlignment w:val="baseline"/>
              <w:rPr>
                <w:lang w:val="ru-RU"/>
              </w:rPr>
            </w:pPr>
            <w:r w:rsidRPr="00B6135B">
              <w:rPr>
                <w:lang w:val="ru-RU"/>
              </w:rPr>
              <w:t>4) организации, применяющие (применившие) инвестиционные налоговые преференции, - по контрактам, заключенным с уполномоченным органом по инвестициям до 1 января 2009 года;</w:t>
            </w:r>
          </w:p>
          <w:p w:rsidR="00B6135B" w:rsidRPr="00B6135B" w:rsidRDefault="00B6135B" w:rsidP="00B6135B">
            <w:pPr>
              <w:spacing w:after="0" w:line="240" w:lineRule="auto"/>
              <w:textAlignment w:val="baseline"/>
              <w:rPr>
                <w:lang w:val="ru-RU"/>
              </w:rPr>
            </w:pPr>
            <w:r w:rsidRPr="00B6135B">
              <w:rPr>
                <w:lang w:val="ru-RU"/>
              </w:rPr>
              <w:t>5) организации, реализующие (реализовавшие) инвестиционный приоритетный проект и инвестиционный стратегический проект в соответствии с законодательством Республики Казахстан об инвестициях;</w:t>
            </w:r>
          </w:p>
          <w:p w:rsidR="00B6135B" w:rsidRPr="00B6135B" w:rsidRDefault="00B6135B" w:rsidP="00B6135B">
            <w:pPr>
              <w:spacing w:after="0" w:line="240" w:lineRule="auto"/>
              <w:textAlignment w:val="baseline"/>
              <w:rPr>
                <w:lang w:val="ru-RU"/>
              </w:rPr>
            </w:pPr>
            <w:r w:rsidRPr="00B6135B">
              <w:rPr>
                <w:lang w:val="ru-RU"/>
              </w:rPr>
              <w:t>6) организации, осуществляющие деятельность в сфере игорного бизнеса.</w:t>
            </w:r>
          </w:p>
          <w:p w:rsidR="00B6135B" w:rsidRPr="00B6135B" w:rsidRDefault="00B6135B" w:rsidP="00B6135B">
            <w:pPr>
              <w:spacing w:after="0" w:line="240" w:lineRule="auto"/>
              <w:textAlignment w:val="baseline"/>
              <w:rPr>
                <w:lang w:val="ru-RU"/>
              </w:rPr>
            </w:pPr>
            <w:r w:rsidRPr="00B6135B">
              <w:rPr>
                <w:lang w:val="ru-RU"/>
              </w:rPr>
              <w:t>При этом в отношении специальной экономической зоны, пределы которой полностью или частично совпадают с участками таможенной границы Евразийского экономического союза, к заявителям также не относятся иностранные физические и юридические лица.</w:t>
            </w:r>
          </w:p>
        </w:tc>
      </w:tr>
    </w:tbl>
    <w:p w:rsidR="00B6135B" w:rsidRPr="00B6135B" w:rsidRDefault="00B6135B" w:rsidP="00B6135B">
      <w:pPr>
        <w:spacing w:after="0" w:line="240" w:lineRule="auto"/>
        <w:ind w:firstLine="709"/>
        <w:textAlignment w:val="baseline"/>
        <w:rPr>
          <w:lang w:val="ru-RU"/>
        </w:rPr>
      </w:pPr>
      <w:r>
        <w:t> </w:t>
      </w:r>
    </w:p>
    <w:p w:rsidR="00B6135B" w:rsidRPr="0016419A" w:rsidRDefault="00B6135B" w:rsidP="00B6135B">
      <w:pPr>
        <w:spacing w:after="0" w:line="240" w:lineRule="auto"/>
        <w:ind w:firstLine="709"/>
        <w:textAlignment w:val="baseline"/>
        <w:rPr>
          <w:lang w:val="kk-KZ"/>
        </w:rPr>
      </w:pPr>
      <w:r w:rsidRPr="00B6135B">
        <w:rPr>
          <w:lang w:val="ru-RU"/>
        </w:rPr>
        <w:t>Фамилия, имя и отчество первого руководителя:</w:t>
      </w:r>
      <w:r>
        <w:rPr>
          <w:lang w:val="kk-KZ"/>
        </w:rPr>
        <w:t xml:space="preserve"> </w:t>
      </w:r>
      <w:r w:rsidRPr="00B6135B">
        <w:rPr>
          <w:lang w:val="ru-RU"/>
        </w:rPr>
        <w:t>__________________</w:t>
      </w:r>
    </w:p>
    <w:p w:rsidR="00B6135B" w:rsidRDefault="00B6135B" w:rsidP="00B6135B">
      <w:pPr>
        <w:spacing w:after="0" w:line="240" w:lineRule="auto"/>
        <w:ind w:firstLine="709"/>
        <w:textAlignment w:val="baseline"/>
      </w:pPr>
      <w:r>
        <w:rPr>
          <w:lang w:val="kk-KZ"/>
        </w:rPr>
        <w:t xml:space="preserve">Подпись: </w:t>
      </w:r>
      <w:r>
        <w:t>________________________</w:t>
      </w:r>
    </w:p>
    <w:p w:rsidR="00B6135B" w:rsidRPr="00B6135B" w:rsidRDefault="00B6135B" w:rsidP="00B6135B">
      <w:pPr>
        <w:spacing w:after="0" w:line="240" w:lineRule="auto"/>
        <w:ind w:firstLine="709"/>
        <w:textAlignment w:val="baseline"/>
      </w:pPr>
      <w:r>
        <w:t>«____» ___________ 20____года</w:t>
      </w:r>
    </w:p>
    <w:sectPr w:rsidR="00B6135B" w:rsidRPr="00B61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366B3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51762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057CF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E5F17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70D6C"/>
    <w:multiLevelType w:val="hybridMultilevel"/>
    <w:tmpl w:val="105CF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A281D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02B4C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93236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24470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97D19"/>
    <w:multiLevelType w:val="hybridMultilevel"/>
    <w:tmpl w:val="121C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81FBD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83834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E419C"/>
    <w:multiLevelType w:val="hybridMultilevel"/>
    <w:tmpl w:val="EE3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11"/>
  </w:num>
  <w:num w:numId="9">
    <w:abstractNumId w:val="8"/>
  </w:num>
  <w:num w:numId="10">
    <w:abstractNumId w:val="7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91"/>
    <w:rsid w:val="0035293F"/>
    <w:rsid w:val="00623B83"/>
    <w:rsid w:val="007B4EBF"/>
    <w:rsid w:val="00802C25"/>
    <w:rsid w:val="00B34C9E"/>
    <w:rsid w:val="00B6135B"/>
    <w:rsid w:val="00C02274"/>
    <w:rsid w:val="00E71D91"/>
    <w:rsid w:val="00F4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2232"/>
  <w15:chartTrackingRefBased/>
  <w15:docId w15:val="{96165034-8750-4154-B0D8-53A7D1C0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D91"/>
    <w:pPr>
      <w:spacing w:after="200" w:line="276" w:lineRule="auto"/>
    </w:pPr>
    <w:rPr>
      <w:rFonts w:ascii="Times New Roman" w:eastAsia="Times New Roman" w:hAnsi="Times New Roman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D91"/>
    <w:pPr>
      <w:ind w:left="720"/>
      <w:contextualSpacing/>
    </w:pPr>
  </w:style>
  <w:style w:type="table" w:styleId="a4">
    <w:name w:val="Table Grid"/>
    <w:basedOn w:val="a1"/>
    <w:uiPriority w:val="39"/>
    <w:rsid w:val="00E71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unhideWhenUsed/>
    <w:rsid w:val="00E71D91"/>
    <w:rPr>
      <w:color w:val="0563C1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40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F40E58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s1">
    <w:name w:val="s1"/>
    <w:rsid w:val="00F40E58"/>
    <w:rPr>
      <w:rFonts w:ascii="Times New Roman" w:hAnsi="Times New Roman" w:cs="Times New Roman" w:hint="default"/>
      <w:b/>
      <w:bCs/>
      <w:color w:val="000000"/>
    </w:rPr>
  </w:style>
  <w:style w:type="character" w:customStyle="1" w:styleId="a8">
    <w:name w:val="a"/>
    <w:rsid w:val="00F40E58"/>
    <w:rPr>
      <w:color w:val="333399"/>
      <w:u w:val="single"/>
    </w:rPr>
  </w:style>
  <w:style w:type="character" w:customStyle="1" w:styleId="s2">
    <w:name w:val="s2"/>
    <w:rsid w:val="00F40E58"/>
    <w:rPr>
      <w:rFonts w:ascii="Times New Roman" w:hAnsi="Times New Roman" w:cs="Times New Roman" w:hint="default"/>
      <w:color w:val="333399"/>
      <w:u w:val="single"/>
    </w:rPr>
  </w:style>
  <w:style w:type="character" w:customStyle="1" w:styleId="s0">
    <w:name w:val="s0"/>
    <w:rsid w:val="00B6135B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line.zakon.kz/Document/?link_id=1006054971" TargetMode="External"/><Relationship Id="rId5" Type="http://schemas.openxmlformats.org/officeDocument/2006/relationships/hyperlink" Target="http://online.zakon.kz/Document/?link_id=10070370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Links>
    <vt:vector size="24" baseType="variant">
      <vt:variant>
        <vt:i4>1179704</vt:i4>
      </vt:variant>
      <vt:variant>
        <vt:i4>9</vt:i4>
      </vt:variant>
      <vt:variant>
        <vt:i4>0</vt:i4>
      </vt:variant>
      <vt:variant>
        <vt:i4>5</vt:i4>
      </vt:variant>
      <vt:variant>
        <vt:lpwstr>http://online.zakon.kz/Document/?link_id=1006054971</vt:lpwstr>
      </vt:variant>
      <vt:variant>
        <vt:lpwstr/>
      </vt:variant>
      <vt:variant>
        <vt:i4>1245238</vt:i4>
      </vt:variant>
      <vt:variant>
        <vt:i4>6</vt:i4>
      </vt:variant>
      <vt:variant>
        <vt:i4>0</vt:i4>
      </vt:variant>
      <vt:variant>
        <vt:i4>5</vt:i4>
      </vt:variant>
      <vt:variant>
        <vt:lpwstr>http://online.zakon.kz/Document/?link_id=1007037058</vt:lpwstr>
      </vt:variant>
      <vt:variant>
        <vt:lpwstr/>
      </vt:variant>
      <vt:variant>
        <vt:i4>4522001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sub0</vt:lpwstr>
      </vt:variant>
      <vt:variant>
        <vt:i4>1179703</vt:i4>
      </vt:variant>
      <vt:variant>
        <vt:i4>0</vt:i4>
      </vt:variant>
      <vt:variant>
        <vt:i4>0</vt:i4>
      </vt:variant>
      <vt:variant>
        <vt:i4>5</vt:i4>
      </vt:variant>
      <vt:variant>
        <vt:lpwstr>http://online.zakon.kz/Document/?link_id=1007034177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cp:lastPrinted>2020-07-29T11:50:00Z</cp:lastPrinted>
  <dcterms:created xsi:type="dcterms:W3CDTF">2022-09-27T05:44:00Z</dcterms:created>
  <dcterms:modified xsi:type="dcterms:W3CDTF">2022-09-27T05:44:00Z</dcterms:modified>
</cp:coreProperties>
</file>