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98" w:rsidRPr="00950AF6" w:rsidRDefault="00C26298" w:rsidP="00C262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Лицензия на строительно-монтажные работы</w:t>
      </w: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Для получения лицензии на строительно-монтажные работы необходимо выполнить следующие действия:</w:t>
      </w:r>
    </w:p>
    <w:p w:rsidR="00C26298" w:rsidRPr="00950AF6" w:rsidRDefault="00C26298" w:rsidP="00C262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Pr="009426D7" w:rsidRDefault="00C26298" w:rsidP="00C26298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CA52CA">
        <w:rPr>
          <w:rFonts w:ascii="Times New Roman" w:hAnsi="Times New Roman" w:cs="Times New Roman"/>
          <w:sz w:val="24"/>
          <w:szCs w:val="24"/>
          <w:lang w:val="kk-KZ"/>
        </w:rPr>
        <w:t>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Лицензирование деятельности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Строительно-монтажные работы (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III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категории)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ятся </w:t>
      </w:r>
      <w:r w:rsidR="000C4C55">
        <w:rPr>
          <w:rFonts w:ascii="Times New Roman" w:hAnsi="Times New Roman" w:cs="Times New Roman"/>
          <w:sz w:val="24"/>
          <w:szCs w:val="24"/>
          <w:lang w:val="kk-KZ"/>
        </w:rPr>
        <w:t>следующие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документы:</w:t>
      </w:r>
    </w:p>
    <w:p w:rsidR="00C26298" w:rsidRPr="00C26298" w:rsidRDefault="00C26298" w:rsidP="00C2629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C26298">
        <w:rPr>
          <w:rFonts w:ascii="Times New Roman" w:hAnsi="Times New Roman" w:cs="Times New Roman"/>
          <w:sz w:val="24"/>
          <w:szCs w:val="24"/>
          <w:lang w:val="kk-KZ"/>
        </w:rPr>
        <w:t>.Документы о наличии в штате не менее одного аттестованного и</w:t>
      </w:r>
      <w:r w:rsidR="00613A7B">
        <w:rPr>
          <w:rFonts w:ascii="Times New Roman" w:hAnsi="Times New Roman" w:cs="Times New Roman"/>
          <w:sz w:val="24"/>
          <w:szCs w:val="24"/>
          <w:lang w:val="kk-KZ"/>
        </w:rPr>
        <w:t>нженерно-технического работника;</w:t>
      </w:r>
    </w:p>
    <w:p w:rsidR="00C26298" w:rsidRPr="00C26298" w:rsidRDefault="00C26298" w:rsidP="00C2629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C26298">
        <w:rPr>
          <w:rFonts w:ascii="Times New Roman" w:hAnsi="Times New Roman" w:cs="Times New Roman"/>
          <w:sz w:val="24"/>
          <w:szCs w:val="24"/>
          <w:lang w:val="kk-KZ"/>
        </w:rPr>
        <w:t>.Документы о наличии производственной базы на праве собственности (хозяйственного ведения или оперативного управления) и (или) аренды на срок не менее одного года (с государственной ре</w:t>
      </w:r>
      <w:r w:rsidR="00613A7B">
        <w:rPr>
          <w:rFonts w:ascii="Times New Roman" w:hAnsi="Times New Roman" w:cs="Times New Roman"/>
          <w:sz w:val="24"/>
          <w:szCs w:val="24"/>
          <w:lang w:val="kk-KZ"/>
        </w:rPr>
        <w:t>гистрацией в правовом кадастре);</w:t>
      </w:r>
    </w:p>
    <w:p w:rsidR="00C26298" w:rsidRPr="00C26298" w:rsidRDefault="00C26298" w:rsidP="00C2629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C26298">
        <w:rPr>
          <w:rFonts w:ascii="Times New Roman" w:hAnsi="Times New Roman" w:cs="Times New Roman"/>
          <w:sz w:val="24"/>
          <w:szCs w:val="24"/>
          <w:lang w:val="kk-KZ"/>
        </w:rPr>
        <w:t>. Документы о наличии минимальной материально-технической оснащенности на праве собственности (хозяйственного ведения или оперативного управления) и (или)аренды, включающей минимальный комплект оборудования, контрольно-измерительные приборы, машины и механизмы, которые устанавливаются в соответствии с техническими требованиями к выполне</w:t>
      </w:r>
      <w:r w:rsidR="00613A7B">
        <w:rPr>
          <w:rFonts w:ascii="Times New Roman" w:hAnsi="Times New Roman" w:cs="Times New Roman"/>
          <w:sz w:val="24"/>
          <w:szCs w:val="24"/>
          <w:lang w:val="kk-KZ"/>
        </w:rPr>
        <w:t>нию строительно-монтажных работ;</w:t>
      </w:r>
    </w:p>
    <w:p w:rsidR="003A7192" w:rsidRDefault="00C26298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B0244F"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</w:t>
      </w:r>
      <w:r w:rsidR="00613A7B">
        <w:rPr>
          <w:rFonts w:ascii="Times New Roman" w:hAnsi="Times New Roman" w:cs="Times New Roman"/>
          <w:sz w:val="24"/>
          <w:szCs w:val="24"/>
          <w:lang w:val="kk-KZ"/>
        </w:rPr>
        <w:t>для</w:t>
      </w:r>
      <w:bookmarkStart w:id="0" w:name="_GoBack"/>
      <w:bookmarkEnd w:id="0"/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изучения на предмет соответствия 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322D03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687479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14" w:rsidRDefault="00283214" w:rsidP="00311B84">
      <w:pPr>
        <w:spacing w:after="0" w:line="240" w:lineRule="auto"/>
      </w:pPr>
      <w:r>
        <w:separator/>
      </w:r>
    </w:p>
  </w:endnote>
  <w:endnote w:type="continuationSeparator" w:id="0">
    <w:p w:rsidR="00283214" w:rsidRDefault="00283214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14" w:rsidRDefault="00283214" w:rsidP="00311B84">
      <w:pPr>
        <w:spacing w:after="0" w:line="240" w:lineRule="auto"/>
      </w:pPr>
      <w:r>
        <w:separator/>
      </w:r>
    </w:p>
  </w:footnote>
  <w:footnote w:type="continuationSeparator" w:id="0">
    <w:p w:rsidR="00283214" w:rsidRDefault="00283214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C4C55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F575F"/>
    <w:rsid w:val="00240101"/>
    <w:rsid w:val="00242A65"/>
    <w:rsid w:val="002775A4"/>
    <w:rsid w:val="00283214"/>
    <w:rsid w:val="002A1399"/>
    <w:rsid w:val="002A185F"/>
    <w:rsid w:val="002C7436"/>
    <w:rsid w:val="00302287"/>
    <w:rsid w:val="00306595"/>
    <w:rsid w:val="00311B84"/>
    <w:rsid w:val="00322D03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7B"/>
    <w:rsid w:val="00613AE1"/>
    <w:rsid w:val="00640D45"/>
    <w:rsid w:val="0066573F"/>
    <w:rsid w:val="00673099"/>
    <w:rsid w:val="00684D6D"/>
    <w:rsid w:val="00687479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26298"/>
    <w:rsid w:val="00C66D22"/>
    <w:rsid w:val="00C753D8"/>
    <w:rsid w:val="00C85242"/>
    <w:rsid w:val="00C95F4C"/>
    <w:rsid w:val="00C964BA"/>
    <w:rsid w:val="00CA34C4"/>
    <w:rsid w:val="00CA52CA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9F77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0D57-93FC-486B-9B13-769B2A40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8</cp:revision>
  <cp:lastPrinted>2021-04-28T07:57:00Z</cp:lastPrinted>
  <dcterms:created xsi:type="dcterms:W3CDTF">2021-04-28T11:32:00Z</dcterms:created>
  <dcterms:modified xsi:type="dcterms:W3CDTF">2021-05-18T03:56:00Z</dcterms:modified>
</cp:coreProperties>
</file>