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E0121A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Регистрация субъектов МСБ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E0121A">
        <w:rPr>
          <w:rFonts w:ascii="Times New Roman" w:hAnsi="Times New Roman" w:cs="Times New Roman"/>
          <w:sz w:val="24"/>
          <w:szCs w:val="24"/>
          <w:lang w:val="kk-KZ"/>
        </w:rPr>
        <w:t>регистрации субъектов МСБ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E0121A" w:rsidRDefault="000C184F" w:rsidP="00127F8D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</w:t>
      </w:r>
      <w:r w:rsidR="00E0121A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E0121A" w:rsidRDefault="00E0121A" w:rsidP="009426D7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0121A">
        <w:rPr>
          <w:rFonts w:ascii="Times New Roman" w:hAnsi="Times New Roman" w:cs="Times New Roman"/>
          <w:b/>
          <w:sz w:val="24"/>
          <w:szCs w:val="24"/>
          <w:lang w:val="kk-KZ"/>
        </w:rPr>
        <w:t xml:space="preserve">Для регистрации </w:t>
      </w:r>
      <w:r w:rsidR="000129B5">
        <w:rPr>
          <w:rFonts w:ascii="Times New Roman" w:hAnsi="Times New Roman" w:cs="Times New Roman"/>
          <w:b/>
          <w:sz w:val="24"/>
          <w:szCs w:val="24"/>
          <w:lang w:val="kk-KZ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ндивидуального предпринимателя (</w:t>
      </w:r>
      <w:r w:rsidRPr="00E0121A">
        <w:rPr>
          <w:rFonts w:ascii="Times New Roman" w:hAnsi="Times New Roman" w:cs="Times New Roman"/>
          <w:b/>
          <w:sz w:val="24"/>
          <w:szCs w:val="24"/>
          <w:lang w:val="kk-KZ"/>
        </w:rPr>
        <w:t>ИП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)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Pr="00E0121A">
        <w:rPr>
          <w:rFonts w:ascii="Times New Roman" w:hAnsi="Times New Roman" w:cs="Times New Roman"/>
          <w:bCs/>
          <w:sz w:val="24"/>
          <w:szCs w:val="24"/>
          <w:lang w:val="kk-KZ"/>
        </w:rPr>
        <w:t>портал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0129B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Обслуживание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Уведомительный порядок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Уведомление о начале деятельности в качестве индивидуального предпринимателя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E0121A" w:rsidRDefault="00E0121A" w:rsidP="009426D7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0121A">
        <w:rPr>
          <w:rFonts w:ascii="Times New Roman" w:hAnsi="Times New Roman" w:cs="Times New Roman"/>
          <w:b/>
          <w:sz w:val="24"/>
          <w:szCs w:val="24"/>
          <w:lang w:val="kk-KZ"/>
        </w:rPr>
        <w:t xml:space="preserve">Для регистрации </w:t>
      </w:r>
      <w:r w:rsidR="000129B5">
        <w:rPr>
          <w:rFonts w:ascii="Times New Roman" w:hAnsi="Times New Roman" w:cs="Times New Roman"/>
          <w:b/>
          <w:sz w:val="24"/>
          <w:szCs w:val="24"/>
          <w:lang w:val="kk-KZ"/>
        </w:rPr>
        <w:t>т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оварищества с ограниченной ответственностью (ТОО)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Pr="00E0121A">
        <w:rPr>
          <w:rFonts w:ascii="Times New Roman" w:hAnsi="Times New Roman" w:cs="Times New Roman"/>
          <w:bCs/>
          <w:sz w:val="24"/>
          <w:szCs w:val="24"/>
          <w:lang w:val="kk-KZ"/>
        </w:rPr>
        <w:t>портал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«Электронное правительство» - 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gov</w:t>
      </w:r>
      <w:r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0129B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Бизнесу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Регистрация и развитие бизнеса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hyperlink r:id="rId8" w:history="1">
        <w:r w:rsidRPr="0097742B">
          <w:rPr>
            <w:rFonts w:ascii="Times New Roman" w:hAnsi="Times New Roman" w:cs="Times New Roman"/>
            <w:i/>
            <w:sz w:val="24"/>
            <w:szCs w:val="24"/>
          </w:rPr>
          <w:t>Государственная регистрация юридических лиц, учетная регистрация их филиалов и представительств с учетом открытия банковского счета и обязательного страхования работника от несчастных случаев при исполнении им трудовых (служебных) обязанностей</w:t>
        </w:r>
      </w:hyperlink>
      <w:r w:rsidR="000129B5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129B5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</w:t>
      </w:r>
      <w:bookmarkStart w:id="0" w:name="_GoBack"/>
      <w:bookmarkEnd w:id="0"/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Услугодателем.</w:t>
      </w:r>
    </w:p>
    <w:p w:rsidR="00046F12" w:rsidRPr="00307C6C" w:rsidRDefault="00046F12" w:rsidP="0048772E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0129B5">
        <w:rPr>
          <w:rFonts w:ascii="Times New Roman" w:hAnsi="Times New Roman" w:cs="Times New Roman"/>
          <w:sz w:val="24"/>
          <w:szCs w:val="24"/>
          <w:lang w:val="kk-KZ"/>
        </w:rPr>
        <w:t>уведомления/талона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129B5">
        <w:rPr>
          <w:rFonts w:ascii="Times New Roman" w:hAnsi="Times New Roman" w:cs="Times New Roman"/>
          <w:sz w:val="24"/>
          <w:szCs w:val="24"/>
          <w:lang w:val="kk-KZ"/>
        </w:rPr>
        <w:t xml:space="preserve">о начале деятельности в качестве ИП </w:t>
      </w:r>
      <w:r w:rsidR="00307C6C">
        <w:rPr>
          <w:rFonts w:ascii="Times New Roman" w:hAnsi="Times New Roman" w:cs="Times New Roman"/>
          <w:sz w:val="24"/>
          <w:szCs w:val="24"/>
          <w:lang w:val="kk-KZ"/>
        </w:rPr>
        <w:t xml:space="preserve">или </w:t>
      </w:r>
      <w:r w:rsidR="000129B5">
        <w:rPr>
          <w:rFonts w:ascii="Times New Roman" w:hAnsi="Times New Roman" w:cs="Times New Roman"/>
          <w:sz w:val="24"/>
          <w:szCs w:val="24"/>
          <w:lang w:val="kk-KZ"/>
        </w:rPr>
        <w:t>справки о государственной регистрации юридического лица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0129B5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 рабочи</w:t>
      </w:r>
      <w:r w:rsidR="000129B5">
        <w:rPr>
          <w:rFonts w:ascii="Times New Roman" w:hAnsi="Times New Roman" w:cs="Times New Roman"/>
          <w:i/>
          <w:sz w:val="24"/>
          <w:szCs w:val="28"/>
          <w:lang w:val="kk-KZ"/>
        </w:rPr>
        <w:t>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0129B5">
        <w:rPr>
          <w:rFonts w:ascii="Times New Roman" w:hAnsi="Times New Roman" w:cs="Times New Roman"/>
          <w:i/>
          <w:sz w:val="24"/>
          <w:szCs w:val="28"/>
          <w:lang w:val="kk-KZ"/>
        </w:rPr>
        <w:t>ень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13E5B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354" w:rsidRDefault="001B1354" w:rsidP="00311B84">
      <w:pPr>
        <w:spacing w:after="0" w:line="240" w:lineRule="auto"/>
      </w:pPr>
      <w:r>
        <w:separator/>
      </w:r>
    </w:p>
  </w:endnote>
  <w:endnote w:type="continuationSeparator" w:id="0">
    <w:p w:rsidR="001B1354" w:rsidRDefault="001B1354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354" w:rsidRDefault="001B1354" w:rsidP="00311B84">
      <w:pPr>
        <w:spacing w:after="0" w:line="240" w:lineRule="auto"/>
      </w:pPr>
      <w:r>
        <w:separator/>
      </w:r>
    </w:p>
  </w:footnote>
  <w:footnote w:type="continuationSeparator" w:id="0">
    <w:p w:rsidR="001B1354" w:rsidRDefault="001B1354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29B5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B1354"/>
    <w:rsid w:val="001C4216"/>
    <w:rsid w:val="001D117E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07C6C"/>
    <w:rsid w:val="00311B84"/>
    <w:rsid w:val="00327A12"/>
    <w:rsid w:val="003320D7"/>
    <w:rsid w:val="003330BA"/>
    <w:rsid w:val="0034138B"/>
    <w:rsid w:val="00362BEF"/>
    <w:rsid w:val="00386E75"/>
    <w:rsid w:val="00390F0E"/>
    <w:rsid w:val="0039235D"/>
    <w:rsid w:val="003A512A"/>
    <w:rsid w:val="003A7192"/>
    <w:rsid w:val="003A7751"/>
    <w:rsid w:val="003D0537"/>
    <w:rsid w:val="003E67FB"/>
    <w:rsid w:val="003F1452"/>
    <w:rsid w:val="003F1690"/>
    <w:rsid w:val="003F3D66"/>
    <w:rsid w:val="00400C6E"/>
    <w:rsid w:val="00413E5B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6073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5955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36EC"/>
    <w:rsid w:val="00D561A7"/>
    <w:rsid w:val="00D56AB1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0121A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DEA2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ov.kz/cms/ru/services/business_registration/pass042com_m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45DD-9751-4BCC-AF63-94052D91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2021-05-17T04:17:00Z</dcterms:created>
  <dcterms:modified xsi:type="dcterms:W3CDTF">2021-05-18T03:59:00Z</dcterms:modified>
</cp:coreProperties>
</file>