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DD2471" w14:textId="77777777" w:rsidR="00401FBB" w:rsidRDefault="00401FBB" w:rsidP="00401FB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01FBB">
        <w:rPr>
          <w:rFonts w:ascii="Times New Roman" w:hAnsi="Times New Roman" w:cs="Times New Roman"/>
          <w:b/>
          <w:bCs/>
          <w:sz w:val="36"/>
          <w:szCs w:val="36"/>
        </w:rPr>
        <w:t xml:space="preserve">Refactor </w:t>
      </w:r>
      <w:proofErr w:type="spellStart"/>
      <w:r w:rsidRPr="00401FBB">
        <w:rPr>
          <w:rFonts w:ascii="Times New Roman" w:hAnsi="Times New Roman" w:cs="Times New Roman"/>
          <w:b/>
          <w:bCs/>
          <w:sz w:val="36"/>
          <w:szCs w:val="36"/>
        </w:rPr>
        <w:t>Udagram</w:t>
      </w:r>
      <w:proofErr w:type="spellEnd"/>
      <w:r w:rsidRPr="00401FBB">
        <w:rPr>
          <w:rFonts w:ascii="Times New Roman" w:hAnsi="Times New Roman" w:cs="Times New Roman"/>
          <w:b/>
          <w:bCs/>
          <w:sz w:val="36"/>
          <w:szCs w:val="36"/>
        </w:rPr>
        <w:t xml:space="preserve"> App into Microservices and Deploy</w:t>
      </w:r>
    </w:p>
    <w:p w14:paraId="1F509B78" w14:textId="77777777" w:rsidR="00401FBB" w:rsidRDefault="00401FBB" w:rsidP="00401FB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0F43E23" w14:textId="6AFE1380" w:rsidR="00401FBB" w:rsidRDefault="00401FBB" w:rsidP="00401F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 w:rsidRPr="00401FBB">
        <w:rPr>
          <w:rFonts w:ascii="Times New Roman" w:hAnsi="Times New Roman" w:cs="Times New Roman"/>
          <w:b/>
          <w:bCs/>
          <w:sz w:val="28"/>
          <w:szCs w:val="28"/>
        </w:rPr>
        <w:t>Containers and Microservices:</w:t>
      </w:r>
    </w:p>
    <w:p w14:paraId="1E604E98" w14:textId="3E68A399" w:rsidR="00401FBB" w:rsidRDefault="00401FBB" w:rsidP="00401F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401FBB">
        <w:rPr>
          <w:rFonts w:ascii="Times New Roman" w:hAnsi="Times New Roman" w:cs="Times New Roman"/>
          <w:sz w:val="24"/>
          <w:szCs w:val="24"/>
        </w:rPr>
        <w:t>Divide an application into microservices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0639029" w14:textId="192242B1" w:rsidR="00401FBB" w:rsidRDefault="00401FBB" w:rsidP="00401FBB">
      <w:pPr>
        <w:rPr>
          <w:rFonts w:ascii="Times New Roman" w:hAnsi="Times New Roman" w:cs="Times New Roman"/>
          <w:sz w:val="28"/>
          <w:szCs w:val="28"/>
        </w:rPr>
      </w:pPr>
      <w:r w:rsidRPr="00401F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653F51" wp14:editId="3CD947E7">
            <wp:extent cx="5943600" cy="3837940"/>
            <wp:effectExtent l="0" t="0" r="0" b="0"/>
            <wp:docPr id="103030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007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45C8" w14:textId="77777777" w:rsidR="00401FBB" w:rsidRDefault="00401FBB" w:rsidP="00401FBB">
      <w:pPr>
        <w:rPr>
          <w:rFonts w:ascii="Times New Roman" w:hAnsi="Times New Roman" w:cs="Times New Roman"/>
          <w:sz w:val="28"/>
          <w:szCs w:val="28"/>
        </w:rPr>
      </w:pPr>
    </w:p>
    <w:p w14:paraId="76F07D4B" w14:textId="56478C11" w:rsidR="00401FBB" w:rsidRPr="00401FBB" w:rsidRDefault="00401FBB" w:rsidP="00401FBB">
      <w:pPr>
        <w:rPr>
          <w:rFonts w:ascii="Times New Roman" w:hAnsi="Times New Roman" w:cs="Times New Roman"/>
          <w:sz w:val="24"/>
          <w:szCs w:val="24"/>
        </w:rPr>
      </w:pPr>
      <w:r w:rsidRPr="00401FBB">
        <w:rPr>
          <w:rFonts w:ascii="Times New Roman" w:hAnsi="Times New Roman" w:cs="Times New Roman"/>
          <w:sz w:val="24"/>
          <w:szCs w:val="24"/>
        </w:rPr>
        <w:t>- Build and run a container image using Docker:</w:t>
      </w:r>
    </w:p>
    <w:p w14:paraId="40B67E12" w14:textId="77777777" w:rsidR="00401FBB" w:rsidRDefault="00401FBB" w:rsidP="00401FBB">
      <w:pPr>
        <w:rPr>
          <w:rFonts w:ascii="Times New Roman" w:hAnsi="Times New Roman" w:cs="Times New Roman"/>
          <w:sz w:val="28"/>
          <w:szCs w:val="28"/>
        </w:rPr>
      </w:pPr>
    </w:p>
    <w:p w14:paraId="483D42EA" w14:textId="7C2D7E32" w:rsidR="00401FBB" w:rsidRDefault="00401FBB" w:rsidP="00401FBB">
      <w:pPr>
        <w:rPr>
          <w:rFonts w:ascii="Times New Roman" w:hAnsi="Times New Roman" w:cs="Times New Roman"/>
          <w:sz w:val="28"/>
          <w:szCs w:val="28"/>
        </w:rPr>
      </w:pPr>
      <w:r w:rsidRPr="00401F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4F2CC3" wp14:editId="38550472">
            <wp:extent cx="5943600" cy="3173730"/>
            <wp:effectExtent l="0" t="0" r="0" b="7620"/>
            <wp:docPr id="46657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75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E7A6" w14:textId="77777777" w:rsidR="00401FBB" w:rsidRDefault="00401FBB" w:rsidP="00401FBB">
      <w:pPr>
        <w:rPr>
          <w:rFonts w:ascii="Times New Roman" w:hAnsi="Times New Roman" w:cs="Times New Roman"/>
          <w:sz w:val="28"/>
          <w:szCs w:val="28"/>
        </w:rPr>
      </w:pPr>
    </w:p>
    <w:p w14:paraId="5E5C1F8E" w14:textId="20907AF8" w:rsidR="00401FBB" w:rsidRDefault="00401FBB" w:rsidP="00401FBB">
      <w:pPr>
        <w:rPr>
          <w:rFonts w:ascii="Times New Roman" w:hAnsi="Times New Roman" w:cs="Times New Roman"/>
          <w:sz w:val="28"/>
          <w:szCs w:val="28"/>
        </w:rPr>
      </w:pPr>
      <w:r w:rsidRPr="00401F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A3018" wp14:editId="42810B84">
            <wp:extent cx="5943600" cy="2459355"/>
            <wp:effectExtent l="0" t="0" r="0" b="0"/>
            <wp:docPr id="59032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203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7696" w14:textId="77777777" w:rsidR="00C76E41" w:rsidRDefault="00C76E41" w:rsidP="00401FBB">
      <w:pPr>
        <w:rPr>
          <w:rFonts w:ascii="Times New Roman" w:hAnsi="Times New Roman" w:cs="Times New Roman"/>
          <w:sz w:val="28"/>
          <w:szCs w:val="28"/>
        </w:rPr>
      </w:pPr>
    </w:p>
    <w:p w14:paraId="4ED0912E" w14:textId="1BB2BB10" w:rsidR="00C76E41" w:rsidRDefault="00C76E41" w:rsidP="00401FBB">
      <w:pPr>
        <w:rPr>
          <w:rFonts w:ascii="Times New Roman" w:hAnsi="Times New Roman" w:cs="Times New Roman"/>
          <w:sz w:val="28"/>
          <w:szCs w:val="28"/>
        </w:rPr>
      </w:pPr>
      <w:r w:rsidRPr="00C76E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BF1075" wp14:editId="62237650">
            <wp:extent cx="5943600" cy="3336290"/>
            <wp:effectExtent l="0" t="0" r="0" b="0"/>
            <wp:docPr id="33981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181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DCD7" w14:textId="1BAF39AE" w:rsidR="00401FBB" w:rsidRDefault="00C76E41" w:rsidP="00401FBB">
      <w:pPr>
        <w:rPr>
          <w:rFonts w:ascii="Times New Roman" w:hAnsi="Times New Roman" w:cs="Times New Roman"/>
          <w:sz w:val="28"/>
          <w:szCs w:val="28"/>
        </w:rPr>
      </w:pPr>
      <w:r w:rsidRPr="00C76E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448D5F" wp14:editId="237D64F0">
            <wp:extent cx="5943600" cy="2143760"/>
            <wp:effectExtent l="0" t="0" r="0" b="8890"/>
            <wp:docPr id="200168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80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23AF" w14:textId="56B6E186" w:rsidR="00401FBB" w:rsidRDefault="00401FBB" w:rsidP="00401F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II. </w:t>
      </w:r>
      <w:r w:rsidRPr="00401FBB">
        <w:rPr>
          <w:rFonts w:ascii="Times New Roman" w:hAnsi="Times New Roman" w:cs="Times New Roman"/>
          <w:b/>
          <w:bCs/>
          <w:sz w:val="28"/>
          <w:szCs w:val="28"/>
        </w:rPr>
        <w:t>Independent Releases and Deployments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5D09470" w14:textId="77777777" w:rsidR="00401FBB" w:rsidRDefault="00401FBB" w:rsidP="00401F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CA51A9" w14:textId="77777777" w:rsidR="00401FBB" w:rsidRDefault="00401FBB" w:rsidP="00401F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0A9310" w14:textId="495E7FAB" w:rsidR="00401FBB" w:rsidRPr="00401FBB" w:rsidRDefault="00401FBB" w:rsidP="00401F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III. </w:t>
      </w:r>
      <w:r w:rsidRPr="00401FBB">
        <w:rPr>
          <w:rFonts w:ascii="Times New Roman" w:hAnsi="Times New Roman" w:cs="Times New Roman"/>
          <w:b/>
          <w:bCs/>
          <w:sz w:val="28"/>
          <w:szCs w:val="28"/>
        </w:rPr>
        <w:t>Service Orchestration with Kubernetes</w:t>
      </w:r>
      <w:r w:rsidR="00792BA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1821360" w14:textId="02B8BDF5" w:rsidR="00401FBB" w:rsidRPr="00792BA2" w:rsidRDefault="00401FBB" w:rsidP="00401FBB">
      <w:pPr>
        <w:rPr>
          <w:rFonts w:ascii="Times New Roman" w:hAnsi="Times New Roman" w:cs="Times New Roman"/>
          <w:sz w:val="24"/>
          <w:szCs w:val="24"/>
        </w:rPr>
      </w:pPr>
    </w:p>
    <w:p w14:paraId="28B08FE9" w14:textId="5DC78F80" w:rsidR="00401FBB" w:rsidRPr="00D943FC" w:rsidRDefault="00D943FC" w:rsidP="00401FBB">
      <w:pPr>
        <w:rPr>
          <w:rFonts w:ascii="Times New Roman" w:hAnsi="Times New Roman" w:cs="Times New Roman"/>
          <w:sz w:val="24"/>
          <w:szCs w:val="24"/>
        </w:rPr>
      </w:pPr>
      <w:r w:rsidRPr="00D943FC">
        <w:rPr>
          <w:rFonts w:ascii="Times New Roman" w:hAnsi="Times New Roman" w:cs="Times New Roman"/>
          <w:sz w:val="24"/>
          <w:szCs w:val="24"/>
        </w:rPr>
        <w:t xml:space="preserve">- </w:t>
      </w:r>
      <w:r w:rsidRPr="00D943FC">
        <w:rPr>
          <w:rFonts w:ascii="Times New Roman" w:hAnsi="Times New Roman" w:cs="Times New Roman"/>
          <w:sz w:val="24"/>
          <w:szCs w:val="24"/>
        </w:rPr>
        <w:t>Deploy microservices using a Kubernetes cluster on AWS</w:t>
      </w:r>
    </w:p>
    <w:p w14:paraId="2FE1B63D" w14:textId="11D91C72" w:rsidR="00401FBB" w:rsidRDefault="00AA7DE1" w:rsidP="00401F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7DE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124F69D" wp14:editId="78921EEE">
            <wp:extent cx="5943600" cy="3411855"/>
            <wp:effectExtent l="0" t="0" r="0" b="0"/>
            <wp:docPr id="24459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94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5614" w14:textId="39058DB1" w:rsidR="00D943FC" w:rsidRDefault="00D943FC" w:rsidP="00401F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43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5198E0D" wp14:editId="61DE7D2E">
            <wp:extent cx="5943600" cy="1699260"/>
            <wp:effectExtent l="0" t="0" r="0" b="0"/>
            <wp:docPr id="126595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51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A2E9" w14:textId="49E9336B" w:rsidR="00D943FC" w:rsidRDefault="00D943FC" w:rsidP="00401F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43F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2667EEB" wp14:editId="36453D3C">
            <wp:extent cx="5943600" cy="3451225"/>
            <wp:effectExtent l="0" t="0" r="0" b="0"/>
            <wp:docPr id="83023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324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93E4" w14:textId="3A83D123" w:rsidR="00D943FC" w:rsidRDefault="00D943FC" w:rsidP="00401F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43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DFAEDCD" wp14:editId="3803D854">
            <wp:extent cx="5943600" cy="3509010"/>
            <wp:effectExtent l="0" t="0" r="0" b="0"/>
            <wp:docPr id="89413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307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3EB0" w14:textId="77777777" w:rsidR="007C1E87" w:rsidRDefault="007C1E87" w:rsidP="00401F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30F762" w14:textId="77777777" w:rsidR="00164DD5" w:rsidRDefault="00164DD5" w:rsidP="00401F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1704B4" w14:textId="77777777" w:rsidR="00164DD5" w:rsidRDefault="00164DD5" w:rsidP="00401F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0BD1E1" w14:textId="4412D3AF" w:rsidR="007C1E87" w:rsidRPr="007C1E87" w:rsidRDefault="007C1E87" w:rsidP="00401F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Pr="007C1E87">
        <w:rPr>
          <w:rFonts w:ascii="Times New Roman" w:hAnsi="Times New Roman" w:cs="Times New Roman"/>
          <w:sz w:val="24"/>
          <w:szCs w:val="24"/>
        </w:rPr>
        <w:t>Use a reverse proxy to direct requests to the appropriate backend</w:t>
      </w:r>
      <w:r w:rsidR="00164DD5">
        <w:rPr>
          <w:rFonts w:ascii="Times New Roman" w:hAnsi="Times New Roman" w:cs="Times New Roman"/>
          <w:sz w:val="24"/>
          <w:szCs w:val="24"/>
        </w:rPr>
        <w:t>:</w:t>
      </w:r>
    </w:p>
    <w:p w14:paraId="42FD88A8" w14:textId="75B33990" w:rsidR="007C1E87" w:rsidRDefault="007C1E87" w:rsidP="00401F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1E8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7B44205" wp14:editId="52F3F936">
            <wp:extent cx="5943600" cy="1235710"/>
            <wp:effectExtent l="0" t="0" r="0" b="2540"/>
            <wp:docPr id="13738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59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9E95" w14:textId="77777777" w:rsidR="00164DD5" w:rsidRDefault="00164DD5" w:rsidP="00401F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DC5754" w14:textId="2ACA98CB" w:rsidR="00164DD5" w:rsidRDefault="00164DD5" w:rsidP="00401F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64DD5">
        <w:rPr>
          <w:rFonts w:ascii="Times New Roman" w:hAnsi="Times New Roman" w:cs="Times New Roman"/>
          <w:sz w:val="24"/>
          <w:szCs w:val="24"/>
        </w:rPr>
        <w:t>Configure scaling and self-healing for each service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199EFB" w14:textId="2252662D" w:rsidR="00204E07" w:rsidRDefault="00204E07" w:rsidP="00401FBB">
      <w:pPr>
        <w:rPr>
          <w:rFonts w:ascii="Times New Roman" w:hAnsi="Times New Roman" w:cs="Times New Roman"/>
          <w:sz w:val="24"/>
          <w:szCs w:val="24"/>
        </w:rPr>
      </w:pPr>
      <w:r w:rsidRPr="00204E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269B9F" wp14:editId="5D7F1594">
            <wp:extent cx="5943600" cy="1767840"/>
            <wp:effectExtent l="0" t="0" r="0" b="3810"/>
            <wp:docPr id="151707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713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6F9E" w14:textId="77777777" w:rsidR="00164DD5" w:rsidRDefault="00164DD5" w:rsidP="00401FBB">
      <w:pPr>
        <w:rPr>
          <w:rFonts w:ascii="Times New Roman" w:hAnsi="Times New Roman" w:cs="Times New Roman"/>
          <w:sz w:val="24"/>
          <w:szCs w:val="24"/>
        </w:rPr>
      </w:pPr>
    </w:p>
    <w:p w14:paraId="12551B48" w14:textId="15AC3B84" w:rsidR="00204E07" w:rsidRDefault="00204E07" w:rsidP="00401F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4E07">
        <w:rPr>
          <w:rFonts w:ascii="Times New Roman" w:hAnsi="Times New Roman" w:cs="Times New Roman"/>
          <w:b/>
          <w:bCs/>
          <w:sz w:val="28"/>
          <w:szCs w:val="28"/>
        </w:rPr>
        <w:t>IV.</w:t>
      </w:r>
      <w:r w:rsidRPr="00204E07">
        <w:rPr>
          <w:rFonts w:ascii="var(--chakra-fonts-heading)" w:eastAsia="Times New Roman" w:hAnsi="var(--chakra-fonts-heading)" w:cs="Times New Roman"/>
          <w:b/>
          <w:bCs/>
          <w:color w:val="0B0B0B"/>
          <w:kern w:val="0"/>
          <w:sz w:val="28"/>
          <w:szCs w:val="28"/>
          <w14:ligatures w14:val="none"/>
        </w:rPr>
        <w:t xml:space="preserve"> </w:t>
      </w:r>
      <w:r w:rsidRPr="00204E07">
        <w:rPr>
          <w:rFonts w:ascii="Times New Roman" w:hAnsi="Times New Roman" w:cs="Times New Roman"/>
          <w:b/>
          <w:bCs/>
          <w:sz w:val="28"/>
          <w:szCs w:val="28"/>
        </w:rPr>
        <w:t>Debugging, Monitoring, and Logging</w:t>
      </w:r>
      <w:r w:rsidRPr="00204E0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11B281C7" w14:textId="6CC925DE" w:rsidR="00204E07" w:rsidRPr="00204E07" w:rsidRDefault="00204E07" w:rsidP="00401F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04E07">
        <w:rPr>
          <w:rFonts w:ascii="Times New Roman" w:hAnsi="Times New Roman" w:cs="Times New Roman"/>
          <w:sz w:val="24"/>
          <w:szCs w:val="24"/>
        </w:rPr>
        <w:t>Use logs to capture metrics for debugging a microservices deployment</w:t>
      </w:r>
    </w:p>
    <w:sectPr w:rsidR="00204E07" w:rsidRPr="00204E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chakra-fonts-heading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D62F34"/>
    <w:multiLevelType w:val="hybridMultilevel"/>
    <w:tmpl w:val="E6D4167C"/>
    <w:lvl w:ilvl="0" w:tplc="292A7D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5652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46DF1"/>
    <w:rsid w:val="00034C92"/>
    <w:rsid w:val="00164DD5"/>
    <w:rsid w:val="00204E07"/>
    <w:rsid w:val="00401FBB"/>
    <w:rsid w:val="00561AEF"/>
    <w:rsid w:val="00792BA2"/>
    <w:rsid w:val="007C1E87"/>
    <w:rsid w:val="00826DAA"/>
    <w:rsid w:val="00846DF1"/>
    <w:rsid w:val="00AA7DE1"/>
    <w:rsid w:val="00B54907"/>
    <w:rsid w:val="00C76E41"/>
    <w:rsid w:val="00D943FC"/>
    <w:rsid w:val="00FB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71C0F"/>
  <w15:chartTrackingRefBased/>
  <w15:docId w15:val="{E5952B40-F86A-4AB5-91B3-8C859C7F3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1F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FB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01FB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6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6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Nguyen</dc:creator>
  <cp:keywords/>
  <dc:description/>
  <cp:lastModifiedBy>Hoang Nguyen</cp:lastModifiedBy>
  <cp:revision>8</cp:revision>
  <dcterms:created xsi:type="dcterms:W3CDTF">2024-11-08T07:04:00Z</dcterms:created>
  <dcterms:modified xsi:type="dcterms:W3CDTF">2024-11-10T11:14:00Z</dcterms:modified>
</cp:coreProperties>
</file>