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925346" w14:textId="77777777" w:rsidR="005A4BB4" w:rsidRPr="00040753" w:rsidRDefault="005A4BB4" w:rsidP="005405ED">
      <w:pPr>
        <w:pStyle w:val="TitleProject"/>
      </w:pPr>
    </w:p>
    <w:p w14:paraId="499161CC" w14:textId="77777777" w:rsidR="00193C92" w:rsidRPr="00040753" w:rsidRDefault="00193C92" w:rsidP="005405ED">
      <w:pPr>
        <w:pStyle w:val="TitleProject"/>
      </w:pPr>
    </w:p>
    <w:p w14:paraId="69619FE1" w14:textId="77777777" w:rsidR="00056644" w:rsidRPr="00040753" w:rsidRDefault="00056644" w:rsidP="00056644">
      <w:pPr>
        <w:pStyle w:val="Subtitle"/>
      </w:pPr>
    </w:p>
    <w:p w14:paraId="613F7399" w14:textId="77777777" w:rsidR="00056644" w:rsidRPr="00040753" w:rsidRDefault="00056644" w:rsidP="00056644">
      <w:pPr>
        <w:pStyle w:val="SubtitleGrantNumber"/>
      </w:pPr>
    </w:p>
    <w:p w14:paraId="5A428DE5" w14:textId="7D667112" w:rsidR="005A4BB4" w:rsidRPr="00040753" w:rsidRDefault="004F5766" w:rsidP="00EE4015">
      <w:pPr>
        <w:pStyle w:val="Title"/>
      </w:pPr>
      <w:proofErr w:type="spellStart"/>
      <w:r>
        <w:t>Zot</w:t>
      </w:r>
      <w:proofErr w:type="spellEnd"/>
      <w:r>
        <w:t xml:space="preserve"> </w:t>
      </w:r>
      <w:r w:rsidR="00424171">
        <w:t xml:space="preserve">Quick </w:t>
      </w:r>
      <w:bookmarkStart w:id="0" w:name="_GoBack"/>
      <w:bookmarkEnd w:id="0"/>
      <w:r>
        <w:t>Installation Guide</w:t>
      </w:r>
    </w:p>
    <w:p w14:paraId="464A77D0" w14:textId="77777777" w:rsidR="00193C92" w:rsidRPr="00040753" w:rsidRDefault="00193C92" w:rsidP="00D8041D">
      <w:pPr>
        <w:sectPr w:rsidR="00193C92" w:rsidRPr="00040753" w:rsidSect="00C51EB1">
          <w:type w:val="oddPage"/>
          <w:pgSz w:w="11906" w:h="16838"/>
          <w:pgMar w:top="1418" w:right="1701" w:bottom="1418" w:left="1701" w:header="709" w:footer="709" w:gutter="0"/>
          <w:cols w:space="708"/>
          <w:docGrid w:linePitch="360"/>
        </w:sectPr>
      </w:pPr>
    </w:p>
    <w:p w14:paraId="31E33670" w14:textId="77777777" w:rsidR="00B7704B" w:rsidRPr="00040753" w:rsidRDefault="00B7704B" w:rsidP="009E1E46"/>
    <w:p w14:paraId="74AC324A" w14:textId="77777777" w:rsidR="00C026BA" w:rsidRPr="00CF4C2C" w:rsidRDefault="00D74915">
      <w:pPr>
        <w:rPr>
          <w:b/>
          <w:sz w:val="32"/>
          <w:szCs w:val="32"/>
        </w:rPr>
      </w:pPr>
      <w:r w:rsidRPr="00040753">
        <w:br w:type="page"/>
      </w:r>
      <w:bookmarkStart w:id="1" w:name="_Toc283131843"/>
      <w:bookmarkStart w:id="2" w:name="_Toc283683030"/>
      <w:r w:rsidR="00F316C7" w:rsidRPr="00CF4C2C">
        <w:rPr>
          <w:b/>
          <w:sz w:val="32"/>
          <w:szCs w:val="32"/>
        </w:rPr>
        <w:lastRenderedPageBreak/>
        <w:t>Table of conten</w:t>
      </w:r>
      <w:bookmarkEnd w:id="1"/>
      <w:bookmarkEnd w:id="2"/>
      <w:r w:rsidR="00C026BA" w:rsidRPr="00CF4C2C">
        <w:rPr>
          <w:b/>
          <w:sz w:val="32"/>
          <w:szCs w:val="32"/>
        </w:rPr>
        <w:t>ts</w:t>
      </w:r>
    </w:p>
    <w:p w14:paraId="76D9FE30" w14:textId="77777777" w:rsidR="00780775" w:rsidRDefault="009B78E7">
      <w:pPr>
        <w:pStyle w:val="TOC1"/>
        <w:tabs>
          <w:tab w:val="left" w:pos="360"/>
        </w:tabs>
        <w:rPr>
          <w:rFonts w:asciiTheme="minorHAnsi" w:eastAsiaTheme="minorEastAsia" w:hAnsiTheme="minorHAnsi" w:cstheme="minorBidi"/>
          <w:noProof/>
          <w:lang w:val="en-US" w:eastAsia="ja-JP"/>
        </w:rPr>
      </w:pPr>
      <w:r>
        <w:fldChar w:fldCharType="begin"/>
      </w:r>
      <w:r>
        <w:instrText xml:space="preserve"> TOC \t "Heading 1,1,Heading 2,2,Heading 3,3,Heading Appendix,1,Heading 1 no num,1,HEADING NNNStyle3,3" </w:instrText>
      </w:r>
      <w:r>
        <w:fldChar w:fldCharType="separate"/>
      </w:r>
      <w:r w:rsidR="00780775" w:rsidRPr="00FD6884">
        <w:rPr>
          <w:noProof/>
        </w:rPr>
        <w:t>1</w:t>
      </w:r>
      <w:r w:rsidR="00780775">
        <w:rPr>
          <w:rFonts w:asciiTheme="minorHAnsi" w:eastAsiaTheme="minorEastAsia" w:hAnsiTheme="minorHAnsi" w:cstheme="minorBidi"/>
          <w:noProof/>
          <w:lang w:val="en-US" w:eastAsia="ja-JP"/>
        </w:rPr>
        <w:tab/>
      </w:r>
      <w:r w:rsidR="00780775" w:rsidRPr="00FD6884">
        <w:rPr>
          <w:noProof/>
        </w:rPr>
        <w:t>Architecture of the Zot tool</w:t>
      </w:r>
      <w:r w:rsidR="00780775">
        <w:rPr>
          <w:noProof/>
        </w:rPr>
        <w:tab/>
      </w:r>
      <w:r w:rsidR="00780775">
        <w:rPr>
          <w:noProof/>
        </w:rPr>
        <w:fldChar w:fldCharType="begin"/>
      </w:r>
      <w:r w:rsidR="00780775">
        <w:rPr>
          <w:noProof/>
        </w:rPr>
        <w:instrText xml:space="preserve"> PAGEREF _Toc194194237 \h </w:instrText>
      </w:r>
      <w:r w:rsidR="00780775">
        <w:rPr>
          <w:noProof/>
        </w:rPr>
      </w:r>
      <w:r w:rsidR="00780775">
        <w:rPr>
          <w:noProof/>
        </w:rPr>
        <w:fldChar w:fldCharType="separate"/>
      </w:r>
      <w:r w:rsidR="004177BE">
        <w:rPr>
          <w:noProof/>
        </w:rPr>
        <w:t>5</w:t>
      </w:r>
      <w:r w:rsidR="00780775">
        <w:rPr>
          <w:noProof/>
        </w:rPr>
        <w:fldChar w:fldCharType="end"/>
      </w:r>
    </w:p>
    <w:p w14:paraId="23F9801C" w14:textId="77777777" w:rsidR="00780775" w:rsidRDefault="00780775">
      <w:pPr>
        <w:pStyle w:val="TOC2"/>
        <w:tabs>
          <w:tab w:val="left" w:pos="778"/>
        </w:tabs>
        <w:rPr>
          <w:rFonts w:asciiTheme="minorHAnsi" w:eastAsiaTheme="minorEastAsia" w:hAnsiTheme="minorHAnsi" w:cstheme="minorBidi"/>
          <w:noProof/>
          <w:lang w:val="en-US" w:eastAsia="ja-JP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lang w:val="en-US" w:eastAsia="ja-JP"/>
        </w:rPr>
        <w:tab/>
      </w:r>
      <w:r>
        <w:rPr>
          <w:noProof/>
        </w:rPr>
        <w:t>A brief introduction to the Zot approach to formal verification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_Toc194194238 \h </w:instrText>
      </w:r>
      <w:r>
        <w:rPr>
          <w:noProof/>
        </w:rPr>
      </w:r>
      <w:r>
        <w:rPr>
          <w:noProof/>
        </w:rPr>
        <w:fldChar w:fldCharType="separate"/>
      </w:r>
      <w:r w:rsidR="004177BE">
        <w:rPr>
          <w:noProof/>
        </w:rPr>
        <w:t>5</w:t>
      </w:r>
      <w:r>
        <w:rPr>
          <w:noProof/>
        </w:rPr>
        <w:fldChar w:fldCharType="end"/>
      </w:r>
    </w:p>
    <w:p w14:paraId="35B471A3" w14:textId="77777777" w:rsidR="00780775" w:rsidRDefault="00780775">
      <w:pPr>
        <w:pStyle w:val="TOC2"/>
        <w:tabs>
          <w:tab w:val="left" w:pos="778"/>
        </w:tabs>
        <w:rPr>
          <w:rFonts w:asciiTheme="minorHAnsi" w:eastAsiaTheme="minorEastAsia" w:hAnsiTheme="minorHAnsi" w:cstheme="minorBidi"/>
          <w:noProof/>
          <w:lang w:val="en-US" w:eastAsia="ja-JP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lang w:val="en-US" w:eastAsia="ja-JP"/>
        </w:rPr>
        <w:tab/>
      </w:r>
      <w:r>
        <w:rPr>
          <w:noProof/>
        </w:rPr>
        <w:t>Architecture of the Zot tool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_Toc194194239 \h </w:instrText>
      </w:r>
      <w:r>
        <w:rPr>
          <w:noProof/>
        </w:rPr>
      </w:r>
      <w:r>
        <w:rPr>
          <w:noProof/>
        </w:rPr>
        <w:fldChar w:fldCharType="separate"/>
      </w:r>
      <w:r w:rsidR="004177BE">
        <w:rPr>
          <w:noProof/>
        </w:rPr>
        <w:t>5</w:t>
      </w:r>
      <w:r>
        <w:rPr>
          <w:noProof/>
        </w:rPr>
        <w:fldChar w:fldCharType="end"/>
      </w:r>
    </w:p>
    <w:p w14:paraId="66784E48" w14:textId="77777777" w:rsidR="00780775" w:rsidRDefault="00780775">
      <w:pPr>
        <w:pStyle w:val="TOC1"/>
        <w:tabs>
          <w:tab w:val="left" w:pos="360"/>
        </w:tabs>
        <w:rPr>
          <w:rFonts w:asciiTheme="minorHAnsi" w:eastAsiaTheme="minorEastAsia" w:hAnsiTheme="minorHAnsi" w:cstheme="minorBidi"/>
          <w:noProof/>
          <w:lang w:val="en-US" w:eastAsia="ja-JP"/>
        </w:rPr>
      </w:pPr>
      <w:r w:rsidRPr="00FD6884">
        <w:rPr>
          <w:noProof/>
        </w:rPr>
        <w:t>2</w:t>
      </w:r>
      <w:r>
        <w:rPr>
          <w:rFonts w:asciiTheme="minorHAnsi" w:eastAsiaTheme="minorEastAsia" w:hAnsiTheme="minorHAnsi" w:cstheme="minorBidi"/>
          <w:noProof/>
          <w:lang w:val="en-US" w:eastAsia="ja-JP"/>
        </w:rPr>
        <w:tab/>
      </w:r>
      <w:r w:rsidRPr="00FD6884">
        <w:rPr>
          <w:noProof/>
        </w:rPr>
        <w:t>Installation Guide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_Toc194194240 \h </w:instrText>
      </w:r>
      <w:r>
        <w:rPr>
          <w:noProof/>
        </w:rPr>
      </w:r>
      <w:r>
        <w:rPr>
          <w:noProof/>
        </w:rPr>
        <w:fldChar w:fldCharType="separate"/>
      </w:r>
      <w:r w:rsidR="004177BE">
        <w:rPr>
          <w:noProof/>
        </w:rPr>
        <w:t>9</w:t>
      </w:r>
      <w:r>
        <w:rPr>
          <w:noProof/>
        </w:rPr>
        <w:fldChar w:fldCharType="end"/>
      </w:r>
    </w:p>
    <w:p w14:paraId="306018B8" w14:textId="77777777" w:rsidR="00780775" w:rsidRDefault="00780775">
      <w:pPr>
        <w:pStyle w:val="TOC2"/>
        <w:tabs>
          <w:tab w:val="left" w:pos="778"/>
        </w:tabs>
        <w:rPr>
          <w:rFonts w:asciiTheme="minorHAnsi" w:eastAsiaTheme="minorEastAsia" w:hAnsiTheme="minorHAnsi" w:cstheme="minorBidi"/>
          <w:noProof/>
          <w:lang w:val="en-US" w:eastAsia="ja-JP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lang w:val="en-US" w:eastAsia="ja-JP"/>
        </w:rPr>
        <w:tab/>
      </w:r>
      <w:r>
        <w:rPr>
          <w:noProof/>
        </w:rPr>
        <w:t>Prerequisites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_Toc194194241 \h </w:instrText>
      </w:r>
      <w:r>
        <w:rPr>
          <w:noProof/>
        </w:rPr>
      </w:r>
      <w:r>
        <w:rPr>
          <w:noProof/>
        </w:rPr>
        <w:fldChar w:fldCharType="separate"/>
      </w:r>
      <w:r w:rsidR="004177BE">
        <w:rPr>
          <w:noProof/>
        </w:rPr>
        <w:t>9</w:t>
      </w:r>
      <w:r>
        <w:rPr>
          <w:noProof/>
        </w:rPr>
        <w:fldChar w:fldCharType="end"/>
      </w:r>
    </w:p>
    <w:p w14:paraId="71A10848" w14:textId="77777777" w:rsidR="00780775" w:rsidRDefault="00780775">
      <w:pPr>
        <w:pStyle w:val="TOC3"/>
        <w:tabs>
          <w:tab w:val="left" w:pos="1202"/>
        </w:tabs>
        <w:rPr>
          <w:rFonts w:asciiTheme="minorHAnsi" w:eastAsiaTheme="minorEastAsia" w:hAnsiTheme="minorHAnsi" w:cstheme="minorBidi"/>
          <w:noProof/>
          <w:lang w:val="en-US" w:eastAsia="ja-JP"/>
        </w:rPr>
      </w:pPr>
      <w:r>
        <w:rPr>
          <w:noProof/>
        </w:rPr>
        <w:t>2.1.1</w:t>
      </w:r>
      <w:r>
        <w:rPr>
          <w:rFonts w:asciiTheme="minorHAnsi" w:eastAsiaTheme="minorEastAsia" w:hAnsiTheme="minorHAnsi" w:cstheme="minorBidi"/>
          <w:noProof/>
          <w:lang w:val="en-US" w:eastAsia="ja-JP"/>
        </w:rPr>
        <w:tab/>
      </w:r>
      <w:r>
        <w:rPr>
          <w:noProof/>
        </w:rPr>
        <w:t>Lisp compiler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_Toc194194242 \h </w:instrText>
      </w:r>
      <w:r>
        <w:rPr>
          <w:noProof/>
        </w:rPr>
      </w:r>
      <w:r>
        <w:rPr>
          <w:noProof/>
        </w:rPr>
        <w:fldChar w:fldCharType="separate"/>
      </w:r>
      <w:r w:rsidR="004177BE">
        <w:rPr>
          <w:noProof/>
        </w:rPr>
        <w:t>9</w:t>
      </w:r>
      <w:r>
        <w:rPr>
          <w:noProof/>
        </w:rPr>
        <w:fldChar w:fldCharType="end"/>
      </w:r>
    </w:p>
    <w:p w14:paraId="49C7B043" w14:textId="77777777" w:rsidR="00780775" w:rsidRDefault="00780775">
      <w:pPr>
        <w:pStyle w:val="TOC3"/>
        <w:tabs>
          <w:tab w:val="left" w:pos="1202"/>
        </w:tabs>
        <w:rPr>
          <w:rFonts w:asciiTheme="minorHAnsi" w:eastAsiaTheme="minorEastAsia" w:hAnsiTheme="minorHAnsi" w:cstheme="minorBidi"/>
          <w:noProof/>
          <w:lang w:val="en-US" w:eastAsia="ja-JP"/>
        </w:rPr>
      </w:pPr>
      <w:r>
        <w:rPr>
          <w:noProof/>
        </w:rPr>
        <w:t>2.1.2</w:t>
      </w:r>
      <w:r>
        <w:rPr>
          <w:rFonts w:asciiTheme="minorHAnsi" w:eastAsiaTheme="minorEastAsia" w:hAnsiTheme="minorHAnsi" w:cstheme="minorBidi"/>
          <w:noProof/>
          <w:lang w:val="en-US" w:eastAsia="ja-JP"/>
        </w:rPr>
        <w:tab/>
      </w:r>
      <w:r>
        <w:rPr>
          <w:noProof/>
        </w:rPr>
        <w:t>SAT/SMT solver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_Toc194194243 \h </w:instrText>
      </w:r>
      <w:r>
        <w:rPr>
          <w:noProof/>
        </w:rPr>
      </w:r>
      <w:r>
        <w:rPr>
          <w:noProof/>
        </w:rPr>
        <w:fldChar w:fldCharType="separate"/>
      </w:r>
      <w:r w:rsidR="004177BE">
        <w:rPr>
          <w:noProof/>
        </w:rPr>
        <w:t>9</w:t>
      </w:r>
      <w:r>
        <w:rPr>
          <w:noProof/>
        </w:rPr>
        <w:fldChar w:fldCharType="end"/>
      </w:r>
    </w:p>
    <w:p w14:paraId="0CC1C8CB" w14:textId="77777777" w:rsidR="00780775" w:rsidRDefault="00780775">
      <w:pPr>
        <w:pStyle w:val="TOC2"/>
        <w:tabs>
          <w:tab w:val="left" w:pos="778"/>
        </w:tabs>
        <w:rPr>
          <w:rFonts w:asciiTheme="minorHAnsi" w:eastAsiaTheme="minorEastAsia" w:hAnsiTheme="minorHAnsi" w:cstheme="minorBidi"/>
          <w:noProof/>
          <w:lang w:val="en-US" w:eastAsia="ja-JP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lang w:val="en-US" w:eastAsia="ja-JP"/>
        </w:rPr>
        <w:tab/>
      </w:r>
      <w:r>
        <w:rPr>
          <w:noProof/>
        </w:rPr>
        <w:t>Installing Zot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_Toc194194244 \h </w:instrText>
      </w:r>
      <w:r>
        <w:rPr>
          <w:noProof/>
        </w:rPr>
      </w:r>
      <w:r>
        <w:rPr>
          <w:noProof/>
        </w:rPr>
        <w:fldChar w:fldCharType="separate"/>
      </w:r>
      <w:r w:rsidR="004177BE">
        <w:rPr>
          <w:noProof/>
        </w:rPr>
        <w:t>10</w:t>
      </w:r>
      <w:r>
        <w:rPr>
          <w:noProof/>
        </w:rPr>
        <w:fldChar w:fldCharType="end"/>
      </w:r>
    </w:p>
    <w:p w14:paraId="0140CE0B" w14:textId="77777777" w:rsidR="00780775" w:rsidRDefault="00780775">
      <w:pPr>
        <w:pStyle w:val="TOC1"/>
        <w:tabs>
          <w:tab w:val="left" w:pos="360"/>
        </w:tabs>
        <w:rPr>
          <w:rFonts w:asciiTheme="minorHAnsi" w:eastAsiaTheme="minorEastAsia" w:hAnsiTheme="minorHAnsi" w:cstheme="minorBidi"/>
          <w:noProof/>
          <w:lang w:val="en-US" w:eastAsia="ja-JP"/>
        </w:rPr>
      </w:pPr>
      <w:r w:rsidRPr="00FD6884">
        <w:rPr>
          <w:noProof/>
        </w:rPr>
        <w:t>3</w:t>
      </w:r>
      <w:r>
        <w:rPr>
          <w:rFonts w:asciiTheme="minorHAnsi" w:eastAsiaTheme="minorEastAsia" w:hAnsiTheme="minorHAnsi" w:cstheme="minorBidi"/>
          <w:noProof/>
          <w:lang w:val="en-US" w:eastAsia="ja-JP"/>
        </w:rPr>
        <w:tab/>
      </w:r>
      <w:r w:rsidRPr="00FD6884">
        <w:rPr>
          <w:noProof/>
        </w:rPr>
        <w:t>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_Toc194194245 \h </w:instrText>
      </w:r>
      <w:r>
        <w:rPr>
          <w:noProof/>
        </w:rPr>
      </w:r>
      <w:r>
        <w:rPr>
          <w:noProof/>
        </w:rPr>
        <w:fldChar w:fldCharType="separate"/>
      </w:r>
      <w:r w:rsidR="004177BE">
        <w:rPr>
          <w:noProof/>
        </w:rPr>
        <w:t>12</w:t>
      </w:r>
      <w:r>
        <w:rPr>
          <w:noProof/>
        </w:rPr>
        <w:fldChar w:fldCharType="end"/>
      </w:r>
    </w:p>
    <w:p w14:paraId="55A6A02A" w14:textId="77777777" w:rsidR="00BB36D6" w:rsidRPr="00040753" w:rsidRDefault="009B78E7">
      <w:r>
        <w:fldChar w:fldCharType="end"/>
      </w:r>
    </w:p>
    <w:p w14:paraId="745B4611" w14:textId="77777777" w:rsidR="00D74915" w:rsidRPr="00040753" w:rsidRDefault="00D74915" w:rsidP="00D8041D"/>
    <w:p w14:paraId="6C9C0012" w14:textId="77777777" w:rsidR="00193C92" w:rsidRPr="00040753" w:rsidRDefault="00193C92" w:rsidP="00D8041D">
      <w:pPr>
        <w:pStyle w:val="TOC1"/>
        <w:tabs>
          <w:tab w:val="left" w:pos="482"/>
        </w:tabs>
      </w:pPr>
    </w:p>
    <w:p w14:paraId="37BBA328" w14:textId="77777777" w:rsidR="003A2709" w:rsidRDefault="00264D38" w:rsidP="00102BFC">
      <w:pPr>
        <w:pStyle w:val="Heading1"/>
        <w:pageBreakBefore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bookmarkStart w:id="3" w:name="_Ref172433836"/>
      <w:bookmarkStart w:id="4" w:name="_Toc194194237"/>
      <w:r>
        <w:rPr>
          <w:rFonts w:ascii="Times New Roman" w:hAnsi="Times New Roman" w:cs="Times New Roman"/>
        </w:rPr>
        <w:lastRenderedPageBreak/>
        <w:t xml:space="preserve">Architecture of the </w:t>
      </w:r>
      <w:proofErr w:type="spellStart"/>
      <w:r>
        <w:rPr>
          <w:rFonts w:ascii="Times New Roman" w:hAnsi="Times New Roman" w:cs="Times New Roman"/>
        </w:rPr>
        <w:t>Zot</w:t>
      </w:r>
      <w:proofErr w:type="spellEnd"/>
      <w:r>
        <w:rPr>
          <w:rFonts w:ascii="Times New Roman" w:hAnsi="Times New Roman" w:cs="Times New Roman"/>
        </w:rPr>
        <w:t xml:space="preserve"> tool</w:t>
      </w:r>
      <w:bookmarkEnd w:id="3"/>
      <w:bookmarkEnd w:id="4"/>
    </w:p>
    <w:p w14:paraId="346F0FAC" w14:textId="77777777" w:rsidR="006C0B01" w:rsidRDefault="006C0B01" w:rsidP="006C0B01">
      <w:pPr>
        <w:pStyle w:val="Heading2"/>
      </w:pPr>
      <w:bookmarkStart w:id="5" w:name="_Ref172452003"/>
      <w:bookmarkStart w:id="6" w:name="_Toc194194238"/>
      <w:r>
        <w:t xml:space="preserve">A brief introduction to the </w:t>
      </w:r>
      <w:proofErr w:type="spellStart"/>
      <w:r>
        <w:t>Zot</w:t>
      </w:r>
      <w:proofErr w:type="spellEnd"/>
      <w:r>
        <w:t xml:space="preserve"> </w:t>
      </w:r>
      <w:bookmarkEnd w:id="5"/>
      <w:r w:rsidR="00952F02">
        <w:t>approach to formal verification</w:t>
      </w:r>
      <w:bookmarkEnd w:id="6"/>
    </w:p>
    <w:p w14:paraId="23B900AB" w14:textId="77777777" w:rsidR="004566A3" w:rsidRDefault="006803C0" w:rsidP="004566A3">
      <w:proofErr w:type="spellStart"/>
      <w:r>
        <w:t>Zot</w:t>
      </w:r>
      <w:proofErr w:type="spellEnd"/>
      <w:r>
        <w:t xml:space="preserve"> is a Bounded Model/</w:t>
      </w:r>
      <w:proofErr w:type="spellStart"/>
      <w:r>
        <w:t>Satisfiability</w:t>
      </w:r>
      <w:proofErr w:type="spellEnd"/>
      <w:r>
        <w:t xml:space="preserve"> Checker that takes as input </w:t>
      </w:r>
      <w:r w:rsidR="00F1660B">
        <w:t>specifications</w:t>
      </w:r>
      <w:r>
        <w:t xml:space="preserve"> wri</w:t>
      </w:r>
      <w:r>
        <w:t>t</w:t>
      </w:r>
      <w:r>
        <w:t xml:space="preserve">ten in a variety of temporal logics, and </w:t>
      </w:r>
      <w:r w:rsidR="00FB2B15">
        <w:t xml:space="preserve">determines whether they are </w:t>
      </w:r>
      <w:proofErr w:type="spellStart"/>
      <w:r w:rsidR="00FB2B15">
        <w:t>satisfiable</w:t>
      </w:r>
      <w:proofErr w:type="spellEnd"/>
      <w:r w:rsidR="00FB2B15">
        <w:t xml:space="preserve"> or not. </w:t>
      </w:r>
      <w:r w:rsidR="00755D67">
        <w:t xml:space="preserve">Through this basic mechanism, it can perform </w:t>
      </w:r>
      <w:r w:rsidR="00F1660B">
        <w:t>verification of user-defined properties for desired models.</w:t>
      </w:r>
      <w:r w:rsidR="00841AC9">
        <w:t xml:space="preserve"> </w:t>
      </w:r>
      <w:proofErr w:type="spellStart"/>
      <w:r w:rsidR="004F5766">
        <w:t>Zot</w:t>
      </w:r>
      <w:proofErr w:type="spellEnd"/>
      <w:r w:rsidR="00841AC9">
        <w:t xml:space="preserve"> can also be used for trace generation purposes.</w:t>
      </w:r>
    </w:p>
    <w:p w14:paraId="0B5B6908" w14:textId="77777777" w:rsidR="00A4640A" w:rsidRDefault="00A429C5" w:rsidP="004566A3">
      <w:r>
        <w:t>More precisely, l</w:t>
      </w:r>
      <w:r w:rsidR="00AE6A1A">
        <w:t xml:space="preserve">et us call </w:t>
      </w:r>
      <w:r w:rsidR="00AE6A1A" w:rsidRPr="00425B04">
        <w:rPr>
          <w:i/>
        </w:rPr>
        <w:t>S</w:t>
      </w:r>
      <w:r w:rsidR="00AE6A1A">
        <w:t xml:space="preserve"> </w:t>
      </w:r>
      <w:r w:rsidR="00D04249">
        <w:t xml:space="preserve">the </w:t>
      </w:r>
      <w:r w:rsidR="00FB52D8">
        <w:t xml:space="preserve">temporal logic-based model </w:t>
      </w:r>
      <w:r w:rsidR="00C5069E">
        <w:t>of the system being d</w:t>
      </w:r>
      <w:r w:rsidR="00C5069E">
        <w:t>e</w:t>
      </w:r>
      <w:r w:rsidR="00C5069E">
        <w:t>signed.</w:t>
      </w:r>
      <w:r>
        <w:t xml:space="preserve"> </w:t>
      </w:r>
      <w:r w:rsidR="00085C1F">
        <w:t xml:space="preserve">If </w:t>
      </w:r>
      <w:r w:rsidR="00085C1F" w:rsidRPr="00085C1F">
        <w:rPr>
          <w:i/>
        </w:rPr>
        <w:t>S</w:t>
      </w:r>
      <w:r w:rsidR="00085C1F">
        <w:t xml:space="preserve"> is fed to the </w:t>
      </w:r>
      <w:proofErr w:type="spellStart"/>
      <w:r w:rsidR="00085C1F">
        <w:t>Zot</w:t>
      </w:r>
      <w:proofErr w:type="spellEnd"/>
      <w:r w:rsidR="00085C1F">
        <w:t xml:space="preserve"> tool “as is”</w:t>
      </w:r>
      <w:r w:rsidR="008F258D">
        <w:t xml:space="preserve">, </w:t>
      </w:r>
      <w:proofErr w:type="spellStart"/>
      <w:r w:rsidR="008F258D">
        <w:t>Zot</w:t>
      </w:r>
      <w:proofErr w:type="spellEnd"/>
      <w:r w:rsidR="008F258D">
        <w:t xml:space="preserve"> will look for an executi</w:t>
      </w:r>
      <w:r w:rsidR="001A2C56">
        <w:t>on trace of the modelled sy</w:t>
      </w:r>
      <w:r w:rsidR="001A2C56">
        <w:t>s</w:t>
      </w:r>
      <w:r w:rsidR="001A2C56">
        <w:t xml:space="preserve">tem; if it </w:t>
      </w:r>
      <w:r w:rsidR="003A20C3">
        <w:t xml:space="preserve">does not find one (i.e., if the model is </w:t>
      </w:r>
      <w:proofErr w:type="spellStart"/>
      <w:r w:rsidR="003A20C3" w:rsidRPr="003A20C3">
        <w:rPr>
          <w:i/>
        </w:rPr>
        <w:t>unsatisfiable</w:t>
      </w:r>
      <w:proofErr w:type="spellEnd"/>
      <w:r w:rsidR="003A20C3">
        <w:t xml:space="preserve">), then the model is contradictory, hence it </w:t>
      </w:r>
      <w:r w:rsidR="00455AF5">
        <w:t xml:space="preserve">contains some flaw </w:t>
      </w:r>
      <w:r w:rsidR="00C67A2D">
        <w:t xml:space="preserve">that makes it unrealizable in </w:t>
      </w:r>
      <w:r w:rsidR="00455AF5">
        <w:t>pra</w:t>
      </w:r>
      <w:r w:rsidR="00455AF5">
        <w:t>c</w:t>
      </w:r>
      <w:r w:rsidR="00455AF5">
        <w:t>tice.</w:t>
      </w:r>
    </w:p>
    <w:p w14:paraId="4CD90144" w14:textId="77777777" w:rsidR="00A429C5" w:rsidRDefault="00A429C5" w:rsidP="004566A3">
      <w:r>
        <w:t xml:space="preserve">Now, suppose we introduce a further temporal logic formula, </w:t>
      </w:r>
      <w:r w:rsidRPr="00A429C5">
        <w:rPr>
          <w:i/>
        </w:rPr>
        <w:t>P</w:t>
      </w:r>
      <w:r>
        <w:t>, which formalizes a user-defined property to be checked for the system</w:t>
      </w:r>
      <w:r w:rsidR="00D90B96">
        <w:t>.</w:t>
      </w:r>
      <w:r w:rsidR="000F3C65">
        <w:t xml:space="preserve"> </w:t>
      </w:r>
      <w:r w:rsidR="006C0B01">
        <w:t xml:space="preserve">We can ask </w:t>
      </w:r>
      <w:proofErr w:type="spellStart"/>
      <w:r w:rsidR="006C0B01">
        <w:t>Zot</w:t>
      </w:r>
      <w:proofErr w:type="spellEnd"/>
      <w:r w:rsidR="006C0B01">
        <w:t xml:space="preserve"> to check whether </w:t>
      </w:r>
      <w:r w:rsidR="001615C8">
        <w:t xml:space="preserve">the formula </w:t>
      </w:r>
      <w:r w:rsidR="006C0B01">
        <w:t xml:space="preserve">“S and (not P)” is </w:t>
      </w:r>
      <w:proofErr w:type="spellStart"/>
      <w:r w:rsidR="006C0B01">
        <w:t>satisfiable</w:t>
      </w:r>
      <w:proofErr w:type="spellEnd"/>
      <w:r w:rsidR="006C0B01">
        <w:t xml:space="preserve"> or not</w:t>
      </w:r>
      <w:r w:rsidR="001615C8">
        <w:t xml:space="preserve">. If “S and (not P)” is </w:t>
      </w:r>
      <w:proofErr w:type="spellStart"/>
      <w:r w:rsidR="00B5120A" w:rsidRPr="00B5120A">
        <w:rPr>
          <w:i/>
        </w:rPr>
        <w:t>un</w:t>
      </w:r>
      <w:r w:rsidR="00A15696" w:rsidRPr="00B5120A">
        <w:rPr>
          <w:i/>
        </w:rPr>
        <w:t>satisfiable</w:t>
      </w:r>
      <w:proofErr w:type="spellEnd"/>
      <w:r w:rsidR="00A15696">
        <w:t>, this means that there is no ex</w:t>
      </w:r>
      <w:r w:rsidR="00A15696">
        <w:t>e</w:t>
      </w:r>
      <w:r w:rsidR="00A15696">
        <w:t xml:space="preserve">cution trace that satisfies the system (i.e., S), that also satisfies “not P”, that is, that </w:t>
      </w:r>
      <w:r w:rsidR="00A15696" w:rsidRPr="00A15696">
        <w:rPr>
          <w:i/>
        </w:rPr>
        <w:t>violates</w:t>
      </w:r>
      <w:r w:rsidR="00A15696">
        <w:t xml:space="preserve"> the property P. </w:t>
      </w:r>
      <w:r w:rsidR="00B5120A">
        <w:t>If no system trace violates pro</w:t>
      </w:r>
      <w:r w:rsidR="00B5120A">
        <w:t>p</w:t>
      </w:r>
      <w:r w:rsidR="00B5120A">
        <w:t>erty P, then the latter act</w:t>
      </w:r>
      <w:r w:rsidR="00B5120A">
        <w:t>u</w:t>
      </w:r>
      <w:r w:rsidR="00B5120A">
        <w:t xml:space="preserve">ally holds for the system. If, on the other hand, “S and (not P)” is </w:t>
      </w:r>
      <w:proofErr w:type="spellStart"/>
      <w:r w:rsidR="00B5120A" w:rsidRPr="00B5120A">
        <w:rPr>
          <w:i/>
        </w:rPr>
        <w:t>satisfiable</w:t>
      </w:r>
      <w:proofErr w:type="spellEnd"/>
      <w:r w:rsidR="00B5120A">
        <w:t xml:space="preserve">, this means that there is </w:t>
      </w:r>
      <w:r w:rsidR="004275C3">
        <w:t xml:space="preserve">at least one system trace that satisfies both S and “not P”; that is, there is at least one execution trace of the system that violates the property, so the property </w:t>
      </w:r>
      <w:r w:rsidR="004275C3" w:rsidRPr="004275C3">
        <w:rPr>
          <w:i/>
        </w:rPr>
        <w:t>does not</w:t>
      </w:r>
      <w:r w:rsidR="004275C3">
        <w:t xml:space="preserve"> hold for the system. </w:t>
      </w:r>
      <w:r w:rsidR="00730BDC">
        <w:t xml:space="preserve">If </w:t>
      </w:r>
      <w:proofErr w:type="spellStart"/>
      <w:r w:rsidR="00730BDC">
        <w:t>Zot</w:t>
      </w:r>
      <w:proofErr w:type="spellEnd"/>
      <w:r w:rsidR="00730BDC">
        <w:t xml:space="preserve"> determines that “S and (not P)” is </w:t>
      </w:r>
      <w:proofErr w:type="spellStart"/>
      <w:r w:rsidR="00730BDC">
        <w:t>satisfiable</w:t>
      </w:r>
      <w:proofErr w:type="spellEnd"/>
      <w:r w:rsidR="00730BDC">
        <w:t xml:space="preserve">, </w:t>
      </w:r>
      <w:r w:rsidR="00BA7961">
        <w:t xml:space="preserve">the tool produces an execution trace </w:t>
      </w:r>
      <w:r w:rsidR="0023699F">
        <w:t xml:space="preserve">that satisfies it, </w:t>
      </w:r>
      <w:r w:rsidR="00BB4919">
        <w:t xml:space="preserve">i.e., a </w:t>
      </w:r>
      <w:r w:rsidR="00BB4919" w:rsidRPr="00BB4919">
        <w:rPr>
          <w:i/>
        </w:rPr>
        <w:t>cou</w:t>
      </w:r>
      <w:r w:rsidR="00BB4919" w:rsidRPr="00BB4919">
        <w:rPr>
          <w:i/>
        </w:rPr>
        <w:t>n</w:t>
      </w:r>
      <w:r w:rsidR="00BB4919" w:rsidRPr="00BB4919">
        <w:rPr>
          <w:i/>
        </w:rPr>
        <w:t>terexample</w:t>
      </w:r>
      <w:r w:rsidR="00BB4919">
        <w:t xml:space="preserve"> trace that is compatible with the system model but that violates the prope</w:t>
      </w:r>
      <w:r w:rsidR="00BB4919">
        <w:t>r</w:t>
      </w:r>
      <w:r w:rsidR="00BB4919">
        <w:t>ty.</w:t>
      </w:r>
    </w:p>
    <w:p w14:paraId="3C1271BC" w14:textId="77777777" w:rsidR="006C0B01" w:rsidRDefault="006C0B01" w:rsidP="006C0B01">
      <w:pPr>
        <w:pStyle w:val="Heading2"/>
      </w:pPr>
      <w:bookmarkStart w:id="7" w:name="_Toc194194239"/>
      <w:r>
        <w:t xml:space="preserve">Architecture of the </w:t>
      </w:r>
      <w:proofErr w:type="spellStart"/>
      <w:r>
        <w:t>Zot</w:t>
      </w:r>
      <w:proofErr w:type="spellEnd"/>
      <w:r>
        <w:t xml:space="preserve"> tool</w:t>
      </w:r>
      <w:bookmarkEnd w:id="7"/>
    </w:p>
    <w:p w14:paraId="2AA1FF95" w14:textId="77777777" w:rsidR="00831638" w:rsidRDefault="00831638" w:rsidP="006C0B01">
      <w:proofErr w:type="spellStart"/>
      <w:r>
        <w:t>Zot</w:t>
      </w:r>
      <w:proofErr w:type="spellEnd"/>
      <w:r>
        <w:t xml:space="preserve"> performs the checks outlined in Section </w:t>
      </w:r>
      <w:r>
        <w:fldChar w:fldCharType="begin"/>
      </w:r>
      <w:r>
        <w:instrText xml:space="preserve"> REF _Ref172452003 \r \h </w:instrText>
      </w:r>
      <w:r>
        <w:fldChar w:fldCharType="separate"/>
      </w:r>
      <w:r w:rsidR="004177BE">
        <w:t>1.1</w:t>
      </w:r>
      <w:r>
        <w:fldChar w:fldCharType="end"/>
      </w:r>
      <w:r>
        <w:t xml:space="preserve"> by encoding temporal logic formulae into the input language of various solvers.</w:t>
      </w:r>
      <w:r w:rsidR="00390AE4">
        <w:t xml:space="preserve"> </w:t>
      </w:r>
      <w:r>
        <w:t xml:space="preserve">In particular, </w:t>
      </w:r>
      <w:proofErr w:type="spellStart"/>
      <w:r>
        <w:t>Zot</w:t>
      </w:r>
      <w:proofErr w:type="spellEnd"/>
      <w:r>
        <w:t xml:space="preserve"> supports two kinds of solver: SAT solvers and SMT solvers.</w:t>
      </w:r>
    </w:p>
    <w:p w14:paraId="23D6B925" w14:textId="77777777" w:rsidR="00390AE4" w:rsidRDefault="00390AE4" w:rsidP="006C0B01">
      <w:r>
        <w:t xml:space="preserve">SAT solvers </w:t>
      </w:r>
      <w:r w:rsidR="00C97B3D">
        <w:t xml:space="preserve">are capable of taking as input formulae written in </w:t>
      </w:r>
      <w:r w:rsidR="00C97B3D" w:rsidRPr="00C97B3D">
        <w:rPr>
          <w:i/>
        </w:rPr>
        <w:t>Propositional Logic</w:t>
      </w:r>
      <w:r w:rsidR="00C97B3D">
        <w:t>, an</w:t>
      </w:r>
      <w:r w:rsidR="00A5603F">
        <w:t>d</w:t>
      </w:r>
      <w:r w:rsidR="00C97B3D">
        <w:t xml:space="preserve"> determine whether the</w:t>
      </w:r>
      <w:r w:rsidR="006840C2">
        <w:t xml:space="preserve">y are </w:t>
      </w:r>
      <w:proofErr w:type="spellStart"/>
      <w:r w:rsidR="006840C2">
        <w:t>satisfiable</w:t>
      </w:r>
      <w:proofErr w:type="spellEnd"/>
      <w:r w:rsidR="006840C2">
        <w:t xml:space="preserve"> or not. SMT solvers do the same (dete</w:t>
      </w:r>
      <w:r w:rsidR="006840C2">
        <w:t>r</w:t>
      </w:r>
      <w:r w:rsidR="006840C2">
        <w:t xml:space="preserve">mine whether logic formulae are </w:t>
      </w:r>
      <w:proofErr w:type="spellStart"/>
      <w:r w:rsidR="006840C2">
        <w:t>satisfiable</w:t>
      </w:r>
      <w:proofErr w:type="spellEnd"/>
      <w:r w:rsidR="006840C2">
        <w:t xml:space="preserve"> or not), but they accept as input formulae written in logics (fragments of First-Order Logic) that are richer than simple Propos</w:t>
      </w:r>
      <w:r w:rsidR="006840C2">
        <w:t>i</w:t>
      </w:r>
      <w:r w:rsidR="006840C2">
        <w:t>tional Logic.</w:t>
      </w:r>
    </w:p>
    <w:p w14:paraId="7F8974E3" w14:textId="77777777" w:rsidR="00084630" w:rsidRDefault="002C22C6" w:rsidP="006C0B01">
      <w:r>
        <w:t>Over the last few years both SAT solvers and SMT solvers have made great strides</w:t>
      </w:r>
      <w:r w:rsidR="00584A5F">
        <w:t xml:space="preserve"> in terms of their performances</w:t>
      </w:r>
      <w:r w:rsidR="00AE55C7">
        <w:t xml:space="preserve"> (i.e., </w:t>
      </w:r>
      <w:r w:rsidR="00584A5F">
        <w:t xml:space="preserve">their ability to </w:t>
      </w:r>
      <w:r w:rsidR="00AE55C7">
        <w:t>handle large-sized formulae in a re</w:t>
      </w:r>
      <w:r w:rsidR="00AE55C7">
        <w:t>a</w:t>
      </w:r>
      <w:r w:rsidR="00AE55C7">
        <w:t xml:space="preserve">sonable amount of time), so that they have become viable </w:t>
      </w:r>
      <w:r w:rsidR="00E44503">
        <w:t xml:space="preserve">engines for fully automated logic-based verification approaches such as the one </w:t>
      </w:r>
      <w:r w:rsidR="00280072">
        <w:t xml:space="preserve">realized by </w:t>
      </w:r>
      <w:proofErr w:type="spellStart"/>
      <w:r w:rsidR="00280072">
        <w:t>Zot</w:t>
      </w:r>
      <w:proofErr w:type="spellEnd"/>
      <w:r w:rsidR="00280072">
        <w:t>.</w:t>
      </w:r>
      <w:r w:rsidR="00084630">
        <w:t xml:space="preserve"> In addition, most SAT/SMT solvers accept inputs written in a standard format (the DIMACS format </w:t>
      </w:r>
      <w:r w:rsidR="00C00E88">
        <w:t xml:space="preserve">[DIMACS] </w:t>
      </w:r>
      <w:r w:rsidR="00084630">
        <w:t>for SAT solver</w:t>
      </w:r>
      <w:r w:rsidR="005136D4">
        <w:t>s</w:t>
      </w:r>
      <w:r w:rsidR="00084630">
        <w:t>, and the SMT-LIB forma</w:t>
      </w:r>
      <w:r w:rsidR="00636529">
        <w:t>t</w:t>
      </w:r>
      <w:r w:rsidR="00084630">
        <w:t xml:space="preserve"> </w:t>
      </w:r>
      <w:r w:rsidR="00C00E88">
        <w:t xml:space="preserve">[SMT-LIB] </w:t>
      </w:r>
      <w:r w:rsidR="00084630">
        <w:t>for SMT solvers)</w:t>
      </w:r>
      <w:r w:rsidR="00D16C63">
        <w:t xml:space="preserve">, which makes </w:t>
      </w:r>
      <w:r w:rsidR="0021413F">
        <w:t xml:space="preserve">them </w:t>
      </w:r>
      <w:r w:rsidR="005136D4">
        <w:t xml:space="preserve">easily </w:t>
      </w:r>
      <w:r w:rsidR="0021413F">
        <w:t>inter</w:t>
      </w:r>
      <w:r w:rsidR="00460A5D">
        <w:t>changeable.</w:t>
      </w:r>
      <w:r w:rsidR="00A423C0">
        <w:t xml:space="preserve"> This is very useful, since different solvers </w:t>
      </w:r>
      <w:r w:rsidR="00DC776D">
        <w:t>implement different he</w:t>
      </w:r>
      <w:r w:rsidR="00DC776D">
        <w:t>u</w:t>
      </w:r>
      <w:r w:rsidR="00B40E22">
        <w:t xml:space="preserve">ristics, and the “best” solver </w:t>
      </w:r>
      <w:r w:rsidR="00D96561">
        <w:t xml:space="preserve">does not exist </w:t>
      </w:r>
      <w:r w:rsidR="004E5362">
        <w:t>i</w:t>
      </w:r>
      <w:r w:rsidR="00E353CA">
        <w:t>n ab</w:t>
      </w:r>
      <w:r w:rsidR="004E5362">
        <w:t>s</w:t>
      </w:r>
      <w:r w:rsidR="00E353CA">
        <w:t>o</w:t>
      </w:r>
      <w:r w:rsidR="004E5362">
        <w:t>l</w:t>
      </w:r>
      <w:r w:rsidR="00E353CA">
        <w:t>u</w:t>
      </w:r>
      <w:r w:rsidR="004E5362">
        <w:t>te terms</w:t>
      </w:r>
      <w:r w:rsidR="00E353CA">
        <w:t xml:space="preserve">, but only on a </w:t>
      </w:r>
      <w:r w:rsidR="00411458">
        <w:t xml:space="preserve">model-by-model </w:t>
      </w:r>
      <w:r w:rsidR="007B036F">
        <w:t>basis</w:t>
      </w:r>
      <w:r w:rsidR="00411458">
        <w:t>.</w:t>
      </w:r>
    </w:p>
    <w:p w14:paraId="57562E5C" w14:textId="77777777" w:rsidR="00E74392" w:rsidRDefault="00E74392" w:rsidP="006C0B01">
      <w:r>
        <w:lastRenderedPageBreak/>
        <w:t xml:space="preserve">At its core, </w:t>
      </w:r>
      <w:proofErr w:type="spellStart"/>
      <w:r w:rsidR="00831E64">
        <w:t>Zot</w:t>
      </w:r>
      <w:proofErr w:type="spellEnd"/>
      <w:r w:rsidR="00831E64">
        <w:t xml:space="preserve"> </w:t>
      </w:r>
      <w:r>
        <w:t xml:space="preserve">encodes </w:t>
      </w:r>
      <w:r w:rsidR="00E860FB">
        <w:t>specifications</w:t>
      </w:r>
      <w:r>
        <w:t xml:space="preserve"> written in </w:t>
      </w:r>
      <w:r w:rsidR="00FE69B0">
        <w:t xml:space="preserve">a variety of temporal logics </w:t>
      </w:r>
      <w:r w:rsidR="00E860FB">
        <w:t>into the input languages of SAT/SMT solvers</w:t>
      </w:r>
      <w:r w:rsidR="0093478B">
        <w:t>. The tool supports several different enco</w:t>
      </w:r>
      <w:r w:rsidR="0093478B">
        <w:t>d</w:t>
      </w:r>
      <w:r w:rsidR="0093478B">
        <w:t>ings</w:t>
      </w:r>
      <w:r w:rsidR="001002B7">
        <w:t>, which the user can choose by setting suitable options in the verification scripts.</w:t>
      </w:r>
    </w:p>
    <w:p w14:paraId="203D700B" w14:textId="77777777" w:rsidR="00831E64" w:rsidRDefault="00E254D2" w:rsidP="006C0B01">
      <w:proofErr w:type="spellStart"/>
      <w:r>
        <w:t>Zot</w:t>
      </w:r>
      <w:proofErr w:type="spellEnd"/>
      <w:r>
        <w:t xml:space="preserve"> is plugin-based: </w:t>
      </w:r>
      <w:r w:rsidR="00BD712D">
        <w:t xml:space="preserve">every encoding is realized by a </w:t>
      </w:r>
      <w:r w:rsidR="00BD712D" w:rsidRPr="00BD712D">
        <w:rPr>
          <w:i/>
        </w:rPr>
        <w:t>plugin</w:t>
      </w:r>
      <w:r w:rsidR="00BD712D">
        <w:t>, and to select the enco</w:t>
      </w:r>
      <w:r w:rsidR="00BD712D">
        <w:t>d</w:t>
      </w:r>
      <w:r w:rsidR="00BD712D">
        <w:t>ing to be used the user selects the corresponding plugin.</w:t>
      </w:r>
    </w:p>
    <w:p w14:paraId="700009B2" w14:textId="77777777" w:rsidR="00831E64" w:rsidRPr="006C0B01" w:rsidRDefault="00677C7C" w:rsidP="006C0B01">
      <w:r>
        <w:fldChar w:fldCharType="begin"/>
      </w:r>
      <w:r>
        <w:instrText xml:space="preserve"> REF _Ref172453568 \h </w:instrText>
      </w:r>
      <w:r>
        <w:fldChar w:fldCharType="separate"/>
      </w:r>
      <w:r w:rsidR="004177BE">
        <w:t xml:space="preserve">Figure </w:t>
      </w:r>
      <w:r w:rsidR="004177BE">
        <w:rPr>
          <w:noProof/>
        </w:rPr>
        <w:t>1</w:t>
      </w:r>
      <w:r>
        <w:fldChar w:fldCharType="end"/>
      </w:r>
      <w:r>
        <w:t xml:space="preserve"> depicts the architecture of the </w:t>
      </w:r>
      <w:proofErr w:type="spellStart"/>
      <w:r>
        <w:t>Zot</w:t>
      </w:r>
      <w:proofErr w:type="spellEnd"/>
      <w:r>
        <w:t xml:space="preserve"> tool.</w:t>
      </w:r>
      <w:r w:rsidR="00997167">
        <w:t xml:space="preserve"> At </w:t>
      </w:r>
      <w:r w:rsidR="002F2203">
        <w:t>its core</w:t>
      </w:r>
      <w:r w:rsidR="00997167">
        <w:t xml:space="preserve"> there are the third-party SAT and SMT solvers.</w:t>
      </w:r>
      <w:r w:rsidR="00B90A02">
        <w:t xml:space="preserve"> Suitable modules interface </w:t>
      </w:r>
      <w:proofErr w:type="spellStart"/>
      <w:r w:rsidR="00B90A02">
        <w:t>Zot</w:t>
      </w:r>
      <w:proofErr w:type="spellEnd"/>
      <w:r w:rsidR="00B90A02">
        <w:t xml:space="preserve"> with the underlying solvers. Since the two kinds of solvers accept different inputs</w:t>
      </w:r>
      <w:r w:rsidR="000F0C84">
        <w:t xml:space="preserve"> and have different features, the interface modules are also different depending on the solver: “sat-interface” and “zot2cnf” </w:t>
      </w:r>
      <w:r w:rsidR="003F518B">
        <w:t>i</w:t>
      </w:r>
      <w:r w:rsidR="003F518B">
        <w:t>n</w:t>
      </w:r>
      <w:r w:rsidR="003F518B">
        <w:t xml:space="preserve">terface </w:t>
      </w:r>
      <w:proofErr w:type="spellStart"/>
      <w:r w:rsidR="003F518B">
        <w:t>Zot</w:t>
      </w:r>
      <w:proofErr w:type="spellEnd"/>
      <w:r w:rsidR="003F518B">
        <w:t xml:space="preserve"> with SAT solvers, while “</w:t>
      </w:r>
      <w:proofErr w:type="spellStart"/>
      <w:r w:rsidR="003F518B">
        <w:t>smt</w:t>
      </w:r>
      <w:proofErr w:type="spellEnd"/>
      <w:r w:rsidR="003F518B">
        <w:t>-interface” does the same for SMT solvers.</w:t>
      </w:r>
    </w:p>
    <w:p w14:paraId="4C80D83E" w14:textId="77777777" w:rsidR="004566A3" w:rsidRDefault="004F5766" w:rsidP="004566A3">
      <w:pPr>
        <w:jc w:val="center"/>
      </w:pPr>
      <w:r>
        <w:rPr>
          <w:noProof/>
          <w:lang w:val="en-US" w:eastAsia="en-US"/>
        </w:rPr>
        <w:drawing>
          <wp:inline distT="0" distB="0" distL="0" distR="0" wp14:anchorId="7615C6CB" wp14:editId="3C78474B">
            <wp:extent cx="5062855" cy="414845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2855" cy="4148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F48FA1" w14:textId="77777777" w:rsidR="004566A3" w:rsidRDefault="004566A3" w:rsidP="004566A3">
      <w:pPr>
        <w:pStyle w:val="Caption"/>
      </w:pPr>
      <w:bookmarkStart w:id="8" w:name="_Ref172453568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4177BE">
        <w:rPr>
          <w:noProof/>
        </w:rPr>
        <w:t>1</w:t>
      </w:r>
      <w:r>
        <w:fldChar w:fldCharType="end"/>
      </w:r>
      <w:bookmarkEnd w:id="8"/>
      <w:r>
        <w:t xml:space="preserve"> Architecture of the </w:t>
      </w:r>
      <w:proofErr w:type="spellStart"/>
      <w:r>
        <w:t>Zot</w:t>
      </w:r>
      <w:proofErr w:type="spellEnd"/>
      <w:r>
        <w:t xml:space="preserve"> Bounded Model/</w:t>
      </w:r>
      <w:proofErr w:type="spellStart"/>
      <w:r>
        <w:t>Satisfiability</w:t>
      </w:r>
      <w:proofErr w:type="spellEnd"/>
      <w:r>
        <w:t xml:space="preserve"> Checker.</w:t>
      </w:r>
    </w:p>
    <w:p w14:paraId="1236C372" w14:textId="77777777" w:rsidR="004566A3" w:rsidRDefault="00044202" w:rsidP="004566A3">
      <w:r>
        <w:t xml:space="preserve">The plugins implementing the different encodings define </w:t>
      </w:r>
      <w:r w:rsidR="00EA0A6A">
        <w:t>how temporal logic form</w:t>
      </w:r>
      <w:r w:rsidR="00EA0A6A">
        <w:t>u</w:t>
      </w:r>
      <w:r w:rsidR="00EA0A6A">
        <w:t>lae are translated into the input languages of SAT/SMT solvers.</w:t>
      </w:r>
      <w:r w:rsidR="00F518F7">
        <w:t xml:space="preserve"> The temporal logics supported by </w:t>
      </w:r>
      <w:proofErr w:type="spellStart"/>
      <w:r w:rsidR="00F518F7">
        <w:t>Zot</w:t>
      </w:r>
      <w:proofErr w:type="spellEnd"/>
      <w:r w:rsidR="00F518F7">
        <w:t xml:space="preserve"> are depicted in the yellow boxes. They are:</w:t>
      </w:r>
    </w:p>
    <w:p w14:paraId="59F4A97B" w14:textId="77777777" w:rsidR="00F518F7" w:rsidRDefault="00F518F7" w:rsidP="004F596F">
      <w:pPr>
        <w:numPr>
          <w:ilvl w:val="0"/>
          <w:numId w:val="12"/>
        </w:numPr>
      </w:pPr>
      <w:r>
        <w:t xml:space="preserve">LTLB: </w:t>
      </w:r>
      <w:r w:rsidR="00D81461">
        <w:t xml:space="preserve">propositional </w:t>
      </w:r>
      <w:r>
        <w:t>Linear Temporal Logic with Both future and past oper</w:t>
      </w:r>
      <w:r>
        <w:t>a</w:t>
      </w:r>
      <w:r>
        <w:t>tors</w:t>
      </w:r>
      <w:r w:rsidR="00DE5EE4">
        <w:t>, whose main temporal operators are “next” (X), “yesterday” (Y), “until” (U) and “since”</w:t>
      </w:r>
      <w:r w:rsidR="00D81461">
        <w:t xml:space="preserve"> (S).</w:t>
      </w:r>
    </w:p>
    <w:p w14:paraId="1A16AEF3" w14:textId="77777777" w:rsidR="005115E5" w:rsidRDefault="00CD42CC" w:rsidP="004F596F">
      <w:pPr>
        <w:numPr>
          <w:ilvl w:val="0"/>
          <w:numId w:val="12"/>
        </w:numPr>
      </w:pPr>
      <w:r>
        <w:t xml:space="preserve">CLTLB: Constraint LTLB, which has the same temporal operators as LTLB, but which </w:t>
      </w:r>
      <w:r w:rsidR="00FF343C">
        <w:t xml:space="preserve">admits, as atomic elements, not only propositional </w:t>
      </w:r>
      <w:r w:rsidR="00A107FD">
        <w:t>letters, but also a limited set of first-order constraints (e.g., “x &lt; 3”).</w:t>
      </w:r>
    </w:p>
    <w:p w14:paraId="73425CE4" w14:textId="77777777" w:rsidR="00C306BC" w:rsidRPr="004566A3" w:rsidRDefault="00C306BC" w:rsidP="004F596F">
      <w:pPr>
        <w:numPr>
          <w:ilvl w:val="0"/>
          <w:numId w:val="12"/>
        </w:numPr>
      </w:pPr>
      <w:r>
        <w:lastRenderedPageBreak/>
        <w:t xml:space="preserve">TRIO: a very expressive linear temporal logic with a metric notion of time, </w:t>
      </w:r>
      <w:r w:rsidR="000E55C6">
        <w:t xml:space="preserve">whose basic temporal operator is </w:t>
      </w:r>
      <w:proofErr w:type="spellStart"/>
      <w:r w:rsidR="000E55C6" w:rsidRPr="002D3069">
        <w:rPr>
          <w:i/>
        </w:rPr>
        <w:t>Dist</w:t>
      </w:r>
      <w:proofErr w:type="spellEnd"/>
      <w:r w:rsidR="000E55C6">
        <w:t xml:space="preserve">, </w:t>
      </w:r>
      <w:r w:rsidR="00A06499">
        <w:t xml:space="preserve">which is used to express </w:t>
      </w:r>
      <w:r w:rsidR="001C0A28">
        <w:t>metric co</w:t>
      </w:r>
      <w:r w:rsidR="001C0A28">
        <w:t>n</w:t>
      </w:r>
      <w:r w:rsidR="001C0A28">
        <w:t xml:space="preserve">straints such as “event e will occur at a distance of </w:t>
      </w:r>
      <w:r w:rsidR="00B12DF2">
        <w:t>3</w:t>
      </w:r>
      <w:r w:rsidR="001C0A28">
        <w:t xml:space="preserve"> </w:t>
      </w:r>
      <w:r w:rsidR="00CD3CF7">
        <w:t>time instant</w:t>
      </w:r>
      <w:r w:rsidR="001C0A28">
        <w:t>s from now”</w:t>
      </w:r>
      <w:r w:rsidR="00C21D96">
        <w:t>.</w:t>
      </w:r>
    </w:p>
    <w:p w14:paraId="53F29502" w14:textId="77777777" w:rsidR="00237A8A" w:rsidRDefault="00237A8A" w:rsidP="004566A3">
      <w:r>
        <w:t xml:space="preserve">Since </w:t>
      </w:r>
      <w:r w:rsidR="00D34ABD">
        <w:t xml:space="preserve">both LTLB and CLTLB are subsets of the more expressive TRIO, to encode TRIO formulae into the input languages of SAT/SMT solvers some plugins (e.g., </w:t>
      </w:r>
      <w:proofErr w:type="spellStart"/>
      <w:r w:rsidR="00D34ABD" w:rsidRPr="00D34ABD">
        <w:rPr>
          <w:i/>
        </w:rPr>
        <w:t>e</w:t>
      </w:r>
      <w:r w:rsidR="00D34ABD" w:rsidRPr="00D34ABD">
        <w:rPr>
          <w:i/>
        </w:rPr>
        <w:t>e</w:t>
      </w:r>
      <w:r w:rsidR="00D34ABD" w:rsidRPr="00D34ABD">
        <w:rPr>
          <w:i/>
        </w:rPr>
        <w:t>zot</w:t>
      </w:r>
      <w:proofErr w:type="spellEnd"/>
      <w:r w:rsidR="00D34ABD">
        <w:t xml:space="preserve"> in </w:t>
      </w:r>
      <w:r w:rsidR="00D34ABD">
        <w:fldChar w:fldCharType="begin"/>
      </w:r>
      <w:r w:rsidR="00D34ABD">
        <w:instrText xml:space="preserve"> REF _Ref172453568 \h </w:instrText>
      </w:r>
      <w:r w:rsidR="00D34ABD">
        <w:fldChar w:fldCharType="separate"/>
      </w:r>
      <w:r w:rsidR="004177BE">
        <w:t xml:space="preserve">Figure </w:t>
      </w:r>
      <w:r w:rsidR="004177BE">
        <w:rPr>
          <w:noProof/>
        </w:rPr>
        <w:t>1</w:t>
      </w:r>
      <w:r w:rsidR="00D34ABD">
        <w:fldChar w:fldCharType="end"/>
      </w:r>
      <w:r w:rsidR="00D34ABD">
        <w:t xml:space="preserve">) first </w:t>
      </w:r>
      <w:r w:rsidR="00D67629">
        <w:t xml:space="preserve">translate TRIO formulae into LTLB/CLTLB formulae, </w:t>
      </w:r>
      <w:proofErr w:type="gramStart"/>
      <w:r w:rsidR="00D67629">
        <w:t>then</w:t>
      </w:r>
      <w:proofErr w:type="gramEnd"/>
      <w:r w:rsidR="00D67629">
        <w:t xml:space="preserve"> </w:t>
      </w:r>
      <w:r w:rsidR="00262C44">
        <w:t xml:space="preserve">they </w:t>
      </w:r>
      <w:r w:rsidR="00D67629">
        <w:t>encode the</w:t>
      </w:r>
      <w:r w:rsidR="00262C44">
        <w:t xml:space="preserve"> latters </w:t>
      </w:r>
      <w:r w:rsidR="00D67629">
        <w:t>into the language of the corresponding solver.</w:t>
      </w:r>
    </w:p>
    <w:p w14:paraId="1C4B4313" w14:textId="77777777" w:rsidR="004566A3" w:rsidRDefault="005623ED" w:rsidP="004566A3">
      <w:proofErr w:type="spellStart"/>
      <w:r>
        <w:t>Zot</w:t>
      </w:r>
      <w:proofErr w:type="spellEnd"/>
      <w:r>
        <w:t xml:space="preserve"> plugins implement the primitives that are used in </w:t>
      </w:r>
      <w:proofErr w:type="spellStart"/>
      <w:r>
        <w:t>Zot</w:t>
      </w:r>
      <w:proofErr w:type="spellEnd"/>
      <w:r>
        <w:t xml:space="preserve"> scripts to define the models to be analysed. </w:t>
      </w:r>
      <w:r w:rsidR="004464DF">
        <w:t>Since the plugins are implement</w:t>
      </w:r>
      <w:r w:rsidR="009B408E">
        <w:t>ed</w:t>
      </w:r>
      <w:r w:rsidR="004464DF">
        <w:t xml:space="preserve"> as Lisp modules, the primitives are Lisp declarations. </w:t>
      </w:r>
      <w:r w:rsidR="00392DC3">
        <w:t xml:space="preserve">Then, </w:t>
      </w:r>
      <w:proofErr w:type="spellStart"/>
      <w:r>
        <w:t>Zot</w:t>
      </w:r>
      <w:proofErr w:type="spellEnd"/>
      <w:r>
        <w:t xml:space="preserve"> scripts</w:t>
      </w:r>
      <w:r w:rsidR="00392DC3">
        <w:t>, which</w:t>
      </w:r>
      <w:r>
        <w:t xml:space="preserve"> contain both the model to be an</w:t>
      </w:r>
      <w:r>
        <w:t>a</w:t>
      </w:r>
      <w:r>
        <w:t xml:space="preserve">lysed and the </w:t>
      </w:r>
      <w:r w:rsidR="004464DF">
        <w:t xml:space="preserve">necessary </w:t>
      </w:r>
      <w:r>
        <w:t>commands to in</w:t>
      </w:r>
      <w:r w:rsidR="004464DF">
        <w:t>voke the desired solver</w:t>
      </w:r>
      <w:r w:rsidR="00392DC3">
        <w:t xml:space="preserve">, </w:t>
      </w:r>
      <w:r w:rsidR="00C646B0">
        <w:t>are a collecti</w:t>
      </w:r>
      <w:r w:rsidR="00F14A19">
        <w:t>on of Lisp stat</w:t>
      </w:r>
      <w:r w:rsidR="00F14A19">
        <w:t>e</w:t>
      </w:r>
      <w:r w:rsidR="00F14A19">
        <w:t>ments.</w:t>
      </w:r>
    </w:p>
    <w:p w14:paraId="0E58DF1C" w14:textId="77777777" w:rsidR="00F14A19" w:rsidRDefault="002336A5" w:rsidP="004566A3">
      <w:r>
        <w:t xml:space="preserve">The available </w:t>
      </w:r>
      <w:proofErr w:type="spellStart"/>
      <w:r>
        <w:t>Zot</w:t>
      </w:r>
      <w:proofErr w:type="spellEnd"/>
      <w:r>
        <w:t xml:space="preserve"> plugins are the following:</w:t>
      </w:r>
    </w:p>
    <w:p w14:paraId="0273F949" w14:textId="77777777" w:rsidR="002336A5" w:rsidRDefault="002336A5" w:rsidP="004F596F">
      <w:pPr>
        <w:numPr>
          <w:ilvl w:val="0"/>
          <w:numId w:val="13"/>
        </w:numPr>
      </w:pPr>
      <w:proofErr w:type="spellStart"/>
      <w:proofErr w:type="gramStart"/>
      <w:r w:rsidRPr="002336A5">
        <w:rPr>
          <w:b/>
          <w:i/>
        </w:rPr>
        <w:t>eezot</w:t>
      </w:r>
      <w:proofErr w:type="spellEnd"/>
      <w:proofErr w:type="gramEnd"/>
      <w:r>
        <w:t xml:space="preserve">, which encodes LTLB formulae in </w:t>
      </w:r>
      <w:r w:rsidR="009476AC">
        <w:t xml:space="preserve">the input language of SAT solvers; </w:t>
      </w:r>
      <w:proofErr w:type="spellStart"/>
      <w:r w:rsidR="009476AC" w:rsidRPr="009476AC">
        <w:rPr>
          <w:i/>
        </w:rPr>
        <w:t>eezot</w:t>
      </w:r>
      <w:proofErr w:type="spellEnd"/>
      <w:r w:rsidR="009476AC">
        <w:t xml:space="preserve"> also translates TRIO formulae into LTLB ones, </w:t>
      </w:r>
      <w:r w:rsidR="00EF568C">
        <w:t>by transforming</w:t>
      </w:r>
      <w:r w:rsidR="00B04C5A">
        <w:t xml:space="preserve"> </w:t>
      </w:r>
      <w:r w:rsidR="00EF568C">
        <w:t xml:space="preserve">TRIO  the metric operator </w:t>
      </w:r>
      <w:proofErr w:type="spellStart"/>
      <w:r w:rsidR="00EF568C" w:rsidRPr="00EF568C">
        <w:rPr>
          <w:i/>
        </w:rPr>
        <w:t>Dist</w:t>
      </w:r>
      <w:proofErr w:type="spellEnd"/>
      <w:r w:rsidR="00EF568C">
        <w:t xml:space="preserve"> into </w:t>
      </w:r>
      <w:r w:rsidR="00BE4D5D">
        <w:t>a series of next</w:t>
      </w:r>
      <w:r w:rsidR="00A341C4">
        <w:t>/yesterday operators (e.g., “</w:t>
      </w:r>
      <w:r w:rsidR="00B12DF2">
        <w:t xml:space="preserve">event e will occur at a distance of 3 </w:t>
      </w:r>
      <w:r w:rsidR="00CD3CF7">
        <w:t>time instant</w:t>
      </w:r>
      <w:r w:rsidR="00B12DF2">
        <w:t xml:space="preserve">s from now” </w:t>
      </w:r>
      <w:r w:rsidR="00064BE6">
        <w:t>becomes “the next instant of the next instant of the next instant event e occurs</w:t>
      </w:r>
      <w:r w:rsidR="0093055D">
        <w:t>”</w:t>
      </w:r>
      <w:r w:rsidR="00064BE6">
        <w:t>)</w:t>
      </w:r>
      <w:r w:rsidR="0093055D">
        <w:t>.</w:t>
      </w:r>
    </w:p>
    <w:p w14:paraId="362F1D44" w14:textId="77777777" w:rsidR="00B04C5A" w:rsidRDefault="00B04C5A" w:rsidP="004F596F">
      <w:pPr>
        <w:numPr>
          <w:ilvl w:val="0"/>
          <w:numId w:val="13"/>
        </w:numPr>
      </w:pPr>
      <w:proofErr w:type="spellStart"/>
      <w:proofErr w:type="gramStart"/>
      <w:r>
        <w:rPr>
          <w:b/>
          <w:i/>
        </w:rPr>
        <w:t>m</w:t>
      </w:r>
      <w:r w:rsidRPr="002336A5">
        <w:rPr>
          <w:b/>
          <w:i/>
        </w:rPr>
        <w:t>eezot</w:t>
      </w:r>
      <w:proofErr w:type="spellEnd"/>
      <w:proofErr w:type="gramEnd"/>
      <w:r>
        <w:t xml:space="preserve">, which encodes TRIO formulae in the input language of SAT solvers; </w:t>
      </w:r>
      <w:proofErr w:type="spellStart"/>
      <w:r>
        <w:t>unlke</w:t>
      </w:r>
      <w:proofErr w:type="spellEnd"/>
      <w:r>
        <w:t xml:space="preserve"> </w:t>
      </w:r>
      <w:proofErr w:type="spellStart"/>
      <w:r w:rsidRPr="009476AC">
        <w:rPr>
          <w:i/>
        </w:rPr>
        <w:t>eezot</w:t>
      </w:r>
      <w:proofErr w:type="spellEnd"/>
      <w:r>
        <w:t xml:space="preserve">, </w:t>
      </w:r>
      <w:proofErr w:type="spellStart"/>
      <w:r w:rsidRPr="00B04C5A">
        <w:rPr>
          <w:i/>
        </w:rPr>
        <w:t>meezot</w:t>
      </w:r>
      <w:proofErr w:type="spellEnd"/>
      <w:r>
        <w:t xml:space="preserve"> natively encodes the metric operator </w:t>
      </w:r>
      <w:proofErr w:type="spellStart"/>
      <w:r w:rsidRPr="00EF568C">
        <w:rPr>
          <w:i/>
        </w:rPr>
        <w:t>Dist</w:t>
      </w:r>
      <w:proofErr w:type="spellEnd"/>
      <w:r>
        <w:t xml:space="preserve">, </w:t>
      </w:r>
      <w:r w:rsidR="00A43493">
        <w:t xml:space="preserve">and it is usually </w:t>
      </w:r>
      <w:r w:rsidR="004C1694">
        <w:t>fas</w:t>
      </w:r>
      <w:r w:rsidR="00A43493">
        <w:t>ter</w:t>
      </w:r>
      <w:r w:rsidR="004C1694">
        <w:t xml:space="preserve"> than </w:t>
      </w:r>
      <w:proofErr w:type="spellStart"/>
      <w:r w:rsidR="004C1694" w:rsidRPr="004C1694">
        <w:rPr>
          <w:i/>
        </w:rPr>
        <w:t>eezot</w:t>
      </w:r>
      <w:proofErr w:type="spellEnd"/>
      <w:r w:rsidR="004C1694">
        <w:t xml:space="preserve"> </w:t>
      </w:r>
      <w:r w:rsidR="002813BB">
        <w:t>when the input model has many metric constraints</w:t>
      </w:r>
      <w:r>
        <w:t>.</w:t>
      </w:r>
    </w:p>
    <w:p w14:paraId="488298F0" w14:textId="77777777" w:rsidR="007C6685" w:rsidRDefault="007C6685" w:rsidP="004F596F">
      <w:pPr>
        <w:numPr>
          <w:ilvl w:val="0"/>
          <w:numId w:val="13"/>
        </w:numPr>
      </w:pPr>
      <w:proofErr w:type="spellStart"/>
      <w:proofErr w:type="gramStart"/>
      <w:r>
        <w:rPr>
          <w:b/>
          <w:i/>
        </w:rPr>
        <w:t>smt</w:t>
      </w:r>
      <w:r w:rsidRPr="002336A5">
        <w:rPr>
          <w:b/>
          <w:i/>
        </w:rPr>
        <w:t>eezot</w:t>
      </w:r>
      <w:proofErr w:type="spellEnd"/>
      <w:proofErr w:type="gramEnd"/>
      <w:r>
        <w:t>, which encodes LTLB formulae in the input language of SMT sol</w:t>
      </w:r>
      <w:r>
        <w:t>v</w:t>
      </w:r>
      <w:r>
        <w:t xml:space="preserve">ers; </w:t>
      </w:r>
      <w:proofErr w:type="spellStart"/>
      <w:r>
        <w:rPr>
          <w:i/>
        </w:rPr>
        <w:t>smte</w:t>
      </w:r>
      <w:r w:rsidRPr="009476AC">
        <w:rPr>
          <w:i/>
        </w:rPr>
        <w:t>ezot</w:t>
      </w:r>
      <w:proofErr w:type="spellEnd"/>
      <w:r>
        <w:t xml:space="preserve"> </w:t>
      </w:r>
      <w:r w:rsidR="00CD29A9">
        <w:t xml:space="preserve">is akin to </w:t>
      </w:r>
      <w:proofErr w:type="spellStart"/>
      <w:r w:rsidR="00CD29A9" w:rsidRPr="00CD29A9">
        <w:rPr>
          <w:i/>
        </w:rPr>
        <w:t>eezot</w:t>
      </w:r>
      <w:proofErr w:type="spellEnd"/>
      <w:r w:rsidR="00F04FA1">
        <w:t xml:space="preserve"> (for example as far as the translation of the TRIO </w:t>
      </w:r>
      <w:proofErr w:type="spellStart"/>
      <w:r w:rsidR="00F04FA1" w:rsidRPr="00F04FA1">
        <w:rPr>
          <w:i/>
        </w:rPr>
        <w:t>Dist</w:t>
      </w:r>
      <w:proofErr w:type="spellEnd"/>
      <w:r w:rsidR="00F04FA1">
        <w:t xml:space="preserve"> operator is concerned),</w:t>
      </w:r>
      <w:r w:rsidR="00CD29A9">
        <w:t xml:space="preserve"> </w:t>
      </w:r>
      <w:r w:rsidR="00F04FA1">
        <w:t>but it exploits the features of SMT solvers to pr</w:t>
      </w:r>
      <w:r w:rsidR="00F04FA1">
        <w:t>o</w:t>
      </w:r>
      <w:r w:rsidR="00F04FA1">
        <w:t xml:space="preserve">duce a more compact encoding than </w:t>
      </w:r>
      <w:proofErr w:type="spellStart"/>
      <w:r w:rsidR="00F04FA1" w:rsidRPr="00F04FA1">
        <w:rPr>
          <w:i/>
        </w:rPr>
        <w:t>eezot</w:t>
      </w:r>
      <w:proofErr w:type="spellEnd"/>
      <w:r w:rsidR="00F04FA1">
        <w:t>.</w:t>
      </w:r>
    </w:p>
    <w:p w14:paraId="55321ADC" w14:textId="77777777" w:rsidR="007C6685" w:rsidRDefault="004A4ECB" w:rsidP="004F596F">
      <w:pPr>
        <w:numPr>
          <w:ilvl w:val="0"/>
          <w:numId w:val="13"/>
        </w:numPr>
      </w:pPr>
      <w:proofErr w:type="spellStart"/>
      <w:proofErr w:type="gramStart"/>
      <w:r>
        <w:rPr>
          <w:b/>
          <w:i/>
        </w:rPr>
        <w:t>smt</w:t>
      </w:r>
      <w:r w:rsidR="007C6685">
        <w:rPr>
          <w:b/>
          <w:i/>
        </w:rPr>
        <w:t>m</w:t>
      </w:r>
      <w:r w:rsidR="007C6685" w:rsidRPr="002336A5">
        <w:rPr>
          <w:b/>
          <w:i/>
        </w:rPr>
        <w:t>eezot</w:t>
      </w:r>
      <w:proofErr w:type="spellEnd"/>
      <w:proofErr w:type="gramEnd"/>
      <w:r w:rsidR="007C6685">
        <w:t>, which encodes TRIO formulae in the input language of S</w:t>
      </w:r>
      <w:r>
        <w:t>M</w:t>
      </w:r>
      <w:r w:rsidR="007C6685">
        <w:t>T sol</w:t>
      </w:r>
      <w:r w:rsidR="007C6685">
        <w:t>v</w:t>
      </w:r>
      <w:r w:rsidR="007C6685">
        <w:t xml:space="preserve">ers; </w:t>
      </w:r>
      <w:r>
        <w:t xml:space="preserve">this plugin, which is the dual of </w:t>
      </w:r>
      <w:proofErr w:type="spellStart"/>
      <w:r w:rsidRPr="004A4ECB">
        <w:rPr>
          <w:i/>
        </w:rPr>
        <w:t>meezot</w:t>
      </w:r>
      <w:proofErr w:type="spellEnd"/>
      <w:r>
        <w:t xml:space="preserve">, </w:t>
      </w:r>
      <w:r w:rsidR="00A30AEF">
        <w:t>requires an SMT solver that su</w:t>
      </w:r>
      <w:r w:rsidR="00A30AEF">
        <w:t>p</w:t>
      </w:r>
      <w:r w:rsidR="00A30AEF">
        <w:t xml:space="preserve">ports the “mod” operator (among those mentioned in </w:t>
      </w:r>
      <w:r w:rsidR="00A30AEF">
        <w:fldChar w:fldCharType="begin"/>
      </w:r>
      <w:r w:rsidR="00A30AEF">
        <w:instrText xml:space="preserve"> REF _Ref172453568 \h </w:instrText>
      </w:r>
      <w:r w:rsidR="00A30AEF">
        <w:fldChar w:fldCharType="separate"/>
      </w:r>
      <w:r w:rsidR="004177BE">
        <w:t xml:space="preserve">Figure </w:t>
      </w:r>
      <w:r w:rsidR="004177BE">
        <w:rPr>
          <w:noProof/>
        </w:rPr>
        <w:t>1</w:t>
      </w:r>
      <w:r w:rsidR="00A30AEF">
        <w:fldChar w:fldCharType="end"/>
      </w:r>
      <w:r w:rsidR="00A30AEF">
        <w:t>, only z3 has this feature).</w:t>
      </w:r>
    </w:p>
    <w:p w14:paraId="7E3D446F" w14:textId="77777777" w:rsidR="009346F6" w:rsidRDefault="009346F6" w:rsidP="004F596F">
      <w:pPr>
        <w:numPr>
          <w:ilvl w:val="0"/>
          <w:numId w:val="13"/>
        </w:numPr>
      </w:pPr>
      <w:proofErr w:type="gramStart"/>
      <w:r>
        <w:rPr>
          <w:b/>
          <w:i/>
        </w:rPr>
        <w:t>ae2</w:t>
      </w:r>
      <w:r w:rsidRPr="002336A5">
        <w:rPr>
          <w:b/>
          <w:i/>
        </w:rPr>
        <w:t>zot</w:t>
      </w:r>
      <w:proofErr w:type="gramEnd"/>
      <w:r>
        <w:t xml:space="preserve">, which encodes </w:t>
      </w:r>
      <w:r w:rsidR="00A50D59">
        <w:t>CLTLB</w:t>
      </w:r>
      <w:r>
        <w:t xml:space="preserve"> formulae in the input language of SMT sol</w:t>
      </w:r>
      <w:r>
        <w:t>v</w:t>
      </w:r>
      <w:r>
        <w:t xml:space="preserve">ers; </w:t>
      </w:r>
      <w:r w:rsidR="00A50D59" w:rsidRPr="00A50D59">
        <w:rPr>
          <w:i/>
        </w:rPr>
        <w:t>ae2zot</w:t>
      </w:r>
      <w:r w:rsidR="00A50D59">
        <w:t xml:space="preserve"> differs from </w:t>
      </w:r>
      <w:proofErr w:type="spellStart"/>
      <w:r w:rsidR="00A50D59" w:rsidRPr="00A50D59">
        <w:rPr>
          <w:i/>
        </w:rPr>
        <w:t>smteezot</w:t>
      </w:r>
      <w:proofErr w:type="spellEnd"/>
      <w:r w:rsidR="00A50D59">
        <w:t xml:space="preserve"> in that it supports arithmetic constraints over </w:t>
      </w:r>
      <w:r w:rsidR="00A50D59" w:rsidRPr="00316027">
        <w:rPr>
          <w:i/>
        </w:rPr>
        <w:t>integer</w:t>
      </w:r>
      <w:r w:rsidR="00A50D59">
        <w:t xml:space="preserve"> numbers such as “x &lt; 3” (</w:t>
      </w:r>
      <w:proofErr w:type="spellStart"/>
      <w:r w:rsidR="00A50D59" w:rsidRPr="00A50D59">
        <w:rPr>
          <w:i/>
        </w:rPr>
        <w:t>smteezot</w:t>
      </w:r>
      <w:proofErr w:type="spellEnd"/>
      <w:r w:rsidR="00A50D59">
        <w:t xml:space="preserve">, like </w:t>
      </w:r>
      <w:proofErr w:type="spellStart"/>
      <w:r w:rsidR="00A50D59" w:rsidRPr="00A50D59">
        <w:rPr>
          <w:i/>
        </w:rPr>
        <w:t>eezot</w:t>
      </w:r>
      <w:proofErr w:type="spellEnd"/>
      <w:r w:rsidR="00A50D59">
        <w:t>, inly supports propos</w:t>
      </w:r>
      <w:r w:rsidR="00A50D59">
        <w:t>i</w:t>
      </w:r>
      <w:r w:rsidR="00A50D59">
        <w:t>tional LTL formulae).</w:t>
      </w:r>
      <w:r w:rsidR="006A558B">
        <w:t xml:space="preserve"> However, it is similar to </w:t>
      </w:r>
      <w:proofErr w:type="spellStart"/>
      <w:r w:rsidR="006A558B" w:rsidRPr="006A558B">
        <w:rPr>
          <w:i/>
        </w:rPr>
        <w:t>smteezot</w:t>
      </w:r>
      <w:proofErr w:type="spellEnd"/>
      <w:r w:rsidR="006A558B">
        <w:t xml:space="preserve"> in that it translates the TRIO </w:t>
      </w:r>
      <w:proofErr w:type="spellStart"/>
      <w:r w:rsidR="006A558B" w:rsidRPr="006A558B">
        <w:rPr>
          <w:i/>
        </w:rPr>
        <w:t>Dist</w:t>
      </w:r>
      <w:proofErr w:type="spellEnd"/>
      <w:r w:rsidR="006A558B">
        <w:t xml:space="preserve"> operator as a sequence of “next”/”yesterday” operators</w:t>
      </w:r>
      <w:r>
        <w:t>.</w:t>
      </w:r>
    </w:p>
    <w:p w14:paraId="0F77405A" w14:textId="77777777" w:rsidR="00B04C5A" w:rsidRDefault="00316027" w:rsidP="004F596F">
      <w:pPr>
        <w:numPr>
          <w:ilvl w:val="0"/>
          <w:numId w:val="13"/>
        </w:numPr>
      </w:pPr>
      <w:proofErr w:type="gramStart"/>
      <w:r>
        <w:rPr>
          <w:b/>
          <w:i/>
        </w:rPr>
        <w:t>ae2</w:t>
      </w:r>
      <w:r w:rsidRPr="002336A5">
        <w:rPr>
          <w:b/>
          <w:i/>
        </w:rPr>
        <w:t>zot</w:t>
      </w:r>
      <w:proofErr w:type="gramEnd"/>
      <w:r>
        <w:rPr>
          <w:b/>
          <w:i/>
        </w:rPr>
        <w:t>-r</w:t>
      </w:r>
      <w:r>
        <w:t xml:space="preserve">, which is similar to </w:t>
      </w:r>
      <w:r w:rsidRPr="00316027">
        <w:rPr>
          <w:i/>
        </w:rPr>
        <w:t>ae2zot</w:t>
      </w:r>
      <w:r>
        <w:t xml:space="preserve">, but it supports arithmetic constraints over </w:t>
      </w:r>
      <w:r w:rsidRPr="00316027">
        <w:rPr>
          <w:i/>
        </w:rPr>
        <w:t>real</w:t>
      </w:r>
      <w:r>
        <w:t xml:space="preserve"> numbers.</w:t>
      </w:r>
    </w:p>
    <w:p w14:paraId="6CEC7111" w14:textId="77777777" w:rsidR="00106418" w:rsidRDefault="000E776F" w:rsidP="00106418">
      <w:proofErr w:type="spellStart"/>
      <w:r>
        <w:t>Zot</w:t>
      </w:r>
      <w:proofErr w:type="spellEnd"/>
      <w:r>
        <w:t xml:space="preserve"> includes also other plugins (</w:t>
      </w:r>
      <w:proofErr w:type="spellStart"/>
      <w:r w:rsidRPr="000E776F">
        <w:rPr>
          <w:i/>
        </w:rPr>
        <w:t>bezot</w:t>
      </w:r>
      <w:proofErr w:type="spellEnd"/>
      <w:r>
        <w:t xml:space="preserve">, </w:t>
      </w:r>
      <w:proofErr w:type="spellStart"/>
      <w:r w:rsidRPr="000E776F">
        <w:rPr>
          <w:i/>
        </w:rPr>
        <w:t>mbezot</w:t>
      </w:r>
      <w:proofErr w:type="spellEnd"/>
      <w:r>
        <w:t xml:space="preserve">, </w:t>
      </w:r>
      <w:proofErr w:type="spellStart"/>
      <w:r w:rsidRPr="000E776F">
        <w:rPr>
          <w:i/>
        </w:rPr>
        <w:t>smtbezot</w:t>
      </w:r>
      <w:proofErr w:type="spellEnd"/>
      <w:proofErr w:type="gramStart"/>
      <w:r>
        <w:t>) which</w:t>
      </w:r>
      <w:proofErr w:type="gramEnd"/>
      <w:r>
        <w:t xml:space="preserve"> </w:t>
      </w:r>
      <w:r w:rsidR="00900E91">
        <w:t>are variants of the plugins above that use a bi-infinite notion of time (i.e., where the time domain are the integers Z).</w:t>
      </w:r>
    </w:p>
    <w:p w14:paraId="45BA981B" w14:textId="77777777" w:rsidR="000039FD" w:rsidRDefault="00900E91" w:rsidP="00106418">
      <w:r>
        <w:t>D</w:t>
      </w:r>
      <w:r w:rsidR="0053065F">
        <w:t>etermining</w:t>
      </w:r>
      <w:r w:rsidR="0020138E">
        <w:t xml:space="preserve"> which plugin (and which solver) to use </w:t>
      </w:r>
      <w:r w:rsidR="004A15A9">
        <w:t xml:space="preserve">for verification purposes </w:t>
      </w:r>
      <w:r w:rsidR="0020138E">
        <w:t xml:space="preserve">is </w:t>
      </w:r>
      <w:r w:rsidR="008E0576">
        <w:t>often not clear-cut</w:t>
      </w:r>
      <w:r w:rsidR="006975DD">
        <w:t>.</w:t>
      </w:r>
      <w:r w:rsidR="008E0576">
        <w:t xml:space="preserve"> </w:t>
      </w:r>
      <w:r w:rsidR="007142A7">
        <w:t>Experiments carried out with the va</w:t>
      </w:r>
      <w:r w:rsidR="007142A7">
        <w:t>r</w:t>
      </w:r>
      <w:r w:rsidR="007142A7">
        <w:t xml:space="preserve">ious plugins have shown that the fastest </w:t>
      </w:r>
      <w:r w:rsidR="0052284C">
        <w:t xml:space="preserve">combination </w:t>
      </w:r>
      <w:r w:rsidR="007142A7">
        <w:t>plugin</w:t>
      </w:r>
      <w:r w:rsidR="0052284C">
        <w:t>/solver changes from model to model</w:t>
      </w:r>
      <w:r w:rsidR="00C9035E">
        <w:t xml:space="preserve">. Hence, the best choice of plugin/solver depends heavily on the shape and the features of the </w:t>
      </w:r>
      <w:r w:rsidR="0030647A">
        <w:t xml:space="preserve">specific </w:t>
      </w:r>
      <w:r w:rsidR="00C9035E">
        <w:t>model to be analysed, often in an unpredictable way</w:t>
      </w:r>
      <w:r w:rsidR="0052284C">
        <w:t>.</w:t>
      </w:r>
      <w:r w:rsidR="00563EB7">
        <w:t xml:space="preserve"> As a consequence, from a pra</w:t>
      </w:r>
      <w:r w:rsidR="00563EB7">
        <w:t>c</w:t>
      </w:r>
      <w:r w:rsidR="00563EB7">
        <w:t>tical point of view</w:t>
      </w:r>
      <w:r w:rsidR="000039FD">
        <w:t xml:space="preserve">, after the designer has defined model to be analysed, we suggest </w:t>
      </w:r>
      <w:r w:rsidR="000039FD">
        <w:lastRenderedPageBreak/>
        <w:t>the following t</w:t>
      </w:r>
      <w:r w:rsidR="00224D9A">
        <w:t>w</w:t>
      </w:r>
      <w:r w:rsidR="000039FD">
        <w:t xml:space="preserve">o options: either </w:t>
      </w:r>
      <w:r w:rsidR="000A1106">
        <w:t>(</w:t>
      </w:r>
      <w:proofErr w:type="spellStart"/>
      <w:r w:rsidR="000A1106">
        <w:t>i</w:t>
      </w:r>
      <w:proofErr w:type="spellEnd"/>
      <w:r w:rsidR="000A1106">
        <w:t xml:space="preserve">) </w:t>
      </w:r>
      <w:r w:rsidR="000039FD">
        <w:t>run different combinations plugin/solver on di</w:t>
      </w:r>
      <w:r w:rsidR="000039FD">
        <w:t>f</w:t>
      </w:r>
      <w:r w:rsidR="000039FD">
        <w:t xml:space="preserve">ferent computers (or on different cores of the same computer) if these are available, then collect the result from the </w:t>
      </w:r>
      <w:r w:rsidR="00BB3CF2">
        <w:t>verification instance that terminates first</w:t>
      </w:r>
      <w:r w:rsidR="000A1106">
        <w:t>; or (ii)</w:t>
      </w:r>
      <w:r w:rsidR="0082347E">
        <w:t xml:space="preserve"> try di</w:t>
      </w:r>
      <w:r w:rsidR="0082347E">
        <w:t>f</w:t>
      </w:r>
      <w:r w:rsidR="0082347E">
        <w:t xml:space="preserve">ferent combinations, determine which one is the fastest, then </w:t>
      </w:r>
      <w:r w:rsidR="00224D9A">
        <w:t>continue to use</w:t>
      </w:r>
      <w:r w:rsidR="0082347E">
        <w:t xml:space="preserve"> that for all subsequent </w:t>
      </w:r>
      <w:r w:rsidR="00383F31">
        <w:t>ana</w:t>
      </w:r>
      <w:r w:rsidR="00383F31">
        <w:t>l</w:t>
      </w:r>
      <w:r w:rsidR="00383F31">
        <w:t>yses of the model</w:t>
      </w:r>
      <w:r w:rsidR="00383F31">
        <w:rPr>
          <w:rStyle w:val="FootnoteReference"/>
        </w:rPr>
        <w:footnoteReference w:id="1"/>
      </w:r>
      <w:r w:rsidR="00383F31">
        <w:t>.</w:t>
      </w:r>
    </w:p>
    <w:p w14:paraId="226A1243" w14:textId="77777777" w:rsidR="0063593F" w:rsidRPr="004566A3" w:rsidRDefault="00DC7F0F" w:rsidP="00106418">
      <w:r>
        <w:t xml:space="preserve">The next section describes how the various components needed to run </w:t>
      </w:r>
      <w:proofErr w:type="spellStart"/>
      <w:r>
        <w:t>Zot</w:t>
      </w:r>
      <w:proofErr w:type="spellEnd"/>
      <w:r>
        <w:t xml:space="preserve"> scripts are installed.</w:t>
      </w:r>
    </w:p>
    <w:p w14:paraId="5A4B4EA2" w14:textId="77777777" w:rsidR="00264D38" w:rsidRDefault="007320DF" w:rsidP="00D8041D">
      <w:pPr>
        <w:pStyle w:val="Heading1"/>
        <w:pageBreakBefore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bookmarkStart w:id="9" w:name="_Toc283683061"/>
      <w:bookmarkStart w:id="10" w:name="_Ref172433842"/>
      <w:bookmarkStart w:id="11" w:name="_Toc194194240"/>
      <w:r>
        <w:rPr>
          <w:rFonts w:ascii="Times New Roman" w:hAnsi="Times New Roman" w:cs="Times New Roman"/>
        </w:rPr>
        <w:lastRenderedPageBreak/>
        <w:t>Installation Guide</w:t>
      </w:r>
      <w:bookmarkEnd w:id="10"/>
      <w:bookmarkEnd w:id="11"/>
    </w:p>
    <w:p w14:paraId="161482D5" w14:textId="77777777" w:rsidR="0064078C" w:rsidRDefault="00A91705" w:rsidP="00A91705">
      <w:pPr>
        <w:pStyle w:val="Heading2"/>
      </w:pPr>
      <w:bookmarkStart w:id="12" w:name="_Toc194194241"/>
      <w:r>
        <w:t>Prerequisites</w:t>
      </w:r>
      <w:bookmarkEnd w:id="12"/>
    </w:p>
    <w:p w14:paraId="2BEBE106" w14:textId="77777777" w:rsidR="00A91705" w:rsidRDefault="00955D0A" w:rsidP="0064078C">
      <w:r>
        <w:t xml:space="preserve">The </w:t>
      </w:r>
      <w:proofErr w:type="spellStart"/>
      <w:r w:rsidR="00900E91">
        <w:t>Zot</w:t>
      </w:r>
      <w:proofErr w:type="spellEnd"/>
      <w:r w:rsidR="00900E91">
        <w:t xml:space="preserve"> </w:t>
      </w:r>
      <w:r>
        <w:t>verification tool</w:t>
      </w:r>
      <w:r w:rsidR="00A91705">
        <w:t xml:space="preserve"> relies on the following components:</w:t>
      </w:r>
    </w:p>
    <w:p w14:paraId="13246D23" w14:textId="77777777" w:rsidR="00A91705" w:rsidRDefault="00A91705" w:rsidP="004F596F">
      <w:pPr>
        <w:numPr>
          <w:ilvl w:val="0"/>
          <w:numId w:val="14"/>
        </w:numPr>
      </w:pPr>
      <w:r>
        <w:t>Lisp compiler</w:t>
      </w:r>
    </w:p>
    <w:p w14:paraId="777B95E7" w14:textId="77777777" w:rsidR="00A91705" w:rsidRDefault="00A91705" w:rsidP="004F596F">
      <w:pPr>
        <w:numPr>
          <w:ilvl w:val="0"/>
          <w:numId w:val="14"/>
        </w:numPr>
      </w:pPr>
      <w:r>
        <w:t>SAT/SMT solver</w:t>
      </w:r>
    </w:p>
    <w:p w14:paraId="5B32B5FA" w14:textId="77777777" w:rsidR="00A91705" w:rsidRDefault="00A91705" w:rsidP="00A91705">
      <w:r>
        <w:t>In the following, we outline the installation instructions for the components listed above.</w:t>
      </w:r>
    </w:p>
    <w:p w14:paraId="437C29C9" w14:textId="77777777" w:rsidR="008D5974" w:rsidRDefault="008D5974" w:rsidP="00831101">
      <w:pPr>
        <w:pStyle w:val="Heading3"/>
      </w:pPr>
      <w:bookmarkStart w:id="13" w:name="_Toc194194242"/>
      <w:r>
        <w:t>Lisp compiler</w:t>
      </w:r>
      <w:bookmarkEnd w:id="13"/>
    </w:p>
    <w:p w14:paraId="0D5BE86D" w14:textId="47494BB7" w:rsidR="008D5974" w:rsidRDefault="0064301C" w:rsidP="00F4490C">
      <w:r>
        <w:t xml:space="preserve">As mentioned in Section </w:t>
      </w:r>
      <w:r>
        <w:fldChar w:fldCharType="begin"/>
      </w:r>
      <w:r>
        <w:instrText xml:space="preserve"> REF _Ref172433836 \r \h </w:instrText>
      </w:r>
      <w:r>
        <w:fldChar w:fldCharType="separate"/>
      </w:r>
      <w:r w:rsidR="004177BE">
        <w:t>1</w:t>
      </w:r>
      <w:r>
        <w:fldChar w:fldCharType="end"/>
      </w:r>
      <w:r>
        <w:t xml:space="preserve">, </w:t>
      </w:r>
      <w:proofErr w:type="spellStart"/>
      <w:r>
        <w:t>Zot</w:t>
      </w:r>
      <w:proofErr w:type="spellEnd"/>
      <w:r>
        <w:t xml:space="preserve"> scripts are collections of Lisp declarations and, as such, must be compiled through a Lisp compiler. Different compilers are suitable for this task. Two possibilities are the Steel Bank Common Lisp (</w:t>
      </w:r>
      <w:proofErr w:type="spellStart"/>
      <w:r>
        <w:t>sbcl</w:t>
      </w:r>
      <w:proofErr w:type="spellEnd"/>
      <w:r>
        <w:t xml:space="preserve">, </w:t>
      </w:r>
      <w:hyperlink r:id="rId10" w:history="1">
        <w:r w:rsidRPr="006A53E1">
          <w:rPr>
            <w:rStyle w:val="Hyperlink"/>
          </w:rPr>
          <w:t>http://www.sbcl.org/</w:t>
        </w:r>
      </w:hyperlink>
      <w:r>
        <w:t xml:space="preserve">), and GNU </w:t>
      </w:r>
      <w:proofErr w:type="spellStart"/>
      <w:r>
        <w:t>clisp</w:t>
      </w:r>
      <w:proofErr w:type="spellEnd"/>
      <w:r>
        <w:t xml:space="preserve"> (</w:t>
      </w:r>
      <w:hyperlink r:id="rId11" w:history="1">
        <w:r w:rsidR="00062DD5" w:rsidRPr="006A53E1">
          <w:rPr>
            <w:rStyle w:val="Hyperlink"/>
          </w:rPr>
          <w:t>http://www.clisp.org/</w:t>
        </w:r>
      </w:hyperlink>
      <w:r>
        <w:t>).</w:t>
      </w:r>
      <w:r w:rsidR="00062DD5">
        <w:t xml:space="preserve"> They are both available for a number of platforms, including Windows, Linux, and Mac OS X.</w:t>
      </w:r>
      <w:r w:rsidR="00CF7668">
        <w:t xml:space="preserve"> In the follo</w:t>
      </w:r>
      <w:r w:rsidR="00CF7668">
        <w:t>w</w:t>
      </w:r>
      <w:r w:rsidR="00CF7668">
        <w:t xml:space="preserve">ing we will assume that SBCL is the Lisp compiler of choice. In addition, the scripts included in the distribution of the </w:t>
      </w:r>
      <w:proofErr w:type="spellStart"/>
      <w:r w:rsidR="00780775">
        <w:t>zot</w:t>
      </w:r>
      <w:proofErr w:type="spellEnd"/>
      <w:r w:rsidR="00780775">
        <w:t xml:space="preserve"> tool </w:t>
      </w:r>
      <w:r w:rsidR="00CF7668">
        <w:t>are also targeted to SBCL.</w:t>
      </w:r>
    </w:p>
    <w:p w14:paraId="19F0605D" w14:textId="77777777" w:rsidR="003C2040" w:rsidRDefault="003C2040" w:rsidP="00F4490C">
      <w:r>
        <w:t xml:space="preserve">SBCL is available for all major platforms. In the following be briefly outline how it can be installed on Windows, Linux, and Mac OS X platforms. For the </w:t>
      </w:r>
      <w:proofErr w:type="spellStart"/>
      <w:r w:rsidR="00900E91">
        <w:t>Zot</w:t>
      </w:r>
      <w:proofErr w:type="spellEnd"/>
      <w:r w:rsidR="00900E91">
        <w:t xml:space="preserve"> tool</w:t>
      </w:r>
      <w:r>
        <w:t xml:space="preserve"> to correctly function the folder in which SBCL is installed is not important; all that ma</w:t>
      </w:r>
      <w:r>
        <w:t>t</w:t>
      </w:r>
      <w:r>
        <w:t xml:space="preserve">ters is that the </w:t>
      </w:r>
      <w:proofErr w:type="spellStart"/>
      <w:r w:rsidRPr="003C2040">
        <w:rPr>
          <w:i/>
        </w:rPr>
        <w:t>sbcl</w:t>
      </w:r>
      <w:proofErr w:type="spellEnd"/>
      <w:r>
        <w:t xml:space="preserve"> executable is in the path</w:t>
      </w:r>
      <w:r w:rsidR="00FB5A74">
        <w:t xml:space="preserve">. </w:t>
      </w:r>
      <w:r w:rsidR="009754A7">
        <w:t>All procedures outlined below do not need additio</w:t>
      </w:r>
      <w:r w:rsidR="009754A7">
        <w:t>n</w:t>
      </w:r>
      <w:r w:rsidR="009754A7">
        <w:t xml:space="preserve">al steps to put the </w:t>
      </w:r>
      <w:proofErr w:type="spellStart"/>
      <w:r w:rsidR="009754A7" w:rsidRPr="009754A7">
        <w:rPr>
          <w:i/>
        </w:rPr>
        <w:t>sbcl</w:t>
      </w:r>
      <w:proofErr w:type="spellEnd"/>
      <w:r w:rsidR="009754A7">
        <w:t xml:space="preserve"> executable in the </w:t>
      </w:r>
      <w:r w:rsidR="00D44A72">
        <w:t>path.</w:t>
      </w:r>
    </w:p>
    <w:p w14:paraId="35AD7D31" w14:textId="77777777" w:rsidR="003C2040" w:rsidRDefault="003C2040" w:rsidP="004F596F">
      <w:pPr>
        <w:numPr>
          <w:ilvl w:val="0"/>
          <w:numId w:val="15"/>
        </w:numPr>
      </w:pPr>
      <w:r w:rsidRPr="0026485A">
        <w:rPr>
          <w:b/>
        </w:rPr>
        <w:t>Windows</w:t>
      </w:r>
      <w:r w:rsidR="0026485A">
        <w:t xml:space="preserve">. In this case it is enough to download the </w:t>
      </w:r>
      <w:r w:rsidR="0026485A" w:rsidRPr="0026485A">
        <w:rPr>
          <w:i/>
        </w:rPr>
        <w:t>.</w:t>
      </w:r>
      <w:proofErr w:type="spellStart"/>
      <w:r w:rsidR="0026485A" w:rsidRPr="0026485A">
        <w:rPr>
          <w:i/>
        </w:rPr>
        <w:t>msi</w:t>
      </w:r>
      <w:proofErr w:type="spellEnd"/>
      <w:r w:rsidR="0026485A">
        <w:t xml:space="preserve"> installer from the SBCL download page (</w:t>
      </w:r>
      <w:hyperlink r:id="rId12" w:history="1">
        <w:r w:rsidR="00B8531B" w:rsidRPr="006B191D">
          <w:rPr>
            <w:rStyle w:val="Hyperlink"/>
          </w:rPr>
          <w:t>http://www.sbcl.org/platform-table.html</w:t>
        </w:r>
      </w:hyperlink>
      <w:r w:rsidR="0026485A">
        <w:t>)</w:t>
      </w:r>
      <w:r w:rsidR="00B8531B">
        <w:t>, then launch it on the target platform. The installer automatically sets up the path to include the SBCL folder.</w:t>
      </w:r>
    </w:p>
    <w:p w14:paraId="5BA89D7C" w14:textId="77777777" w:rsidR="00B8531B" w:rsidRDefault="00A26A0C" w:rsidP="004F596F">
      <w:pPr>
        <w:numPr>
          <w:ilvl w:val="0"/>
          <w:numId w:val="15"/>
        </w:numPr>
      </w:pPr>
      <w:r w:rsidRPr="00A26A0C">
        <w:rPr>
          <w:b/>
        </w:rPr>
        <w:t>Linux</w:t>
      </w:r>
      <w:r>
        <w:t xml:space="preserve">. Precompiled binaries for a generic Linux platform are also available from the download page mentioned above. </w:t>
      </w:r>
      <w:r w:rsidR="008105CE">
        <w:t>In alternative, SBCL is available in the main Ubuntu repository, so it can easily be installed either with the follo</w:t>
      </w:r>
      <w:r w:rsidR="008105CE">
        <w:t>w</w:t>
      </w:r>
      <w:r w:rsidR="008105CE">
        <w:t>ing command</w:t>
      </w:r>
      <w:r w:rsidR="008105CE">
        <w:tab/>
      </w:r>
      <w:r w:rsidR="008105CE">
        <w:br/>
      </w:r>
      <w:r w:rsidR="008105CE" w:rsidRPr="008105CE">
        <w:rPr>
          <w:i/>
        </w:rPr>
        <w:t xml:space="preserve">apt-get install </w:t>
      </w:r>
      <w:proofErr w:type="spellStart"/>
      <w:r w:rsidR="008105CE" w:rsidRPr="008105CE">
        <w:rPr>
          <w:i/>
        </w:rPr>
        <w:t>sbcl</w:t>
      </w:r>
      <w:proofErr w:type="spellEnd"/>
      <w:r w:rsidR="008105CE" w:rsidRPr="008105CE">
        <w:rPr>
          <w:i/>
        </w:rPr>
        <w:tab/>
      </w:r>
      <w:r w:rsidR="008105CE">
        <w:br/>
        <w:t xml:space="preserve">or via </w:t>
      </w:r>
      <w:r w:rsidR="008105CE" w:rsidRPr="008105CE">
        <w:rPr>
          <w:i/>
        </w:rPr>
        <w:t>aptitude</w:t>
      </w:r>
      <w:r w:rsidR="008105CE">
        <w:t xml:space="preserve"> or some other package management system.</w:t>
      </w:r>
    </w:p>
    <w:p w14:paraId="6EAE9255" w14:textId="77777777" w:rsidR="009F7C7D" w:rsidRDefault="009F7C7D" w:rsidP="009F7C7D">
      <w:pPr>
        <w:numPr>
          <w:ilvl w:val="0"/>
          <w:numId w:val="15"/>
        </w:numPr>
      </w:pPr>
      <w:r>
        <w:rPr>
          <w:b/>
        </w:rPr>
        <w:t>Mac OS X</w:t>
      </w:r>
      <w:r w:rsidRPr="00FB0A54">
        <w:t xml:space="preserve">. </w:t>
      </w:r>
      <w:r>
        <w:t>A precompiled binary is also available for the MAC OS X pla</w:t>
      </w:r>
      <w:r>
        <w:t>t</w:t>
      </w:r>
      <w:r>
        <w:t xml:space="preserve">form (see link above). In addition, SBCL is available through </w:t>
      </w:r>
      <w:proofErr w:type="spellStart"/>
      <w:r>
        <w:t>MacPorts</w:t>
      </w:r>
      <w:proofErr w:type="spellEnd"/>
      <w:r>
        <w:t xml:space="preserve"> (</w:t>
      </w:r>
      <w:hyperlink r:id="rId13" w:history="1">
        <w:r w:rsidRPr="006B191D">
          <w:rPr>
            <w:rStyle w:val="Hyperlink"/>
          </w:rPr>
          <w:t>http://www.macports.org/</w:t>
        </w:r>
      </w:hyperlink>
      <w:r>
        <w:t>), or through Homebrew (</w:t>
      </w:r>
      <w:hyperlink r:id="rId14" w:history="1">
        <w:r w:rsidRPr="00A605E6">
          <w:rPr>
            <w:rStyle w:val="Hyperlink"/>
          </w:rPr>
          <w:t>http://mxcl.github.com/homebrew/</w:t>
        </w:r>
      </w:hyperlink>
      <w:r>
        <w:t>).</w:t>
      </w:r>
    </w:p>
    <w:p w14:paraId="3A30C37C" w14:textId="77777777" w:rsidR="007156AA" w:rsidRDefault="00D853A8" w:rsidP="00831101">
      <w:pPr>
        <w:pStyle w:val="Heading3"/>
      </w:pPr>
      <w:bookmarkStart w:id="14" w:name="_Ref298846414"/>
      <w:bookmarkStart w:id="15" w:name="_Toc194194243"/>
      <w:r>
        <w:t>SAT/SMT solver</w:t>
      </w:r>
      <w:bookmarkEnd w:id="14"/>
      <w:bookmarkEnd w:id="15"/>
    </w:p>
    <w:p w14:paraId="7BC84894" w14:textId="6E8E837D" w:rsidR="00D853A8" w:rsidRDefault="00D853A8" w:rsidP="00D853A8">
      <w:r>
        <w:t xml:space="preserve">As mentioned in Section </w:t>
      </w:r>
      <w:r>
        <w:fldChar w:fldCharType="begin"/>
      </w:r>
      <w:r>
        <w:instrText xml:space="preserve"> REF _Ref172433836 \r \h </w:instrText>
      </w:r>
      <w:r>
        <w:fldChar w:fldCharType="separate"/>
      </w:r>
      <w:r w:rsidR="004177BE">
        <w:t>1</w:t>
      </w:r>
      <w:r>
        <w:fldChar w:fldCharType="end"/>
      </w:r>
      <w:r>
        <w:t xml:space="preserve">, </w:t>
      </w:r>
      <w:proofErr w:type="spellStart"/>
      <w:r>
        <w:t>Zot</w:t>
      </w:r>
      <w:proofErr w:type="spellEnd"/>
      <w:r>
        <w:t xml:space="preserve"> relies on third-party verification engines which can be either SAT solvers or SMT solvers.</w:t>
      </w:r>
      <w:r w:rsidR="00CF337D">
        <w:t xml:space="preserve"> There are many solvers </w:t>
      </w:r>
      <w:proofErr w:type="gramStart"/>
      <w:r w:rsidR="00CF337D">
        <w:t>available which</w:t>
      </w:r>
      <w:proofErr w:type="gramEnd"/>
      <w:r w:rsidR="00CF337D">
        <w:t xml:space="preserve"> accept the standard DIMACS (for SAT solvers) and SMT-LIB (for SMT solvers) input fo</w:t>
      </w:r>
      <w:r w:rsidR="00CF337D">
        <w:t>r</w:t>
      </w:r>
      <w:r w:rsidR="00CF337D">
        <w:lastRenderedPageBreak/>
        <w:t>mats.</w:t>
      </w:r>
      <w:r w:rsidR="00E67699">
        <w:t xml:space="preserve"> However, since the outputs are not standardized, in this </w:t>
      </w:r>
      <w:r w:rsidR="00BE513C">
        <w:t>document</w:t>
      </w:r>
      <w:r w:rsidR="00E67699">
        <w:t xml:space="preserve"> we will me</w:t>
      </w:r>
      <w:r w:rsidR="00E67699">
        <w:t>n</w:t>
      </w:r>
      <w:r w:rsidR="00E67699">
        <w:t xml:space="preserve">tion </w:t>
      </w:r>
      <w:r w:rsidR="009726E1">
        <w:t xml:space="preserve">some of </w:t>
      </w:r>
      <w:proofErr w:type="gramStart"/>
      <w:r w:rsidR="009726E1">
        <w:t xml:space="preserve">those </w:t>
      </w:r>
      <w:r w:rsidR="00DD5C31">
        <w:t>which are handled by the SAT/SMT</w:t>
      </w:r>
      <w:proofErr w:type="gramEnd"/>
      <w:r w:rsidR="00DD5C31">
        <w:t xml:space="preserve"> interfaces of </w:t>
      </w:r>
      <w:proofErr w:type="spellStart"/>
      <w:r w:rsidR="00DD5C31">
        <w:t>Zot</w:t>
      </w:r>
      <w:proofErr w:type="spellEnd"/>
      <w:r w:rsidR="00DD5C31">
        <w:t>.</w:t>
      </w:r>
    </w:p>
    <w:p w14:paraId="4D95627B" w14:textId="04AFA4CD" w:rsidR="00371AF7" w:rsidRDefault="00371AF7" w:rsidP="004F596F">
      <w:pPr>
        <w:numPr>
          <w:ilvl w:val="0"/>
          <w:numId w:val="16"/>
        </w:numPr>
      </w:pPr>
      <w:proofErr w:type="spellStart"/>
      <w:r w:rsidRPr="00371AF7">
        <w:rPr>
          <w:b/>
        </w:rPr>
        <w:t>Minisat</w:t>
      </w:r>
      <w:proofErr w:type="spellEnd"/>
      <w:r>
        <w:t xml:space="preserve"> is an open source SAT solver that is available from the web page: </w:t>
      </w:r>
      <w:hyperlink r:id="rId15" w:history="1">
        <w:r w:rsidRPr="006B191D">
          <w:rPr>
            <w:rStyle w:val="Hyperlink"/>
          </w:rPr>
          <w:t>http://minisat.se/</w:t>
        </w:r>
      </w:hyperlink>
      <w:r>
        <w:t xml:space="preserve">. </w:t>
      </w:r>
      <w:r w:rsidR="002D775B">
        <w:t xml:space="preserve">It can be compiled from the sources for any platform. The distribution of the </w:t>
      </w:r>
      <w:proofErr w:type="spellStart"/>
      <w:r w:rsidR="00C24DBC">
        <w:t>zot</w:t>
      </w:r>
      <w:proofErr w:type="spellEnd"/>
      <w:r w:rsidR="00C24DBC">
        <w:t xml:space="preserve"> tool</w:t>
      </w:r>
      <w:r w:rsidR="002D775B">
        <w:t xml:space="preserve"> </w:t>
      </w:r>
      <w:r w:rsidR="00E76303">
        <w:t xml:space="preserve">includes the pre-compiled executable </w:t>
      </w:r>
      <w:r w:rsidR="007F00DC">
        <w:t xml:space="preserve">of the 2.2 </w:t>
      </w:r>
      <w:proofErr w:type="gramStart"/>
      <w:r w:rsidR="007F00DC">
        <w:t>ve</w:t>
      </w:r>
      <w:r w:rsidR="007F00DC">
        <w:t>r</w:t>
      </w:r>
      <w:r w:rsidR="007F00DC">
        <w:t>sion</w:t>
      </w:r>
      <w:proofErr w:type="gramEnd"/>
      <w:r w:rsidR="007F00DC">
        <w:t xml:space="preserve"> </w:t>
      </w:r>
      <w:r w:rsidR="00E76303">
        <w:t>for the following platforms: Windows (32bit</w:t>
      </w:r>
      <w:r w:rsidR="00F5528D">
        <w:t xml:space="preserve">, compiled for the </w:t>
      </w:r>
      <w:proofErr w:type="spellStart"/>
      <w:r w:rsidR="00F5528D">
        <w:t>cygwin</w:t>
      </w:r>
      <w:proofErr w:type="spellEnd"/>
      <w:r w:rsidR="00F5528D">
        <w:t xml:space="preserve"> env</w:t>
      </w:r>
      <w:r w:rsidR="00F5528D">
        <w:t>i</w:t>
      </w:r>
      <w:r w:rsidR="00F5528D">
        <w:t>ronment</w:t>
      </w:r>
      <w:r w:rsidR="00E76303">
        <w:t>), Mac OS X (10.6), Linux (64bit).</w:t>
      </w:r>
    </w:p>
    <w:p w14:paraId="76EFE751" w14:textId="77777777" w:rsidR="007F00DC" w:rsidRDefault="00C40D28" w:rsidP="004F596F">
      <w:pPr>
        <w:numPr>
          <w:ilvl w:val="0"/>
          <w:numId w:val="16"/>
        </w:numPr>
      </w:pPr>
      <w:r w:rsidRPr="004721A8">
        <w:rPr>
          <w:b/>
        </w:rPr>
        <w:t>Z3</w:t>
      </w:r>
      <w:r>
        <w:t xml:space="preserve"> is an SMT solver developed by Microsoft Research. It is available </w:t>
      </w:r>
      <w:r w:rsidR="00625168">
        <w:t xml:space="preserve">free of charge </w:t>
      </w:r>
      <w:r>
        <w:t xml:space="preserve">for the Windows and Linux platforms, </w:t>
      </w:r>
      <w:r w:rsidR="006E3B57">
        <w:t xml:space="preserve">and </w:t>
      </w:r>
      <w:r w:rsidR="00625168">
        <w:t>a</w:t>
      </w:r>
      <w:r>
        <w:t xml:space="preserve"> Mac OS X</w:t>
      </w:r>
      <w:r w:rsidR="00625168">
        <w:t xml:space="preserve"> version </w:t>
      </w:r>
      <w:r w:rsidR="006E3B57">
        <w:t>has r</w:t>
      </w:r>
      <w:r w:rsidR="006E3B57">
        <w:t>e</w:t>
      </w:r>
      <w:r w:rsidR="006E3B57">
        <w:t>cently been added</w:t>
      </w:r>
      <w:r>
        <w:t>.</w:t>
      </w:r>
      <w:r w:rsidR="00625168">
        <w:t xml:space="preserve"> It can be downloaded from the </w:t>
      </w:r>
      <w:r w:rsidR="00876E13">
        <w:t>website</w:t>
      </w:r>
      <w:r w:rsidR="00625168">
        <w:t xml:space="preserve"> </w:t>
      </w:r>
      <w:hyperlink r:id="rId16" w:history="1">
        <w:r w:rsidR="00625168">
          <w:rPr>
            <w:rStyle w:val="Hyperlink"/>
          </w:rPr>
          <w:t>http://research.microsoft.com/en-us/um/redmond/projects/z3/</w:t>
        </w:r>
      </w:hyperlink>
      <w:r w:rsidR="00625168">
        <w:t>. After install</w:t>
      </w:r>
      <w:r w:rsidR="00625168">
        <w:t>a</w:t>
      </w:r>
      <w:r w:rsidR="00625168">
        <w:t>tion, the z3 executable must be manually put in the default path (for example by adding the z3 folder to the environment variable PATH on Windows sy</w:t>
      </w:r>
      <w:r w:rsidR="00625168">
        <w:t>s</w:t>
      </w:r>
      <w:r w:rsidR="00625168">
        <w:t xml:space="preserve">tems, or simply by putting the z3 executable in a folder already in the path, e.g., </w:t>
      </w:r>
      <w:proofErr w:type="spellStart"/>
      <w:r w:rsidR="00625168">
        <w:t>usr</w:t>
      </w:r>
      <w:proofErr w:type="spellEnd"/>
      <w:r w:rsidR="00625168">
        <w:t xml:space="preserve">/local/bin on Linux </w:t>
      </w:r>
      <w:r w:rsidR="00045764">
        <w:t xml:space="preserve">and </w:t>
      </w:r>
      <w:proofErr w:type="spellStart"/>
      <w:r w:rsidR="00045764">
        <w:t>MacOS</w:t>
      </w:r>
      <w:proofErr w:type="spellEnd"/>
      <w:r w:rsidR="00045764">
        <w:t xml:space="preserve"> </w:t>
      </w:r>
      <w:r w:rsidR="00625168">
        <w:t>sy</w:t>
      </w:r>
      <w:r w:rsidR="00625168">
        <w:t>s</w:t>
      </w:r>
      <w:r w:rsidR="00625168">
        <w:t>tems).</w:t>
      </w:r>
    </w:p>
    <w:p w14:paraId="6C89F813" w14:textId="77777777" w:rsidR="00535386" w:rsidRDefault="00535386" w:rsidP="004F596F">
      <w:pPr>
        <w:numPr>
          <w:ilvl w:val="0"/>
          <w:numId w:val="16"/>
        </w:numPr>
      </w:pPr>
      <w:proofErr w:type="spellStart"/>
      <w:r w:rsidRPr="004721A8">
        <w:rPr>
          <w:b/>
        </w:rPr>
        <w:t>Yices</w:t>
      </w:r>
      <w:proofErr w:type="spellEnd"/>
      <w:r>
        <w:t xml:space="preserve"> is an SMT solver developed by SRI International. </w:t>
      </w:r>
      <w:r w:rsidR="00876E13">
        <w:t xml:space="preserve">It is also available free of charge for all major platforms (Windows, Linux, Mac OS X). It can be downloaded from the website </w:t>
      </w:r>
      <w:hyperlink r:id="rId17" w:history="1">
        <w:r w:rsidR="00876E13" w:rsidRPr="00DD4160">
          <w:rPr>
            <w:rStyle w:val="Hyperlink"/>
          </w:rPr>
          <w:t>http://yices.csl.sri.com/</w:t>
        </w:r>
      </w:hyperlink>
      <w:r w:rsidR="00876E13">
        <w:t xml:space="preserve">. </w:t>
      </w:r>
      <w:r w:rsidR="00373CAD">
        <w:t>Similarly to z3, after i</w:t>
      </w:r>
      <w:r w:rsidR="00373CAD">
        <w:t>n</w:t>
      </w:r>
      <w:r w:rsidR="00373CAD">
        <w:t xml:space="preserve">stallation the executable must be put into the default path (which in this case simply corresponds to copying the </w:t>
      </w:r>
      <w:proofErr w:type="spellStart"/>
      <w:r w:rsidR="00373CAD" w:rsidRPr="00373CAD">
        <w:rPr>
          <w:i/>
        </w:rPr>
        <w:t>yices</w:t>
      </w:r>
      <w:proofErr w:type="spellEnd"/>
      <w:r w:rsidR="00373CAD">
        <w:t xml:space="preserve"> executable in a folder that is already in the path).</w:t>
      </w:r>
    </w:p>
    <w:p w14:paraId="652EA3A4" w14:textId="77777777" w:rsidR="00694D25" w:rsidRPr="00D853A8" w:rsidRDefault="00694D25" w:rsidP="00694D25"/>
    <w:p w14:paraId="4948A757" w14:textId="5379F3A3" w:rsidR="00A91705" w:rsidRDefault="00A91705" w:rsidP="00495AF1">
      <w:pPr>
        <w:pStyle w:val="Heading2"/>
      </w:pPr>
      <w:bookmarkStart w:id="16" w:name="_Toc194194244"/>
      <w:r>
        <w:t xml:space="preserve">Installing </w:t>
      </w:r>
      <w:proofErr w:type="spellStart"/>
      <w:r w:rsidR="002F15FD">
        <w:t>Zot</w:t>
      </w:r>
      <w:bookmarkEnd w:id="16"/>
      <w:proofErr w:type="spellEnd"/>
    </w:p>
    <w:p w14:paraId="0EBD4A62" w14:textId="6393B2B8" w:rsidR="00406BF8" w:rsidRDefault="00406BF8" w:rsidP="00BF630E">
      <w:r>
        <w:t xml:space="preserve">The </w:t>
      </w:r>
      <w:proofErr w:type="spellStart"/>
      <w:r>
        <w:t>Zot</w:t>
      </w:r>
      <w:proofErr w:type="spellEnd"/>
      <w:r>
        <w:t xml:space="preserve"> tool can be downloaded from the </w:t>
      </w:r>
      <w:proofErr w:type="spellStart"/>
      <w:r w:rsidR="002F15FD">
        <w:t>Zot</w:t>
      </w:r>
      <w:proofErr w:type="spellEnd"/>
      <w:r>
        <w:t xml:space="preserve"> </w:t>
      </w:r>
      <w:proofErr w:type="spellStart"/>
      <w:r w:rsidR="002F6709">
        <w:t>GoogleCode</w:t>
      </w:r>
      <w:proofErr w:type="spellEnd"/>
      <w:r>
        <w:t xml:space="preserve"> repository:</w:t>
      </w:r>
    </w:p>
    <w:p w14:paraId="0EDB5A96" w14:textId="1BA9366A" w:rsidR="00A2320D" w:rsidRDefault="002F15FD" w:rsidP="00BF630E">
      <w:hyperlink r:id="rId18" w:history="1">
        <w:r w:rsidRPr="000D3E5F">
          <w:rPr>
            <w:rStyle w:val="Hyperlink"/>
          </w:rPr>
          <w:t>http://zot.googlecode.com/files/zot_20</w:t>
        </w:r>
        <w:r w:rsidRPr="000D3E5F">
          <w:rPr>
            <w:rStyle w:val="Hyperlink"/>
          </w:rPr>
          <w:t>1</w:t>
        </w:r>
        <w:r w:rsidRPr="000D3E5F">
          <w:rPr>
            <w:rStyle w:val="Hyperlink"/>
          </w:rPr>
          <w:t>202.zip</w:t>
        </w:r>
      </w:hyperlink>
    </w:p>
    <w:p w14:paraId="102EDCD3" w14:textId="1560BA98" w:rsidR="00BF630E" w:rsidRDefault="00BF630E" w:rsidP="00BF630E">
      <w:r>
        <w:t xml:space="preserve">After downloading the zip file from the </w:t>
      </w:r>
      <w:proofErr w:type="spellStart"/>
      <w:r w:rsidR="002F15FD">
        <w:t>Zot</w:t>
      </w:r>
      <w:proofErr w:type="spellEnd"/>
      <w:r>
        <w:t xml:space="preserve"> </w:t>
      </w:r>
      <w:proofErr w:type="spellStart"/>
      <w:r w:rsidR="00047F0C">
        <w:t>GoogleCode</w:t>
      </w:r>
      <w:proofErr w:type="spellEnd"/>
      <w:r w:rsidR="00B41A1B">
        <w:t xml:space="preserve"> repository</w:t>
      </w:r>
      <w:r>
        <w:t xml:space="preserve">, to install the </w:t>
      </w:r>
      <w:proofErr w:type="spellStart"/>
      <w:r>
        <w:t>Zot</w:t>
      </w:r>
      <w:proofErr w:type="spellEnd"/>
      <w:r>
        <w:t xml:space="preserve"> tool it is enough to extract the </w:t>
      </w:r>
      <w:proofErr w:type="spellStart"/>
      <w:r w:rsidRPr="00BF630E">
        <w:rPr>
          <w:i/>
        </w:rPr>
        <w:t>zot</w:t>
      </w:r>
      <w:proofErr w:type="spellEnd"/>
      <w:r>
        <w:t xml:space="preserve"> folder contained in the zip file in some location</w:t>
      </w:r>
      <w:r w:rsidR="009B24AF">
        <w:t xml:space="preserve">, then make the </w:t>
      </w:r>
      <w:proofErr w:type="spellStart"/>
      <w:r w:rsidR="009B24AF" w:rsidRPr="009B24AF">
        <w:rPr>
          <w:i/>
        </w:rPr>
        <w:t>zot</w:t>
      </w:r>
      <w:proofErr w:type="spellEnd"/>
      <w:r w:rsidR="009B24AF">
        <w:t xml:space="preserve"> script included in the </w:t>
      </w:r>
      <w:proofErr w:type="spellStart"/>
      <w:r w:rsidR="009B24AF" w:rsidRPr="009B24AF">
        <w:rPr>
          <w:i/>
        </w:rPr>
        <w:t>zot</w:t>
      </w:r>
      <w:proofErr w:type="spellEnd"/>
      <w:r w:rsidR="009B24AF" w:rsidRPr="009B24AF">
        <w:rPr>
          <w:i/>
        </w:rPr>
        <w:t>/bin</w:t>
      </w:r>
      <w:r w:rsidR="009B24AF">
        <w:t xml:space="preserve"> subfolder available system-wide by putting it in the d</w:t>
      </w:r>
      <w:r w:rsidR="009B24AF">
        <w:t>e</w:t>
      </w:r>
      <w:r w:rsidR="009B24AF">
        <w:t>fault path.</w:t>
      </w:r>
    </w:p>
    <w:p w14:paraId="70DA4432" w14:textId="77777777" w:rsidR="000813F1" w:rsidRDefault="000813F1" w:rsidP="00BF630E">
      <w:r>
        <w:t xml:space="preserve">More precisely, the </w:t>
      </w:r>
      <w:proofErr w:type="spellStart"/>
      <w:r w:rsidRPr="000813F1">
        <w:rPr>
          <w:i/>
        </w:rPr>
        <w:t>zot</w:t>
      </w:r>
      <w:proofErr w:type="spellEnd"/>
      <w:r w:rsidRPr="000813F1">
        <w:rPr>
          <w:i/>
        </w:rPr>
        <w:t>/bin</w:t>
      </w:r>
      <w:r>
        <w:t xml:space="preserve"> subfolder contains two scripts:</w:t>
      </w:r>
    </w:p>
    <w:p w14:paraId="00771F30" w14:textId="77777777" w:rsidR="000813F1" w:rsidRDefault="000813F1" w:rsidP="004F596F">
      <w:pPr>
        <w:numPr>
          <w:ilvl w:val="0"/>
          <w:numId w:val="18"/>
        </w:numPr>
      </w:pPr>
      <w:proofErr w:type="spellStart"/>
      <w:proofErr w:type="gramStart"/>
      <w:r w:rsidRPr="000813F1">
        <w:rPr>
          <w:i/>
        </w:rPr>
        <w:t>zot</w:t>
      </w:r>
      <w:proofErr w:type="spellEnd"/>
      <w:proofErr w:type="gramEnd"/>
      <w:r>
        <w:t xml:space="preserve">, which is a </w:t>
      </w:r>
      <w:r w:rsidRPr="000813F1">
        <w:rPr>
          <w:i/>
        </w:rPr>
        <w:t>bash</w:t>
      </w:r>
      <w:r>
        <w:t xml:space="preserve"> script that assumes that the </w:t>
      </w:r>
      <w:proofErr w:type="spellStart"/>
      <w:r>
        <w:t>Zot</w:t>
      </w:r>
      <w:proofErr w:type="spellEnd"/>
      <w:r>
        <w:t xml:space="preserve"> tool was extracted to the </w:t>
      </w:r>
      <w:r w:rsidRPr="000813F1">
        <w:rPr>
          <w:i/>
        </w:rPr>
        <w:t>/</w:t>
      </w:r>
      <w:proofErr w:type="spellStart"/>
      <w:r w:rsidRPr="000813F1">
        <w:rPr>
          <w:i/>
        </w:rPr>
        <w:t>usr</w:t>
      </w:r>
      <w:proofErr w:type="spellEnd"/>
      <w:r w:rsidRPr="000813F1">
        <w:rPr>
          <w:i/>
        </w:rPr>
        <w:t>/local/</w:t>
      </w:r>
      <w:proofErr w:type="spellStart"/>
      <w:r w:rsidRPr="000813F1">
        <w:rPr>
          <w:i/>
        </w:rPr>
        <w:t>zot</w:t>
      </w:r>
      <w:proofErr w:type="spellEnd"/>
      <w:r>
        <w:t xml:space="preserve"> folder</w:t>
      </w:r>
    </w:p>
    <w:p w14:paraId="74F43300" w14:textId="77777777" w:rsidR="000813F1" w:rsidRDefault="000813F1" w:rsidP="004F596F">
      <w:pPr>
        <w:numPr>
          <w:ilvl w:val="0"/>
          <w:numId w:val="18"/>
        </w:numPr>
      </w:pPr>
      <w:proofErr w:type="gramStart"/>
      <w:r>
        <w:rPr>
          <w:i/>
        </w:rPr>
        <w:t>zot.bat</w:t>
      </w:r>
      <w:proofErr w:type="gramEnd"/>
      <w:r>
        <w:t xml:space="preserve">, which is a Windows batch file that assumes that the </w:t>
      </w:r>
      <w:proofErr w:type="spellStart"/>
      <w:r>
        <w:t>Zot</w:t>
      </w:r>
      <w:proofErr w:type="spellEnd"/>
      <w:r>
        <w:t xml:space="preserve"> tool was e</w:t>
      </w:r>
      <w:r>
        <w:t>x</w:t>
      </w:r>
      <w:r>
        <w:t xml:space="preserve">tracted to the </w:t>
      </w:r>
      <w:r w:rsidRPr="000813F1">
        <w:rPr>
          <w:i/>
        </w:rPr>
        <w:t>C:\zot</w:t>
      </w:r>
      <w:r>
        <w:t xml:space="preserve"> folder.</w:t>
      </w:r>
    </w:p>
    <w:p w14:paraId="57557A8A" w14:textId="77777777" w:rsidR="00517D34" w:rsidRDefault="00CF2222" w:rsidP="0031066E">
      <w:r>
        <w:t xml:space="preserve">Both scripts assume that the </w:t>
      </w:r>
      <w:proofErr w:type="spellStart"/>
      <w:r w:rsidRPr="00CF2222">
        <w:rPr>
          <w:i/>
        </w:rPr>
        <w:t>sbcl</w:t>
      </w:r>
      <w:proofErr w:type="spellEnd"/>
      <w:r>
        <w:t xml:space="preserve"> executable is available system-wide in the default path.</w:t>
      </w:r>
      <w:r w:rsidR="00FD60D2">
        <w:t xml:space="preserve"> </w:t>
      </w:r>
      <w:r w:rsidR="00517D34">
        <w:t xml:space="preserve">The </w:t>
      </w:r>
      <w:r w:rsidR="00517D34" w:rsidRPr="00517D34">
        <w:rPr>
          <w:i/>
        </w:rPr>
        <w:t>bash</w:t>
      </w:r>
      <w:r w:rsidR="00517D34">
        <w:t xml:space="preserve"> </w:t>
      </w:r>
      <w:proofErr w:type="spellStart"/>
      <w:r w:rsidR="00517D34" w:rsidRPr="00517D34">
        <w:rPr>
          <w:i/>
        </w:rPr>
        <w:t>zot</w:t>
      </w:r>
      <w:proofErr w:type="spellEnd"/>
      <w:r w:rsidR="00517D34">
        <w:t xml:space="preserve"> script works "as is" for Linux and Mac OS X systems, provided, as me</w:t>
      </w:r>
      <w:r w:rsidR="00517D34">
        <w:t>n</w:t>
      </w:r>
      <w:r w:rsidR="00517D34">
        <w:t xml:space="preserve">tioned above, that the </w:t>
      </w:r>
      <w:proofErr w:type="spellStart"/>
      <w:r w:rsidR="00517D34">
        <w:t>Zot</w:t>
      </w:r>
      <w:proofErr w:type="spellEnd"/>
      <w:r w:rsidR="00517D34">
        <w:t xml:space="preserve"> tool has been extracted to the </w:t>
      </w:r>
      <w:r w:rsidR="00517D34" w:rsidRPr="00517D34">
        <w:rPr>
          <w:i/>
        </w:rPr>
        <w:t>/</w:t>
      </w:r>
      <w:proofErr w:type="spellStart"/>
      <w:r w:rsidR="00517D34" w:rsidRPr="00517D34">
        <w:rPr>
          <w:i/>
        </w:rPr>
        <w:t>usr</w:t>
      </w:r>
      <w:proofErr w:type="spellEnd"/>
      <w:r w:rsidR="00517D34" w:rsidRPr="00517D34">
        <w:rPr>
          <w:i/>
        </w:rPr>
        <w:t>/local/</w:t>
      </w:r>
      <w:proofErr w:type="spellStart"/>
      <w:r w:rsidR="00517D34" w:rsidRPr="00517D34">
        <w:rPr>
          <w:i/>
        </w:rPr>
        <w:t>zot</w:t>
      </w:r>
      <w:proofErr w:type="spellEnd"/>
      <w:r w:rsidR="00517D34">
        <w:t xml:space="preserve"> folder. It also works on Windows systems that have the U</w:t>
      </w:r>
      <w:r w:rsidR="00B45709">
        <w:t>N</w:t>
      </w:r>
      <w:r w:rsidR="00517D34">
        <w:t xml:space="preserve">IX-like </w:t>
      </w:r>
      <w:proofErr w:type="spellStart"/>
      <w:r w:rsidR="00517D34" w:rsidRPr="00517D34">
        <w:rPr>
          <w:i/>
        </w:rPr>
        <w:t>cygwin</w:t>
      </w:r>
      <w:proofErr w:type="spellEnd"/>
      <w:r w:rsidR="00517D34">
        <w:t xml:space="preserve"> </w:t>
      </w:r>
      <w:r w:rsidR="00B45709">
        <w:t>environment</w:t>
      </w:r>
      <w:r w:rsidR="00517D34">
        <w:t xml:space="preserve"> i</w:t>
      </w:r>
      <w:r w:rsidR="00517D34">
        <w:t>n</w:t>
      </w:r>
      <w:r w:rsidR="00517D34">
        <w:t>stalled (</w:t>
      </w:r>
      <w:hyperlink r:id="rId19" w:history="1">
        <w:r w:rsidR="00517D34" w:rsidRPr="00DD4160">
          <w:rPr>
            <w:rStyle w:val="Hyperlink"/>
          </w:rPr>
          <w:t>www.cygwi</w:t>
        </w:r>
        <w:r w:rsidR="00517D34" w:rsidRPr="00DD4160">
          <w:rPr>
            <w:rStyle w:val="Hyperlink"/>
          </w:rPr>
          <w:t>n</w:t>
        </w:r>
        <w:r w:rsidR="00517D34" w:rsidRPr="00DD4160">
          <w:rPr>
            <w:rStyle w:val="Hyperlink"/>
          </w:rPr>
          <w:t>.com</w:t>
        </w:r>
      </w:hyperlink>
      <w:r w:rsidR="00517D34">
        <w:t>)</w:t>
      </w:r>
      <w:r w:rsidR="00B45709">
        <w:t xml:space="preserve">, by launching it from the </w:t>
      </w:r>
      <w:proofErr w:type="spellStart"/>
      <w:r w:rsidR="00B45709">
        <w:t>cygwin</w:t>
      </w:r>
      <w:proofErr w:type="spellEnd"/>
      <w:r w:rsidR="00B45709">
        <w:t xml:space="preserve"> shell (assuming the </w:t>
      </w:r>
      <w:proofErr w:type="spellStart"/>
      <w:r w:rsidR="00B45709">
        <w:t>cygwin</w:t>
      </w:r>
      <w:proofErr w:type="spellEnd"/>
      <w:r w:rsidR="00B45709">
        <w:t xml:space="preserve"> shell sees the </w:t>
      </w:r>
      <w:proofErr w:type="spellStart"/>
      <w:r w:rsidR="00B45709" w:rsidRPr="00B45709">
        <w:rPr>
          <w:i/>
        </w:rPr>
        <w:t>zot</w:t>
      </w:r>
      <w:proofErr w:type="spellEnd"/>
      <w:r w:rsidR="00B45709">
        <w:t xml:space="preserve"> folder as </w:t>
      </w:r>
      <w:r w:rsidR="00B45709" w:rsidRPr="00B45709">
        <w:rPr>
          <w:i/>
        </w:rPr>
        <w:t>/</w:t>
      </w:r>
      <w:proofErr w:type="spellStart"/>
      <w:r w:rsidR="00B45709" w:rsidRPr="00B45709">
        <w:rPr>
          <w:i/>
        </w:rPr>
        <w:t>usr</w:t>
      </w:r>
      <w:proofErr w:type="spellEnd"/>
      <w:r w:rsidR="00B45709" w:rsidRPr="00B45709">
        <w:rPr>
          <w:i/>
        </w:rPr>
        <w:t>/local/</w:t>
      </w:r>
      <w:proofErr w:type="spellStart"/>
      <w:r w:rsidR="00B45709" w:rsidRPr="00B45709">
        <w:rPr>
          <w:i/>
        </w:rPr>
        <w:t>zot</w:t>
      </w:r>
      <w:proofErr w:type="spellEnd"/>
      <w:r w:rsidR="00B45709">
        <w:t>)</w:t>
      </w:r>
      <w:r w:rsidR="00517D34">
        <w:t>.</w:t>
      </w:r>
      <w:r w:rsidR="00FD60D2">
        <w:t xml:space="preserve"> The </w:t>
      </w:r>
      <w:r w:rsidR="00FD60D2" w:rsidRPr="00FD60D2">
        <w:rPr>
          <w:i/>
        </w:rPr>
        <w:t>zot.bat</w:t>
      </w:r>
      <w:r w:rsidR="00FD60D2">
        <w:t xml:space="preserve"> script, instead, works "as is" from the standard command line of Windows system, without needing to i</w:t>
      </w:r>
      <w:r w:rsidR="00FD60D2">
        <w:t>n</w:t>
      </w:r>
      <w:r w:rsidR="00FD60D2">
        <w:t xml:space="preserve">stall </w:t>
      </w:r>
      <w:proofErr w:type="spellStart"/>
      <w:r w:rsidR="00FD60D2">
        <w:t>cygwin</w:t>
      </w:r>
      <w:proofErr w:type="spellEnd"/>
      <w:r w:rsidR="00FD60D2">
        <w:t>.</w:t>
      </w:r>
    </w:p>
    <w:p w14:paraId="054AE8F6" w14:textId="77777777" w:rsidR="00F261EC" w:rsidRDefault="00C23BFA" w:rsidP="0031066E">
      <w:r>
        <w:t xml:space="preserve">Changing the default installation folder for </w:t>
      </w:r>
      <w:proofErr w:type="spellStart"/>
      <w:r>
        <w:t>Zot</w:t>
      </w:r>
      <w:proofErr w:type="spellEnd"/>
      <w:r>
        <w:t xml:space="preserve"> is possible by modifying the </w:t>
      </w:r>
      <w:proofErr w:type="spellStart"/>
      <w:r w:rsidRPr="00C23BFA">
        <w:rPr>
          <w:i/>
        </w:rPr>
        <w:t>zot</w:t>
      </w:r>
      <w:proofErr w:type="spellEnd"/>
      <w:r>
        <w:t xml:space="preserve"> </w:t>
      </w:r>
      <w:r w:rsidR="00EC7A16">
        <w:t xml:space="preserve">(resp. </w:t>
      </w:r>
      <w:r w:rsidRPr="00C23BFA">
        <w:rPr>
          <w:i/>
        </w:rPr>
        <w:t>zot.bat</w:t>
      </w:r>
      <w:r w:rsidR="00EC7A16">
        <w:t>) script, and the support lisp file</w:t>
      </w:r>
      <w:r>
        <w:t xml:space="preserve"> </w:t>
      </w:r>
      <w:proofErr w:type="spellStart"/>
      <w:r w:rsidRPr="00C23BFA">
        <w:rPr>
          <w:i/>
        </w:rPr>
        <w:t>start.lisp</w:t>
      </w:r>
      <w:proofErr w:type="spellEnd"/>
      <w:r>
        <w:t xml:space="preserve"> </w:t>
      </w:r>
      <w:r w:rsidR="00EC7A16">
        <w:t xml:space="preserve">(resp. </w:t>
      </w:r>
      <w:proofErr w:type="spellStart"/>
      <w:r w:rsidRPr="00C23BFA">
        <w:rPr>
          <w:i/>
        </w:rPr>
        <w:t>start_win.lisp</w:t>
      </w:r>
      <w:proofErr w:type="spellEnd"/>
      <w:r w:rsidR="00EC7A16">
        <w:t>).</w:t>
      </w:r>
      <w:r>
        <w:t xml:space="preserve"> </w:t>
      </w:r>
      <w:r w:rsidR="00EC7A16">
        <w:t xml:space="preserve">It is enough to </w:t>
      </w:r>
      <w:r w:rsidR="00EC7A16">
        <w:lastRenderedPageBreak/>
        <w:t>substitute</w:t>
      </w:r>
      <w:r w:rsidR="002A6ABA">
        <w:t xml:space="preserve"> in the two files </w:t>
      </w:r>
      <w:r w:rsidR="00EC7A16">
        <w:t xml:space="preserve">all instances of </w:t>
      </w:r>
      <w:r w:rsidR="00EC7A16" w:rsidRPr="00EC7A16">
        <w:rPr>
          <w:i/>
        </w:rPr>
        <w:t>/</w:t>
      </w:r>
      <w:proofErr w:type="spellStart"/>
      <w:r w:rsidR="00EC7A16" w:rsidRPr="00EC7A16">
        <w:rPr>
          <w:i/>
        </w:rPr>
        <w:t>usr</w:t>
      </w:r>
      <w:proofErr w:type="spellEnd"/>
      <w:r w:rsidR="00EC7A16" w:rsidRPr="00EC7A16">
        <w:rPr>
          <w:i/>
        </w:rPr>
        <w:t>/local/</w:t>
      </w:r>
      <w:proofErr w:type="spellStart"/>
      <w:r w:rsidR="00EC7A16" w:rsidRPr="00EC7A16">
        <w:rPr>
          <w:i/>
        </w:rPr>
        <w:t>zot</w:t>
      </w:r>
      <w:proofErr w:type="spellEnd"/>
      <w:r w:rsidR="00EC7A16">
        <w:t xml:space="preserve"> (resp. </w:t>
      </w:r>
      <w:r w:rsidR="00EC7A16" w:rsidRPr="00EC7A16">
        <w:rPr>
          <w:i/>
        </w:rPr>
        <w:t>C:\zot</w:t>
      </w:r>
      <w:r w:rsidR="00EC7A16">
        <w:t>) with the d</w:t>
      </w:r>
      <w:r w:rsidR="00EC7A16">
        <w:t>e</w:t>
      </w:r>
      <w:r w:rsidR="00EC7A16">
        <w:t>sired folder.</w:t>
      </w:r>
    </w:p>
    <w:p w14:paraId="25D7DD44" w14:textId="186B2A15" w:rsidR="00383A5C" w:rsidRPr="00383A5C" w:rsidRDefault="004721A8" w:rsidP="00383A5C">
      <w:r>
        <w:t xml:space="preserve">As mentioned in Section </w:t>
      </w:r>
      <w:r w:rsidR="00E00FA0">
        <w:fldChar w:fldCharType="begin"/>
      </w:r>
      <w:r w:rsidR="00E00FA0">
        <w:instrText xml:space="preserve"> REF _Ref298846414 \r \h </w:instrText>
      </w:r>
      <w:r w:rsidR="00E00FA0">
        <w:fldChar w:fldCharType="separate"/>
      </w:r>
      <w:r w:rsidR="004177BE">
        <w:t>2.1.2</w:t>
      </w:r>
      <w:r w:rsidR="00E00FA0">
        <w:fldChar w:fldCharType="end"/>
      </w:r>
      <w:r>
        <w:t xml:space="preserve"> the </w:t>
      </w:r>
      <w:proofErr w:type="spellStart"/>
      <w:r w:rsidRPr="004721A8">
        <w:rPr>
          <w:i/>
        </w:rPr>
        <w:t>zot</w:t>
      </w:r>
      <w:proofErr w:type="spellEnd"/>
      <w:r w:rsidRPr="004721A8">
        <w:rPr>
          <w:i/>
        </w:rPr>
        <w:t>/bin</w:t>
      </w:r>
      <w:r>
        <w:t xml:space="preserve"> subfolder of the zip file </w:t>
      </w:r>
      <w:r w:rsidR="00E00FA0">
        <w:t xml:space="preserve">contains the pre-compiled executable file for the </w:t>
      </w:r>
      <w:proofErr w:type="spellStart"/>
      <w:r w:rsidR="00E00FA0">
        <w:t>minisat</w:t>
      </w:r>
      <w:proofErr w:type="spellEnd"/>
      <w:r w:rsidR="00E00FA0">
        <w:t xml:space="preserve"> SAT solver for the three main platforms: </w:t>
      </w:r>
      <w:r w:rsidR="00E00FA0" w:rsidRPr="00E00FA0">
        <w:rPr>
          <w:i/>
        </w:rPr>
        <w:t>minisat_win.exe</w:t>
      </w:r>
      <w:r w:rsidR="00E00FA0">
        <w:t xml:space="preserve"> is the Windows executable</w:t>
      </w:r>
      <w:r w:rsidR="00AA332A">
        <w:t xml:space="preserve"> compiled under the </w:t>
      </w:r>
      <w:proofErr w:type="spellStart"/>
      <w:r w:rsidR="00AA332A">
        <w:t>cygwin</w:t>
      </w:r>
      <w:proofErr w:type="spellEnd"/>
      <w:r w:rsidR="00AA332A">
        <w:t xml:space="preserve"> environment;</w:t>
      </w:r>
      <w:r w:rsidR="00E00FA0">
        <w:t xml:space="preserve"> </w:t>
      </w:r>
      <w:proofErr w:type="spellStart"/>
      <w:r w:rsidR="00E00FA0" w:rsidRPr="00AA332A">
        <w:rPr>
          <w:i/>
        </w:rPr>
        <w:t>min</w:t>
      </w:r>
      <w:r w:rsidR="00E00FA0" w:rsidRPr="00AA332A">
        <w:rPr>
          <w:i/>
        </w:rPr>
        <w:t>i</w:t>
      </w:r>
      <w:r w:rsidR="00E00FA0" w:rsidRPr="00AA332A">
        <w:rPr>
          <w:i/>
        </w:rPr>
        <w:t>sat_</w:t>
      </w:r>
      <w:r w:rsidR="00AA332A" w:rsidRPr="00AA332A">
        <w:rPr>
          <w:i/>
        </w:rPr>
        <w:t>mac</w:t>
      </w:r>
      <w:proofErr w:type="spellEnd"/>
      <w:r w:rsidR="00AA332A">
        <w:t xml:space="preserve"> is the Mac OS X (10.6) executable</w:t>
      </w:r>
      <w:r w:rsidR="001D62CC">
        <w:t>;</w:t>
      </w:r>
      <w:r w:rsidR="00AA332A">
        <w:t xml:space="preserve"> </w:t>
      </w:r>
      <w:r w:rsidR="001D62CC" w:rsidRPr="001D62CC">
        <w:rPr>
          <w:i/>
        </w:rPr>
        <w:t>minisat_x64</w:t>
      </w:r>
      <w:r w:rsidR="001D62CC">
        <w:t xml:space="preserve"> is the Linux executable (64 bit).</w:t>
      </w:r>
      <w:r w:rsidR="00635153">
        <w:t xml:space="preserve"> </w:t>
      </w:r>
      <w:r w:rsidR="00ED1E0C">
        <w:rPr>
          <w:lang w:val="en-US"/>
        </w:rPr>
        <w:t>T</w:t>
      </w:r>
      <w:r w:rsidR="00ED1E0C" w:rsidRPr="00BA2688">
        <w:rPr>
          <w:lang w:val="en-US"/>
        </w:rPr>
        <w:t xml:space="preserve">he </w:t>
      </w:r>
      <w:r w:rsidR="00ED1E0C">
        <w:rPr>
          <w:lang w:val="en-US"/>
        </w:rPr>
        <w:t>executable corresponding to the chosen installation platform must be r</w:t>
      </w:r>
      <w:r w:rsidR="00ED1E0C">
        <w:rPr>
          <w:lang w:val="en-US"/>
        </w:rPr>
        <w:t>e</w:t>
      </w:r>
      <w:r w:rsidR="00ED1E0C">
        <w:rPr>
          <w:lang w:val="en-US"/>
        </w:rPr>
        <w:t xml:space="preserve">named simply as </w:t>
      </w:r>
      <w:proofErr w:type="spellStart"/>
      <w:r w:rsidR="00ED1E0C" w:rsidRPr="00064EC8">
        <w:rPr>
          <w:i/>
          <w:lang w:val="en-US"/>
        </w:rPr>
        <w:t>minisat</w:t>
      </w:r>
      <w:proofErr w:type="spellEnd"/>
      <w:r w:rsidR="00ED1E0C" w:rsidRPr="00BA2688">
        <w:rPr>
          <w:lang w:val="en-US"/>
        </w:rPr>
        <w:t xml:space="preserve"> </w:t>
      </w:r>
      <w:r w:rsidR="00ED1E0C">
        <w:rPr>
          <w:lang w:val="en-US"/>
        </w:rPr>
        <w:t xml:space="preserve">for </w:t>
      </w:r>
      <w:proofErr w:type="spellStart"/>
      <w:r w:rsidR="00ED1E0C">
        <w:rPr>
          <w:lang w:val="en-US"/>
        </w:rPr>
        <w:t>Zot</w:t>
      </w:r>
      <w:proofErr w:type="spellEnd"/>
      <w:r w:rsidR="00ED1E0C">
        <w:rPr>
          <w:lang w:val="en-US"/>
        </w:rPr>
        <w:t xml:space="preserve"> to be able to use it. </w:t>
      </w:r>
      <w:r w:rsidR="00635153">
        <w:t>Since the windows e</w:t>
      </w:r>
      <w:r w:rsidR="00635153">
        <w:t>x</w:t>
      </w:r>
      <w:r w:rsidR="00635153">
        <w:t>ecutable has been co</w:t>
      </w:r>
      <w:r w:rsidR="00635153">
        <w:t>m</w:t>
      </w:r>
      <w:r w:rsidR="00635153">
        <w:t xml:space="preserve">piled under the </w:t>
      </w:r>
      <w:proofErr w:type="spellStart"/>
      <w:r w:rsidR="00635153">
        <w:t>cygwin</w:t>
      </w:r>
      <w:proofErr w:type="spellEnd"/>
      <w:r w:rsidR="00635153">
        <w:t xml:space="preserve"> platform, the </w:t>
      </w:r>
      <w:r w:rsidR="00635153" w:rsidRPr="00635153">
        <w:rPr>
          <w:i/>
        </w:rPr>
        <w:t>cygwin1.dll</w:t>
      </w:r>
      <w:r w:rsidR="00635153">
        <w:t xml:space="preserve"> is needed to run it if the </w:t>
      </w:r>
      <w:proofErr w:type="spellStart"/>
      <w:r w:rsidR="00635153">
        <w:t>cygwin</w:t>
      </w:r>
      <w:proofErr w:type="spellEnd"/>
      <w:r w:rsidR="00635153">
        <w:t xml:space="preserve"> environment </w:t>
      </w:r>
      <w:r w:rsidR="005E75DD">
        <w:t>is not i</w:t>
      </w:r>
      <w:r w:rsidR="005E75DD">
        <w:t>n</w:t>
      </w:r>
      <w:r w:rsidR="005E75DD">
        <w:t xml:space="preserve">stalled, hence the </w:t>
      </w:r>
      <w:proofErr w:type="spellStart"/>
      <w:r w:rsidR="005E75DD">
        <w:t>dll</w:t>
      </w:r>
      <w:proofErr w:type="spellEnd"/>
      <w:r w:rsidR="005E75DD">
        <w:t xml:space="preserve"> has also been included in the distribution of the </w:t>
      </w:r>
      <w:r w:rsidR="0078517B">
        <w:t>tool</w:t>
      </w:r>
      <w:r w:rsidR="005E75DD">
        <w:t xml:space="preserve">; of course, the user is free to download and recompile the </w:t>
      </w:r>
      <w:proofErr w:type="spellStart"/>
      <w:r w:rsidR="005E75DD">
        <w:t>minisat</w:t>
      </w:r>
      <w:proofErr w:type="spellEnd"/>
      <w:r w:rsidR="005E75DD">
        <w:t xml:space="preserve"> execut</w:t>
      </w:r>
      <w:r w:rsidR="005E75DD">
        <w:t>a</w:t>
      </w:r>
      <w:r w:rsidR="005E75DD">
        <w:t>ble for his/her environment of choice.</w:t>
      </w:r>
    </w:p>
    <w:p w14:paraId="53CFC074" w14:textId="77777777" w:rsidR="00D74915" w:rsidRDefault="00D74915" w:rsidP="00D8041D">
      <w:pPr>
        <w:pStyle w:val="Heading1"/>
        <w:pageBreakBefore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bookmarkStart w:id="17" w:name="_Toc276657019"/>
      <w:bookmarkStart w:id="18" w:name="_Toc283131885"/>
      <w:bookmarkStart w:id="19" w:name="_Toc283683063"/>
      <w:bookmarkStart w:id="20" w:name="_Toc194194245"/>
      <w:bookmarkEnd w:id="9"/>
      <w:r w:rsidRPr="00040753">
        <w:rPr>
          <w:rFonts w:ascii="Times New Roman" w:hAnsi="Times New Roman" w:cs="Times New Roman"/>
        </w:rPr>
        <w:lastRenderedPageBreak/>
        <w:t>References</w:t>
      </w:r>
      <w:bookmarkEnd w:id="17"/>
      <w:bookmarkEnd w:id="18"/>
      <w:bookmarkEnd w:id="19"/>
      <w:bookmarkEnd w:id="20"/>
    </w:p>
    <w:p w14:paraId="6416FE73" w14:textId="77777777" w:rsidR="000F44A3" w:rsidRDefault="000F44A3" w:rsidP="000F44A3">
      <w:r>
        <w:t xml:space="preserve">[CCC+99] E. </w:t>
      </w:r>
      <w:proofErr w:type="spellStart"/>
      <w:r>
        <w:t>Ciapessoni</w:t>
      </w:r>
      <w:proofErr w:type="spellEnd"/>
      <w:r>
        <w:t xml:space="preserve">, A. </w:t>
      </w:r>
      <w:proofErr w:type="spellStart"/>
      <w:r>
        <w:t>Coen-Porisini</w:t>
      </w:r>
      <w:proofErr w:type="spellEnd"/>
      <w:r>
        <w:t xml:space="preserve">, E. </w:t>
      </w:r>
      <w:proofErr w:type="spellStart"/>
      <w:r>
        <w:t>Crivelli</w:t>
      </w:r>
      <w:proofErr w:type="spellEnd"/>
      <w:r>
        <w:t xml:space="preserve">, D. </w:t>
      </w:r>
      <w:proofErr w:type="spellStart"/>
      <w:r>
        <w:t>Mandrioli</w:t>
      </w:r>
      <w:proofErr w:type="spellEnd"/>
      <w:r>
        <w:t xml:space="preserve">, P. </w:t>
      </w:r>
      <w:proofErr w:type="spellStart"/>
      <w:r>
        <w:t>Mira</w:t>
      </w:r>
      <w:r>
        <w:t>n</w:t>
      </w:r>
      <w:r>
        <w:t>dola</w:t>
      </w:r>
      <w:proofErr w:type="spellEnd"/>
      <w:r>
        <w:t xml:space="preserve">, and A. </w:t>
      </w:r>
      <w:proofErr w:type="spellStart"/>
      <w:r>
        <w:t>Morzenti</w:t>
      </w:r>
      <w:proofErr w:type="spellEnd"/>
      <w:r>
        <w:t xml:space="preserve">. From formal models to </w:t>
      </w:r>
      <w:proofErr w:type="gramStart"/>
      <w:r>
        <w:t>formally-based</w:t>
      </w:r>
      <w:proofErr w:type="gramEnd"/>
      <w:r>
        <w:t xml:space="preserve"> methods: an industrial exp</w:t>
      </w:r>
      <w:r>
        <w:t>e</w:t>
      </w:r>
      <w:r>
        <w:t>rience. ACM TOSEM, 8(1)</w:t>
      </w:r>
      <w:proofErr w:type="gramStart"/>
      <w:r>
        <w:t>:79</w:t>
      </w:r>
      <w:proofErr w:type="gramEnd"/>
      <w:r w:rsidR="00224D9A">
        <w:t>-</w:t>
      </w:r>
      <w:r>
        <w:t>113, 1999.</w:t>
      </w:r>
    </w:p>
    <w:p w14:paraId="612C7996" w14:textId="77777777" w:rsidR="00C00E88" w:rsidRDefault="00C00E88" w:rsidP="000F44A3">
      <w:r>
        <w:t xml:space="preserve">[DIMACS] </w:t>
      </w:r>
      <w:hyperlink r:id="rId20" w:history="1">
        <w:r w:rsidRPr="002918EB">
          <w:rPr>
            <w:rStyle w:val="Hyperlink"/>
          </w:rPr>
          <w:t>http://www.satcompetition.org/2011/format-benchmarks2011.html</w:t>
        </w:r>
      </w:hyperlink>
    </w:p>
    <w:p w14:paraId="02415A58" w14:textId="77777777" w:rsidR="006763A0" w:rsidRPr="006763A0" w:rsidRDefault="006763A0" w:rsidP="000F44A3">
      <w:pPr>
        <w:rPr>
          <w:b/>
        </w:rPr>
      </w:pPr>
      <w:r>
        <w:t xml:space="preserve">[SMT-LIB] </w:t>
      </w:r>
      <w:hyperlink r:id="rId21" w:history="1">
        <w:r w:rsidRPr="002918EB">
          <w:rPr>
            <w:rStyle w:val="Hyperlink"/>
          </w:rPr>
          <w:t>http://www.smtlib.org/</w:t>
        </w:r>
      </w:hyperlink>
    </w:p>
    <w:p w14:paraId="20339632" w14:textId="77777777" w:rsidR="008501F5" w:rsidRPr="000F44A3" w:rsidRDefault="008501F5" w:rsidP="000F44A3">
      <w:r>
        <w:t>[</w:t>
      </w:r>
      <w:proofErr w:type="spellStart"/>
      <w:r>
        <w:t>Zot</w:t>
      </w:r>
      <w:proofErr w:type="spellEnd"/>
      <w:r>
        <w:t xml:space="preserve">] </w:t>
      </w:r>
      <w:r w:rsidR="004F5766">
        <w:t>zot.googlecode.com</w:t>
      </w:r>
    </w:p>
    <w:sectPr w:rsidR="008501F5" w:rsidRPr="000F44A3" w:rsidSect="00193C92">
      <w:footerReference w:type="default" r:id="rId22"/>
      <w:type w:val="oddPage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F571DCA" w14:textId="77777777" w:rsidR="004F5766" w:rsidRPr="00D256F3" w:rsidRDefault="004F5766" w:rsidP="00401365">
      <w:pPr>
        <w:pStyle w:val="TableCellMedium"/>
        <w:rPr>
          <w:sz w:val="16"/>
        </w:rPr>
      </w:pPr>
      <w:r>
        <w:separator/>
      </w:r>
    </w:p>
  </w:endnote>
  <w:endnote w:type="continuationSeparator" w:id="0">
    <w:p w14:paraId="59406867" w14:textId="77777777" w:rsidR="004F5766" w:rsidRPr="00D256F3" w:rsidRDefault="004F5766" w:rsidP="00401365">
      <w:pPr>
        <w:pStyle w:val="TableCellMedium"/>
        <w:rPr>
          <w:sz w:val="16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arSymbol">
    <w:altName w:val="Arial Unicode MS"/>
    <w:charset w:val="80"/>
    <w:family w:val="auto"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unga">
    <w:panose1 w:val="00000000000000000000"/>
    <w:charset w:val="01"/>
    <w:family w:val="roman"/>
    <w:notTrueType/>
    <w:pitch w:val="variable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261420E" w14:textId="77777777" w:rsidR="004F5766" w:rsidRDefault="004F5766">
    <w:pPr>
      <w:pStyle w:val="Footer"/>
      <w:jc w:val="center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4177BE">
      <w:rPr>
        <w:rStyle w:val="PageNumber"/>
        <w:noProof/>
      </w:rPr>
      <w:t>11</w:t>
    </w:r>
    <w:r>
      <w:rPr>
        <w:rStyle w:val="PageNumber"/>
      </w:rPr>
      <w:fldChar w:fldCharType="end"/>
    </w:r>
    <w:r>
      <w:rPr>
        <w:rStyle w:val="PageNumber"/>
      </w:rPr>
      <w:t>(</w:t>
    </w:r>
    <w:r>
      <w:rPr>
        <w:rStyle w:val="PageNumber"/>
      </w:rPr>
      <w:fldChar w:fldCharType="begin"/>
    </w:r>
    <w:r>
      <w:rPr>
        <w:rStyle w:val="PageNumber"/>
      </w:rPr>
      <w:instrText xml:space="preserve"> NUMPAGES \*Arabic </w:instrText>
    </w:r>
    <w:r>
      <w:rPr>
        <w:rStyle w:val="PageNumber"/>
      </w:rPr>
      <w:fldChar w:fldCharType="separate"/>
    </w:r>
    <w:r w:rsidR="004177BE">
      <w:rPr>
        <w:rStyle w:val="PageNumber"/>
        <w:noProof/>
      </w:rPr>
      <w:t>12</w:t>
    </w:r>
    <w:r>
      <w:rPr>
        <w:rStyle w:val="PageNumber"/>
      </w:rPr>
      <w:fldChar w:fldCharType="end"/>
    </w:r>
    <w:r>
      <w:rPr>
        <w:rStyle w:val="PageNumber"/>
      </w:rPr>
      <w:t xml:space="preserve">) </w:t>
    </w:r>
  </w:p>
  <w:p w14:paraId="48301024" w14:textId="77777777" w:rsidR="004F5766" w:rsidRDefault="004F5766" w:rsidP="002F5932">
    <w:pPr>
      <w:pStyle w:val="Footer"/>
      <w:jc w:val="center"/>
      <w:rPr>
        <w:rStyle w:val="PageNumber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D53D14C" w14:textId="77777777" w:rsidR="004F5766" w:rsidRPr="00D256F3" w:rsidRDefault="004F5766" w:rsidP="00401365">
      <w:pPr>
        <w:pStyle w:val="TableCellMedium"/>
        <w:rPr>
          <w:sz w:val="16"/>
        </w:rPr>
      </w:pPr>
      <w:r>
        <w:separator/>
      </w:r>
    </w:p>
  </w:footnote>
  <w:footnote w:type="continuationSeparator" w:id="0">
    <w:p w14:paraId="3968A6CA" w14:textId="77777777" w:rsidR="004F5766" w:rsidRPr="00D256F3" w:rsidRDefault="004F5766" w:rsidP="00401365">
      <w:pPr>
        <w:pStyle w:val="TableCellMedium"/>
        <w:rPr>
          <w:sz w:val="16"/>
        </w:rPr>
      </w:pPr>
      <w:r>
        <w:continuationSeparator/>
      </w:r>
    </w:p>
  </w:footnote>
  <w:footnote w:id="1">
    <w:p w14:paraId="21A8439B" w14:textId="77777777" w:rsidR="004F5766" w:rsidRPr="00383943" w:rsidRDefault="004F5766">
      <w:pPr>
        <w:pStyle w:val="FootnoteText"/>
      </w:pPr>
      <w:r w:rsidRPr="00383943">
        <w:rPr>
          <w:rStyle w:val="FootnoteReference"/>
        </w:rPr>
        <w:footnoteRef/>
      </w:r>
      <w:r w:rsidRPr="00383943">
        <w:t xml:space="preserve"> Assuming, of course that a model is analysed more than once, which is however the most common situation in a model</w:t>
      </w:r>
      <w:r w:rsidRPr="00383943">
        <w:sym w:font="Symbol" w:char="F0AE"/>
      </w:r>
      <w:r w:rsidRPr="00383943">
        <w:t>verify</w:t>
      </w:r>
      <w:r w:rsidRPr="00383943">
        <w:sym w:font="Symbol" w:char="F0AE"/>
      </w:r>
      <w:r w:rsidRPr="00383943">
        <w:t>modify/refine loop.</w:t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8A928AD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1"/>
    <w:multiLevelType w:val="singleLevel"/>
    <w:tmpl w:val="00000001"/>
    <w:name w:val="WW8Num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>
    <w:nsid w:val="00000002"/>
    <w:multiLevelType w:val="singleLevel"/>
    <w:tmpl w:val="7A28F778"/>
    <w:name w:val="WW8Num2"/>
    <w:lvl w:ilvl="0">
      <w:start w:val="1"/>
      <w:numFmt w:val="bullet"/>
      <w:lvlText w:val="-"/>
      <w:lvlJc w:val="left"/>
      <w:pPr>
        <w:tabs>
          <w:tab w:val="num" w:pos="757"/>
        </w:tabs>
        <w:ind w:left="757" w:hanging="397"/>
      </w:pPr>
      <w:rPr>
        <w:rFonts w:ascii="StarSymbol" w:hAnsi="StarSymbol"/>
      </w:rPr>
    </w:lvl>
  </w:abstractNum>
  <w:abstractNum w:abstractNumId="3">
    <w:nsid w:val="00000003"/>
    <w:multiLevelType w:val="singleLevel"/>
    <w:tmpl w:val="00000003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">
    <w:nsid w:val="00000004"/>
    <w:multiLevelType w:val="singleLevel"/>
    <w:tmpl w:val="00000004"/>
    <w:name w:val="WW8Num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</w:abstractNum>
  <w:abstractNum w:abstractNumId="5">
    <w:nsid w:val="00000008"/>
    <w:multiLevelType w:val="singleLevel"/>
    <w:tmpl w:val="00000008"/>
    <w:name w:val="WW8Num19"/>
    <w:lvl w:ilvl="0">
      <w:start w:val="1"/>
      <w:numFmt w:val="bullet"/>
      <w:lvlText w:val=""/>
      <w:lvlJc w:val="left"/>
      <w:pPr>
        <w:tabs>
          <w:tab w:val="num" w:pos="788"/>
        </w:tabs>
        <w:ind w:left="788" w:hanging="360"/>
      </w:pPr>
    </w:lvl>
  </w:abstractNum>
  <w:abstractNum w:abstractNumId="6">
    <w:nsid w:val="0000000B"/>
    <w:multiLevelType w:val="singleLevel"/>
    <w:tmpl w:val="0000000B"/>
    <w:name w:val="WW8Num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</w:abstractNum>
  <w:abstractNum w:abstractNumId="7">
    <w:nsid w:val="0000000C"/>
    <w:multiLevelType w:val="singleLevel"/>
    <w:tmpl w:val="0000000C"/>
    <w:name w:val="WW8Num2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</w:abstractNum>
  <w:abstractNum w:abstractNumId="8">
    <w:nsid w:val="07B138C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09F0731D"/>
    <w:multiLevelType w:val="hybridMultilevel"/>
    <w:tmpl w:val="EE1063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B8E7E85"/>
    <w:multiLevelType w:val="singleLevel"/>
    <w:tmpl w:val="1D302F8A"/>
    <w:lvl w:ilvl="0">
      <w:start w:val="1"/>
      <w:numFmt w:val="bullet"/>
      <w:pStyle w:val="BulletInden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1">
    <w:nsid w:val="0C66594D"/>
    <w:multiLevelType w:val="hybridMultilevel"/>
    <w:tmpl w:val="2D06B1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26E2D60"/>
    <w:multiLevelType w:val="hybridMultilevel"/>
    <w:tmpl w:val="2E14286A"/>
    <w:lvl w:ilvl="0" w:tplc="B76E7D62">
      <w:start w:val="1"/>
      <w:numFmt w:val="bullet"/>
      <w:pStyle w:val="Bullets"/>
      <w:lvlText w:val="-"/>
      <w:lvlJc w:val="left"/>
      <w:pPr>
        <w:tabs>
          <w:tab w:val="num" w:pos="757"/>
        </w:tabs>
        <w:ind w:left="757" w:hanging="397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129A4321"/>
    <w:multiLevelType w:val="hybridMultilevel"/>
    <w:tmpl w:val="F8F0D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5825401"/>
    <w:multiLevelType w:val="hybridMultilevel"/>
    <w:tmpl w:val="F5E29A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8C91311"/>
    <w:multiLevelType w:val="hybridMultilevel"/>
    <w:tmpl w:val="56C89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FAA6DD1"/>
    <w:multiLevelType w:val="hybridMultilevel"/>
    <w:tmpl w:val="6394B1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68861AA"/>
    <w:multiLevelType w:val="hybridMultilevel"/>
    <w:tmpl w:val="4B08E356"/>
    <w:lvl w:ilvl="0" w:tplc="41E20BC0">
      <w:start w:val="1"/>
      <w:numFmt w:val="decimal"/>
      <w:pStyle w:val="Definition"/>
      <w:lvlText w:val="Definition %1."/>
      <w:lvlJc w:val="left"/>
      <w:pPr>
        <w:tabs>
          <w:tab w:val="num" w:pos="1701"/>
        </w:tabs>
        <w:ind w:left="0" w:firstLine="0"/>
      </w:pPr>
      <w:rPr>
        <w:rFonts w:ascii="Times New Roman" w:hAnsi="Times New Roman" w:hint="default"/>
        <w:b/>
        <w:i w:val="0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27FE05E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34486ABA"/>
    <w:multiLevelType w:val="multilevel"/>
    <w:tmpl w:val="65A6F814"/>
    <w:styleLink w:val="HeadingNumbering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4">
      <w:start w:val="1"/>
      <w:numFmt w:val="decimal"/>
      <w:lvlText w:val="[%5]"/>
      <w:lvlJc w:val="left"/>
      <w:pPr>
        <w:tabs>
          <w:tab w:val="num" w:pos="1891"/>
        </w:tabs>
        <w:ind w:left="1891" w:hanging="397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927"/>
        </w:tabs>
        <w:ind w:left="927" w:hanging="567"/>
      </w:pPr>
      <w:rPr>
        <w:rFonts w:hint="default"/>
      </w:rPr>
    </w:lvl>
    <w:lvl w:ilvl="6">
      <w:start w:val="1"/>
      <w:numFmt w:val="lowerLetter"/>
      <w:lvlText w:val="%7"/>
      <w:lvlJc w:val="left"/>
      <w:pPr>
        <w:tabs>
          <w:tab w:val="num" w:pos="1494"/>
        </w:tabs>
        <w:ind w:left="1494" w:hanging="56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894"/>
        </w:tabs>
        <w:ind w:left="523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614"/>
        </w:tabs>
        <w:ind w:left="5814" w:hanging="1440"/>
      </w:pPr>
      <w:rPr>
        <w:rFonts w:hint="default"/>
      </w:rPr>
    </w:lvl>
  </w:abstractNum>
  <w:abstractNum w:abstractNumId="20">
    <w:nsid w:val="415A4AA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46AC750D"/>
    <w:multiLevelType w:val="hybridMultilevel"/>
    <w:tmpl w:val="8ED28074"/>
    <w:lvl w:ilvl="0" w:tplc="BE58AA8C">
      <w:start w:val="1"/>
      <w:numFmt w:val="bullet"/>
      <w:pStyle w:val="bullets-ok"/>
      <w:lvlText w:val=""/>
      <w:lvlJc w:val="left"/>
      <w:pPr>
        <w:tabs>
          <w:tab w:val="num" w:pos="284"/>
        </w:tabs>
        <w:ind w:left="284" w:hanging="284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50661885"/>
    <w:multiLevelType w:val="hybridMultilevel"/>
    <w:tmpl w:val="D3F4EE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18C2549"/>
    <w:multiLevelType w:val="hybridMultilevel"/>
    <w:tmpl w:val="3FAAC426"/>
    <w:lvl w:ilvl="0" w:tplc="0409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24">
    <w:nsid w:val="537B6727"/>
    <w:multiLevelType w:val="hybridMultilevel"/>
    <w:tmpl w:val="2FDEB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5816EBB"/>
    <w:multiLevelType w:val="hybridMultilevel"/>
    <w:tmpl w:val="736C9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7297AF4"/>
    <w:multiLevelType w:val="hybridMultilevel"/>
    <w:tmpl w:val="58C883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B523315"/>
    <w:multiLevelType w:val="hybridMultilevel"/>
    <w:tmpl w:val="F83A4D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48164D2"/>
    <w:multiLevelType w:val="hybridMultilevel"/>
    <w:tmpl w:val="849CBC2E"/>
    <w:lvl w:ilvl="0" w:tplc="A1C0C296">
      <w:start w:val="1"/>
      <w:numFmt w:val="decimal"/>
      <w:pStyle w:val="Reference"/>
      <w:lvlText w:val="[%1]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6B6667A3"/>
    <w:multiLevelType w:val="hybridMultilevel"/>
    <w:tmpl w:val="40C4EE3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D0756EB"/>
    <w:multiLevelType w:val="hybridMultilevel"/>
    <w:tmpl w:val="DA6E48A8"/>
    <w:lvl w:ilvl="0" w:tplc="602033E2">
      <w:start w:val="1"/>
      <w:numFmt w:val="upperLetter"/>
      <w:pStyle w:val="HeadingAppendix"/>
      <w:lvlText w:val="Appendix %1:"/>
      <w:lvlJc w:val="left"/>
      <w:pPr>
        <w:tabs>
          <w:tab w:val="num" w:pos="1985"/>
        </w:tabs>
        <w:ind w:left="1985" w:hanging="1985"/>
      </w:pPr>
      <w:rPr>
        <w:rFonts w:hint="default"/>
        <w:b/>
        <w:i w:val="0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7F953E97"/>
    <w:multiLevelType w:val="hybridMultilevel"/>
    <w:tmpl w:val="F280B0FA"/>
    <w:lvl w:ilvl="0" w:tplc="D082B9EC">
      <w:start w:val="1"/>
      <w:numFmt w:val="bullet"/>
      <w:pStyle w:val="EnumerationM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9"/>
  </w:num>
  <w:num w:numId="3">
    <w:abstractNumId w:val="28"/>
  </w:num>
  <w:num w:numId="4">
    <w:abstractNumId w:val="30"/>
  </w:num>
  <w:num w:numId="5">
    <w:abstractNumId w:val="17"/>
  </w:num>
  <w:num w:numId="6">
    <w:abstractNumId w:val="10"/>
    <w:lvlOverride w:ilvl="0"/>
  </w:num>
  <w:num w:numId="7">
    <w:abstractNumId w:val="31"/>
  </w:num>
  <w:num w:numId="8">
    <w:abstractNumId w:val="19"/>
    <w:lvlOverride w:ilvl="0">
      <w:lvl w:ilvl="0">
        <w:start w:val="1"/>
        <w:numFmt w:val="decimal"/>
        <w:pStyle w:val="Heading1"/>
        <w:lvlText w:val="%1"/>
        <w:lvlJc w:val="left"/>
        <w:pPr>
          <w:tabs>
            <w:tab w:val="num" w:pos="567"/>
          </w:tabs>
          <w:ind w:left="567" w:hanging="567"/>
        </w:p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tabs>
            <w:tab w:val="num" w:pos="567"/>
          </w:tabs>
          <w:ind w:left="567" w:hanging="567"/>
        </w:p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tabs>
            <w:tab w:val="num" w:pos="567"/>
          </w:tabs>
          <w:ind w:left="567" w:hanging="567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4"/>
        <w:lvlText w:val="%1.%2.%3.%4"/>
        <w:lvlJc w:val="left"/>
        <w:pPr>
          <w:tabs>
            <w:tab w:val="num" w:pos="567"/>
          </w:tabs>
          <w:ind w:left="567" w:hanging="567"/>
        </w:pPr>
        <w:rPr>
          <w:rFonts w:hint="default"/>
        </w:rPr>
      </w:lvl>
    </w:lvlOverride>
    <w:lvlOverride w:ilvl="4">
      <w:lvl w:ilvl="4">
        <w:start w:val="1"/>
        <w:numFmt w:val="decimal"/>
        <w:lvlText w:val="[%5]"/>
        <w:lvlJc w:val="left"/>
        <w:pPr>
          <w:tabs>
            <w:tab w:val="num" w:pos="1891"/>
          </w:tabs>
          <w:ind w:left="1891" w:hanging="397"/>
        </w:pPr>
        <w:rPr>
          <w:rFonts w:hint="default"/>
        </w:rPr>
      </w:lvl>
    </w:lvlOverride>
    <w:lvlOverride w:ilvl="5">
      <w:lvl w:ilvl="5">
        <w:start w:val="1"/>
        <w:numFmt w:val="decimal"/>
        <w:lvlText w:val="%6."/>
        <w:lvlJc w:val="left"/>
        <w:pPr>
          <w:tabs>
            <w:tab w:val="num" w:pos="927"/>
          </w:tabs>
          <w:ind w:left="927" w:hanging="567"/>
        </w:pPr>
        <w:rPr>
          <w:rFonts w:hint="default"/>
          <w:b/>
        </w:rPr>
      </w:lvl>
    </w:lvlOverride>
    <w:lvlOverride w:ilvl="6">
      <w:lvl w:ilvl="6">
        <w:start w:val="1"/>
        <w:numFmt w:val="lowerLetter"/>
        <w:lvlText w:val="%7"/>
        <w:lvlJc w:val="left"/>
        <w:pPr>
          <w:tabs>
            <w:tab w:val="num" w:pos="1494"/>
          </w:tabs>
          <w:ind w:left="1494" w:hanging="567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6894"/>
          </w:tabs>
          <w:ind w:left="5238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7614"/>
          </w:tabs>
          <w:ind w:left="5814" w:hanging="1440"/>
        </w:pPr>
        <w:rPr>
          <w:rFonts w:hint="default"/>
        </w:rPr>
      </w:lvl>
    </w:lvlOverride>
  </w:num>
  <w:num w:numId="9">
    <w:abstractNumId w:val="21"/>
  </w:num>
  <w:num w:numId="10">
    <w:abstractNumId w:val="29"/>
  </w:num>
  <w:num w:numId="11">
    <w:abstractNumId w:val="20"/>
  </w:num>
  <w:num w:numId="12">
    <w:abstractNumId w:val="15"/>
  </w:num>
  <w:num w:numId="13">
    <w:abstractNumId w:val="11"/>
  </w:num>
  <w:num w:numId="14">
    <w:abstractNumId w:val="16"/>
  </w:num>
  <w:num w:numId="15">
    <w:abstractNumId w:val="14"/>
  </w:num>
  <w:num w:numId="16">
    <w:abstractNumId w:val="9"/>
  </w:num>
  <w:num w:numId="17">
    <w:abstractNumId w:val="25"/>
  </w:num>
  <w:num w:numId="18">
    <w:abstractNumId w:val="13"/>
  </w:num>
  <w:num w:numId="19">
    <w:abstractNumId w:val="27"/>
  </w:num>
  <w:num w:numId="20">
    <w:abstractNumId w:val="22"/>
  </w:num>
  <w:num w:numId="21">
    <w:abstractNumId w:val="0"/>
  </w:num>
  <w:num w:numId="22">
    <w:abstractNumId w:val="18"/>
  </w:num>
  <w:num w:numId="23">
    <w:abstractNumId w:val="8"/>
  </w:num>
  <w:num w:numId="24">
    <w:abstractNumId w:val="24"/>
  </w:num>
  <w:num w:numId="25">
    <w:abstractNumId w:val="23"/>
  </w:num>
  <w:num w:numId="26">
    <w:abstractNumId w:val="26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autoHyphenation/>
  <w:consecutiveHyphenLimit w:val="4"/>
  <w:hyphenationZone w:val="357"/>
  <w:drawingGridHorizontalSpacing w:val="120"/>
  <w:displayHorizontalDrawingGridEvery w:val="2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569E"/>
    <w:rsid w:val="00003899"/>
    <w:rsid w:val="000039FD"/>
    <w:rsid w:val="0000478D"/>
    <w:rsid w:val="00006154"/>
    <w:rsid w:val="000074C0"/>
    <w:rsid w:val="00007673"/>
    <w:rsid w:val="00010122"/>
    <w:rsid w:val="00010E70"/>
    <w:rsid w:val="000141F2"/>
    <w:rsid w:val="000141FD"/>
    <w:rsid w:val="00015BDF"/>
    <w:rsid w:val="0001668F"/>
    <w:rsid w:val="00020081"/>
    <w:rsid w:val="00024B84"/>
    <w:rsid w:val="00024C44"/>
    <w:rsid w:val="00024D56"/>
    <w:rsid w:val="0002662E"/>
    <w:rsid w:val="00027EBB"/>
    <w:rsid w:val="00031B30"/>
    <w:rsid w:val="00032488"/>
    <w:rsid w:val="00034148"/>
    <w:rsid w:val="00034936"/>
    <w:rsid w:val="00035F37"/>
    <w:rsid w:val="000370FB"/>
    <w:rsid w:val="00040389"/>
    <w:rsid w:val="00040753"/>
    <w:rsid w:val="00044202"/>
    <w:rsid w:val="000455AD"/>
    <w:rsid w:val="00045764"/>
    <w:rsid w:val="00047F0C"/>
    <w:rsid w:val="0005092F"/>
    <w:rsid w:val="00050E10"/>
    <w:rsid w:val="00051980"/>
    <w:rsid w:val="0005307E"/>
    <w:rsid w:val="00056644"/>
    <w:rsid w:val="00056D9D"/>
    <w:rsid w:val="0006019E"/>
    <w:rsid w:val="00061C6D"/>
    <w:rsid w:val="00062DD5"/>
    <w:rsid w:val="00063C83"/>
    <w:rsid w:val="00064B6E"/>
    <w:rsid w:val="00064BE6"/>
    <w:rsid w:val="00064EC8"/>
    <w:rsid w:val="000652BB"/>
    <w:rsid w:val="00065E96"/>
    <w:rsid w:val="0006658C"/>
    <w:rsid w:val="0006681E"/>
    <w:rsid w:val="00067576"/>
    <w:rsid w:val="0007340D"/>
    <w:rsid w:val="00073D22"/>
    <w:rsid w:val="000749B9"/>
    <w:rsid w:val="00074F80"/>
    <w:rsid w:val="00075559"/>
    <w:rsid w:val="000813F1"/>
    <w:rsid w:val="00081EFC"/>
    <w:rsid w:val="00081F31"/>
    <w:rsid w:val="0008231B"/>
    <w:rsid w:val="00082EB6"/>
    <w:rsid w:val="000838F2"/>
    <w:rsid w:val="00083E15"/>
    <w:rsid w:val="00084630"/>
    <w:rsid w:val="00085C1F"/>
    <w:rsid w:val="0009290D"/>
    <w:rsid w:val="00092ADA"/>
    <w:rsid w:val="00094369"/>
    <w:rsid w:val="00094F5B"/>
    <w:rsid w:val="00096675"/>
    <w:rsid w:val="000A01DE"/>
    <w:rsid w:val="000A1106"/>
    <w:rsid w:val="000A149D"/>
    <w:rsid w:val="000A15D1"/>
    <w:rsid w:val="000A52DE"/>
    <w:rsid w:val="000A632C"/>
    <w:rsid w:val="000B13E4"/>
    <w:rsid w:val="000B1AF0"/>
    <w:rsid w:val="000B370A"/>
    <w:rsid w:val="000B45CE"/>
    <w:rsid w:val="000B5BFB"/>
    <w:rsid w:val="000B7038"/>
    <w:rsid w:val="000B7BF5"/>
    <w:rsid w:val="000C13A9"/>
    <w:rsid w:val="000C2C3A"/>
    <w:rsid w:val="000C46DF"/>
    <w:rsid w:val="000C49D5"/>
    <w:rsid w:val="000C4CD0"/>
    <w:rsid w:val="000C50F8"/>
    <w:rsid w:val="000D01FF"/>
    <w:rsid w:val="000D0B9E"/>
    <w:rsid w:val="000D103D"/>
    <w:rsid w:val="000D1DA7"/>
    <w:rsid w:val="000D34E4"/>
    <w:rsid w:val="000D54A3"/>
    <w:rsid w:val="000E083C"/>
    <w:rsid w:val="000E1577"/>
    <w:rsid w:val="000E16E5"/>
    <w:rsid w:val="000E220A"/>
    <w:rsid w:val="000E2469"/>
    <w:rsid w:val="000E304C"/>
    <w:rsid w:val="000E3D90"/>
    <w:rsid w:val="000E4701"/>
    <w:rsid w:val="000E55C6"/>
    <w:rsid w:val="000E6387"/>
    <w:rsid w:val="000E776F"/>
    <w:rsid w:val="000F0C84"/>
    <w:rsid w:val="000F189F"/>
    <w:rsid w:val="000F2F35"/>
    <w:rsid w:val="000F3C65"/>
    <w:rsid w:val="000F43C6"/>
    <w:rsid w:val="000F44A3"/>
    <w:rsid w:val="000F4E0A"/>
    <w:rsid w:val="000F7311"/>
    <w:rsid w:val="001002B7"/>
    <w:rsid w:val="00100C50"/>
    <w:rsid w:val="00100F30"/>
    <w:rsid w:val="00102BFC"/>
    <w:rsid w:val="001046D2"/>
    <w:rsid w:val="00104DEC"/>
    <w:rsid w:val="00106418"/>
    <w:rsid w:val="0010769C"/>
    <w:rsid w:val="0011164F"/>
    <w:rsid w:val="00111E0B"/>
    <w:rsid w:val="001155EE"/>
    <w:rsid w:val="001161C4"/>
    <w:rsid w:val="001163C3"/>
    <w:rsid w:val="0011721C"/>
    <w:rsid w:val="001205BF"/>
    <w:rsid w:val="00122102"/>
    <w:rsid w:val="0012220A"/>
    <w:rsid w:val="00122367"/>
    <w:rsid w:val="00123431"/>
    <w:rsid w:val="001251E4"/>
    <w:rsid w:val="001262CE"/>
    <w:rsid w:val="00126430"/>
    <w:rsid w:val="0012670E"/>
    <w:rsid w:val="001270ED"/>
    <w:rsid w:val="001278F1"/>
    <w:rsid w:val="00127AB3"/>
    <w:rsid w:val="0013073F"/>
    <w:rsid w:val="001335C7"/>
    <w:rsid w:val="00134440"/>
    <w:rsid w:val="00136B5E"/>
    <w:rsid w:val="00137C3C"/>
    <w:rsid w:val="00141EAC"/>
    <w:rsid w:val="001425FA"/>
    <w:rsid w:val="00146704"/>
    <w:rsid w:val="001506EC"/>
    <w:rsid w:val="00151DA6"/>
    <w:rsid w:val="00152111"/>
    <w:rsid w:val="00152660"/>
    <w:rsid w:val="00152BFF"/>
    <w:rsid w:val="00154780"/>
    <w:rsid w:val="00154D1B"/>
    <w:rsid w:val="00155435"/>
    <w:rsid w:val="00155896"/>
    <w:rsid w:val="00157739"/>
    <w:rsid w:val="001609EB"/>
    <w:rsid w:val="001615C8"/>
    <w:rsid w:val="00161626"/>
    <w:rsid w:val="00161AA3"/>
    <w:rsid w:val="00163D8B"/>
    <w:rsid w:val="001644C5"/>
    <w:rsid w:val="0016568D"/>
    <w:rsid w:val="00165E44"/>
    <w:rsid w:val="00167537"/>
    <w:rsid w:val="00167B51"/>
    <w:rsid w:val="001717F9"/>
    <w:rsid w:val="001719CD"/>
    <w:rsid w:val="001727CA"/>
    <w:rsid w:val="00172916"/>
    <w:rsid w:val="001745CB"/>
    <w:rsid w:val="00175018"/>
    <w:rsid w:val="001761C2"/>
    <w:rsid w:val="00183BF4"/>
    <w:rsid w:val="001859C5"/>
    <w:rsid w:val="00185C0B"/>
    <w:rsid w:val="00186890"/>
    <w:rsid w:val="00187CB0"/>
    <w:rsid w:val="001904D6"/>
    <w:rsid w:val="00190C81"/>
    <w:rsid w:val="001934DA"/>
    <w:rsid w:val="00193C92"/>
    <w:rsid w:val="001941A2"/>
    <w:rsid w:val="001953E7"/>
    <w:rsid w:val="001968AA"/>
    <w:rsid w:val="001972AC"/>
    <w:rsid w:val="00197F49"/>
    <w:rsid w:val="001A0246"/>
    <w:rsid w:val="001A1722"/>
    <w:rsid w:val="001A2039"/>
    <w:rsid w:val="001A2C56"/>
    <w:rsid w:val="001A2C69"/>
    <w:rsid w:val="001A3803"/>
    <w:rsid w:val="001A755B"/>
    <w:rsid w:val="001B0971"/>
    <w:rsid w:val="001B5DD4"/>
    <w:rsid w:val="001B71E2"/>
    <w:rsid w:val="001C0A28"/>
    <w:rsid w:val="001C0BDD"/>
    <w:rsid w:val="001C2CBD"/>
    <w:rsid w:val="001C44EA"/>
    <w:rsid w:val="001C7BB3"/>
    <w:rsid w:val="001D2733"/>
    <w:rsid w:val="001D30FB"/>
    <w:rsid w:val="001D5AF3"/>
    <w:rsid w:val="001D62CC"/>
    <w:rsid w:val="001E08B2"/>
    <w:rsid w:val="001E0C40"/>
    <w:rsid w:val="001E2285"/>
    <w:rsid w:val="001E25B6"/>
    <w:rsid w:val="001E4428"/>
    <w:rsid w:val="001E485A"/>
    <w:rsid w:val="001E70F1"/>
    <w:rsid w:val="001E732D"/>
    <w:rsid w:val="001F25B5"/>
    <w:rsid w:val="0020138E"/>
    <w:rsid w:val="00202466"/>
    <w:rsid w:val="002043E8"/>
    <w:rsid w:val="00204FF5"/>
    <w:rsid w:val="00205DE7"/>
    <w:rsid w:val="002062FA"/>
    <w:rsid w:val="002071A2"/>
    <w:rsid w:val="002072C3"/>
    <w:rsid w:val="00211AF7"/>
    <w:rsid w:val="0021413F"/>
    <w:rsid w:val="00216070"/>
    <w:rsid w:val="0021630F"/>
    <w:rsid w:val="00217333"/>
    <w:rsid w:val="00221EC5"/>
    <w:rsid w:val="00222369"/>
    <w:rsid w:val="00224625"/>
    <w:rsid w:val="00224D9A"/>
    <w:rsid w:val="00224E92"/>
    <w:rsid w:val="00226B0A"/>
    <w:rsid w:val="0022730F"/>
    <w:rsid w:val="00230163"/>
    <w:rsid w:val="002301EB"/>
    <w:rsid w:val="002336A5"/>
    <w:rsid w:val="00234DC9"/>
    <w:rsid w:val="00235413"/>
    <w:rsid w:val="0023699F"/>
    <w:rsid w:val="00237553"/>
    <w:rsid w:val="002377AF"/>
    <w:rsid w:val="00237A8A"/>
    <w:rsid w:val="0024029A"/>
    <w:rsid w:val="00244430"/>
    <w:rsid w:val="002466B9"/>
    <w:rsid w:val="00246D6A"/>
    <w:rsid w:val="00246EB4"/>
    <w:rsid w:val="002501EA"/>
    <w:rsid w:val="00250345"/>
    <w:rsid w:val="002522B7"/>
    <w:rsid w:val="002527C7"/>
    <w:rsid w:val="00252DAB"/>
    <w:rsid w:val="002544D6"/>
    <w:rsid w:val="00254F48"/>
    <w:rsid w:val="00256CF8"/>
    <w:rsid w:val="00257095"/>
    <w:rsid w:val="00257474"/>
    <w:rsid w:val="0026222D"/>
    <w:rsid w:val="00262C44"/>
    <w:rsid w:val="00263060"/>
    <w:rsid w:val="00263E78"/>
    <w:rsid w:val="0026485A"/>
    <w:rsid w:val="00264D38"/>
    <w:rsid w:val="0026667C"/>
    <w:rsid w:val="002666BA"/>
    <w:rsid w:val="00267C95"/>
    <w:rsid w:val="00271253"/>
    <w:rsid w:val="0027506D"/>
    <w:rsid w:val="00276FB8"/>
    <w:rsid w:val="00280072"/>
    <w:rsid w:val="002813BB"/>
    <w:rsid w:val="0029083D"/>
    <w:rsid w:val="002920D5"/>
    <w:rsid w:val="0029429B"/>
    <w:rsid w:val="00294377"/>
    <w:rsid w:val="002952B4"/>
    <w:rsid w:val="0029582F"/>
    <w:rsid w:val="00296F94"/>
    <w:rsid w:val="002976EB"/>
    <w:rsid w:val="002A159D"/>
    <w:rsid w:val="002A3E8C"/>
    <w:rsid w:val="002A5A5B"/>
    <w:rsid w:val="002A6263"/>
    <w:rsid w:val="002A6ABA"/>
    <w:rsid w:val="002A7EB7"/>
    <w:rsid w:val="002B3032"/>
    <w:rsid w:val="002B312E"/>
    <w:rsid w:val="002B44B7"/>
    <w:rsid w:val="002B49CD"/>
    <w:rsid w:val="002B51FB"/>
    <w:rsid w:val="002B6BAC"/>
    <w:rsid w:val="002C07E4"/>
    <w:rsid w:val="002C22C6"/>
    <w:rsid w:val="002C2D70"/>
    <w:rsid w:val="002C4888"/>
    <w:rsid w:val="002C57F6"/>
    <w:rsid w:val="002C7664"/>
    <w:rsid w:val="002D1456"/>
    <w:rsid w:val="002D16AB"/>
    <w:rsid w:val="002D1E8C"/>
    <w:rsid w:val="002D2E2A"/>
    <w:rsid w:val="002D3069"/>
    <w:rsid w:val="002D340D"/>
    <w:rsid w:val="002D39F8"/>
    <w:rsid w:val="002D45C9"/>
    <w:rsid w:val="002D6340"/>
    <w:rsid w:val="002D775B"/>
    <w:rsid w:val="002E2082"/>
    <w:rsid w:val="002E5B00"/>
    <w:rsid w:val="002F15FD"/>
    <w:rsid w:val="002F1ABE"/>
    <w:rsid w:val="002F2203"/>
    <w:rsid w:val="002F56C9"/>
    <w:rsid w:val="002F5932"/>
    <w:rsid w:val="002F6709"/>
    <w:rsid w:val="00300172"/>
    <w:rsid w:val="003005E2"/>
    <w:rsid w:val="00301079"/>
    <w:rsid w:val="00302407"/>
    <w:rsid w:val="00303DC4"/>
    <w:rsid w:val="00305E4B"/>
    <w:rsid w:val="00305FCA"/>
    <w:rsid w:val="0030647A"/>
    <w:rsid w:val="003068DA"/>
    <w:rsid w:val="0031066E"/>
    <w:rsid w:val="00310CF1"/>
    <w:rsid w:val="00314770"/>
    <w:rsid w:val="003151DC"/>
    <w:rsid w:val="00316027"/>
    <w:rsid w:val="0031687D"/>
    <w:rsid w:val="0032018E"/>
    <w:rsid w:val="00320C41"/>
    <w:rsid w:val="0032118E"/>
    <w:rsid w:val="0032183C"/>
    <w:rsid w:val="00322B8C"/>
    <w:rsid w:val="003235A0"/>
    <w:rsid w:val="00323790"/>
    <w:rsid w:val="00323CB1"/>
    <w:rsid w:val="00323D93"/>
    <w:rsid w:val="003242A3"/>
    <w:rsid w:val="00326F80"/>
    <w:rsid w:val="003271F7"/>
    <w:rsid w:val="003312DB"/>
    <w:rsid w:val="003349EC"/>
    <w:rsid w:val="0033566E"/>
    <w:rsid w:val="0033569E"/>
    <w:rsid w:val="00335B38"/>
    <w:rsid w:val="00335B63"/>
    <w:rsid w:val="00335F5F"/>
    <w:rsid w:val="00336E2A"/>
    <w:rsid w:val="00337444"/>
    <w:rsid w:val="00337563"/>
    <w:rsid w:val="00344FC9"/>
    <w:rsid w:val="00350101"/>
    <w:rsid w:val="00350CD0"/>
    <w:rsid w:val="00352073"/>
    <w:rsid w:val="00352A71"/>
    <w:rsid w:val="003532DE"/>
    <w:rsid w:val="00354973"/>
    <w:rsid w:val="00357ACF"/>
    <w:rsid w:val="00365F0E"/>
    <w:rsid w:val="00366A7B"/>
    <w:rsid w:val="00370698"/>
    <w:rsid w:val="00371AF7"/>
    <w:rsid w:val="00373CAD"/>
    <w:rsid w:val="0037593B"/>
    <w:rsid w:val="00376C26"/>
    <w:rsid w:val="00376C9D"/>
    <w:rsid w:val="00376EC2"/>
    <w:rsid w:val="00376F3D"/>
    <w:rsid w:val="003836ED"/>
    <w:rsid w:val="00383943"/>
    <w:rsid w:val="00383A5C"/>
    <w:rsid w:val="00383CD0"/>
    <w:rsid w:val="00383F31"/>
    <w:rsid w:val="00384237"/>
    <w:rsid w:val="003844AF"/>
    <w:rsid w:val="00384934"/>
    <w:rsid w:val="0038577A"/>
    <w:rsid w:val="00386466"/>
    <w:rsid w:val="0038721E"/>
    <w:rsid w:val="00387B34"/>
    <w:rsid w:val="00390AE4"/>
    <w:rsid w:val="003927F2"/>
    <w:rsid w:val="00392DC3"/>
    <w:rsid w:val="00394C13"/>
    <w:rsid w:val="00396639"/>
    <w:rsid w:val="003A0250"/>
    <w:rsid w:val="003A0E36"/>
    <w:rsid w:val="003A20C3"/>
    <w:rsid w:val="003A2709"/>
    <w:rsid w:val="003A33D1"/>
    <w:rsid w:val="003A4113"/>
    <w:rsid w:val="003A4F9B"/>
    <w:rsid w:val="003A5F77"/>
    <w:rsid w:val="003B3194"/>
    <w:rsid w:val="003B48BF"/>
    <w:rsid w:val="003C1940"/>
    <w:rsid w:val="003C2040"/>
    <w:rsid w:val="003C2B89"/>
    <w:rsid w:val="003C561C"/>
    <w:rsid w:val="003C6273"/>
    <w:rsid w:val="003D05A9"/>
    <w:rsid w:val="003D2EFC"/>
    <w:rsid w:val="003D30EB"/>
    <w:rsid w:val="003D339F"/>
    <w:rsid w:val="003D420C"/>
    <w:rsid w:val="003D436D"/>
    <w:rsid w:val="003D5614"/>
    <w:rsid w:val="003D6598"/>
    <w:rsid w:val="003D7A54"/>
    <w:rsid w:val="003E2513"/>
    <w:rsid w:val="003E47C6"/>
    <w:rsid w:val="003E4D9B"/>
    <w:rsid w:val="003E7971"/>
    <w:rsid w:val="003F04B0"/>
    <w:rsid w:val="003F23C3"/>
    <w:rsid w:val="003F30FF"/>
    <w:rsid w:val="003F37D6"/>
    <w:rsid w:val="003F40D2"/>
    <w:rsid w:val="003F518B"/>
    <w:rsid w:val="003F5889"/>
    <w:rsid w:val="00401365"/>
    <w:rsid w:val="0040175C"/>
    <w:rsid w:val="00401E01"/>
    <w:rsid w:val="00405475"/>
    <w:rsid w:val="00406BF8"/>
    <w:rsid w:val="0040789D"/>
    <w:rsid w:val="00411458"/>
    <w:rsid w:val="00412679"/>
    <w:rsid w:val="004134CA"/>
    <w:rsid w:val="004151EB"/>
    <w:rsid w:val="004156EF"/>
    <w:rsid w:val="00415789"/>
    <w:rsid w:val="004177BE"/>
    <w:rsid w:val="00421DED"/>
    <w:rsid w:val="00424171"/>
    <w:rsid w:val="00425B04"/>
    <w:rsid w:val="00425F8E"/>
    <w:rsid w:val="004275C3"/>
    <w:rsid w:val="004306C7"/>
    <w:rsid w:val="00431666"/>
    <w:rsid w:val="00433CFA"/>
    <w:rsid w:val="0043465F"/>
    <w:rsid w:val="00436140"/>
    <w:rsid w:val="00436FA3"/>
    <w:rsid w:val="00437E26"/>
    <w:rsid w:val="0044069A"/>
    <w:rsid w:val="00440FF7"/>
    <w:rsid w:val="004415D9"/>
    <w:rsid w:val="00441D0D"/>
    <w:rsid w:val="0044444E"/>
    <w:rsid w:val="00445AC6"/>
    <w:rsid w:val="004464DF"/>
    <w:rsid w:val="00447FED"/>
    <w:rsid w:val="0045075A"/>
    <w:rsid w:val="004517F2"/>
    <w:rsid w:val="0045199F"/>
    <w:rsid w:val="00452862"/>
    <w:rsid w:val="00453211"/>
    <w:rsid w:val="00453EAB"/>
    <w:rsid w:val="00455AF5"/>
    <w:rsid w:val="00455BA6"/>
    <w:rsid w:val="00455F87"/>
    <w:rsid w:val="004566A3"/>
    <w:rsid w:val="00460484"/>
    <w:rsid w:val="00460A5D"/>
    <w:rsid w:val="00461B4A"/>
    <w:rsid w:val="004638FE"/>
    <w:rsid w:val="00465C62"/>
    <w:rsid w:val="00466A22"/>
    <w:rsid w:val="00466A6E"/>
    <w:rsid w:val="00470455"/>
    <w:rsid w:val="00470E1C"/>
    <w:rsid w:val="004721A8"/>
    <w:rsid w:val="00473119"/>
    <w:rsid w:val="00475F9A"/>
    <w:rsid w:val="00476378"/>
    <w:rsid w:val="00476646"/>
    <w:rsid w:val="00476ECD"/>
    <w:rsid w:val="00482739"/>
    <w:rsid w:val="00482ED8"/>
    <w:rsid w:val="00484F53"/>
    <w:rsid w:val="00486026"/>
    <w:rsid w:val="00486BE5"/>
    <w:rsid w:val="00487EA3"/>
    <w:rsid w:val="004904EC"/>
    <w:rsid w:val="004916CB"/>
    <w:rsid w:val="00493A68"/>
    <w:rsid w:val="00493EBA"/>
    <w:rsid w:val="00495AF1"/>
    <w:rsid w:val="0049794C"/>
    <w:rsid w:val="004A04A6"/>
    <w:rsid w:val="004A15A9"/>
    <w:rsid w:val="004A1C5C"/>
    <w:rsid w:val="004A2D4B"/>
    <w:rsid w:val="004A4ECB"/>
    <w:rsid w:val="004A77C0"/>
    <w:rsid w:val="004B0C06"/>
    <w:rsid w:val="004B1BF2"/>
    <w:rsid w:val="004B26EB"/>
    <w:rsid w:val="004B3479"/>
    <w:rsid w:val="004B3726"/>
    <w:rsid w:val="004B433B"/>
    <w:rsid w:val="004B5C2A"/>
    <w:rsid w:val="004B62BD"/>
    <w:rsid w:val="004C138B"/>
    <w:rsid w:val="004C1694"/>
    <w:rsid w:val="004C186A"/>
    <w:rsid w:val="004C1D74"/>
    <w:rsid w:val="004C29FE"/>
    <w:rsid w:val="004C6953"/>
    <w:rsid w:val="004C757D"/>
    <w:rsid w:val="004D0843"/>
    <w:rsid w:val="004D22C5"/>
    <w:rsid w:val="004D247E"/>
    <w:rsid w:val="004D3877"/>
    <w:rsid w:val="004E1CB2"/>
    <w:rsid w:val="004E49EE"/>
    <w:rsid w:val="004E5362"/>
    <w:rsid w:val="004E6310"/>
    <w:rsid w:val="004E7C17"/>
    <w:rsid w:val="004F14E4"/>
    <w:rsid w:val="004F20D0"/>
    <w:rsid w:val="004F3565"/>
    <w:rsid w:val="004F4DA9"/>
    <w:rsid w:val="004F5766"/>
    <w:rsid w:val="004F596F"/>
    <w:rsid w:val="004F60DA"/>
    <w:rsid w:val="004F77DD"/>
    <w:rsid w:val="00500684"/>
    <w:rsid w:val="0050156A"/>
    <w:rsid w:val="00501E63"/>
    <w:rsid w:val="005044BD"/>
    <w:rsid w:val="0050485B"/>
    <w:rsid w:val="00504BCD"/>
    <w:rsid w:val="005051EF"/>
    <w:rsid w:val="00505908"/>
    <w:rsid w:val="005115E5"/>
    <w:rsid w:val="0051192C"/>
    <w:rsid w:val="00512BEC"/>
    <w:rsid w:val="00512CB0"/>
    <w:rsid w:val="005136D4"/>
    <w:rsid w:val="00514237"/>
    <w:rsid w:val="00514E1B"/>
    <w:rsid w:val="005153F2"/>
    <w:rsid w:val="00516393"/>
    <w:rsid w:val="00516D0B"/>
    <w:rsid w:val="0051716B"/>
    <w:rsid w:val="00517D34"/>
    <w:rsid w:val="0052061B"/>
    <w:rsid w:val="00521B0F"/>
    <w:rsid w:val="00522788"/>
    <w:rsid w:val="0052284C"/>
    <w:rsid w:val="005231E0"/>
    <w:rsid w:val="00523FB1"/>
    <w:rsid w:val="00524D58"/>
    <w:rsid w:val="005250BE"/>
    <w:rsid w:val="005253BF"/>
    <w:rsid w:val="00525F91"/>
    <w:rsid w:val="00527462"/>
    <w:rsid w:val="00527C05"/>
    <w:rsid w:val="0053065F"/>
    <w:rsid w:val="005321CB"/>
    <w:rsid w:val="00533D47"/>
    <w:rsid w:val="00535386"/>
    <w:rsid w:val="00536A8E"/>
    <w:rsid w:val="00537435"/>
    <w:rsid w:val="005405ED"/>
    <w:rsid w:val="00543B35"/>
    <w:rsid w:val="00545257"/>
    <w:rsid w:val="005468EC"/>
    <w:rsid w:val="005477E2"/>
    <w:rsid w:val="0055095A"/>
    <w:rsid w:val="00551909"/>
    <w:rsid w:val="0055237A"/>
    <w:rsid w:val="00554307"/>
    <w:rsid w:val="005546D0"/>
    <w:rsid w:val="0055502B"/>
    <w:rsid w:val="0055699F"/>
    <w:rsid w:val="00560863"/>
    <w:rsid w:val="00561F20"/>
    <w:rsid w:val="005623ED"/>
    <w:rsid w:val="00563EB7"/>
    <w:rsid w:val="005650B8"/>
    <w:rsid w:val="005653AD"/>
    <w:rsid w:val="00565B70"/>
    <w:rsid w:val="0056665D"/>
    <w:rsid w:val="00567528"/>
    <w:rsid w:val="00570521"/>
    <w:rsid w:val="0057067A"/>
    <w:rsid w:val="0057107A"/>
    <w:rsid w:val="005758E2"/>
    <w:rsid w:val="005766A9"/>
    <w:rsid w:val="005814F9"/>
    <w:rsid w:val="005819C6"/>
    <w:rsid w:val="00582CF6"/>
    <w:rsid w:val="00582EE6"/>
    <w:rsid w:val="00584A5F"/>
    <w:rsid w:val="00587C47"/>
    <w:rsid w:val="0059112D"/>
    <w:rsid w:val="00592329"/>
    <w:rsid w:val="005947DE"/>
    <w:rsid w:val="00595E42"/>
    <w:rsid w:val="005A2B64"/>
    <w:rsid w:val="005A2E93"/>
    <w:rsid w:val="005A3DCF"/>
    <w:rsid w:val="005A49D8"/>
    <w:rsid w:val="005A4BB4"/>
    <w:rsid w:val="005A7CA7"/>
    <w:rsid w:val="005B010B"/>
    <w:rsid w:val="005B13A7"/>
    <w:rsid w:val="005B2010"/>
    <w:rsid w:val="005B37E6"/>
    <w:rsid w:val="005B44CA"/>
    <w:rsid w:val="005B66C9"/>
    <w:rsid w:val="005C038E"/>
    <w:rsid w:val="005C10CD"/>
    <w:rsid w:val="005C3095"/>
    <w:rsid w:val="005C35FB"/>
    <w:rsid w:val="005C4E7A"/>
    <w:rsid w:val="005C62BB"/>
    <w:rsid w:val="005C667B"/>
    <w:rsid w:val="005C75AE"/>
    <w:rsid w:val="005D022F"/>
    <w:rsid w:val="005D0B8A"/>
    <w:rsid w:val="005D17EF"/>
    <w:rsid w:val="005D2FA1"/>
    <w:rsid w:val="005D330F"/>
    <w:rsid w:val="005D3959"/>
    <w:rsid w:val="005D3F85"/>
    <w:rsid w:val="005D415A"/>
    <w:rsid w:val="005D44C7"/>
    <w:rsid w:val="005D4EE0"/>
    <w:rsid w:val="005D4F0A"/>
    <w:rsid w:val="005D56A6"/>
    <w:rsid w:val="005D5E53"/>
    <w:rsid w:val="005E1926"/>
    <w:rsid w:val="005E253A"/>
    <w:rsid w:val="005E46D4"/>
    <w:rsid w:val="005E5A88"/>
    <w:rsid w:val="005E6692"/>
    <w:rsid w:val="005E75DD"/>
    <w:rsid w:val="005F44BB"/>
    <w:rsid w:val="005F7510"/>
    <w:rsid w:val="005F7881"/>
    <w:rsid w:val="00600592"/>
    <w:rsid w:val="0060382A"/>
    <w:rsid w:val="00604D14"/>
    <w:rsid w:val="006070CD"/>
    <w:rsid w:val="006072A2"/>
    <w:rsid w:val="00607F8E"/>
    <w:rsid w:val="00612BB1"/>
    <w:rsid w:val="00612C3C"/>
    <w:rsid w:val="006143D4"/>
    <w:rsid w:val="00615F02"/>
    <w:rsid w:val="00616CFF"/>
    <w:rsid w:val="006223A3"/>
    <w:rsid w:val="00624602"/>
    <w:rsid w:val="00624F40"/>
    <w:rsid w:val="00625168"/>
    <w:rsid w:val="00630148"/>
    <w:rsid w:val="00630993"/>
    <w:rsid w:val="00630BFB"/>
    <w:rsid w:val="00631FAA"/>
    <w:rsid w:val="00633A1E"/>
    <w:rsid w:val="00635153"/>
    <w:rsid w:val="006353D4"/>
    <w:rsid w:val="0063593F"/>
    <w:rsid w:val="00636529"/>
    <w:rsid w:val="0064078C"/>
    <w:rsid w:val="00640961"/>
    <w:rsid w:val="00640BF7"/>
    <w:rsid w:val="00640DA8"/>
    <w:rsid w:val="00642DE0"/>
    <w:rsid w:val="00642E2E"/>
    <w:rsid w:val="0064301C"/>
    <w:rsid w:val="00644EEC"/>
    <w:rsid w:val="00646AF8"/>
    <w:rsid w:val="006555C7"/>
    <w:rsid w:val="00656AB1"/>
    <w:rsid w:val="00656DD2"/>
    <w:rsid w:val="00660578"/>
    <w:rsid w:val="00662BFF"/>
    <w:rsid w:val="006637FD"/>
    <w:rsid w:val="00664831"/>
    <w:rsid w:val="00664B05"/>
    <w:rsid w:val="006659A5"/>
    <w:rsid w:val="00665B7D"/>
    <w:rsid w:val="006707F1"/>
    <w:rsid w:val="0067253D"/>
    <w:rsid w:val="00672CE1"/>
    <w:rsid w:val="0067400D"/>
    <w:rsid w:val="006763A0"/>
    <w:rsid w:val="00677C7C"/>
    <w:rsid w:val="006803C0"/>
    <w:rsid w:val="006809B9"/>
    <w:rsid w:val="0068177B"/>
    <w:rsid w:val="00682D67"/>
    <w:rsid w:val="00682FE7"/>
    <w:rsid w:val="006840C2"/>
    <w:rsid w:val="00691261"/>
    <w:rsid w:val="0069241C"/>
    <w:rsid w:val="006945AA"/>
    <w:rsid w:val="006946D3"/>
    <w:rsid w:val="00694D25"/>
    <w:rsid w:val="00695356"/>
    <w:rsid w:val="00695668"/>
    <w:rsid w:val="006975DD"/>
    <w:rsid w:val="006A1E52"/>
    <w:rsid w:val="006A3001"/>
    <w:rsid w:val="006A3209"/>
    <w:rsid w:val="006A3FD9"/>
    <w:rsid w:val="006A558B"/>
    <w:rsid w:val="006B0AE0"/>
    <w:rsid w:val="006B0B8F"/>
    <w:rsid w:val="006B12A9"/>
    <w:rsid w:val="006B1528"/>
    <w:rsid w:val="006B1E58"/>
    <w:rsid w:val="006B224C"/>
    <w:rsid w:val="006B2612"/>
    <w:rsid w:val="006B4DCB"/>
    <w:rsid w:val="006B5813"/>
    <w:rsid w:val="006B668A"/>
    <w:rsid w:val="006C07F4"/>
    <w:rsid w:val="006C0B01"/>
    <w:rsid w:val="006C5A25"/>
    <w:rsid w:val="006C7006"/>
    <w:rsid w:val="006C7188"/>
    <w:rsid w:val="006D05CD"/>
    <w:rsid w:val="006D13E4"/>
    <w:rsid w:val="006D2BB2"/>
    <w:rsid w:val="006D3D28"/>
    <w:rsid w:val="006D3D36"/>
    <w:rsid w:val="006D553D"/>
    <w:rsid w:val="006D5A35"/>
    <w:rsid w:val="006D5BF0"/>
    <w:rsid w:val="006D66DE"/>
    <w:rsid w:val="006D791D"/>
    <w:rsid w:val="006E0F02"/>
    <w:rsid w:val="006E3B57"/>
    <w:rsid w:val="006E4D69"/>
    <w:rsid w:val="006E7220"/>
    <w:rsid w:val="006E7CA5"/>
    <w:rsid w:val="006F0D01"/>
    <w:rsid w:val="006F1B4C"/>
    <w:rsid w:val="006F221A"/>
    <w:rsid w:val="006F2975"/>
    <w:rsid w:val="006F364A"/>
    <w:rsid w:val="006F6851"/>
    <w:rsid w:val="006F7BDF"/>
    <w:rsid w:val="007006AB"/>
    <w:rsid w:val="00703818"/>
    <w:rsid w:val="00704B22"/>
    <w:rsid w:val="00704E98"/>
    <w:rsid w:val="007072F7"/>
    <w:rsid w:val="007142A7"/>
    <w:rsid w:val="0071540C"/>
    <w:rsid w:val="007156AA"/>
    <w:rsid w:val="00716F33"/>
    <w:rsid w:val="00717E92"/>
    <w:rsid w:val="00721E07"/>
    <w:rsid w:val="00722C26"/>
    <w:rsid w:val="00724D90"/>
    <w:rsid w:val="00724F4D"/>
    <w:rsid w:val="00725683"/>
    <w:rsid w:val="00730BDC"/>
    <w:rsid w:val="0073130A"/>
    <w:rsid w:val="007320DF"/>
    <w:rsid w:val="00732211"/>
    <w:rsid w:val="007346B4"/>
    <w:rsid w:val="00735115"/>
    <w:rsid w:val="00737A94"/>
    <w:rsid w:val="00741823"/>
    <w:rsid w:val="00742BF0"/>
    <w:rsid w:val="00744D37"/>
    <w:rsid w:val="007457FD"/>
    <w:rsid w:val="00746FF2"/>
    <w:rsid w:val="00750153"/>
    <w:rsid w:val="007508C8"/>
    <w:rsid w:val="00753181"/>
    <w:rsid w:val="00753ABA"/>
    <w:rsid w:val="0075493E"/>
    <w:rsid w:val="00754FB0"/>
    <w:rsid w:val="00755736"/>
    <w:rsid w:val="00755D67"/>
    <w:rsid w:val="00756EA4"/>
    <w:rsid w:val="007608D1"/>
    <w:rsid w:val="00762E70"/>
    <w:rsid w:val="00762EAA"/>
    <w:rsid w:val="007630F8"/>
    <w:rsid w:val="00763D63"/>
    <w:rsid w:val="00764003"/>
    <w:rsid w:val="007641EB"/>
    <w:rsid w:val="0076470E"/>
    <w:rsid w:val="007704E7"/>
    <w:rsid w:val="00770D62"/>
    <w:rsid w:val="00770E90"/>
    <w:rsid w:val="00771178"/>
    <w:rsid w:val="007730C3"/>
    <w:rsid w:val="00773218"/>
    <w:rsid w:val="00773790"/>
    <w:rsid w:val="00776287"/>
    <w:rsid w:val="00780775"/>
    <w:rsid w:val="007807B1"/>
    <w:rsid w:val="0078215E"/>
    <w:rsid w:val="0078517B"/>
    <w:rsid w:val="007905E8"/>
    <w:rsid w:val="00793887"/>
    <w:rsid w:val="00793B9D"/>
    <w:rsid w:val="0079484D"/>
    <w:rsid w:val="00797034"/>
    <w:rsid w:val="007A140B"/>
    <w:rsid w:val="007A3F96"/>
    <w:rsid w:val="007A4999"/>
    <w:rsid w:val="007A5735"/>
    <w:rsid w:val="007A66A0"/>
    <w:rsid w:val="007A6835"/>
    <w:rsid w:val="007A781F"/>
    <w:rsid w:val="007B00C0"/>
    <w:rsid w:val="007B036F"/>
    <w:rsid w:val="007B0F9C"/>
    <w:rsid w:val="007B1618"/>
    <w:rsid w:val="007B272C"/>
    <w:rsid w:val="007B27BD"/>
    <w:rsid w:val="007B28FB"/>
    <w:rsid w:val="007B3A84"/>
    <w:rsid w:val="007B5EFE"/>
    <w:rsid w:val="007B7DC5"/>
    <w:rsid w:val="007C4D7F"/>
    <w:rsid w:val="007C4D8A"/>
    <w:rsid w:val="007C5158"/>
    <w:rsid w:val="007C5522"/>
    <w:rsid w:val="007C5603"/>
    <w:rsid w:val="007C6685"/>
    <w:rsid w:val="007C6F0A"/>
    <w:rsid w:val="007C7016"/>
    <w:rsid w:val="007D1BCD"/>
    <w:rsid w:val="007D21EF"/>
    <w:rsid w:val="007D4E77"/>
    <w:rsid w:val="007D50DF"/>
    <w:rsid w:val="007D5410"/>
    <w:rsid w:val="007D592F"/>
    <w:rsid w:val="007D5B81"/>
    <w:rsid w:val="007E09C3"/>
    <w:rsid w:val="007F00DC"/>
    <w:rsid w:val="007F084A"/>
    <w:rsid w:val="007F2146"/>
    <w:rsid w:val="007F53E3"/>
    <w:rsid w:val="007F6526"/>
    <w:rsid w:val="007F6802"/>
    <w:rsid w:val="007F68D6"/>
    <w:rsid w:val="007F77A3"/>
    <w:rsid w:val="0080015B"/>
    <w:rsid w:val="0080341D"/>
    <w:rsid w:val="00803BAF"/>
    <w:rsid w:val="008059BE"/>
    <w:rsid w:val="00807F58"/>
    <w:rsid w:val="008105CE"/>
    <w:rsid w:val="00810DEB"/>
    <w:rsid w:val="00810FE7"/>
    <w:rsid w:val="008111BA"/>
    <w:rsid w:val="008138B0"/>
    <w:rsid w:val="00814EF5"/>
    <w:rsid w:val="00815977"/>
    <w:rsid w:val="008172DD"/>
    <w:rsid w:val="0081758A"/>
    <w:rsid w:val="00820281"/>
    <w:rsid w:val="00820BDF"/>
    <w:rsid w:val="0082347E"/>
    <w:rsid w:val="00823CB3"/>
    <w:rsid w:val="00823DF2"/>
    <w:rsid w:val="008245DE"/>
    <w:rsid w:val="00824625"/>
    <w:rsid w:val="00825A10"/>
    <w:rsid w:val="00825FA8"/>
    <w:rsid w:val="008304D4"/>
    <w:rsid w:val="00830553"/>
    <w:rsid w:val="00830EEF"/>
    <w:rsid w:val="00831101"/>
    <w:rsid w:val="00831638"/>
    <w:rsid w:val="00831E64"/>
    <w:rsid w:val="00833115"/>
    <w:rsid w:val="008360F1"/>
    <w:rsid w:val="0083798D"/>
    <w:rsid w:val="008401E9"/>
    <w:rsid w:val="008403E5"/>
    <w:rsid w:val="00841262"/>
    <w:rsid w:val="00841AC9"/>
    <w:rsid w:val="00843EB4"/>
    <w:rsid w:val="00844C27"/>
    <w:rsid w:val="00845089"/>
    <w:rsid w:val="00847968"/>
    <w:rsid w:val="00847A76"/>
    <w:rsid w:val="008501F5"/>
    <w:rsid w:val="00850C43"/>
    <w:rsid w:val="00851995"/>
    <w:rsid w:val="00853B7B"/>
    <w:rsid w:val="00854A76"/>
    <w:rsid w:val="00860606"/>
    <w:rsid w:val="00861C7C"/>
    <w:rsid w:val="008625F6"/>
    <w:rsid w:val="008634EE"/>
    <w:rsid w:val="008676F8"/>
    <w:rsid w:val="0087067B"/>
    <w:rsid w:val="00871C40"/>
    <w:rsid w:val="00871FAE"/>
    <w:rsid w:val="00872AE6"/>
    <w:rsid w:val="008737A7"/>
    <w:rsid w:val="008739F1"/>
    <w:rsid w:val="00874E55"/>
    <w:rsid w:val="00876B7C"/>
    <w:rsid w:val="00876E13"/>
    <w:rsid w:val="008778D1"/>
    <w:rsid w:val="00881F18"/>
    <w:rsid w:val="00882565"/>
    <w:rsid w:val="00883C2D"/>
    <w:rsid w:val="008862BB"/>
    <w:rsid w:val="00886FA5"/>
    <w:rsid w:val="008902E3"/>
    <w:rsid w:val="00890427"/>
    <w:rsid w:val="00890557"/>
    <w:rsid w:val="00890D82"/>
    <w:rsid w:val="008954E7"/>
    <w:rsid w:val="008956FE"/>
    <w:rsid w:val="008970E7"/>
    <w:rsid w:val="00897CD5"/>
    <w:rsid w:val="008A3B30"/>
    <w:rsid w:val="008A3CE7"/>
    <w:rsid w:val="008A5B0A"/>
    <w:rsid w:val="008B226D"/>
    <w:rsid w:val="008B31DB"/>
    <w:rsid w:val="008B4B2A"/>
    <w:rsid w:val="008B7EE9"/>
    <w:rsid w:val="008C10AB"/>
    <w:rsid w:val="008C525C"/>
    <w:rsid w:val="008D093E"/>
    <w:rsid w:val="008D0F53"/>
    <w:rsid w:val="008D181F"/>
    <w:rsid w:val="008D2742"/>
    <w:rsid w:val="008D5974"/>
    <w:rsid w:val="008D5977"/>
    <w:rsid w:val="008D66C9"/>
    <w:rsid w:val="008E0357"/>
    <w:rsid w:val="008E0576"/>
    <w:rsid w:val="008E057C"/>
    <w:rsid w:val="008E0877"/>
    <w:rsid w:val="008E0D67"/>
    <w:rsid w:val="008E3D9D"/>
    <w:rsid w:val="008E5908"/>
    <w:rsid w:val="008E7951"/>
    <w:rsid w:val="008F05BD"/>
    <w:rsid w:val="008F258D"/>
    <w:rsid w:val="008F5241"/>
    <w:rsid w:val="008F565E"/>
    <w:rsid w:val="008F6183"/>
    <w:rsid w:val="008F62F4"/>
    <w:rsid w:val="008F641B"/>
    <w:rsid w:val="008F6CBE"/>
    <w:rsid w:val="009005D6"/>
    <w:rsid w:val="00900E91"/>
    <w:rsid w:val="00901131"/>
    <w:rsid w:val="00902618"/>
    <w:rsid w:val="0090385F"/>
    <w:rsid w:val="00906337"/>
    <w:rsid w:val="00907955"/>
    <w:rsid w:val="0090798A"/>
    <w:rsid w:val="00910D35"/>
    <w:rsid w:val="00911B02"/>
    <w:rsid w:val="0091516E"/>
    <w:rsid w:val="00915D29"/>
    <w:rsid w:val="009230FA"/>
    <w:rsid w:val="009256A3"/>
    <w:rsid w:val="00925B67"/>
    <w:rsid w:val="00926699"/>
    <w:rsid w:val="009276C3"/>
    <w:rsid w:val="00927E52"/>
    <w:rsid w:val="0093055D"/>
    <w:rsid w:val="0093059F"/>
    <w:rsid w:val="00930D31"/>
    <w:rsid w:val="009337C3"/>
    <w:rsid w:val="009342F3"/>
    <w:rsid w:val="009346F6"/>
    <w:rsid w:val="0093478B"/>
    <w:rsid w:val="009349CA"/>
    <w:rsid w:val="00935A9C"/>
    <w:rsid w:val="00936C02"/>
    <w:rsid w:val="00940158"/>
    <w:rsid w:val="009448BF"/>
    <w:rsid w:val="009476AC"/>
    <w:rsid w:val="00947D28"/>
    <w:rsid w:val="00950263"/>
    <w:rsid w:val="00952F02"/>
    <w:rsid w:val="009537AB"/>
    <w:rsid w:val="0095444C"/>
    <w:rsid w:val="00955D0A"/>
    <w:rsid w:val="0095629F"/>
    <w:rsid w:val="009564D8"/>
    <w:rsid w:val="0096069F"/>
    <w:rsid w:val="00962297"/>
    <w:rsid w:val="0096336F"/>
    <w:rsid w:val="009636B7"/>
    <w:rsid w:val="00964D12"/>
    <w:rsid w:val="00966CE0"/>
    <w:rsid w:val="00966D87"/>
    <w:rsid w:val="0096718A"/>
    <w:rsid w:val="00967501"/>
    <w:rsid w:val="00971872"/>
    <w:rsid w:val="009726E1"/>
    <w:rsid w:val="0097353C"/>
    <w:rsid w:val="00973588"/>
    <w:rsid w:val="009739EC"/>
    <w:rsid w:val="00974CDF"/>
    <w:rsid w:val="009754A7"/>
    <w:rsid w:val="00975ACA"/>
    <w:rsid w:val="00976E28"/>
    <w:rsid w:val="0098064A"/>
    <w:rsid w:val="00980DE1"/>
    <w:rsid w:val="00986B28"/>
    <w:rsid w:val="00990BC2"/>
    <w:rsid w:val="00995F7D"/>
    <w:rsid w:val="00997167"/>
    <w:rsid w:val="00997CA2"/>
    <w:rsid w:val="00997D33"/>
    <w:rsid w:val="009A04C2"/>
    <w:rsid w:val="009A261E"/>
    <w:rsid w:val="009A464C"/>
    <w:rsid w:val="009B1A92"/>
    <w:rsid w:val="009B24AF"/>
    <w:rsid w:val="009B2BE6"/>
    <w:rsid w:val="009B408E"/>
    <w:rsid w:val="009B476B"/>
    <w:rsid w:val="009B5180"/>
    <w:rsid w:val="009B5526"/>
    <w:rsid w:val="009B6219"/>
    <w:rsid w:val="009B7310"/>
    <w:rsid w:val="009B78E7"/>
    <w:rsid w:val="009B79ED"/>
    <w:rsid w:val="009B7B33"/>
    <w:rsid w:val="009C031E"/>
    <w:rsid w:val="009C1774"/>
    <w:rsid w:val="009C29FC"/>
    <w:rsid w:val="009C5C06"/>
    <w:rsid w:val="009D1491"/>
    <w:rsid w:val="009D15E4"/>
    <w:rsid w:val="009D1AE5"/>
    <w:rsid w:val="009D1F05"/>
    <w:rsid w:val="009D1F57"/>
    <w:rsid w:val="009D3621"/>
    <w:rsid w:val="009D3F28"/>
    <w:rsid w:val="009E1B29"/>
    <w:rsid w:val="009E1E46"/>
    <w:rsid w:val="009E3319"/>
    <w:rsid w:val="009E57AD"/>
    <w:rsid w:val="009E64BA"/>
    <w:rsid w:val="009E6B39"/>
    <w:rsid w:val="009E71B8"/>
    <w:rsid w:val="009F0E5F"/>
    <w:rsid w:val="009F187F"/>
    <w:rsid w:val="009F18FD"/>
    <w:rsid w:val="009F4894"/>
    <w:rsid w:val="009F61C7"/>
    <w:rsid w:val="009F6A23"/>
    <w:rsid w:val="009F758E"/>
    <w:rsid w:val="009F7AC1"/>
    <w:rsid w:val="009F7C7D"/>
    <w:rsid w:val="00A01C8F"/>
    <w:rsid w:val="00A02461"/>
    <w:rsid w:val="00A03A63"/>
    <w:rsid w:val="00A0509F"/>
    <w:rsid w:val="00A06499"/>
    <w:rsid w:val="00A06E8E"/>
    <w:rsid w:val="00A107FD"/>
    <w:rsid w:val="00A12130"/>
    <w:rsid w:val="00A121D4"/>
    <w:rsid w:val="00A149F8"/>
    <w:rsid w:val="00A15696"/>
    <w:rsid w:val="00A16C10"/>
    <w:rsid w:val="00A2114B"/>
    <w:rsid w:val="00A2134A"/>
    <w:rsid w:val="00A2256A"/>
    <w:rsid w:val="00A2279C"/>
    <w:rsid w:val="00A2320D"/>
    <w:rsid w:val="00A24E94"/>
    <w:rsid w:val="00A26A0C"/>
    <w:rsid w:val="00A26CEB"/>
    <w:rsid w:val="00A27BAC"/>
    <w:rsid w:val="00A30AEF"/>
    <w:rsid w:val="00A3122F"/>
    <w:rsid w:val="00A319EC"/>
    <w:rsid w:val="00A32823"/>
    <w:rsid w:val="00A341C4"/>
    <w:rsid w:val="00A36B0A"/>
    <w:rsid w:val="00A36FB0"/>
    <w:rsid w:val="00A423C0"/>
    <w:rsid w:val="00A429C5"/>
    <w:rsid w:val="00A43493"/>
    <w:rsid w:val="00A4640A"/>
    <w:rsid w:val="00A46FCA"/>
    <w:rsid w:val="00A4733C"/>
    <w:rsid w:val="00A50D59"/>
    <w:rsid w:val="00A510F8"/>
    <w:rsid w:val="00A53EDE"/>
    <w:rsid w:val="00A5407F"/>
    <w:rsid w:val="00A54A39"/>
    <w:rsid w:val="00A5603F"/>
    <w:rsid w:val="00A565F0"/>
    <w:rsid w:val="00A56D81"/>
    <w:rsid w:val="00A62B9F"/>
    <w:rsid w:val="00A64FEC"/>
    <w:rsid w:val="00A66A9F"/>
    <w:rsid w:val="00A70AC5"/>
    <w:rsid w:val="00A70AFC"/>
    <w:rsid w:val="00A71E98"/>
    <w:rsid w:val="00A72321"/>
    <w:rsid w:val="00A72B35"/>
    <w:rsid w:val="00A744BF"/>
    <w:rsid w:val="00A746BE"/>
    <w:rsid w:val="00A75EEF"/>
    <w:rsid w:val="00A766CF"/>
    <w:rsid w:val="00A76F6C"/>
    <w:rsid w:val="00A77EA1"/>
    <w:rsid w:val="00A80A6C"/>
    <w:rsid w:val="00A82C0C"/>
    <w:rsid w:val="00A8432D"/>
    <w:rsid w:val="00A859CA"/>
    <w:rsid w:val="00A90575"/>
    <w:rsid w:val="00A91705"/>
    <w:rsid w:val="00A9545B"/>
    <w:rsid w:val="00AA0554"/>
    <w:rsid w:val="00AA0BF1"/>
    <w:rsid w:val="00AA332A"/>
    <w:rsid w:val="00AA370F"/>
    <w:rsid w:val="00AA4CFA"/>
    <w:rsid w:val="00AA71A3"/>
    <w:rsid w:val="00AA77CD"/>
    <w:rsid w:val="00AB0E6B"/>
    <w:rsid w:val="00AB1CE6"/>
    <w:rsid w:val="00AB2CA6"/>
    <w:rsid w:val="00AB335A"/>
    <w:rsid w:val="00AB3C2D"/>
    <w:rsid w:val="00AB6DFB"/>
    <w:rsid w:val="00AC22FA"/>
    <w:rsid w:val="00AC2BE5"/>
    <w:rsid w:val="00AC2C9E"/>
    <w:rsid w:val="00AC2FD0"/>
    <w:rsid w:val="00AC32BC"/>
    <w:rsid w:val="00AC6373"/>
    <w:rsid w:val="00AC7790"/>
    <w:rsid w:val="00AC7C3F"/>
    <w:rsid w:val="00AD0B01"/>
    <w:rsid w:val="00AD0B99"/>
    <w:rsid w:val="00AD0BF4"/>
    <w:rsid w:val="00AD12FC"/>
    <w:rsid w:val="00AD33BF"/>
    <w:rsid w:val="00AD3629"/>
    <w:rsid w:val="00AD3DEE"/>
    <w:rsid w:val="00AD4FD7"/>
    <w:rsid w:val="00AD5286"/>
    <w:rsid w:val="00AE0449"/>
    <w:rsid w:val="00AE2A4F"/>
    <w:rsid w:val="00AE55C7"/>
    <w:rsid w:val="00AE6A1A"/>
    <w:rsid w:val="00AF0350"/>
    <w:rsid w:val="00AF3E9E"/>
    <w:rsid w:val="00AF50A7"/>
    <w:rsid w:val="00AF5140"/>
    <w:rsid w:val="00AF5EE9"/>
    <w:rsid w:val="00AF6A52"/>
    <w:rsid w:val="00B01934"/>
    <w:rsid w:val="00B02065"/>
    <w:rsid w:val="00B0313A"/>
    <w:rsid w:val="00B043EB"/>
    <w:rsid w:val="00B04C5A"/>
    <w:rsid w:val="00B05621"/>
    <w:rsid w:val="00B056EE"/>
    <w:rsid w:val="00B0620C"/>
    <w:rsid w:val="00B076A1"/>
    <w:rsid w:val="00B07A4D"/>
    <w:rsid w:val="00B11573"/>
    <w:rsid w:val="00B11AEC"/>
    <w:rsid w:val="00B12611"/>
    <w:rsid w:val="00B12DF2"/>
    <w:rsid w:val="00B155B5"/>
    <w:rsid w:val="00B16BA5"/>
    <w:rsid w:val="00B20DAC"/>
    <w:rsid w:val="00B3061D"/>
    <w:rsid w:val="00B30809"/>
    <w:rsid w:val="00B31C4C"/>
    <w:rsid w:val="00B3518C"/>
    <w:rsid w:val="00B35754"/>
    <w:rsid w:val="00B35DDF"/>
    <w:rsid w:val="00B40A61"/>
    <w:rsid w:val="00B40E22"/>
    <w:rsid w:val="00B4146F"/>
    <w:rsid w:val="00B41A1B"/>
    <w:rsid w:val="00B42271"/>
    <w:rsid w:val="00B424DF"/>
    <w:rsid w:val="00B44931"/>
    <w:rsid w:val="00B45709"/>
    <w:rsid w:val="00B45C50"/>
    <w:rsid w:val="00B471B4"/>
    <w:rsid w:val="00B5120A"/>
    <w:rsid w:val="00B526F3"/>
    <w:rsid w:val="00B534AA"/>
    <w:rsid w:val="00B5357A"/>
    <w:rsid w:val="00B54024"/>
    <w:rsid w:val="00B571D4"/>
    <w:rsid w:val="00B57BBA"/>
    <w:rsid w:val="00B57CE9"/>
    <w:rsid w:val="00B61273"/>
    <w:rsid w:val="00B62068"/>
    <w:rsid w:val="00B62148"/>
    <w:rsid w:val="00B623F4"/>
    <w:rsid w:val="00B624D3"/>
    <w:rsid w:val="00B62F4B"/>
    <w:rsid w:val="00B65CC7"/>
    <w:rsid w:val="00B67795"/>
    <w:rsid w:val="00B70787"/>
    <w:rsid w:val="00B70916"/>
    <w:rsid w:val="00B71F69"/>
    <w:rsid w:val="00B71F8A"/>
    <w:rsid w:val="00B7288E"/>
    <w:rsid w:val="00B72FDB"/>
    <w:rsid w:val="00B76BEE"/>
    <w:rsid w:val="00B7704B"/>
    <w:rsid w:val="00B8057B"/>
    <w:rsid w:val="00B80EFC"/>
    <w:rsid w:val="00B81A4B"/>
    <w:rsid w:val="00B83EF9"/>
    <w:rsid w:val="00B8531B"/>
    <w:rsid w:val="00B866EC"/>
    <w:rsid w:val="00B874D8"/>
    <w:rsid w:val="00B87C83"/>
    <w:rsid w:val="00B90A02"/>
    <w:rsid w:val="00B911C3"/>
    <w:rsid w:val="00B91E71"/>
    <w:rsid w:val="00B939D6"/>
    <w:rsid w:val="00B95BEB"/>
    <w:rsid w:val="00B97985"/>
    <w:rsid w:val="00BA0381"/>
    <w:rsid w:val="00BA1B2F"/>
    <w:rsid w:val="00BA2688"/>
    <w:rsid w:val="00BA36A3"/>
    <w:rsid w:val="00BA5130"/>
    <w:rsid w:val="00BA53C2"/>
    <w:rsid w:val="00BA5F3E"/>
    <w:rsid w:val="00BA62E4"/>
    <w:rsid w:val="00BA7961"/>
    <w:rsid w:val="00BB1146"/>
    <w:rsid w:val="00BB2045"/>
    <w:rsid w:val="00BB36D6"/>
    <w:rsid w:val="00BB3CF2"/>
    <w:rsid w:val="00BB4913"/>
    <w:rsid w:val="00BB4919"/>
    <w:rsid w:val="00BB4BF9"/>
    <w:rsid w:val="00BB6008"/>
    <w:rsid w:val="00BB6502"/>
    <w:rsid w:val="00BC22EC"/>
    <w:rsid w:val="00BC38D3"/>
    <w:rsid w:val="00BC5E46"/>
    <w:rsid w:val="00BC6C0C"/>
    <w:rsid w:val="00BC768D"/>
    <w:rsid w:val="00BD2AC3"/>
    <w:rsid w:val="00BD4239"/>
    <w:rsid w:val="00BD63A8"/>
    <w:rsid w:val="00BD712D"/>
    <w:rsid w:val="00BD7B5C"/>
    <w:rsid w:val="00BE3234"/>
    <w:rsid w:val="00BE462D"/>
    <w:rsid w:val="00BE49A6"/>
    <w:rsid w:val="00BE4D5D"/>
    <w:rsid w:val="00BE513C"/>
    <w:rsid w:val="00BE6281"/>
    <w:rsid w:val="00BE634B"/>
    <w:rsid w:val="00BF008E"/>
    <w:rsid w:val="00BF13AA"/>
    <w:rsid w:val="00BF26F3"/>
    <w:rsid w:val="00BF2B03"/>
    <w:rsid w:val="00BF3C68"/>
    <w:rsid w:val="00BF3F6B"/>
    <w:rsid w:val="00BF630E"/>
    <w:rsid w:val="00BF6344"/>
    <w:rsid w:val="00C00776"/>
    <w:rsid w:val="00C00E88"/>
    <w:rsid w:val="00C018FA"/>
    <w:rsid w:val="00C026BA"/>
    <w:rsid w:val="00C040B0"/>
    <w:rsid w:val="00C04D36"/>
    <w:rsid w:val="00C06058"/>
    <w:rsid w:val="00C061BA"/>
    <w:rsid w:val="00C06BF8"/>
    <w:rsid w:val="00C06FCF"/>
    <w:rsid w:val="00C10BF8"/>
    <w:rsid w:val="00C12502"/>
    <w:rsid w:val="00C12DD7"/>
    <w:rsid w:val="00C21D96"/>
    <w:rsid w:val="00C228BB"/>
    <w:rsid w:val="00C230F2"/>
    <w:rsid w:val="00C23BFA"/>
    <w:rsid w:val="00C244FE"/>
    <w:rsid w:val="00C2458F"/>
    <w:rsid w:val="00C24DBC"/>
    <w:rsid w:val="00C27973"/>
    <w:rsid w:val="00C306BC"/>
    <w:rsid w:val="00C30F64"/>
    <w:rsid w:val="00C3171E"/>
    <w:rsid w:val="00C32957"/>
    <w:rsid w:val="00C35E37"/>
    <w:rsid w:val="00C36F7E"/>
    <w:rsid w:val="00C37C38"/>
    <w:rsid w:val="00C4001A"/>
    <w:rsid w:val="00C40D28"/>
    <w:rsid w:val="00C41089"/>
    <w:rsid w:val="00C410E7"/>
    <w:rsid w:val="00C41CD9"/>
    <w:rsid w:val="00C41F49"/>
    <w:rsid w:val="00C43C6B"/>
    <w:rsid w:val="00C44139"/>
    <w:rsid w:val="00C444DA"/>
    <w:rsid w:val="00C450D6"/>
    <w:rsid w:val="00C467D7"/>
    <w:rsid w:val="00C46E4E"/>
    <w:rsid w:val="00C500B1"/>
    <w:rsid w:val="00C501F0"/>
    <w:rsid w:val="00C5069E"/>
    <w:rsid w:val="00C51EB1"/>
    <w:rsid w:val="00C55A14"/>
    <w:rsid w:val="00C55B9F"/>
    <w:rsid w:val="00C57374"/>
    <w:rsid w:val="00C578C2"/>
    <w:rsid w:val="00C62A66"/>
    <w:rsid w:val="00C646B0"/>
    <w:rsid w:val="00C64C21"/>
    <w:rsid w:val="00C6673B"/>
    <w:rsid w:val="00C671D3"/>
    <w:rsid w:val="00C67A2D"/>
    <w:rsid w:val="00C71348"/>
    <w:rsid w:val="00C7183E"/>
    <w:rsid w:val="00C72E4B"/>
    <w:rsid w:val="00C74469"/>
    <w:rsid w:val="00C75319"/>
    <w:rsid w:val="00C76618"/>
    <w:rsid w:val="00C8027B"/>
    <w:rsid w:val="00C80430"/>
    <w:rsid w:val="00C84BC6"/>
    <w:rsid w:val="00C9035E"/>
    <w:rsid w:val="00C906B6"/>
    <w:rsid w:val="00C90EE4"/>
    <w:rsid w:val="00C92574"/>
    <w:rsid w:val="00C97B3D"/>
    <w:rsid w:val="00C97E33"/>
    <w:rsid w:val="00CA272A"/>
    <w:rsid w:val="00CA386C"/>
    <w:rsid w:val="00CA40F9"/>
    <w:rsid w:val="00CA6A2C"/>
    <w:rsid w:val="00CA7568"/>
    <w:rsid w:val="00CB108D"/>
    <w:rsid w:val="00CB2012"/>
    <w:rsid w:val="00CB4A7F"/>
    <w:rsid w:val="00CB5802"/>
    <w:rsid w:val="00CC2D7B"/>
    <w:rsid w:val="00CC3F74"/>
    <w:rsid w:val="00CC4FD8"/>
    <w:rsid w:val="00CC581A"/>
    <w:rsid w:val="00CC5C2E"/>
    <w:rsid w:val="00CC6789"/>
    <w:rsid w:val="00CD1C73"/>
    <w:rsid w:val="00CD1D4C"/>
    <w:rsid w:val="00CD25E9"/>
    <w:rsid w:val="00CD29A9"/>
    <w:rsid w:val="00CD3CF7"/>
    <w:rsid w:val="00CD42CC"/>
    <w:rsid w:val="00CD5EFA"/>
    <w:rsid w:val="00CE0168"/>
    <w:rsid w:val="00CE15EE"/>
    <w:rsid w:val="00CE1A8B"/>
    <w:rsid w:val="00CE1BAE"/>
    <w:rsid w:val="00CE200B"/>
    <w:rsid w:val="00CE2015"/>
    <w:rsid w:val="00CE2CC8"/>
    <w:rsid w:val="00CE319E"/>
    <w:rsid w:val="00CE453D"/>
    <w:rsid w:val="00CE5E90"/>
    <w:rsid w:val="00CF2222"/>
    <w:rsid w:val="00CF2DF3"/>
    <w:rsid w:val="00CF2F9B"/>
    <w:rsid w:val="00CF337D"/>
    <w:rsid w:val="00CF4C2C"/>
    <w:rsid w:val="00CF706B"/>
    <w:rsid w:val="00CF7668"/>
    <w:rsid w:val="00CF7A31"/>
    <w:rsid w:val="00D006D3"/>
    <w:rsid w:val="00D0142A"/>
    <w:rsid w:val="00D04249"/>
    <w:rsid w:val="00D04B8B"/>
    <w:rsid w:val="00D06EC4"/>
    <w:rsid w:val="00D0750A"/>
    <w:rsid w:val="00D1256B"/>
    <w:rsid w:val="00D13C0C"/>
    <w:rsid w:val="00D14FA3"/>
    <w:rsid w:val="00D16C63"/>
    <w:rsid w:val="00D21A5B"/>
    <w:rsid w:val="00D23569"/>
    <w:rsid w:val="00D24FA7"/>
    <w:rsid w:val="00D25869"/>
    <w:rsid w:val="00D264C4"/>
    <w:rsid w:val="00D275DE"/>
    <w:rsid w:val="00D278DC"/>
    <w:rsid w:val="00D31020"/>
    <w:rsid w:val="00D32252"/>
    <w:rsid w:val="00D327A1"/>
    <w:rsid w:val="00D33DC0"/>
    <w:rsid w:val="00D34990"/>
    <w:rsid w:val="00D34ABD"/>
    <w:rsid w:val="00D41E82"/>
    <w:rsid w:val="00D44572"/>
    <w:rsid w:val="00D44A72"/>
    <w:rsid w:val="00D456A2"/>
    <w:rsid w:val="00D4577D"/>
    <w:rsid w:val="00D502A4"/>
    <w:rsid w:val="00D50907"/>
    <w:rsid w:val="00D52826"/>
    <w:rsid w:val="00D54199"/>
    <w:rsid w:val="00D55318"/>
    <w:rsid w:val="00D57E49"/>
    <w:rsid w:val="00D602BE"/>
    <w:rsid w:val="00D623C3"/>
    <w:rsid w:val="00D63641"/>
    <w:rsid w:val="00D640ED"/>
    <w:rsid w:val="00D65F42"/>
    <w:rsid w:val="00D66A3C"/>
    <w:rsid w:val="00D67629"/>
    <w:rsid w:val="00D67CBD"/>
    <w:rsid w:val="00D7149D"/>
    <w:rsid w:val="00D71E3F"/>
    <w:rsid w:val="00D732F5"/>
    <w:rsid w:val="00D74915"/>
    <w:rsid w:val="00D75E19"/>
    <w:rsid w:val="00D779C0"/>
    <w:rsid w:val="00D8041D"/>
    <w:rsid w:val="00D811B0"/>
    <w:rsid w:val="00D81461"/>
    <w:rsid w:val="00D853A8"/>
    <w:rsid w:val="00D85BC6"/>
    <w:rsid w:val="00D85F25"/>
    <w:rsid w:val="00D86EBC"/>
    <w:rsid w:val="00D901EF"/>
    <w:rsid w:val="00D90B96"/>
    <w:rsid w:val="00D93AE7"/>
    <w:rsid w:val="00D9582D"/>
    <w:rsid w:val="00D96561"/>
    <w:rsid w:val="00D97054"/>
    <w:rsid w:val="00D97A8E"/>
    <w:rsid w:val="00DA134D"/>
    <w:rsid w:val="00DA3ABD"/>
    <w:rsid w:val="00DA3CD3"/>
    <w:rsid w:val="00DA5EA1"/>
    <w:rsid w:val="00DA7341"/>
    <w:rsid w:val="00DA76CD"/>
    <w:rsid w:val="00DB046E"/>
    <w:rsid w:val="00DB0AF9"/>
    <w:rsid w:val="00DB4084"/>
    <w:rsid w:val="00DB70DE"/>
    <w:rsid w:val="00DC09A0"/>
    <w:rsid w:val="00DC0D17"/>
    <w:rsid w:val="00DC0DB3"/>
    <w:rsid w:val="00DC1E7A"/>
    <w:rsid w:val="00DC4B6F"/>
    <w:rsid w:val="00DC6804"/>
    <w:rsid w:val="00DC776D"/>
    <w:rsid w:val="00DC7F0F"/>
    <w:rsid w:val="00DD0724"/>
    <w:rsid w:val="00DD20AF"/>
    <w:rsid w:val="00DD5651"/>
    <w:rsid w:val="00DD5C31"/>
    <w:rsid w:val="00DD6906"/>
    <w:rsid w:val="00DE037D"/>
    <w:rsid w:val="00DE20D4"/>
    <w:rsid w:val="00DE22BE"/>
    <w:rsid w:val="00DE360F"/>
    <w:rsid w:val="00DE4327"/>
    <w:rsid w:val="00DE4B21"/>
    <w:rsid w:val="00DE585A"/>
    <w:rsid w:val="00DE5EE4"/>
    <w:rsid w:val="00DE76CB"/>
    <w:rsid w:val="00DE7998"/>
    <w:rsid w:val="00DF1BA4"/>
    <w:rsid w:val="00DF3916"/>
    <w:rsid w:val="00DF52A9"/>
    <w:rsid w:val="00DF59C4"/>
    <w:rsid w:val="00E00FA0"/>
    <w:rsid w:val="00E025BD"/>
    <w:rsid w:val="00E02A87"/>
    <w:rsid w:val="00E03239"/>
    <w:rsid w:val="00E05868"/>
    <w:rsid w:val="00E05EAB"/>
    <w:rsid w:val="00E11F11"/>
    <w:rsid w:val="00E127F7"/>
    <w:rsid w:val="00E15ACD"/>
    <w:rsid w:val="00E15F2D"/>
    <w:rsid w:val="00E179E8"/>
    <w:rsid w:val="00E2080E"/>
    <w:rsid w:val="00E2150B"/>
    <w:rsid w:val="00E23539"/>
    <w:rsid w:val="00E242C7"/>
    <w:rsid w:val="00E24884"/>
    <w:rsid w:val="00E254D2"/>
    <w:rsid w:val="00E305A3"/>
    <w:rsid w:val="00E30CFE"/>
    <w:rsid w:val="00E3163B"/>
    <w:rsid w:val="00E32381"/>
    <w:rsid w:val="00E346C6"/>
    <w:rsid w:val="00E34CA3"/>
    <w:rsid w:val="00E353CA"/>
    <w:rsid w:val="00E365A7"/>
    <w:rsid w:val="00E4012C"/>
    <w:rsid w:val="00E40F46"/>
    <w:rsid w:val="00E4340F"/>
    <w:rsid w:val="00E44503"/>
    <w:rsid w:val="00E46CF9"/>
    <w:rsid w:val="00E507D3"/>
    <w:rsid w:val="00E50C2D"/>
    <w:rsid w:val="00E538D4"/>
    <w:rsid w:val="00E55154"/>
    <w:rsid w:val="00E56CC8"/>
    <w:rsid w:val="00E57D64"/>
    <w:rsid w:val="00E60689"/>
    <w:rsid w:val="00E62A07"/>
    <w:rsid w:val="00E66DF9"/>
    <w:rsid w:val="00E67699"/>
    <w:rsid w:val="00E721E6"/>
    <w:rsid w:val="00E74392"/>
    <w:rsid w:val="00E74BDA"/>
    <w:rsid w:val="00E76303"/>
    <w:rsid w:val="00E8041B"/>
    <w:rsid w:val="00E82260"/>
    <w:rsid w:val="00E82D17"/>
    <w:rsid w:val="00E860FB"/>
    <w:rsid w:val="00E87DF4"/>
    <w:rsid w:val="00E920A8"/>
    <w:rsid w:val="00E944EB"/>
    <w:rsid w:val="00E95AEE"/>
    <w:rsid w:val="00E9691E"/>
    <w:rsid w:val="00E96A9B"/>
    <w:rsid w:val="00E97A45"/>
    <w:rsid w:val="00E97D73"/>
    <w:rsid w:val="00EA0A6A"/>
    <w:rsid w:val="00EA0C82"/>
    <w:rsid w:val="00EA161F"/>
    <w:rsid w:val="00EA18C9"/>
    <w:rsid w:val="00EA3C9B"/>
    <w:rsid w:val="00EA448B"/>
    <w:rsid w:val="00EA6093"/>
    <w:rsid w:val="00EA61DA"/>
    <w:rsid w:val="00EA666D"/>
    <w:rsid w:val="00EA700D"/>
    <w:rsid w:val="00EA7594"/>
    <w:rsid w:val="00EB1F68"/>
    <w:rsid w:val="00EB4460"/>
    <w:rsid w:val="00EB51EE"/>
    <w:rsid w:val="00EB7505"/>
    <w:rsid w:val="00EC1244"/>
    <w:rsid w:val="00EC2EC7"/>
    <w:rsid w:val="00EC3936"/>
    <w:rsid w:val="00EC40A6"/>
    <w:rsid w:val="00EC7A16"/>
    <w:rsid w:val="00ED0B29"/>
    <w:rsid w:val="00ED1A8C"/>
    <w:rsid w:val="00ED1E0C"/>
    <w:rsid w:val="00ED3725"/>
    <w:rsid w:val="00EE214A"/>
    <w:rsid w:val="00EE3511"/>
    <w:rsid w:val="00EE4015"/>
    <w:rsid w:val="00EE498E"/>
    <w:rsid w:val="00EE5EEB"/>
    <w:rsid w:val="00EE6E6C"/>
    <w:rsid w:val="00EF568C"/>
    <w:rsid w:val="00EF6377"/>
    <w:rsid w:val="00F0089A"/>
    <w:rsid w:val="00F00E89"/>
    <w:rsid w:val="00F010BC"/>
    <w:rsid w:val="00F01D2C"/>
    <w:rsid w:val="00F01FD2"/>
    <w:rsid w:val="00F0300C"/>
    <w:rsid w:val="00F03042"/>
    <w:rsid w:val="00F04FA1"/>
    <w:rsid w:val="00F0728A"/>
    <w:rsid w:val="00F075EE"/>
    <w:rsid w:val="00F1019A"/>
    <w:rsid w:val="00F131A8"/>
    <w:rsid w:val="00F140D3"/>
    <w:rsid w:val="00F14A19"/>
    <w:rsid w:val="00F1660B"/>
    <w:rsid w:val="00F1675E"/>
    <w:rsid w:val="00F1705D"/>
    <w:rsid w:val="00F20617"/>
    <w:rsid w:val="00F211BE"/>
    <w:rsid w:val="00F21274"/>
    <w:rsid w:val="00F21543"/>
    <w:rsid w:val="00F23168"/>
    <w:rsid w:val="00F239BF"/>
    <w:rsid w:val="00F247B3"/>
    <w:rsid w:val="00F261EC"/>
    <w:rsid w:val="00F316C7"/>
    <w:rsid w:val="00F333A1"/>
    <w:rsid w:val="00F333EB"/>
    <w:rsid w:val="00F36EDF"/>
    <w:rsid w:val="00F4490C"/>
    <w:rsid w:val="00F47354"/>
    <w:rsid w:val="00F504A1"/>
    <w:rsid w:val="00F50EBA"/>
    <w:rsid w:val="00F50FE4"/>
    <w:rsid w:val="00F518F7"/>
    <w:rsid w:val="00F5498F"/>
    <w:rsid w:val="00F5528D"/>
    <w:rsid w:val="00F56A9F"/>
    <w:rsid w:val="00F56AEA"/>
    <w:rsid w:val="00F56C20"/>
    <w:rsid w:val="00F56F7D"/>
    <w:rsid w:val="00F6169D"/>
    <w:rsid w:val="00F61DFA"/>
    <w:rsid w:val="00F628C3"/>
    <w:rsid w:val="00F6461A"/>
    <w:rsid w:val="00F64B37"/>
    <w:rsid w:val="00F64FD3"/>
    <w:rsid w:val="00F65028"/>
    <w:rsid w:val="00F655C0"/>
    <w:rsid w:val="00F65A98"/>
    <w:rsid w:val="00F67355"/>
    <w:rsid w:val="00F67D14"/>
    <w:rsid w:val="00F708CC"/>
    <w:rsid w:val="00F733B5"/>
    <w:rsid w:val="00F73D2F"/>
    <w:rsid w:val="00F74067"/>
    <w:rsid w:val="00F7627A"/>
    <w:rsid w:val="00F812CB"/>
    <w:rsid w:val="00F8260A"/>
    <w:rsid w:val="00F8276E"/>
    <w:rsid w:val="00F8416E"/>
    <w:rsid w:val="00F86B4C"/>
    <w:rsid w:val="00F86C7C"/>
    <w:rsid w:val="00F86E42"/>
    <w:rsid w:val="00F8702C"/>
    <w:rsid w:val="00F9109E"/>
    <w:rsid w:val="00F91E9B"/>
    <w:rsid w:val="00F95268"/>
    <w:rsid w:val="00F97232"/>
    <w:rsid w:val="00F9730F"/>
    <w:rsid w:val="00F97BD1"/>
    <w:rsid w:val="00FA188A"/>
    <w:rsid w:val="00FA3BB4"/>
    <w:rsid w:val="00FA3E06"/>
    <w:rsid w:val="00FA4350"/>
    <w:rsid w:val="00FA6039"/>
    <w:rsid w:val="00FA6511"/>
    <w:rsid w:val="00FA6F37"/>
    <w:rsid w:val="00FA7696"/>
    <w:rsid w:val="00FB07FC"/>
    <w:rsid w:val="00FB0A54"/>
    <w:rsid w:val="00FB1049"/>
    <w:rsid w:val="00FB24B0"/>
    <w:rsid w:val="00FB2507"/>
    <w:rsid w:val="00FB2B15"/>
    <w:rsid w:val="00FB3396"/>
    <w:rsid w:val="00FB4061"/>
    <w:rsid w:val="00FB4290"/>
    <w:rsid w:val="00FB52D8"/>
    <w:rsid w:val="00FB5644"/>
    <w:rsid w:val="00FB5A74"/>
    <w:rsid w:val="00FB700C"/>
    <w:rsid w:val="00FC36C3"/>
    <w:rsid w:val="00FC4D24"/>
    <w:rsid w:val="00FC7CA4"/>
    <w:rsid w:val="00FD1D01"/>
    <w:rsid w:val="00FD2394"/>
    <w:rsid w:val="00FD2519"/>
    <w:rsid w:val="00FD5905"/>
    <w:rsid w:val="00FD60D2"/>
    <w:rsid w:val="00FD7FCB"/>
    <w:rsid w:val="00FE0493"/>
    <w:rsid w:val="00FE1583"/>
    <w:rsid w:val="00FE69B0"/>
    <w:rsid w:val="00FE7344"/>
    <w:rsid w:val="00FF2B9A"/>
    <w:rsid w:val="00FF3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  <w14:docId w14:val="1787D43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able of figures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Preformatted" w:uiPriority="99"/>
    <w:lsdException w:name="No List" w:uiPriority="99"/>
    <w:lsdException w:name="Note Level 1" w:semiHidden="1" w:uiPriority="99" w:unhideWhenUsed="1"/>
    <w:lsdException w:name="Note Level 2" w:uiPriority="99" w:qFormat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 w:qFormat="1"/>
    <w:lsdException w:name="Colorful Grid" w:uiPriority="73" w:qFormat="1"/>
    <w:lsdException w:name="Light Shading Accent 1" w:uiPriority="60" w:qFormat="1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 w:qFormat="1"/>
    <w:lsdException w:name="Dark List Accent 6" w:uiPriority="70"/>
    <w:lsdException w:name="Colorful Shading Accent 6" w:semiHidden="1" w:uiPriority="71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316C7"/>
    <w:pPr>
      <w:spacing w:before="120" w:after="120"/>
      <w:jc w:val="both"/>
    </w:pPr>
    <w:rPr>
      <w:sz w:val="24"/>
      <w:szCs w:val="24"/>
      <w:lang w:val="en-GB" w:eastAsia="en-GB"/>
    </w:rPr>
  </w:style>
  <w:style w:type="paragraph" w:styleId="Heading1">
    <w:name w:val="heading 1"/>
    <w:basedOn w:val="Normal"/>
    <w:next w:val="Normal"/>
    <w:link w:val="Heading1Char1"/>
    <w:qFormat/>
    <w:rsid w:val="006946D3"/>
    <w:pPr>
      <w:keepNext/>
      <w:keepLines/>
      <w:numPr>
        <w:numId w:val="2"/>
      </w:numPr>
      <w:suppressAutoHyphens/>
      <w:spacing w:before="480" w:after="3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6946D3"/>
    <w:pPr>
      <w:keepNext/>
      <w:keepLines/>
      <w:numPr>
        <w:ilvl w:val="1"/>
        <w:numId w:val="2"/>
      </w:numPr>
      <w:suppressAutoHyphens/>
      <w:spacing w:before="240" w:after="60"/>
      <w:jc w:val="left"/>
      <w:outlineLvl w:val="1"/>
    </w:pPr>
    <w:rPr>
      <w:rFonts w:ascii="Arial" w:hAnsi="Arial" w:cs="Arial"/>
      <w:b/>
      <w:bCs/>
      <w:iCs/>
      <w:szCs w:val="28"/>
    </w:rPr>
  </w:style>
  <w:style w:type="paragraph" w:styleId="Heading3">
    <w:name w:val="heading 3"/>
    <w:basedOn w:val="Normal"/>
    <w:next w:val="Normal"/>
    <w:link w:val="Heading3Char"/>
    <w:qFormat/>
    <w:rsid w:val="00831101"/>
    <w:pPr>
      <w:keepNext/>
      <w:keepLines/>
      <w:numPr>
        <w:ilvl w:val="2"/>
        <w:numId w:val="2"/>
      </w:numPr>
      <w:suppressAutoHyphens/>
      <w:spacing w:before="480" w:after="60"/>
      <w:jc w:val="left"/>
      <w:outlineLvl w:val="2"/>
    </w:pPr>
    <w:rPr>
      <w:rFonts w:ascii="Arial" w:hAnsi="Arial" w:cs="Arial"/>
      <w:bCs/>
      <w:sz w:val="22"/>
      <w:szCs w:val="26"/>
    </w:rPr>
  </w:style>
  <w:style w:type="paragraph" w:styleId="Heading4">
    <w:name w:val="heading 4"/>
    <w:basedOn w:val="Normal"/>
    <w:next w:val="Normal"/>
    <w:qFormat/>
    <w:rsid w:val="004A04A6"/>
    <w:pPr>
      <w:keepNext/>
      <w:numPr>
        <w:ilvl w:val="3"/>
        <w:numId w:val="2"/>
      </w:numPr>
      <w:tabs>
        <w:tab w:val="clear" w:pos="567"/>
        <w:tab w:val="num" w:pos="851"/>
      </w:tabs>
      <w:spacing w:before="240" w:after="60"/>
      <w:ind w:left="851" w:hanging="851"/>
      <w:jc w:val="left"/>
      <w:outlineLvl w:val="3"/>
    </w:pPr>
    <w:rPr>
      <w:bCs/>
      <w:i/>
      <w:szCs w:val="28"/>
    </w:rPr>
  </w:style>
  <w:style w:type="paragraph" w:styleId="Heading5">
    <w:name w:val="heading 5"/>
    <w:basedOn w:val="Normal"/>
    <w:next w:val="Normal"/>
    <w:link w:val="Heading5Char"/>
    <w:autoRedefine/>
    <w:qFormat/>
    <w:rsid w:val="00F65028"/>
    <w:pPr>
      <w:shd w:val="clear" w:color="auto" w:fill="DBE5F1"/>
      <w:spacing w:before="240" w:after="60"/>
      <w:outlineLvl w:val="4"/>
    </w:pPr>
    <w:rPr>
      <w:b/>
      <w:bCs/>
      <w:iCs/>
      <w:sz w:val="32"/>
      <w:u w:val="single"/>
    </w:rPr>
  </w:style>
  <w:style w:type="paragraph" w:styleId="Heading6">
    <w:name w:val="heading 6"/>
    <w:basedOn w:val="Normal"/>
    <w:next w:val="Normal"/>
    <w:link w:val="Heading6Char"/>
    <w:qFormat/>
    <w:rsid w:val="00F65028"/>
    <w:pPr>
      <w:outlineLvl w:val="5"/>
    </w:pPr>
    <w:rPr>
      <w:b/>
      <w:bCs/>
      <w:szCs w:val="22"/>
      <w:u w:val="single"/>
    </w:rPr>
  </w:style>
  <w:style w:type="paragraph" w:styleId="Heading7">
    <w:name w:val="heading 7"/>
    <w:basedOn w:val="Normal"/>
    <w:next w:val="Normal"/>
    <w:link w:val="Heading7Char"/>
    <w:qFormat/>
    <w:rsid w:val="00F65028"/>
    <w:pPr>
      <w:outlineLvl w:val="6"/>
    </w:pPr>
    <w:rPr>
      <w:i/>
      <w:u w:val="single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</w:style>
  <w:style w:type="paragraph" w:styleId="Title">
    <w:name w:val="Title"/>
    <w:basedOn w:val="Normal"/>
    <w:link w:val="TitleChar"/>
    <w:qFormat/>
    <w:rsid w:val="006E7220"/>
    <w:pPr>
      <w:keepLines/>
      <w:suppressAutoHyphens/>
      <w:spacing w:before="1440" w:after="2400"/>
      <w:jc w:val="center"/>
      <w:outlineLvl w:val="0"/>
    </w:pPr>
    <w:rPr>
      <w:b/>
      <w:bCs/>
      <w:kern w:val="28"/>
      <w:sz w:val="36"/>
      <w:szCs w:val="36"/>
    </w:rPr>
  </w:style>
  <w:style w:type="paragraph" w:styleId="Subtitle">
    <w:name w:val="Subtitle"/>
    <w:basedOn w:val="Normal"/>
    <w:qFormat/>
    <w:rsid w:val="005A4BB4"/>
    <w:pPr>
      <w:spacing w:before="240" w:after="240"/>
      <w:jc w:val="center"/>
      <w:outlineLvl w:val="1"/>
    </w:pPr>
    <w:rPr>
      <w:b/>
    </w:rPr>
  </w:style>
  <w:style w:type="paragraph" w:customStyle="1" w:styleId="SubtitleGrantNumber">
    <w:name w:val="Subtitle Grant Number"/>
    <w:basedOn w:val="Normal"/>
    <w:rsid w:val="005A4BB4"/>
    <w:pPr>
      <w:jc w:val="center"/>
    </w:pPr>
  </w:style>
  <w:style w:type="paragraph" w:customStyle="1" w:styleId="TitleHeading">
    <w:name w:val="Title Heading"/>
    <w:basedOn w:val="Normal"/>
    <w:rsid w:val="005A4BB4"/>
    <w:pPr>
      <w:spacing w:before="720" w:after="240"/>
      <w:jc w:val="center"/>
    </w:pPr>
  </w:style>
  <w:style w:type="paragraph" w:customStyle="1" w:styleId="TitleProject">
    <w:name w:val="Title Project"/>
    <w:basedOn w:val="Title"/>
    <w:link w:val="TitleProjectChar"/>
    <w:rsid w:val="00660578"/>
    <w:pPr>
      <w:spacing w:before="240" w:after="240"/>
    </w:pPr>
  </w:style>
  <w:style w:type="character" w:customStyle="1" w:styleId="TitleChar">
    <w:name w:val="Title Char"/>
    <w:link w:val="Title"/>
    <w:rsid w:val="006E7220"/>
    <w:rPr>
      <w:b/>
      <w:bCs/>
      <w:kern w:val="28"/>
      <w:sz w:val="36"/>
      <w:szCs w:val="36"/>
      <w:lang w:val="en-GB" w:eastAsia="en-GB" w:bidi="ar-SA"/>
    </w:rPr>
  </w:style>
  <w:style w:type="character" w:customStyle="1" w:styleId="TitleProjectChar">
    <w:name w:val="Title Project Char"/>
    <w:basedOn w:val="TitleChar"/>
    <w:link w:val="TitleProject"/>
    <w:rsid w:val="00660578"/>
    <w:rPr>
      <w:b/>
      <w:bCs/>
      <w:kern w:val="28"/>
      <w:sz w:val="36"/>
      <w:szCs w:val="36"/>
      <w:lang w:val="en-GB" w:eastAsia="en-GB" w:bidi="ar-SA"/>
    </w:rPr>
  </w:style>
  <w:style w:type="table" w:styleId="TableGrid">
    <w:name w:val="Table Grid"/>
    <w:basedOn w:val="TableNormal"/>
    <w:rsid w:val="005A4BB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CellMedium">
    <w:name w:val="Table Cell Medium"/>
    <w:basedOn w:val="Normal"/>
    <w:rsid w:val="00C230F2"/>
    <w:pPr>
      <w:spacing w:before="60" w:after="60"/>
      <w:jc w:val="left"/>
    </w:pPr>
    <w:rPr>
      <w:sz w:val="22"/>
      <w:szCs w:val="22"/>
    </w:rPr>
  </w:style>
  <w:style w:type="paragraph" w:customStyle="1" w:styleId="TableHeadingMedium">
    <w:name w:val="Table Heading Medium"/>
    <w:basedOn w:val="Normal"/>
    <w:rsid w:val="00193C92"/>
    <w:pPr>
      <w:spacing w:before="60" w:after="60"/>
      <w:jc w:val="center"/>
    </w:pPr>
    <w:rPr>
      <w:b/>
      <w:sz w:val="22"/>
      <w:szCs w:val="22"/>
    </w:rPr>
  </w:style>
  <w:style w:type="paragraph" w:styleId="TOC1">
    <w:name w:val="toc 1"/>
    <w:basedOn w:val="Normal"/>
    <w:next w:val="Normal"/>
    <w:autoRedefine/>
    <w:uiPriority w:val="39"/>
    <w:qFormat/>
    <w:rsid w:val="00F316C7"/>
    <w:pPr>
      <w:tabs>
        <w:tab w:val="right" w:leader="dot" w:pos="8296"/>
      </w:tabs>
      <w:spacing w:before="0" w:after="0"/>
    </w:pPr>
  </w:style>
  <w:style w:type="paragraph" w:styleId="TOC2">
    <w:name w:val="toc 2"/>
    <w:basedOn w:val="Normal"/>
    <w:next w:val="Normal"/>
    <w:autoRedefine/>
    <w:uiPriority w:val="39"/>
    <w:qFormat/>
    <w:rsid w:val="00DD20AF"/>
    <w:pPr>
      <w:tabs>
        <w:tab w:val="left" w:pos="880"/>
        <w:tab w:val="right" w:leader="dot" w:pos="8296"/>
      </w:tabs>
      <w:spacing w:before="0" w:after="0"/>
      <w:ind w:left="868" w:hanging="630"/>
    </w:pPr>
  </w:style>
  <w:style w:type="character" w:styleId="Hyperlink">
    <w:name w:val="Hyperlink"/>
    <w:uiPriority w:val="99"/>
    <w:rsid w:val="00C230F2"/>
    <w:rPr>
      <w:color w:val="auto"/>
      <w:u w:val="dotted"/>
    </w:rPr>
  </w:style>
  <w:style w:type="paragraph" w:customStyle="1" w:styleId="Bullets">
    <w:name w:val="Bullets"/>
    <w:basedOn w:val="Normal"/>
    <w:rsid w:val="00BB4BF9"/>
    <w:pPr>
      <w:numPr>
        <w:numId w:val="1"/>
      </w:numPr>
    </w:pPr>
  </w:style>
  <w:style w:type="paragraph" w:styleId="TOC3">
    <w:name w:val="toc 3"/>
    <w:basedOn w:val="Normal"/>
    <w:next w:val="Normal"/>
    <w:autoRedefine/>
    <w:uiPriority w:val="39"/>
    <w:qFormat/>
    <w:rsid w:val="00DD20AF"/>
    <w:pPr>
      <w:tabs>
        <w:tab w:val="left" w:pos="1320"/>
        <w:tab w:val="right" w:leader="dot" w:pos="8296"/>
      </w:tabs>
      <w:spacing w:before="0" w:after="0"/>
      <w:ind w:left="1330" w:hanging="848"/>
    </w:pPr>
  </w:style>
  <w:style w:type="paragraph" w:customStyle="1" w:styleId="HeadingAppendix">
    <w:name w:val="Heading Appendix"/>
    <w:basedOn w:val="Heading0"/>
    <w:next w:val="Normal"/>
    <w:rsid w:val="00E11F11"/>
    <w:pPr>
      <w:numPr>
        <w:numId w:val="4"/>
      </w:numPr>
    </w:pPr>
  </w:style>
  <w:style w:type="paragraph" w:customStyle="1" w:styleId="TableCaption">
    <w:name w:val="Table Caption"/>
    <w:basedOn w:val="Caption"/>
    <w:rsid w:val="00F239BF"/>
    <w:pPr>
      <w:keepNext/>
      <w:spacing w:after="120"/>
    </w:pPr>
  </w:style>
  <w:style w:type="paragraph" w:styleId="Header">
    <w:name w:val="header"/>
    <w:basedOn w:val="Normal"/>
    <w:rsid w:val="006946D3"/>
    <w:pPr>
      <w:tabs>
        <w:tab w:val="center" w:pos="4153"/>
        <w:tab w:val="right" w:pos="8306"/>
      </w:tabs>
      <w:spacing w:before="0" w:after="0"/>
    </w:pPr>
    <w:rPr>
      <w:sz w:val="20"/>
      <w:szCs w:val="20"/>
      <w:lang w:val="sv-SE"/>
    </w:rPr>
  </w:style>
  <w:style w:type="paragraph" w:styleId="Footer">
    <w:name w:val="footer"/>
    <w:basedOn w:val="Normal"/>
    <w:rsid w:val="006946D3"/>
    <w:pPr>
      <w:tabs>
        <w:tab w:val="center" w:pos="4153"/>
        <w:tab w:val="right" w:pos="8306"/>
      </w:tabs>
      <w:spacing w:before="0" w:after="0"/>
    </w:pPr>
    <w:rPr>
      <w:sz w:val="20"/>
      <w:szCs w:val="20"/>
      <w:lang w:val="sv-SE"/>
    </w:rPr>
  </w:style>
  <w:style w:type="character" w:styleId="PageNumber">
    <w:name w:val="page number"/>
    <w:basedOn w:val="DefaultParagraphFont"/>
    <w:rsid w:val="00A76F6C"/>
  </w:style>
  <w:style w:type="paragraph" w:styleId="Caption">
    <w:name w:val="caption"/>
    <w:aliases w:val=" Char Char,label,Rysunek opis"/>
    <w:basedOn w:val="Normal"/>
    <w:next w:val="Normal"/>
    <w:link w:val="CaptionChar"/>
    <w:qFormat/>
    <w:rsid w:val="00C230F2"/>
    <w:pPr>
      <w:keepLines/>
      <w:suppressAutoHyphens/>
      <w:spacing w:before="240" w:after="240"/>
      <w:jc w:val="center"/>
    </w:pPr>
    <w:rPr>
      <w:b/>
      <w:bCs/>
      <w:sz w:val="22"/>
      <w:szCs w:val="20"/>
    </w:rPr>
  </w:style>
  <w:style w:type="paragraph" w:customStyle="1" w:styleId="TitleMetadata">
    <w:name w:val="Title Metadata"/>
    <w:basedOn w:val="TableCellMedium"/>
    <w:rsid w:val="00300172"/>
    <w:pPr>
      <w:spacing w:before="0" w:after="0"/>
    </w:pPr>
  </w:style>
  <w:style w:type="numbering" w:customStyle="1" w:styleId="HeadingNumbering">
    <w:name w:val="Heading Numbering"/>
    <w:basedOn w:val="NoList"/>
    <w:rsid w:val="00C55B9F"/>
    <w:pPr>
      <w:numPr>
        <w:numId w:val="2"/>
      </w:numPr>
    </w:pPr>
  </w:style>
  <w:style w:type="paragraph" w:customStyle="1" w:styleId="Reference">
    <w:name w:val="Reference"/>
    <w:basedOn w:val="Normal"/>
    <w:rsid w:val="006946D3"/>
    <w:pPr>
      <w:numPr>
        <w:numId w:val="3"/>
      </w:numPr>
      <w:jc w:val="left"/>
    </w:pPr>
    <w:rPr>
      <w:sz w:val="22"/>
      <w:szCs w:val="22"/>
    </w:rPr>
  </w:style>
  <w:style w:type="paragraph" w:customStyle="1" w:styleId="Figure">
    <w:name w:val="Figure"/>
    <w:basedOn w:val="Normal"/>
    <w:next w:val="Caption"/>
    <w:rsid w:val="00C230F2"/>
    <w:pPr>
      <w:spacing w:before="240"/>
      <w:jc w:val="center"/>
    </w:pPr>
  </w:style>
  <w:style w:type="paragraph" w:customStyle="1" w:styleId="Heading0">
    <w:name w:val="Heading 0"/>
    <w:basedOn w:val="Heading1"/>
    <w:link w:val="Heading0CharChar"/>
    <w:rsid w:val="006946D3"/>
    <w:pPr>
      <w:numPr>
        <w:numId w:val="0"/>
      </w:numPr>
    </w:pPr>
  </w:style>
  <w:style w:type="character" w:customStyle="1" w:styleId="Heading1Char1">
    <w:name w:val="Heading 1 Char1"/>
    <w:link w:val="Heading1"/>
    <w:rsid w:val="006946D3"/>
    <w:rPr>
      <w:rFonts w:ascii="Arial" w:hAnsi="Arial" w:cs="Arial"/>
      <w:b/>
      <w:bCs/>
      <w:kern w:val="32"/>
      <w:sz w:val="32"/>
      <w:szCs w:val="32"/>
      <w:lang w:val="en-GB" w:eastAsia="en-GB"/>
    </w:rPr>
  </w:style>
  <w:style w:type="character" w:customStyle="1" w:styleId="Heading0CharChar">
    <w:name w:val="Heading 0 Char Char"/>
    <w:basedOn w:val="Heading1Char1"/>
    <w:link w:val="Heading0"/>
    <w:rsid w:val="006946D3"/>
    <w:rPr>
      <w:rFonts w:ascii="Arial" w:hAnsi="Arial" w:cs="Arial"/>
      <w:b/>
      <w:bCs/>
      <w:kern w:val="32"/>
      <w:sz w:val="32"/>
      <w:szCs w:val="32"/>
      <w:lang w:val="en-GB" w:eastAsia="en-GB"/>
    </w:rPr>
  </w:style>
  <w:style w:type="paragraph" w:customStyle="1" w:styleId="FigureCaption">
    <w:name w:val="Figure Caption"/>
    <w:basedOn w:val="Caption"/>
    <w:rsid w:val="00FC4D24"/>
    <w:pPr>
      <w:spacing w:before="120"/>
    </w:pPr>
  </w:style>
  <w:style w:type="paragraph" w:customStyle="1" w:styleId="Code">
    <w:name w:val="Code"/>
    <w:basedOn w:val="Normal"/>
    <w:rsid w:val="00FC4D24"/>
    <w:pPr>
      <w:tabs>
        <w:tab w:val="left" w:pos="900"/>
        <w:tab w:val="left" w:pos="1260"/>
        <w:tab w:val="left" w:pos="1620"/>
        <w:tab w:val="left" w:pos="1980"/>
        <w:tab w:val="left" w:pos="2340"/>
        <w:tab w:val="left" w:pos="2700"/>
        <w:tab w:val="left" w:pos="3060"/>
        <w:tab w:val="left" w:pos="3420"/>
        <w:tab w:val="left" w:pos="3780"/>
        <w:tab w:val="left" w:pos="4140"/>
        <w:tab w:val="left" w:pos="4500"/>
        <w:tab w:val="left" w:pos="4860"/>
        <w:tab w:val="left" w:pos="5220"/>
        <w:tab w:val="left" w:pos="5580"/>
        <w:tab w:val="left" w:pos="5940"/>
        <w:tab w:val="left" w:pos="6300"/>
        <w:tab w:val="left" w:pos="6660"/>
        <w:tab w:val="left" w:pos="7020"/>
        <w:tab w:val="left" w:pos="7380"/>
        <w:tab w:val="left" w:pos="7740"/>
        <w:tab w:val="left" w:pos="8100"/>
        <w:tab w:val="left" w:pos="8460"/>
        <w:tab w:val="left" w:pos="8820"/>
      </w:tabs>
      <w:ind w:left="539"/>
      <w:contextualSpacing/>
      <w:jc w:val="left"/>
    </w:pPr>
    <w:rPr>
      <w:rFonts w:ascii="Courier New" w:hAnsi="Courier New" w:cs="Courier New"/>
      <w:noProof/>
      <w:sz w:val="22"/>
      <w:szCs w:val="22"/>
    </w:rPr>
  </w:style>
  <w:style w:type="paragraph" w:customStyle="1" w:styleId="Definition">
    <w:name w:val="Definition"/>
    <w:basedOn w:val="Normal"/>
    <w:rsid w:val="00FC4D24"/>
    <w:pPr>
      <w:numPr>
        <w:numId w:val="5"/>
      </w:numPr>
    </w:pPr>
  </w:style>
  <w:style w:type="paragraph" w:styleId="BalloonText">
    <w:name w:val="Balloon Text"/>
    <w:basedOn w:val="Normal"/>
    <w:link w:val="BalloonTextChar"/>
    <w:rsid w:val="00DD20AF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DD20AF"/>
    <w:rPr>
      <w:rFonts w:ascii="Tahoma" w:hAnsi="Tahoma" w:cs="Tahoma"/>
      <w:sz w:val="16"/>
      <w:szCs w:val="16"/>
      <w:lang w:val="en-GB" w:eastAsia="en-GB"/>
    </w:rPr>
  </w:style>
  <w:style w:type="character" w:styleId="CommentReference">
    <w:name w:val="annotation reference"/>
    <w:rsid w:val="00350CD0"/>
    <w:rPr>
      <w:sz w:val="16"/>
      <w:szCs w:val="16"/>
    </w:rPr>
  </w:style>
  <w:style w:type="paragraph" w:customStyle="1" w:styleId="Quotation">
    <w:name w:val="Quotation"/>
    <w:basedOn w:val="Normal"/>
    <w:rsid w:val="00350CD0"/>
    <w:pPr>
      <w:ind w:left="720"/>
    </w:pPr>
    <w:rPr>
      <w:i/>
      <w:lang w:eastAsia="ar-SA"/>
    </w:rPr>
  </w:style>
  <w:style w:type="paragraph" w:styleId="CommentText">
    <w:name w:val="annotation text"/>
    <w:basedOn w:val="Normal"/>
    <w:link w:val="CommentTextChar"/>
    <w:rsid w:val="00350CD0"/>
    <w:rPr>
      <w:sz w:val="20"/>
      <w:szCs w:val="20"/>
      <w:lang w:eastAsia="ar-SA"/>
    </w:rPr>
  </w:style>
  <w:style w:type="character" w:customStyle="1" w:styleId="CommentTextChar">
    <w:name w:val="Comment Text Char"/>
    <w:link w:val="CommentText"/>
    <w:rsid w:val="00350CD0"/>
    <w:rPr>
      <w:lang w:val="en-GB" w:eastAsia="ar-SA"/>
    </w:rPr>
  </w:style>
  <w:style w:type="character" w:customStyle="1" w:styleId="CaptionChar">
    <w:name w:val="Caption Char"/>
    <w:aliases w:val=" Char Char Char,label Char,Rysunek opis Char"/>
    <w:link w:val="Caption"/>
    <w:rsid w:val="002A5A5B"/>
    <w:rPr>
      <w:b/>
      <w:bCs/>
      <w:sz w:val="22"/>
      <w:lang w:val="en-GB" w:eastAsia="en-GB"/>
    </w:rPr>
  </w:style>
  <w:style w:type="paragraph" w:styleId="ListBullet">
    <w:name w:val="List Bullet"/>
    <w:basedOn w:val="Normal"/>
    <w:autoRedefine/>
    <w:rsid w:val="0050485B"/>
    <w:pPr>
      <w:autoSpaceDE w:val="0"/>
      <w:autoSpaceDN w:val="0"/>
      <w:spacing w:after="240"/>
    </w:pPr>
    <w:rPr>
      <w:lang w:eastAsia="en-US"/>
    </w:rPr>
  </w:style>
  <w:style w:type="paragraph" w:customStyle="1" w:styleId="Hnormal">
    <w:name w:val="Hnormal"/>
    <w:basedOn w:val="Bullets"/>
    <w:qFormat/>
    <w:rsid w:val="001163C3"/>
    <w:rPr>
      <w:lang w:val="en-US"/>
    </w:rPr>
  </w:style>
  <w:style w:type="character" w:customStyle="1" w:styleId="Heading5Char">
    <w:name w:val="Heading 5 Char"/>
    <w:link w:val="Heading5"/>
    <w:rsid w:val="00F65028"/>
    <w:rPr>
      <w:b/>
      <w:bCs/>
      <w:iCs/>
      <w:sz w:val="32"/>
      <w:szCs w:val="24"/>
      <w:u w:val="single"/>
      <w:shd w:val="clear" w:color="auto" w:fill="DBE5F1"/>
      <w:lang w:val="en-GB" w:eastAsia="en-GB"/>
    </w:rPr>
  </w:style>
  <w:style w:type="paragraph" w:customStyle="1" w:styleId="Bulletedlist">
    <w:name w:val="Bulleted list"/>
    <w:basedOn w:val="Normal"/>
    <w:link w:val="BulletedlistChar"/>
    <w:rsid w:val="001C7BB3"/>
    <w:pPr>
      <w:spacing w:after="0"/>
    </w:pPr>
  </w:style>
  <w:style w:type="character" w:customStyle="1" w:styleId="BulletedlistChar">
    <w:name w:val="Bulleted list Char"/>
    <w:link w:val="Bulletedlist"/>
    <w:rsid w:val="001C7BB3"/>
    <w:rPr>
      <w:sz w:val="24"/>
      <w:szCs w:val="24"/>
      <w:lang w:val="en-GB" w:eastAsia="en-GB"/>
    </w:rPr>
  </w:style>
  <w:style w:type="paragraph" w:styleId="TOC4">
    <w:name w:val="toc 4"/>
    <w:basedOn w:val="Normal"/>
    <w:next w:val="Normal"/>
    <w:autoRedefine/>
    <w:uiPriority w:val="39"/>
    <w:unhideWhenUsed/>
    <w:rsid w:val="00AA4CFA"/>
    <w:pPr>
      <w:spacing w:before="0" w:after="100" w:line="276" w:lineRule="auto"/>
      <w:ind w:left="660"/>
      <w:jc w:val="left"/>
    </w:pPr>
    <w:rPr>
      <w:rFonts w:ascii="Calibri" w:hAnsi="Calibri"/>
      <w:sz w:val="22"/>
      <w:szCs w:val="22"/>
      <w:lang w:val="sv-SE" w:eastAsia="sv-SE"/>
    </w:rPr>
  </w:style>
  <w:style w:type="paragraph" w:styleId="TOC5">
    <w:name w:val="toc 5"/>
    <w:basedOn w:val="Normal"/>
    <w:next w:val="Normal"/>
    <w:autoRedefine/>
    <w:uiPriority w:val="39"/>
    <w:unhideWhenUsed/>
    <w:rsid w:val="00AA4CFA"/>
    <w:pPr>
      <w:spacing w:before="0" w:after="100" w:line="276" w:lineRule="auto"/>
      <w:ind w:left="880"/>
      <w:jc w:val="left"/>
    </w:pPr>
    <w:rPr>
      <w:rFonts w:ascii="Calibri" w:hAnsi="Calibri"/>
      <w:sz w:val="22"/>
      <w:szCs w:val="22"/>
      <w:lang w:val="sv-SE" w:eastAsia="sv-SE"/>
    </w:rPr>
  </w:style>
  <w:style w:type="paragraph" w:styleId="TOC6">
    <w:name w:val="toc 6"/>
    <w:basedOn w:val="Normal"/>
    <w:next w:val="Normal"/>
    <w:autoRedefine/>
    <w:uiPriority w:val="39"/>
    <w:unhideWhenUsed/>
    <w:rsid w:val="00AA4CFA"/>
    <w:pPr>
      <w:spacing w:before="0" w:after="100" w:line="276" w:lineRule="auto"/>
      <w:ind w:left="1100"/>
      <w:jc w:val="left"/>
    </w:pPr>
    <w:rPr>
      <w:rFonts w:ascii="Calibri" w:hAnsi="Calibri"/>
      <w:sz w:val="22"/>
      <w:szCs w:val="22"/>
      <w:lang w:val="sv-SE" w:eastAsia="sv-SE"/>
    </w:rPr>
  </w:style>
  <w:style w:type="paragraph" w:styleId="TOC7">
    <w:name w:val="toc 7"/>
    <w:basedOn w:val="Normal"/>
    <w:next w:val="Normal"/>
    <w:autoRedefine/>
    <w:uiPriority w:val="39"/>
    <w:unhideWhenUsed/>
    <w:rsid w:val="00AA4CFA"/>
    <w:pPr>
      <w:spacing w:before="0" w:after="100" w:line="276" w:lineRule="auto"/>
      <w:ind w:left="1320"/>
      <w:jc w:val="left"/>
    </w:pPr>
    <w:rPr>
      <w:rFonts w:ascii="Calibri" w:hAnsi="Calibri"/>
      <w:sz w:val="22"/>
      <w:szCs w:val="22"/>
      <w:lang w:val="sv-SE" w:eastAsia="sv-SE"/>
    </w:rPr>
  </w:style>
  <w:style w:type="paragraph" w:styleId="TOC8">
    <w:name w:val="toc 8"/>
    <w:basedOn w:val="Normal"/>
    <w:next w:val="Normal"/>
    <w:autoRedefine/>
    <w:uiPriority w:val="39"/>
    <w:unhideWhenUsed/>
    <w:rsid w:val="00AA4CFA"/>
    <w:pPr>
      <w:spacing w:before="0" w:after="100" w:line="276" w:lineRule="auto"/>
      <w:ind w:left="1540"/>
      <w:jc w:val="left"/>
    </w:pPr>
    <w:rPr>
      <w:rFonts w:ascii="Calibri" w:hAnsi="Calibri"/>
      <w:sz w:val="22"/>
      <w:szCs w:val="22"/>
      <w:lang w:val="sv-SE" w:eastAsia="sv-SE"/>
    </w:rPr>
  </w:style>
  <w:style w:type="paragraph" w:styleId="TOC9">
    <w:name w:val="toc 9"/>
    <w:basedOn w:val="Normal"/>
    <w:next w:val="Normal"/>
    <w:autoRedefine/>
    <w:uiPriority w:val="39"/>
    <w:unhideWhenUsed/>
    <w:rsid w:val="00AA4CFA"/>
    <w:pPr>
      <w:spacing w:before="0" w:after="100" w:line="276" w:lineRule="auto"/>
      <w:ind w:left="1760"/>
      <w:jc w:val="left"/>
    </w:pPr>
    <w:rPr>
      <w:rFonts w:ascii="Calibri" w:hAnsi="Calibri"/>
      <w:sz w:val="22"/>
      <w:szCs w:val="22"/>
      <w:lang w:val="sv-SE" w:eastAsia="sv-SE"/>
    </w:rPr>
  </w:style>
  <w:style w:type="paragraph" w:customStyle="1" w:styleId="BulletIndent">
    <w:name w:val="BulletIndent"/>
    <w:basedOn w:val="Normal"/>
    <w:rsid w:val="0029429B"/>
    <w:pPr>
      <w:numPr>
        <w:numId w:val="6"/>
      </w:numPr>
      <w:spacing w:before="0" w:after="60"/>
    </w:pPr>
    <w:rPr>
      <w:rFonts w:ascii="Times" w:hAnsi="Times" w:cs="Times"/>
      <w:sz w:val="22"/>
      <w:szCs w:val="22"/>
      <w:lang w:val="en-US" w:eastAsia="es-ES"/>
    </w:rPr>
  </w:style>
  <w:style w:type="paragraph" w:styleId="CommentSubject">
    <w:name w:val="annotation subject"/>
    <w:basedOn w:val="CommentText"/>
    <w:next w:val="CommentText"/>
    <w:link w:val="CommentSubjectChar"/>
    <w:rsid w:val="00476646"/>
    <w:rPr>
      <w:b/>
      <w:bCs/>
      <w:lang w:eastAsia="en-GB"/>
    </w:rPr>
  </w:style>
  <w:style w:type="character" w:customStyle="1" w:styleId="CommentSubjectChar">
    <w:name w:val="Comment Subject Char"/>
    <w:link w:val="CommentSubject"/>
    <w:rsid w:val="00476646"/>
    <w:rPr>
      <w:b/>
      <w:bCs/>
      <w:lang w:val="en-GB" w:eastAsia="en-GB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D39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  <w:jc w:val="left"/>
    </w:pPr>
    <w:rPr>
      <w:rFonts w:ascii="Courier New" w:hAnsi="Courier New" w:cs="Courier New"/>
      <w:sz w:val="20"/>
      <w:szCs w:val="20"/>
      <w:lang w:val="sv-SE" w:eastAsia="sv-SE"/>
    </w:rPr>
  </w:style>
  <w:style w:type="character" w:customStyle="1" w:styleId="HTMLPreformattedChar">
    <w:name w:val="HTML Preformatted Char"/>
    <w:link w:val="HTMLPreformatted"/>
    <w:uiPriority w:val="99"/>
    <w:rsid w:val="002D39F8"/>
    <w:rPr>
      <w:rFonts w:ascii="Courier New" w:hAnsi="Courier New" w:cs="Courier New"/>
    </w:rPr>
  </w:style>
  <w:style w:type="paragraph" w:customStyle="1" w:styleId="Revision1">
    <w:name w:val="Revision1"/>
    <w:hidden/>
    <w:uiPriority w:val="99"/>
    <w:semiHidden/>
    <w:rsid w:val="00024C44"/>
    <w:rPr>
      <w:sz w:val="24"/>
      <w:szCs w:val="24"/>
      <w:lang w:val="en-GB" w:eastAsia="en-GB"/>
    </w:rPr>
  </w:style>
  <w:style w:type="table" w:customStyle="1" w:styleId="TableGrid1">
    <w:name w:val="Table Grid1"/>
    <w:basedOn w:val="TableNormal"/>
    <w:next w:val="TableGrid"/>
    <w:uiPriority w:val="59"/>
    <w:rsid w:val="001934DA"/>
    <w:rPr>
      <w:rFonts w:ascii="Calibri" w:eastAsia="Calibri" w:hAnsi="Calibri"/>
      <w:sz w:val="22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otnoteReference">
    <w:name w:val="footnote reference"/>
    <w:aliases w:val="Footnote symbol"/>
    <w:rsid w:val="00C51EB1"/>
    <w:rPr>
      <w:vertAlign w:val="superscript"/>
    </w:rPr>
  </w:style>
  <w:style w:type="paragraph" w:styleId="FootnoteText">
    <w:name w:val="footnote text"/>
    <w:aliases w:val="Schriftart: 9 pt,Schriftart: 10 pt,Schriftart: 8 pt,WB-Fußnotentext,fn,footnote text,Footnotes,Footnote ak"/>
    <w:basedOn w:val="Normal"/>
    <w:link w:val="FootnoteTextChar1"/>
    <w:rsid w:val="00C51EB1"/>
    <w:pPr>
      <w:spacing w:before="0" w:after="0"/>
      <w:jc w:val="left"/>
    </w:pPr>
    <w:rPr>
      <w:sz w:val="20"/>
      <w:szCs w:val="20"/>
    </w:rPr>
  </w:style>
  <w:style w:type="character" w:customStyle="1" w:styleId="FootnoteTextChar1">
    <w:name w:val="Footnote Text Char1"/>
    <w:aliases w:val="Schriftart: 9 pt Char,Schriftart: 10 pt Char,Schriftart: 8 pt Char,WB-Fußnotentext Char,fn Char,footnote text Char,Footnotes Char,Footnote ak Char"/>
    <w:link w:val="FootnoteText"/>
    <w:rsid w:val="00C51EB1"/>
    <w:rPr>
      <w:lang w:val="en-GB" w:eastAsia="en-GB"/>
    </w:rPr>
  </w:style>
  <w:style w:type="paragraph" w:customStyle="1" w:styleId="zoe">
    <w:name w:val="zoe"/>
    <w:basedOn w:val="Heading1"/>
    <w:autoRedefine/>
    <w:rsid w:val="00C51EB1"/>
    <w:pPr>
      <w:keepLines w:val="0"/>
      <w:numPr>
        <w:numId w:val="0"/>
      </w:numPr>
      <w:tabs>
        <w:tab w:val="left" w:pos="1418"/>
      </w:tabs>
      <w:suppressAutoHyphens w:val="0"/>
      <w:spacing w:before="0" w:after="0"/>
      <w:ind w:left="426" w:hanging="426"/>
    </w:pPr>
    <w:rPr>
      <w:rFonts w:ascii="Times New Roman" w:hAnsi="Times New Roman" w:cs="Times New Roman"/>
      <w:color w:val="666699"/>
      <w:kern w:val="0"/>
      <w:sz w:val="28"/>
      <w:szCs w:val="28"/>
    </w:rPr>
  </w:style>
  <w:style w:type="paragraph" w:customStyle="1" w:styleId="Default">
    <w:name w:val="Default"/>
    <w:rsid w:val="00797034"/>
    <w:pPr>
      <w:widowControl w:val="0"/>
      <w:autoSpaceDE w:val="0"/>
      <w:autoSpaceDN w:val="0"/>
      <w:adjustRightInd w:val="0"/>
    </w:pPr>
    <w:rPr>
      <w:color w:val="000000"/>
      <w:sz w:val="24"/>
      <w:szCs w:val="24"/>
      <w:lang w:val="sv-SE" w:eastAsia="sv-SE"/>
    </w:rPr>
  </w:style>
  <w:style w:type="character" w:customStyle="1" w:styleId="Heading2Char">
    <w:name w:val="Heading 2 Char"/>
    <w:link w:val="Heading2"/>
    <w:rsid w:val="00F65028"/>
    <w:rPr>
      <w:rFonts w:ascii="Arial" w:hAnsi="Arial" w:cs="Arial"/>
      <w:b/>
      <w:bCs/>
      <w:iCs/>
      <w:sz w:val="24"/>
      <w:szCs w:val="28"/>
      <w:lang w:val="en-GB" w:eastAsia="en-GB"/>
    </w:rPr>
  </w:style>
  <w:style w:type="paragraph" w:styleId="TableofFigures">
    <w:name w:val="table of figures"/>
    <w:basedOn w:val="Normal"/>
    <w:next w:val="Normal"/>
    <w:uiPriority w:val="99"/>
    <w:rsid w:val="00D86EBC"/>
    <w:pPr>
      <w:contextualSpacing/>
    </w:pPr>
  </w:style>
  <w:style w:type="character" w:customStyle="1" w:styleId="Heading3Char">
    <w:name w:val="Heading 3 Char"/>
    <w:link w:val="Heading3"/>
    <w:rsid w:val="00831101"/>
    <w:rPr>
      <w:rFonts w:ascii="Arial" w:hAnsi="Arial" w:cs="Arial"/>
      <w:bCs/>
      <w:sz w:val="22"/>
      <w:szCs w:val="26"/>
      <w:lang w:val="en-GB" w:eastAsia="en-GB"/>
    </w:rPr>
  </w:style>
  <w:style w:type="paragraph" w:customStyle="1" w:styleId="Footnote">
    <w:name w:val="Footnote"/>
    <w:basedOn w:val="Normal"/>
    <w:link w:val="FootnoteChar"/>
    <w:rsid w:val="00F65028"/>
    <w:pPr>
      <w:autoSpaceDE w:val="0"/>
      <w:autoSpaceDN w:val="0"/>
      <w:spacing w:before="0" w:after="60"/>
      <w:ind w:left="142" w:hanging="142"/>
      <w:jc w:val="left"/>
    </w:pPr>
    <w:rPr>
      <w:sz w:val="20"/>
      <w:lang w:eastAsia="en-US"/>
    </w:rPr>
  </w:style>
  <w:style w:type="character" w:customStyle="1" w:styleId="FootnoteChar">
    <w:name w:val="Footnote Char"/>
    <w:link w:val="Footnote"/>
    <w:rsid w:val="00F65028"/>
    <w:rPr>
      <w:szCs w:val="24"/>
      <w:lang w:val="en-GB" w:eastAsia="en-US"/>
    </w:rPr>
  </w:style>
  <w:style w:type="character" w:customStyle="1" w:styleId="Heading6Char">
    <w:name w:val="Heading 6 Char"/>
    <w:link w:val="Heading6"/>
    <w:rsid w:val="00F65028"/>
    <w:rPr>
      <w:rFonts w:eastAsia="Times New Roman" w:cs="Times New Roman"/>
      <w:b/>
      <w:bCs/>
      <w:sz w:val="24"/>
      <w:szCs w:val="22"/>
      <w:u w:val="single"/>
      <w:lang w:val="en-GB" w:eastAsia="en-GB"/>
    </w:rPr>
  </w:style>
  <w:style w:type="character" w:customStyle="1" w:styleId="Heading7Char">
    <w:name w:val="Heading 7 Char"/>
    <w:link w:val="Heading7"/>
    <w:rsid w:val="00F65028"/>
    <w:rPr>
      <w:rFonts w:eastAsia="Times New Roman" w:cs="Times New Roman"/>
      <w:i/>
      <w:sz w:val="24"/>
      <w:szCs w:val="24"/>
      <w:u w:val="single"/>
      <w:lang w:val="en-GB" w:eastAsia="en-GB"/>
    </w:rPr>
  </w:style>
  <w:style w:type="paragraph" w:customStyle="1" w:styleId="TableBullets">
    <w:name w:val="Table Bullets"/>
    <w:basedOn w:val="Bullets"/>
    <w:qFormat/>
    <w:rsid w:val="008E0877"/>
    <w:pPr>
      <w:tabs>
        <w:tab w:val="clear" w:pos="757"/>
        <w:tab w:val="num" w:pos="318"/>
      </w:tabs>
      <w:ind w:left="318" w:hanging="256"/>
    </w:pPr>
    <w:rPr>
      <w:sz w:val="22"/>
      <w:szCs w:val="22"/>
    </w:rPr>
  </w:style>
  <w:style w:type="paragraph" w:styleId="NormalWeb">
    <w:name w:val="Normal (Web)"/>
    <w:basedOn w:val="Normal"/>
    <w:uiPriority w:val="99"/>
    <w:unhideWhenUsed/>
    <w:rsid w:val="008970E7"/>
    <w:pPr>
      <w:spacing w:before="100" w:beforeAutospacing="1" w:after="100" w:afterAutospacing="1"/>
      <w:jc w:val="left"/>
    </w:pPr>
    <w:rPr>
      <w:lang w:val="sv-SE" w:eastAsia="sv-SE"/>
    </w:rPr>
  </w:style>
  <w:style w:type="character" w:styleId="FollowedHyperlink">
    <w:name w:val="FollowedHyperlink"/>
    <w:rsid w:val="005C62BB"/>
    <w:rPr>
      <w:color w:val="800080"/>
      <w:u w:val="single"/>
    </w:rPr>
  </w:style>
  <w:style w:type="paragraph" w:customStyle="1" w:styleId="EnumerationM">
    <w:name w:val="Enumeration M"/>
    <w:basedOn w:val="Normal"/>
    <w:rsid w:val="00157739"/>
    <w:pPr>
      <w:numPr>
        <w:numId w:val="7"/>
      </w:numPr>
    </w:pPr>
  </w:style>
  <w:style w:type="paragraph" w:customStyle="1" w:styleId="desc">
    <w:name w:val="desc"/>
    <w:basedOn w:val="Normal"/>
    <w:rsid w:val="00C41089"/>
    <w:pPr>
      <w:spacing w:before="100" w:beforeAutospacing="1" w:after="100" w:afterAutospacing="1"/>
      <w:jc w:val="left"/>
    </w:pPr>
    <w:rPr>
      <w:lang w:val="sv-SE" w:eastAsia="sv-SE"/>
    </w:rPr>
  </w:style>
  <w:style w:type="paragraph" w:customStyle="1" w:styleId="StandardTextCarattereCarattere">
    <w:name w:val="Standard Text Carattere Carattere"/>
    <w:basedOn w:val="Normal"/>
    <w:link w:val="StandardTextCarattereCarattereCarattere"/>
    <w:semiHidden/>
    <w:rsid w:val="000A632C"/>
    <w:pPr>
      <w:tabs>
        <w:tab w:val="left" w:pos="5220"/>
      </w:tabs>
      <w:autoSpaceDE w:val="0"/>
      <w:autoSpaceDN w:val="0"/>
      <w:adjustRightInd w:val="0"/>
      <w:spacing w:before="0" w:after="0"/>
      <w:jc w:val="left"/>
    </w:pPr>
    <w:rPr>
      <w:rFonts w:ascii="Arial" w:hAnsi="Arial" w:cs="Arial"/>
      <w:sz w:val="20"/>
      <w:szCs w:val="20"/>
      <w:lang w:eastAsia="en-US"/>
    </w:rPr>
  </w:style>
  <w:style w:type="character" w:customStyle="1" w:styleId="StandardTextCarattereCarattereCarattere">
    <w:name w:val="Standard Text Carattere Carattere Carattere"/>
    <w:link w:val="StandardTextCarattereCarattere"/>
    <w:rsid w:val="000A632C"/>
    <w:rPr>
      <w:rFonts w:ascii="Arial" w:hAnsi="Arial" w:cs="Arial"/>
      <w:lang w:val="en-GB" w:eastAsia="en-US" w:bidi="ar-SA"/>
    </w:rPr>
  </w:style>
  <w:style w:type="character" w:customStyle="1" w:styleId="TableheaderCharChar">
    <w:name w:val="Table header Char Char"/>
    <w:link w:val="Tableheader"/>
    <w:rsid w:val="00851995"/>
    <w:rPr>
      <w:b/>
      <w:snapToGrid w:val="0"/>
      <w:sz w:val="22"/>
      <w:lang w:val="en-GB" w:eastAsia="pl-PL" w:bidi="ar-SA"/>
    </w:rPr>
  </w:style>
  <w:style w:type="character" w:customStyle="1" w:styleId="TablecontentCharChar">
    <w:name w:val="Table content Char Char"/>
    <w:link w:val="Tablecontent"/>
    <w:rsid w:val="00851995"/>
    <w:rPr>
      <w:snapToGrid w:val="0"/>
      <w:sz w:val="22"/>
      <w:lang w:val="en-GB" w:eastAsia="pl-PL" w:bidi="ar-SA"/>
    </w:rPr>
  </w:style>
  <w:style w:type="paragraph" w:customStyle="1" w:styleId="Tablecontent">
    <w:name w:val="Table content"/>
    <w:basedOn w:val="Normal"/>
    <w:link w:val="TablecontentCharChar"/>
    <w:rsid w:val="00851995"/>
    <w:pPr>
      <w:suppressAutoHyphens/>
    </w:pPr>
    <w:rPr>
      <w:snapToGrid w:val="0"/>
      <w:sz w:val="22"/>
      <w:szCs w:val="20"/>
      <w:lang w:eastAsia="pl-PL"/>
    </w:rPr>
  </w:style>
  <w:style w:type="paragraph" w:customStyle="1" w:styleId="Tableheader">
    <w:name w:val="Table header"/>
    <w:basedOn w:val="Tablecontent"/>
    <w:link w:val="TableheaderCharChar"/>
    <w:rsid w:val="00851995"/>
    <w:rPr>
      <w:b/>
    </w:rPr>
  </w:style>
  <w:style w:type="character" w:customStyle="1" w:styleId="TitleProjectCharChar">
    <w:name w:val="Title Project Char Char"/>
    <w:basedOn w:val="TitleChar"/>
    <w:rsid w:val="00D74915"/>
    <w:rPr>
      <w:b/>
      <w:bCs/>
      <w:kern w:val="28"/>
      <w:sz w:val="36"/>
      <w:szCs w:val="36"/>
      <w:lang w:val="en-GB" w:eastAsia="en-GB" w:bidi="ar-SA"/>
    </w:rPr>
  </w:style>
  <w:style w:type="paragraph" w:customStyle="1" w:styleId="Object">
    <w:name w:val="Object"/>
    <w:basedOn w:val="Normal"/>
    <w:next w:val="Normal"/>
    <w:rsid w:val="00D74915"/>
    <w:pPr>
      <w:keepLines/>
      <w:spacing w:before="60" w:after="60"/>
      <w:jc w:val="center"/>
    </w:pPr>
    <w:rPr>
      <w:rFonts w:ascii="Arial" w:hAnsi="Arial"/>
      <w:szCs w:val="20"/>
      <w:lang w:val="en-US" w:eastAsia="de-DE"/>
    </w:rPr>
  </w:style>
  <w:style w:type="paragraph" w:styleId="BodyText">
    <w:name w:val="Body Text"/>
    <w:basedOn w:val="Normal"/>
    <w:link w:val="BodyTextChar"/>
    <w:rsid w:val="00D74915"/>
    <w:pPr>
      <w:spacing w:line="259" w:lineRule="auto"/>
    </w:pPr>
    <w:rPr>
      <w:lang w:eastAsia="en-US"/>
    </w:rPr>
  </w:style>
  <w:style w:type="character" w:customStyle="1" w:styleId="BodyTextChar">
    <w:name w:val="Body Text Char"/>
    <w:link w:val="BodyText"/>
    <w:rsid w:val="00D74915"/>
    <w:rPr>
      <w:sz w:val="24"/>
      <w:szCs w:val="24"/>
      <w:lang w:val="en-GB" w:eastAsia="en-US"/>
    </w:rPr>
  </w:style>
  <w:style w:type="paragraph" w:customStyle="1" w:styleId="Heading1nonum">
    <w:name w:val="Heading 1 no num"/>
    <w:basedOn w:val="Heading1"/>
    <w:next w:val="BodyText"/>
    <w:rsid w:val="00D74915"/>
    <w:pPr>
      <w:pageBreakBefore/>
      <w:numPr>
        <w:numId w:val="0"/>
      </w:numPr>
    </w:pPr>
  </w:style>
  <w:style w:type="paragraph" w:styleId="DocumentMap">
    <w:name w:val="Document Map"/>
    <w:basedOn w:val="Normal"/>
    <w:link w:val="DocumentMapChar"/>
    <w:rsid w:val="00D74915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DocumentMapChar">
    <w:name w:val="Document Map Char"/>
    <w:link w:val="DocumentMap"/>
    <w:rsid w:val="00D74915"/>
    <w:rPr>
      <w:rFonts w:ascii="Tahoma" w:hAnsi="Tahoma" w:cs="Tahoma"/>
      <w:shd w:val="clear" w:color="auto" w:fill="000080"/>
      <w:lang w:val="en-GB" w:eastAsia="en-GB"/>
    </w:rPr>
  </w:style>
  <w:style w:type="paragraph" w:styleId="BodyText2">
    <w:name w:val="Body Text 2"/>
    <w:basedOn w:val="Normal"/>
    <w:link w:val="BodyText2Char"/>
    <w:rsid w:val="00D74915"/>
    <w:pPr>
      <w:spacing w:line="480" w:lineRule="auto"/>
    </w:pPr>
  </w:style>
  <w:style w:type="character" w:customStyle="1" w:styleId="BodyText2Char">
    <w:name w:val="Body Text 2 Char"/>
    <w:link w:val="BodyText2"/>
    <w:rsid w:val="00D74915"/>
    <w:rPr>
      <w:sz w:val="24"/>
      <w:szCs w:val="24"/>
      <w:lang w:val="en-GB" w:eastAsia="en-GB"/>
    </w:rPr>
  </w:style>
  <w:style w:type="character" w:customStyle="1" w:styleId="WW8Num10z0">
    <w:name w:val="WW8Num10z0"/>
    <w:rsid w:val="00D74915"/>
    <w:rPr>
      <w:rFonts w:ascii="Symbol" w:hAnsi="Symbol"/>
    </w:rPr>
  </w:style>
  <w:style w:type="paragraph" w:customStyle="1" w:styleId="reference0">
    <w:name w:val="reference"/>
    <w:basedOn w:val="Normal"/>
    <w:rsid w:val="00D74915"/>
    <w:pPr>
      <w:spacing w:before="0" w:after="0"/>
      <w:ind w:left="227" w:hanging="227"/>
    </w:pPr>
    <w:rPr>
      <w:rFonts w:ascii="Times" w:hAnsi="Times"/>
      <w:sz w:val="18"/>
      <w:szCs w:val="20"/>
      <w:lang w:val="en-US" w:eastAsia="de-DE"/>
    </w:rPr>
  </w:style>
  <w:style w:type="paragraph" w:styleId="Index1">
    <w:name w:val="index 1"/>
    <w:basedOn w:val="Normal"/>
    <w:next w:val="Normal"/>
    <w:autoRedefine/>
    <w:rsid w:val="00D74915"/>
    <w:pPr>
      <w:ind w:left="240" w:hanging="240"/>
    </w:pPr>
  </w:style>
  <w:style w:type="character" w:customStyle="1" w:styleId="Car13">
    <w:name w:val=" Car13"/>
    <w:rsid w:val="00D74915"/>
    <w:rPr>
      <w:rFonts w:ascii="Arial" w:hAnsi="Arial" w:cs="Arial"/>
      <w:b/>
      <w:bCs/>
      <w:kern w:val="32"/>
      <w:sz w:val="32"/>
      <w:szCs w:val="32"/>
      <w:lang w:val="en-GB" w:eastAsia="en-GB" w:bidi="ar-SA"/>
    </w:rPr>
  </w:style>
  <w:style w:type="paragraph" w:customStyle="1" w:styleId="bullets-ok">
    <w:name w:val="bullets-ok"/>
    <w:basedOn w:val="Normal"/>
    <w:rsid w:val="00D74915"/>
    <w:pPr>
      <w:numPr>
        <w:numId w:val="9"/>
      </w:numPr>
    </w:pPr>
    <w:rPr>
      <w:rFonts w:ascii="Tunga" w:hAnsi="Tunga"/>
      <w:sz w:val="20"/>
      <w:lang w:val="en-US" w:eastAsia="en-US"/>
    </w:rPr>
  </w:style>
  <w:style w:type="paragraph" w:customStyle="1" w:styleId="Style1">
    <w:name w:val="Style1"/>
    <w:basedOn w:val="Heading3"/>
    <w:rsid w:val="00D74915"/>
    <w:rPr>
      <w:b/>
      <w:sz w:val="24"/>
    </w:rPr>
  </w:style>
  <w:style w:type="paragraph" w:customStyle="1" w:styleId="Style2">
    <w:name w:val="Style2"/>
    <w:basedOn w:val="Heading3"/>
    <w:autoRedefine/>
    <w:rsid w:val="00D74915"/>
    <w:rPr>
      <w:b/>
      <w:sz w:val="24"/>
    </w:rPr>
  </w:style>
  <w:style w:type="paragraph" w:customStyle="1" w:styleId="HEADINGNNNStyle3">
    <w:name w:val="HEADING NNNStyle3"/>
    <w:basedOn w:val="Heading3"/>
    <w:autoRedefine/>
    <w:rsid w:val="00D74915"/>
    <w:rPr>
      <w:b/>
      <w:iCs/>
      <w:sz w:val="40"/>
    </w:rPr>
  </w:style>
  <w:style w:type="paragraph" w:styleId="PlainText">
    <w:name w:val="Plain Text"/>
    <w:basedOn w:val="Normal"/>
    <w:link w:val="PlainTextChar"/>
    <w:rsid w:val="00D74915"/>
    <w:pPr>
      <w:spacing w:before="0" w:after="0"/>
      <w:jc w:val="left"/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PlainTextChar">
    <w:name w:val="Plain Text Char"/>
    <w:link w:val="PlainText"/>
    <w:rsid w:val="00D74915"/>
    <w:rPr>
      <w:rFonts w:ascii="Courier New" w:hAnsi="Courier New" w:cs="Courier New"/>
      <w:lang w:val="en-US" w:eastAsia="en-US"/>
    </w:rPr>
  </w:style>
  <w:style w:type="character" w:styleId="Emphasis">
    <w:name w:val="Emphasis"/>
    <w:qFormat/>
    <w:rsid w:val="00D74915"/>
    <w:rPr>
      <w:i/>
      <w:iCs/>
    </w:rPr>
  </w:style>
  <w:style w:type="paragraph" w:customStyle="1" w:styleId="Body">
    <w:name w:val="Body"/>
    <w:basedOn w:val="Normal"/>
    <w:rsid w:val="00D74915"/>
    <w:pPr>
      <w:keepNext/>
      <w:suppressAutoHyphens/>
      <w:spacing w:before="40" w:after="40" w:line="360" w:lineRule="auto"/>
    </w:pPr>
    <w:rPr>
      <w:rFonts w:ascii="Book Antiqua" w:hAnsi="Book Antiqua" w:cs="Arial"/>
      <w:szCs w:val="28"/>
      <w:lang w:eastAsia="ar-SA"/>
    </w:rPr>
  </w:style>
  <w:style w:type="character" w:customStyle="1" w:styleId="FootnoteTextChar">
    <w:name w:val="Footnote Text Char"/>
    <w:rsid w:val="00D74915"/>
    <w:rPr>
      <w:rFonts w:cs="Times New Roman"/>
      <w:sz w:val="24"/>
      <w:szCs w:val="24"/>
    </w:rPr>
  </w:style>
  <w:style w:type="character" w:styleId="Strong">
    <w:name w:val="Strong"/>
    <w:qFormat/>
    <w:rsid w:val="00D74915"/>
    <w:rPr>
      <w:b/>
      <w:bCs/>
    </w:rPr>
  </w:style>
  <w:style w:type="paragraph" w:styleId="MediumList1-Accent4">
    <w:name w:val="Medium List 1 Accent 4"/>
    <w:hidden/>
    <w:uiPriority w:val="99"/>
    <w:semiHidden/>
    <w:rsid w:val="00D74915"/>
    <w:rPr>
      <w:sz w:val="24"/>
      <w:szCs w:val="24"/>
      <w:lang w:val="en-GB" w:eastAsia="en-GB"/>
    </w:rPr>
  </w:style>
  <w:style w:type="paragraph" w:styleId="TOCHeading">
    <w:name w:val="TOC Heading"/>
    <w:basedOn w:val="Heading1"/>
    <w:next w:val="Normal"/>
    <w:uiPriority w:val="39"/>
    <w:qFormat/>
    <w:rsid w:val="00D74915"/>
    <w:pPr>
      <w:numPr>
        <w:numId w:val="0"/>
      </w:numPr>
      <w:suppressAutoHyphens w:val="0"/>
      <w:spacing w:after="0" w:line="276" w:lineRule="auto"/>
      <w:outlineLvl w:val="9"/>
    </w:pPr>
    <w:rPr>
      <w:rFonts w:ascii="Cambria" w:hAnsi="Cambria" w:cs="Times New Roman"/>
      <w:color w:val="365F91"/>
      <w:kern w:val="0"/>
      <w:sz w:val="28"/>
      <w:szCs w:val="28"/>
      <w:lang w:val="fr-FR" w:eastAsia="en-US"/>
    </w:rPr>
  </w:style>
  <w:style w:type="character" w:customStyle="1" w:styleId="Heading1Char">
    <w:name w:val="Heading 1 Char"/>
    <w:rsid w:val="00823DF2"/>
    <w:rPr>
      <w:rFonts w:ascii="Arial" w:hAnsi="Arial" w:cs="Arial"/>
      <w:b/>
      <w:bCs/>
      <w:kern w:val="32"/>
      <w:sz w:val="32"/>
      <w:szCs w:val="32"/>
      <w:lang w:val="en-US" w:eastAsia="en-US" w:bidi="ar-SA"/>
    </w:rPr>
  </w:style>
  <w:style w:type="character" w:customStyle="1" w:styleId="apple-style-span">
    <w:name w:val="apple-style-span"/>
    <w:basedOn w:val="DefaultParagraphFont"/>
    <w:rsid w:val="00847A76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able of figures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Preformatted" w:uiPriority="99"/>
    <w:lsdException w:name="No List" w:uiPriority="99"/>
    <w:lsdException w:name="Note Level 1" w:semiHidden="1" w:uiPriority="99" w:unhideWhenUsed="1"/>
    <w:lsdException w:name="Note Level 2" w:uiPriority="99" w:qFormat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 w:qFormat="1"/>
    <w:lsdException w:name="Colorful Grid" w:uiPriority="73" w:qFormat="1"/>
    <w:lsdException w:name="Light Shading Accent 1" w:uiPriority="60" w:qFormat="1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 w:qFormat="1"/>
    <w:lsdException w:name="Dark List Accent 6" w:uiPriority="70"/>
    <w:lsdException w:name="Colorful Shading Accent 6" w:semiHidden="1" w:uiPriority="71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316C7"/>
    <w:pPr>
      <w:spacing w:before="120" w:after="120"/>
      <w:jc w:val="both"/>
    </w:pPr>
    <w:rPr>
      <w:sz w:val="24"/>
      <w:szCs w:val="24"/>
      <w:lang w:val="en-GB" w:eastAsia="en-GB"/>
    </w:rPr>
  </w:style>
  <w:style w:type="paragraph" w:styleId="Heading1">
    <w:name w:val="heading 1"/>
    <w:basedOn w:val="Normal"/>
    <w:next w:val="Normal"/>
    <w:link w:val="Heading1Char1"/>
    <w:qFormat/>
    <w:rsid w:val="006946D3"/>
    <w:pPr>
      <w:keepNext/>
      <w:keepLines/>
      <w:numPr>
        <w:numId w:val="2"/>
      </w:numPr>
      <w:suppressAutoHyphens/>
      <w:spacing w:before="480" w:after="3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6946D3"/>
    <w:pPr>
      <w:keepNext/>
      <w:keepLines/>
      <w:numPr>
        <w:ilvl w:val="1"/>
        <w:numId w:val="2"/>
      </w:numPr>
      <w:suppressAutoHyphens/>
      <w:spacing w:before="240" w:after="60"/>
      <w:jc w:val="left"/>
      <w:outlineLvl w:val="1"/>
    </w:pPr>
    <w:rPr>
      <w:rFonts w:ascii="Arial" w:hAnsi="Arial" w:cs="Arial"/>
      <w:b/>
      <w:bCs/>
      <w:iCs/>
      <w:szCs w:val="28"/>
    </w:rPr>
  </w:style>
  <w:style w:type="paragraph" w:styleId="Heading3">
    <w:name w:val="heading 3"/>
    <w:basedOn w:val="Normal"/>
    <w:next w:val="Normal"/>
    <w:link w:val="Heading3Char"/>
    <w:qFormat/>
    <w:rsid w:val="00831101"/>
    <w:pPr>
      <w:keepNext/>
      <w:keepLines/>
      <w:numPr>
        <w:ilvl w:val="2"/>
        <w:numId w:val="2"/>
      </w:numPr>
      <w:suppressAutoHyphens/>
      <w:spacing w:before="480" w:after="60"/>
      <w:jc w:val="left"/>
      <w:outlineLvl w:val="2"/>
    </w:pPr>
    <w:rPr>
      <w:rFonts w:ascii="Arial" w:hAnsi="Arial" w:cs="Arial"/>
      <w:bCs/>
      <w:sz w:val="22"/>
      <w:szCs w:val="26"/>
    </w:rPr>
  </w:style>
  <w:style w:type="paragraph" w:styleId="Heading4">
    <w:name w:val="heading 4"/>
    <w:basedOn w:val="Normal"/>
    <w:next w:val="Normal"/>
    <w:qFormat/>
    <w:rsid w:val="004A04A6"/>
    <w:pPr>
      <w:keepNext/>
      <w:numPr>
        <w:ilvl w:val="3"/>
        <w:numId w:val="2"/>
      </w:numPr>
      <w:tabs>
        <w:tab w:val="clear" w:pos="567"/>
        <w:tab w:val="num" w:pos="851"/>
      </w:tabs>
      <w:spacing w:before="240" w:after="60"/>
      <w:ind w:left="851" w:hanging="851"/>
      <w:jc w:val="left"/>
      <w:outlineLvl w:val="3"/>
    </w:pPr>
    <w:rPr>
      <w:bCs/>
      <w:i/>
      <w:szCs w:val="28"/>
    </w:rPr>
  </w:style>
  <w:style w:type="paragraph" w:styleId="Heading5">
    <w:name w:val="heading 5"/>
    <w:basedOn w:val="Normal"/>
    <w:next w:val="Normal"/>
    <w:link w:val="Heading5Char"/>
    <w:autoRedefine/>
    <w:qFormat/>
    <w:rsid w:val="00F65028"/>
    <w:pPr>
      <w:shd w:val="clear" w:color="auto" w:fill="DBE5F1"/>
      <w:spacing w:before="240" w:after="60"/>
      <w:outlineLvl w:val="4"/>
    </w:pPr>
    <w:rPr>
      <w:b/>
      <w:bCs/>
      <w:iCs/>
      <w:sz w:val="32"/>
      <w:u w:val="single"/>
    </w:rPr>
  </w:style>
  <w:style w:type="paragraph" w:styleId="Heading6">
    <w:name w:val="heading 6"/>
    <w:basedOn w:val="Normal"/>
    <w:next w:val="Normal"/>
    <w:link w:val="Heading6Char"/>
    <w:qFormat/>
    <w:rsid w:val="00F65028"/>
    <w:pPr>
      <w:outlineLvl w:val="5"/>
    </w:pPr>
    <w:rPr>
      <w:b/>
      <w:bCs/>
      <w:szCs w:val="22"/>
      <w:u w:val="single"/>
    </w:rPr>
  </w:style>
  <w:style w:type="paragraph" w:styleId="Heading7">
    <w:name w:val="heading 7"/>
    <w:basedOn w:val="Normal"/>
    <w:next w:val="Normal"/>
    <w:link w:val="Heading7Char"/>
    <w:qFormat/>
    <w:rsid w:val="00F65028"/>
    <w:pPr>
      <w:outlineLvl w:val="6"/>
    </w:pPr>
    <w:rPr>
      <w:i/>
      <w:u w:val="single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</w:style>
  <w:style w:type="paragraph" w:styleId="Title">
    <w:name w:val="Title"/>
    <w:basedOn w:val="Normal"/>
    <w:link w:val="TitleChar"/>
    <w:qFormat/>
    <w:rsid w:val="006E7220"/>
    <w:pPr>
      <w:keepLines/>
      <w:suppressAutoHyphens/>
      <w:spacing w:before="1440" w:after="2400"/>
      <w:jc w:val="center"/>
      <w:outlineLvl w:val="0"/>
    </w:pPr>
    <w:rPr>
      <w:b/>
      <w:bCs/>
      <w:kern w:val="28"/>
      <w:sz w:val="36"/>
      <w:szCs w:val="36"/>
    </w:rPr>
  </w:style>
  <w:style w:type="paragraph" w:styleId="Subtitle">
    <w:name w:val="Subtitle"/>
    <w:basedOn w:val="Normal"/>
    <w:qFormat/>
    <w:rsid w:val="005A4BB4"/>
    <w:pPr>
      <w:spacing w:before="240" w:after="240"/>
      <w:jc w:val="center"/>
      <w:outlineLvl w:val="1"/>
    </w:pPr>
    <w:rPr>
      <w:b/>
    </w:rPr>
  </w:style>
  <w:style w:type="paragraph" w:customStyle="1" w:styleId="SubtitleGrantNumber">
    <w:name w:val="Subtitle Grant Number"/>
    <w:basedOn w:val="Normal"/>
    <w:rsid w:val="005A4BB4"/>
    <w:pPr>
      <w:jc w:val="center"/>
    </w:pPr>
  </w:style>
  <w:style w:type="paragraph" w:customStyle="1" w:styleId="TitleHeading">
    <w:name w:val="Title Heading"/>
    <w:basedOn w:val="Normal"/>
    <w:rsid w:val="005A4BB4"/>
    <w:pPr>
      <w:spacing w:before="720" w:after="240"/>
      <w:jc w:val="center"/>
    </w:pPr>
  </w:style>
  <w:style w:type="paragraph" w:customStyle="1" w:styleId="TitleProject">
    <w:name w:val="Title Project"/>
    <w:basedOn w:val="Title"/>
    <w:link w:val="TitleProjectChar"/>
    <w:rsid w:val="00660578"/>
    <w:pPr>
      <w:spacing w:before="240" w:after="240"/>
    </w:pPr>
  </w:style>
  <w:style w:type="character" w:customStyle="1" w:styleId="TitleChar">
    <w:name w:val="Title Char"/>
    <w:link w:val="Title"/>
    <w:rsid w:val="006E7220"/>
    <w:rPr>
      <w:b/>
      <w:bCs/>
      <w:kern w:val="28"/>
      <w:sz w:val="36"/>
      <w:szCs w:val="36"/>
      <w:lang w:val="en-GB" w:eastAsia="en-GB" w:bidi="ar-SA"/>
    </w:rPr>
  </w:style>
  <w:style w:type="character" w:customStyle="1" w:styleId="TitleProjectChar">
    <w:name w:val="Title Project Char"/>
    <w:basedOn w:val="TitleChar"/>
    <w:link w:val="TitleProject"/>
    <w:rsid w:val="00660578"/>
    <w:rPr>
      <w:b/>
      <w:bCs/>
      <w:kern w:val="28"/>
      <w:sz w:val="36"/>
      <w:szCs w:val="36"/>
      <w:lang w:val="en-GB" w:eastAsia="en-GB" w:bidi="ar-SA"/>
    </w:rPr>
  </w:style>
  <w:style w:type="table" w:styleId="TableGrid">
    <w:name w:val="Table Grid"/>
    <w:basedOn w:val="TableNormal"/>
    <w:rsid w:val="005A4BB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CellMedium">
    <w:name w:val="Table Cell Medium"/>
    <w:basedOn w:val="Normal"/>
    <w:rsid w:val="00C230F2"/>
    <w:pPr>
      <w:spacing w:before="60" w:after="60"/>
      <w:jc w:val="left"/>
    </w:pPr>
    <w:rPr>
      <w:sz w:val="22"/>
      <w:szCs w:val="22"/>
    </w:rPr>
  </w:style>
  <w:style w:type="paragraph" w:customStyle="1" w:styleId="TableHeadingMedium">
    <w:name w:val="Table Heading Medium"/>
    <w:basedOn w:val="Normal"/>
    <w:rsid w:val="00193C92"/>
    <w:pPr>
      <w:spacing w:before="60" w:after="60"/>
      <w:jc w:val="center"/>
    </w:pPr>
    <w:rPr>
      <w:b/>
      <w:sz w:val="22"/>
      <w:szCs w:val="22"/>
    </w:rPr>
  </w:style>
  <w:style w:type="paragraph" w:styleId="TOC1">
    <w:name w:val="toc 1"/>
    <w:basedOn w:val="Normal"/>
    <w:next w:val="Normal"/>
    <w:autoRedefine/>
    <w:uiPriority w:val="39"/>
    <w:qFormat/>
    <w:rsid w:val="00F316C7"/>
    <w:pPr>
      <w:tabs>
        <w:tab w:val="right" w:leader="dot" w:pos="8296"/>
      </w:tabs>
      <w:spacing w:before="0" w:after="0"/>
    </w:pPr>
  </w:style>
  <w:style w:type="paragraph" w:styleId="TOC2">
    <w:name w:val="toc 2"/>
    <w:basedOn w:val="Normal"/>
    <w:next w:val="Normal"/>
    <w:autoRedefine/>
    <w:uiPriority w:val="39"/>
    <w:qFormat/>
    <w:rsid w:val="00DD20AF"/>
    <w:pPr>
      <w:tabs>
        <w:tab w:val="left" w:pos="880"/>
        <w:tab w:val="right" w:leader="dot" w:pos="8296"/>
      </w:tabs>
      <w:spacing w:before="0" w:after="0"/>
      <w:ind w:left="868" w:hanging="630"/>
    </w:pPr>
  </w:style>
  <w:style w:type="character" w:styleId="Hyperlink">
    <w:name w:val="Hyperlink"/>
    <w:uiPriority w:val="99"/>
    <w:rsid w:val="00C230F2"/>
    <w:rPr>
      <w:color w:val="auto"/>
      <w:u w:val="dotted"/>
    </w:rPr>
  </w:style>
  <w:style w:type="paragraph" w:customStyle="1" w:styleId="Bullets">
    <w:name w:val="Bullets"/>
    <w:basedOn w:val="Normal"/>
    <w:rsid w:val="00BB4BF9"/>
    <w:pPr>
      <w:numPr>
        <w:numId w:val="1"/>
      </w:numPr>
    </w:pPr>
  </w:style>
  <w:style w:type="paragraph" w:styleId="TOC3">
    <w:name w:val="toc 3"/>
    <w:basedOn w:val="Normal"/>
    <w:next w:val="Normal"/>
    <w:autoRedefine/>
    <w:uiPriority w:val="39"/>
    <w:qFormat/>
    <w:rsid w:val="00DD20AF"/>
    <w:pPr>
      <w:tabs>
        <w:tab w:val="left" w:pos="1320"/>
        <w:tab w:val="right" w:leader="dot" w:pos="8296"/>
      </w:tabs>
      <w:spacing w:before="0" w:after="0"/>
      <w:ind w:left="1330" w:hanging="848"/>
    </w:pPr>
  </w:style>
  <w:style w:type="paragraph" w:customStyle="1" w:styleId="HeadingAppendix">
    <w:name w:val="Heading Appendix"/>
    <w:basedOn w:val="Heading0"/>
    <w:next w:val="Normal"/>
    <w:rsid w:val="00E11F11"/>
    <w:pPr>
      <w:numPr>
        <w:numId w:val="4"/>
      </w:numPr>
    </w:pPr>
  </w:style>
  <w:style w:type="paragraph" w:customStyle="1" w:styleId="TableCaption">
    <w:name w:val="Table Caption"/>
    <w:basedOn w:val="Caption"/>
    <w:rsid w:val="00F239BF"/>
    <w:pPr>
      <w:keepNext/>
      <w:spacing w:after="120"/>
    </w:pPr>
  </w:style>
  <w:style w:type="paragraph" w:styleId="Header">
    <w:name w:val="header"/>
    <w:basedOn w:val="Normal"/>
    <w:rsid w:val="006946D3"/>
    <w:pPr>
      <w:tabs>
        <w:tab w:val="center" w:pos="4153"/>
        <w:tab w:val="right" w:pos="8306"/>
      </w:tabs>
      <w:spacing w:before="0" w:after="0"/>
    </w:pPr>
    <w:rPr>
      <w:sz w:val="20"/>
      <w:szCs w:val="20"/>
      <w:lang w:val="sv-SE"/>
    </w:rPr>
  </w:style>
  <w:style w:type="paragraph" w:styleId="Footer">
    <w:name w:val="footer"/>
    <w:basedOn w:val="Normal"/>
    <w:rsid w:val="006946D3"/>
    <w:pPr>
      <w:tabs>
        <w:tab w:val="center" w:pos="4153"/>
        <w:tab w:val="right" w:pos="8306"/>
      </w:tabs>
      <w:spacing w:before="0" w:after="0"/>
    </w:pPr>
    <w:rPr>
      <w:sz w:val="20"/>
      <w:szCs w:val="20"/>
      <w:lang w:val="sv-SE"/>
    </w:rPr>
  </w:style>
  <w:style w:type="character" w:styleId="PageNumber">
    <w:name w:val="page number"/>
    <w:basedOn w:val="DefaultParagraphFont"/>
    <w:rsid w:val="00A76F6C"/>
  </w:style>
  <w:style w:type="paragraph" w:styleId="Caption">
    <w:name w:val="caption"/>
    <w:aliases w:val=" Char Char,label,Rysunek opis"/>
    <w:basedOn w:val="Normal"/>
    <w:next w:val="Normal"/>
    <w:link w:val="CaptionChar"/>
    <w:qFormat/>
    <w:rsid w:val="00C230F2"/>
    <w:pPr>
      <w:keepLines/>
      <w:suppressAutoHyphens/>
      <w:spacing w:before="240" w:after="240"/>
      <w:jc w:val="center"/>
    </w:pPr>
    <w:rPr>
      <w:b/>
      <w:bCs/>
      <w:sz w:val="22"/>
      <w:szCs w:val="20"/>
    </w:rPr>
  </w:style>
  <w:style w:type="paragraph" w:customStyle="1" w:styleId="TitleMetadata">
    <w:name w:val="Title Metadata"/>
    <w:basedOn w:val="TableCellMedium"/>
    <w:rsid w:val="00300172"/>
    <w:pPr>
      <w:spacing w:before="0" w:after="0"/>
    </w:pPr>
  </w:style>
  <w:style w:type="numbering" w:customStyle="1" w:styleId="HeadingNumbering">
    <w:name w:val="Heading Numbering"/>
    <w:basedOn w:val="NoList"/>
    <w:rsid w:val="00C55B9F"/>
    <w:pPr>
      <w:numPr>
        <w:numId w:val="2"/>
      </w:numPr>
    </w:pPr>
  </w:style>
  <w:style w:type="paragraph" w:customStyle="1" w:styleId="Reference">
    <w:name w:val="Reference"/>
    <w:basedOn w:val="Normal"/>
    <w:rsid w:val="006946D3"/>
    <w:pPr>
      <w:numPr>
        <w:numId w:val="3"/>
      </w:numPr>
      <w:jc w:val="left"/>
    </w:pPr>
    <w:rPr>
      <w:sz w:val="22"/>
      <w:szCs w:val="22"/>
    </w:rPr>
  </w:style>
  <w:style w:type="paragraph" w:customStyle="1" w:styleId="Figure">
    <w:name w:val="Figure"/>
    <w:basedOn w:val="Normal"/>
    <w:next w:val="Caption"/>
    <w:rsid w:val="00C230F2"/>
    <w:pPr>
      <w:spacing w:before="240"/>
      <w:jc w:val="center"/>
    </w:pPr>
  </w:style>
  <w:style w:type="paragraph" w:customStyle="1" w:styleId="Heading0">
    <w:name w:val="Heading 0"/>
    <w:basedOn w:val="Heading1"/>
    <w:link w:val="Heading0CharChar"/>
    <w:rsid w:val="006946D3"/>
    <w:pPr>
      <w:numPr>
        <w:numId w:val="0"/>
      </w:numPr>
    </w:pPr>
  </w:style>
  <w:style w:type="character" w:customStyle="1" w:styleId="Heading1Char1">
    <w:name w:val="Heading 1 Char1"/>
    <w:link w:val="Heading1"/>
    <w:rsid w:val="006946D3"/>
    <w:rPr>
      <w:rFonts w:ascii="Arial" w:hAnsi="Arial" w:cs="Arial"/>
      <w:b/>
      <w:bCs/>
      <w:kern w:val="32"/>
      <w:sz w:val="32"/>
      <w:szCs w:val="32"/>
      <w:lang w:val="en-GB" w:eastAsia="en-GB"/>
    </w:rPr>
  </w:style>
  <w:style w:type="character" w:customStyle="1" w:styleId="Heading0CharChar">
    <w:name w:val="Heading 0 Char Char"/>
    <w:basedOn w:val="Heading1Char1"/>
    <w:link w:val="Heading0"/>
    <w:rsid w:val="006946D3"/>
    <w:rPr>
      <w:rFonts w:ascii="Arial" w:hAnsi="Arial" w:cs="Arial"/>
      <w:b/>
      <w:bCs/>
      <w:kern w:val="32"/>
      <w:sz w:val="32"/>
      <w:szCs w:val="32"/>
      <w:lang w:val="en-GB" w:eastAsia="en-GB"/>
    </w:rPr>
  </w:style>
  <w:style w:type="paragraph" w:customStyle="1" w:styleId="FigureCaption">
    <w:name w:val="Figure Caption"/>
    <w:basedOn w:val="Caption"/>
    <w:rsid w:val="00FC4D24"/>
    <w:pPr>
      <w:spacing w:before="120"/>
    </w:pPr>
  </w:style>
  <w:style w:type="paragraph" w:customStyle="1" w:styleId="Code">
    <w:name w:val="Code"/>
    <w:basedOn w:val="Normal"/>
    <w:rsid w:val="00FC4D24"/>
    <w:pPr>
      <w:tabs>
        <w:tab w:val="left" w:pos="900"/>
        <w:tab w:val="left" w:pos="1260"/>
        <w:tab w:val="left" w:pos="1620"/>
        <w:tab w:val="left" w:pos="1980"/>
        <w:tab w:val="left" w:pos="2340"/>
        <w:tab w:val="left" w:pos="2700"/>
        <w:tab w:val="left" w:pos="3060"/>
        <w:tab w:val="left" w:pos="3420"/>
        <w:tab w:val="left" w:pos="3780"/>
        <w:tab w:val="left" w:pos="4140"/>
        <w:tab w:val="left" w:pos="4500"/>
        <w:tab w:val="left" w:pos="4860"/>
        <w:tab w:val="left" w:pos="5220"/>
        <w:tab w:val="left" w:pos="5580"/>
        <w:tab w:val="left" w:pos="5940"/>
        <w:tab w:val="left" w:pos="6300"/>
        <w:tab w:val="left" w:pos="6660"/>
        <w:tab w:val="left" w:pos="7020"/>
        <w:tab w:val="left" w:pos="7380"/>
        <w:tab w:val="left" w:pos="7740"/>
        <w:tab w:val="left" w:pos="8100"/>
        <w:tab w:val="left" w:pos="8460"/>
        <w:tab w:val="left" w:pos="8820"/>
      </w:tabs>
      <w:ind w:left="539"/>
      <w:contextualSpacing/>
      <w:jc w:val="left"/>
    </w:pPr>
    <w:rPr>
      <w:rFonts w:ascii="Courier New" w:hAnsi="Courier New" w:cs="Courier New"/>
      <w:noProof/>
      <w:sz w:val="22"/>
      <w:szCs w:val="22"/>
    </w:rPr>
  </w:style>
  <w:style w:type="paragraph" w:customStyle="1" w:styleId="Definition">
    <w:name w:val="Definition"/>
    <w:basedOn w:val="Normal"/>
    <w:rsid w:val="00FC4D24"/>
    <w:pPr>
      <w:numPr>
        <w:numId w:val="5"/>
      </w:numPr>
    </w:pPr>
  </w:style>
  <w:style w:type="paragraph" w:styleId="BalloonText">
    <w:name w:val="Balloon Text"/>
    <w:basedOn w:val="Normal"/>
    <w:link w:val="BalloonTextChar"/>
    <w:rsid w:val="00DD20AF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DD20AF"/>
    <w:rPr>
      <w:rFonts w:ascii="Tahoma" w:hAnsi="Tahoma" w:cs="Tahoma"/>
      <w:sz w:val="16"/>
      <w:szCs w:val="16"/>
      <w:lang w:val="en-GB" w:eastAsia="en-GB"/>
    </w:rPr>
  </w:style>
  <w:style w:type="character" w:styleId="CommentReference">
    <w:name w:val="annotation reference"/>
    <w:rsid w:val="00350CD0"/>
    <w:rPr>
      <w:sz w:val="16"/>
      <w:szCs w:val="16"/>
    </w:rPr>
  </w:style>
  <w:style w:type="paragraph" w:customStyle="1" w:styleId="Quotation">
    <w:name w:val="Quotation"/>
    <w:basedOn w:val="Normal"/>
    <w:rsid w:val="00350CD0"/>
    <w:pPr>
      <w:ind w:left="720"/>
    </w:pPr>
    <w:rPr>
      <w:i/>
      <w:lang w:eastAsia="ar-SA"/>
    </w:rPr>
  </w:style>
  <w:style w:type="paragraph" w:styleId="CommentText">
    <w:name w:val="annotation text"/>
    <w:basedOn w:val="Normal"/>
    <w:link w:val="CommentTextChar"/>
    <w:rsid w:val="00350CD0"/>
    <w:rPr>
      <w:sz w:val="20"/>
      <w:szCs w:val="20"/>
      <w:lang w:eastAsia="ar-SA"/>
    </w:rPr>
  </w:style>
  <w:style w:type="character" w:customStyle="1" w:styleId="CommentTextChar">
    <w:name w:val="Comment Text Char"/>
    <w:link w:val="CommentText"/>
    <w:rsid w:val="00350CD0"/>
    <w:rPr>
      <w:lang w:val="en-GB" w:eastAsia="ar-SA"/>
    </w:rPr>
  </w:style>
  <w:style w:type="character" w:customStyle="1" w:styleId="CaptionChar">
    <w:name w:val="Caption Char"/>
    <w:aliases w:val=" Char Char Char,label Char,Rysunek opis Char"/>
    <w:link w:val="Caption"/>
    <w:rsid w:val="002A5A5B"/>
    <w:rPr>
      <w:b/>
      <w:bCs/>
      <w:sz w:val="22"/>
      <w:lang w:val="en-GB" w:eastAsia="en-GB"/>
    </w:rPr>
  </w:style>
  <w:style w:type="paragraph" w:styleId="ListBullet">
    <w:name w:val="List Bullet"/>
    <w:basedOn w:val="Normal"/>
    <w:autoRedefine/>
    <w:rsid w:val="0050485B"/>
    <w:pPr>
      <w:autoSpaceDE w:val="0"/>
      <w:autoSpaceDN w:val="0"/>
      <w:spacing w:after="240"/>
    </w:pPr>
    <w:rPr>
      <w:lang w:eastAsia="en-US"/>
    </w:rPr>
  </w:style>
  <w:style w:type="paragraph" w:customStyle="1" w:styleId="Hnormal">
    <w:name w:val="Hnormal"/>
    <w:basedOn w:val="Bullets"/>
    <w:qFormat/>
    <w:rsid w:val="001163C3"/>
    <w:rPr>
      <w:lang w:val="en-US"/>
    </w:rPr>
  </w:style>
  <w:style w:type="character" w:customStyle="1" w:styleId="Heading5Char">
    <w:name w:val="Heading 5 Char"/>
    <w:link w:val="Heading5"/>
    <w:rsid w:val="00F65028"/>
    <w:rPr>
      <w:b/>
      <w:bCs/>
      <w:iCs/>
      <w:sz w:val="32"/>
      <w:szCs w:val="24"/>
      <w:u w:val="single"/>
      <w:shd w:val="clear" w:color="auto" w:fill="DBE5F1"/>
      <w:lang w:val="en-GB" w:eastAsia="en-GB"/>
    </w:rPr>
  </w:style>
  <w:style w:type="paragraph" w:customStyle="1" w:styleId="Bulletedlist">
    <w:name w:val="Bulleted list"/>
    <w:basedOn w:val="Normal"/>
    <w:link w:val="BulletedlistChar"/>
    <w:rsid w:val="001C7BB3"/>
    <w:pPr>
      <w:spacing w:after="0"/>
    </w:pPr>
  </w:style>
  <w:style w:type="character" w:customStyle="1" w:styleId="BulletedlistChar">
    <w:name w:val="Bulleted list Char"/>
    <w:link w:val="Bulletedlist"/>
    <w:rsid w:val="001C7BB3"/>
    <w:rPr>
      <w:sz w:val="24"/>
      <w:szCs w:val="24"/>
      <w:lang w:val="en-GB" w:eastAsia="en-GB"/>
    </w:rPr>
  </w:style>
  <w:style w:type="paragraph" w:styleId="TOC4">
    <w:name w:val="toc 4"/>
    <w:basedOn w:val="Normal"/>
    <w:next w:val="Normal"/>
    <w:autoRedefine/>
    <w:uiPriority w:val="39"/>
    <w:unhideWhenUsed/>
    <w:rsid w:val="00AA4CFA"/>
    <w:pPr>
      <w:spacing w:before="0" w:after="100" w:line="276" w:lineRule="auto"/>
      <w:ind w:left="660"/>
      <w:jc w:val="left"/>
    </w:pPr>
    <w:rPr>
      <w:rFonts w:ascii="Calibri" w:hAnsi="Calibri"/>
      <w:sz w:val="22"/>
      <w:szCs w:val="22"/>
      <w:lang w:val="sv-SE" w:eastAsia="sv-SE"/>
    </w:rPr>
  </w:style>
  <w:style w:type="paragraph" w:styleId="TOC5">
    <w:name w:val="toc 5"/>
    <w:basedOn w:val="Normal"/>
    <w:next w:val="Normal"/>
    <w:autoRedefine/>
    <w:uiPriority w:val="39"/>
    <w:unhideWhenUsed/>
    <w:rsid w:val="00AA4CFA"/>
    <w:pPr>
      <w:spacing w:before="0" w:after="100" w:line="276" w:lineRule="auto"/>
      <w:ind w:left="880"/>
      <w:jc w:val="left"/>
    </w:pPr>
    <w:rPr>
      <w:rFonts w:ascii="Calibri" w:hAnsi="Calibri"/>
      <w:sz w:val="22"/>
      <w:szCs w:val="22"/>
      <w:lang w:val="sv-SE" w:eastAsia="sv-SE"/>
    </w:rPr>
  </w:style>
  <w:style w:type="paragraph" w:styleId="TOC6">
    <w:name w:val="toc 6"/>
    <w:basedOn w:val="Normal"/>
    <w:next w:val="Normal"/>
    <w:autoRedefine/>
    <w:uiPriority w:val="39"/>
    <w:unhideWhenUsed/>
    <w:rsid w:val="00AA4CFA"/>
    <w:pPr>
      <w:spacing w:before="0" w:after="100" w:line="276" w:lineRule="auto"/>
      <w:ind w:left="1100"/>
      <w:jc w:val="left"/>
    </w:pPr>
    <w:rPr>
      <w:rFonts w:ascii="Calibri" w:hAnsi="Calibri"/>
      <w:sz w:val="22"/>
      <w:szCs w:val="22"/>
      <w:lang w:val="sv-SE" w:eastAsia="sv-SE"/>
    </w:rPr>
  </w:style>
  <w:style w:type="paragraph" w:styleId="TOC7">
    <w:name w:val="toc 7"/>
    <w:basedOn w:val="Normal"/>
    <w:next w:val="Normal"/>
    <w:autoRedefine/>
    <w:uiPriority w:val="39"/>
    <w:unhideWhenUsed/>
    <w:rsid w:val="00AA4CFA"/>
    <w:pPr>
      <w:spacing w:before="0" w:after="100" w:line="276" w:lineRule="auto"/>
      <w:ind w:left="1320"/>
      <w:jc w:val="left"/>
    </w:pPr>
    <w:rPr>
      <w:rFonts w:ascii="Calibri" w:hAnsi="Calibri"/>
      <w:sz w:val="22"/>
      <w:szCs w:val="22"/>
      <w:lang w:val="sv-SE" w:eastAsia="sv-SE"/>
    </w:rPr>
  </w:style>
  <w:style w:type="paragraph" w:styleId="TOC8">
    <w:name w:val="toc 8"/>
    <w:basedOn w:val="Normal"/>
    <w:next w:val="Normal"/>
    <w:autoRedefine/>
    <w:uiPriority w:val="39"/>
    <w:unhideWhenUsed/>
    <w:rsid w:val="00AA4CFA"/>
    <w:pPr>
      <w:spacing w:before="0" w:after="100" w:line="276" w:lineRule="auto"/>
      <w:ind w:left="1540"/>
      <w:jc w:val="left"/>
    </w:pPr>
    <w:rPr>
      <w:rFonts w:ascii="Calibri" w:hAnsi="Calibri"/>
      <w:sz w:val="22"/>
      <w:szCs w:val="22"/>
      <w:lang w:val="sv-SE" w:eastAsia="sv-SE"/>
    </w:rPr>
  </w:style>
  <w:style w:type="paragraph" w:styleId="TOC9">
    <w:name w:val="toc 9"/>
    <w:basedOn w:val="Normal"/>
    <w:next w:val="Normal"/>
    <w:autoRedefine/>
    <w:uiPriority w:val="39"/>
    <w:unhideWhenUsed/>
    <w:rsid w:val="00AA4CFA"/>
    <w:pPr>
      <w:spacing w:before="0" w:after="100" w:line="276" w:lineRule="auto"/>
      <w:ind w:left="1760"/>
      <w:jc w:val="left"/>
    </w:pPr>
    <w:rPr>
      <w:rFonts w:ascii="Calibri" w:hAnsi="Calibri"/>
      <w:sz w:val="22"/>
      <w:szCs w:val="22"/>
      <w:lang w:val="sv-SE" w:eastAsia="sv-SE"/>
    </w:rPr>
  </w:style>
  <w:style w:type="paragraph" w:customStyle="1" w:styleId="BulletIndent">
    <w:name w:val="BulletIndent"/>
    <w:basedOn w:val="Normal"/>
    <w:rsid w:val="0029429B"/>
    <w:pPr>
      <w:numPr>
        <w:numId w:val="6"/>
      </w:numPr>
      <w:spacing w:before="0" w:after="60"/>
    </w:pPr>
    <w:rPr>
      <w:rFonts w:ascii="Times" w:hAnsi="Times" w:cs="Times"/>
      <w:sz w:val="22"/>
      <w:szCs w:val="22"/>
      <w:lang w:val="en-US" w:eastAsia="es-ES"/>
    </w:rPr>
  </w:style>
  <w:style w:type="paragraph" w:styleId="CommentSubject">
    <w:name w:val="annotation subject"/>
    <w:basedOn w:val="CommentText"/>
    <w:next w:val="CommentText"/>
    <w:link w:val="CommentSubjectChar"/>
    <w:rsid w:val="00476646"/>
    <w:rPr>
      <w:b/>
      <w:bCs/>
      <w:lang w:eastAsia="en-GB"/>
    </w:rPr>
  </w:style>
  <w:style w:type="character" w:customStyle="1" w:styleId="CommentSubjectChar">
    <w:name w:val="Comment Subject Char"/>
    <w:link w:val="CommentSubject"/>
    <w:rsid w:val="00476646"/>
    <w:rPr>
      <w:b/>
      <w:bCs/>
      <w:lang w:val="en-GB" w:eastAsia="en-GB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D39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  <w:jc w:val="left"/>
    </w:pPr>
    <w:rPr>
      <w:rFonts w:ascii="Courier New" w:hAnsi="Courier New" w:cs="Courier New"/>
      <w:sz w:val="20"/>
      <w:szCs w:val="20"/>
      <w:lang w:val="sv-SE" w:eastAsia="sv-SE"/>
    </w:rPr>
  </w:style>
  <w:style w:type="character" w:customStyle="1" w:styleId="HTMLPreformattedChar">
    <w:name w:val="HTML Preformatted Char"/>
    <w:link w:val="HTMLPreformatted"/>
    <w:uiPriority w:val="99"/>
    <w:rsid w:val="002D39F8"/>
    <w:rPr>
      <w:rFonts w:ascii="Courier New" w:hAnsi="Courier New" w:cs="Courier New"/>
    </w:rPr>
  </w:style>
  <w:style w:type="paragraph" w:customStyle="1" w:styleId="Revision1">
    <w:name w:val="Revision1"/>
    <w:hidden/>
    <w:uiPriority w:val="99"/>
    <w:semiHidden/>
    <w:rsid w:val="00024C44"/>
    <w:rPr>
      <w:sz w:val="24"/>
      <w:szCs w:val="24"/>
      <w:lang w:val="en-GB" w:eastAsia="en-GB"/>
    </w:rPr>
  </w:style>
  <w:style w:type="table" w:customStyle="1" w:styleId="TableGrid1">
    <w:name w:val="Table Grid1"/>
    <w:basedOn w:val="TableNormal"/>
    <w:next w:val="TableGrid"/>
    <w:uiPriority w:val="59"/>
    <w:rsid w:val="001934DA"/>
    <w:rPr>
      <w:rFonts w:ascii="Calibri" w:eastAsia="Calibri" w:hAnsi="Calibri"/>
      <w:sz w:val="22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otnoteReference">
    <w:name w:val="footnote reference"/>
    <w:aliases w:val="Footnote symbol"/>
    <w:rsid w:val="00C51EB1"/>
    <w:rPr>
      <w:vertAlign w:val="superscript"/>
    </w:rPr>
  </w:style>
  <w:style w:type="paragraph" w:styleId="FootnoteText">
    <w:name w:val="footnote text"/>
    <w:aliases w:val="Schriftart: 9 pt,Schriftart: 10 pt,Schriftart: 8 pt,WB-Fußnotentext,fn,footnote text,Footnotes,Footnote ak"/>
    <w:basedOn w:val="Normal"/>
    <w:link w:val="FootnoteTextChar1"/>
    <w:rsid w:val="00C51EB1"/>
    <w:pPr>
      <w:spacing w:before="0" w:after="0"/>
      <w:jc w:val="left"/>
    </w:pPr>
    <w:rPr>
      <w:sz w:val="20"/>
      <w:szCs w:val="20"/>
    </w:rPr>
  </w:style>
  <w:style w:type="character" w:customStyle="1" w:styleId="FootnoteTextChar1">
    <w:name w:val="Footnote Text Char1"/>
    <w:aliases w:val="Schriftart: 9 pt Char,Schriftart: 10 pt Char,Schriftart: 8 pt Char,WB-Fußnotentext Char,fn Char,footnote text Char,Footnotes Char,Footnote ak Char"/>
    <w:link w:val="FootnoteText"/>
    <w:rsid w:val="00C51EB1"/>
    <w:rPr>
      <w:lang w:val="en-GB" w:eastAsia="en-GB"/>
    </w:rPr>
  </w:style>
  <w:style w:type="paragraph" w:customStyle="1" w:styleId="zoe">
    <w:name w:val="zoe"/>
    <w:basedOn w:val="Heading1"/>
    <w:autoRedefine/>
    <w:rsid w:val="00C51EB1"/>
    <w:pPr>
      <w:keepLines w:val="0"/>
      <w:numPr>
        <w:numId w:val="0"/>
      </w:numPr>
      <w:tabs>
        <w:tab w:val="left" w:pos="1418"/>
      </w:tabs>
      <w:suppressAutoHyphens w:val="0"/>
      <w:spacing w:before="0" w:after="0"/>
      <w:ind w:left="426" w:hanging="426"/>
    </w:pPr>
    <w:rPr>
      <w:rFonts w:ascii="Times New Roman" w:hAnsi="Times New Roman" w:cs="Times New Roman"/>
      <w:color w:val="666699"/>
      <w:kern w:val="0"/>
      <w:sz w:val="28"/>
      <w:szCs w:val="28"/>
    </w:rPr>
  </w:style>
  <w:style w:type="paragraph" w:customStyle="1" w:styleId="Default">
    <w:name w:val="Default"/>
    <w:rsid w:val="00797034"/>
    <w:pPr>
      <w:widowControl w:val="0"/>
      <w:autoSpaceDE w:val="0"/>
      <w:autoSpaceDN w:val="0"/>
      <w:adjustRightInd w:val="0"/>
    </w:pPr>
    <w:rPr>
      <w:color w:val="000000"/>
      <w:sz w:val="24"/>
      <w:szCs w:val="24"/>
      <w:lang w:val="sv-SE" w:eastAsia="sv-SE"/>
    </w:rPr>
  </w:style>
  <w:style w:type="character" w:customStyle="1" w:styleId="Heading2Char">
    <w:name w:val="Heading 2 Char"/>
    <w:link w:val="Heading2"/>
    <w:rsid w:val="00F65028"/>
    <w:rPr>
      <w:rFonts w:ascii="Arial" w:hAnsi="Arial" w:cs="Arial"/>
      <w:b/>
      <w:bCs/>
      <w:iCs/>
      <w:sz w:val="24"/>
      <w:szCs w:val="28"/>
      <w:lang w:val="en-GB" w:eastAsia="en-GB"/>
    </w:rPr>
  </w:style>
  <w:style w:type="paragraph" w:styleId="TableofFigures">
    <w:name w:val="table of figures"/>
    <w:basedOn w:val="Normal"/>
    <w:next w:val="Normal"/>
    <w:uiPriority w:val="99"/>
    <w:rsid w:val="00D86EBC"/>
    <w:pPr>
      <w:contextualSpacing/>
    </w:pPr>
  </w:style>
  <w:style w:type="character" w:customStyle="1" w:styleId="Heading3Char">
    <w:name w:val="Heading 3 Char"/>
    <w:link w:val="Heading3"/>
    <w:rsid w:val="00831101"/>
    <w:rPr>
      <w:rFonts w:ascii="Arial" w:hAnsi="Arial" w:cs="Arial"/>
      <w:bCs/>
      <w:sz w:val="22"/>
      <w:szCs w:val="26"/>
      <w:lang w:val="en-GB" w:eastAsia="en-GB"/>
    </w:rPr>
  </w:style>
  <w:style w:type="paragraph" w:customStyle="1" w:styleId="Footnote">
    <w:name w:val="Footnote"/>
    <w:basedOn w:val="Normal"/>
    <w:link w:val="FootnoteChar"/>
    <w:rsid w:val="00F65028"/>
    <w:pPr>
      <w:autoSpaceDE w:val="0"/>
      <w:autoSpaceDN w:val="0"/>
      <w:spacing w:before="0" w:after="60"/>
      <w:ind w:left="142" w:hanging="142"/>
      <w:jc w:val="left"/>
    </w:pPr>
    <w:rPr>
      <w:sz w:val="20"/>
      <w:lang w:eastAsia="en-US"/>
    </w:rPr>
  </w:style>
  <w:style w:type="character" w:customStyle="1" w:styleId="FootnoteChar">
    <w:name w:val="Footnote Char"/>
    <w:link w:val="Footnote"/>
    <w:rsid w:val="00F65028"/>
    <w:rPr>
      <w:szCs w:val="24"/>
      <w:lang w:val="en-GB" w:eastAsia="en-US"/>
    </w:rPr>
  </w:style>
  <w:style w:type="character" w:customStyle="1" w:styleId="Heading6Char">
    <w:name w:val="Heading 6 Char"/>
    <w:link w:val="Heading6"/>
    <w:rsid w:val="00F65028"/>
    <w:rPr>
      <w:rFonts w:eastAsia="Times New Roman" w:cs="Times New Roman"/>
      <w:b/>
      <w:bCs/>
      <w:sz w:val="24"/>
      <w:szCs w:val="22"/>
      <w:u w:val="single"/>
      <w:lang w:val="en-GB" w:eastAsia="en-GB"/>
    </w:rPr>
  </w:style>
  <w:style w:type="character" w:customStyle="1" w:styleId="Heading7Char">
    <w:name w:val="Heading 7 Char"/>
    <w:link w:val="Heading7"/>
    <w:rsid w:val="00F65028"/>
    <w:rPr>
      <w:rFonts w:eastAsia="Times New Roman" w:cs="Times New Roman"/>
      <w:i/>
      <w:sz w:val="24"/>
      <w:szCs w:val="24"/>
      <w:u w:val="single"/>
      <w:lang w:val="en-GB" w:eastAsia="en-GB"/>
    </w:rPr>
  </w:style>
  <w:style w:type="paragraph" w:customStyle="1" w:styleId="TableBullets">
    <w:name w:val="Table Bullets"/>
    <w:basedOn w:val="Bullets"/>
    <w:qFormat/>
    <w:rsid w:val="008E0877"/>
    <w:pPr>
      <w:tabs>
        <w:tab w:val="clear" w:pos="757"/>
        <w:tab w:val="num" w:pos="318"/>
      </w:tabs>
      <w:ind w:left="318" w:hanging="256"/>
    </w:pPr>
    <w:rPr>
      <w:sz w:val="22"/>
      <w:szCs w:val="22"/>
    </w:rPr>
  </w:style>
  <w:style w:type="paragraph" w:styleId="NormalWeb">
    <w:name w:val="Normal (Web)"/>
    <w:basedOn w:val="Normal"/>
    <w:uiPriority w:val="99"/>
    <w:unhideWhenUsed/>
    <w:rsid w:val="008970E7"/>
    <w:pPr>
      <w:spacing w:before="100" w:beforeAutospacing="1" w:after="100" w:afterAutospacing="1"/>
      <w:jc w:val="left"/>
    </w:pPr>
    <w:rPr>
      <w:lang w:val="sv-SE" w:eastAsia="sv-SE"/>
    </w:rPr>
  </w:style>
  <w:style w:type="character" w:styleId="FollowedHyperlink">
    <w:name w:val="FollowedHyperlink"/>
    <w:rsid w:val="005C62BB"/>
    <w:rPr>
      <w:color w:val="800080"/>
      <w:u w:val="single"/>
    </w:rPr>
  </w:style>
  <w:style w:type="paragraph" w:customStyle="1" w:styleId="EnumerationM">
    <w:name w:val="Enumeration M"/>
    <w:basedOn w:val="Normal"/>
    <w:rsid w:val="00157739"/>
    <w:pPr>
      <w:numPr>
        <w:numId w:val="7"/>
      </w:numPr>
    </w:pPr>
  </w:style>
  <w:style w:type="paragraph" w:customStyle="1" w:styleId="desc">
    <w:name w:val="desc"/>
    <w:basedOn w:val="Normal"/>
    <w:rsid w:val="00C41089"/>
    <w:pPr>
      <w:spacing w:before="100" w:beforeAutospacing="1" w:after="100" w:afterAutospacing="1"/>
      <w:jc w:val="left"/>
    </w:pPr>
    <w:rPr>
      <w:lang w:val="sv-SE" w:eastAsia="sv-SE"/>
    </w:rPr>
  </w:style>
  <w:style w:type="paragraph" w:customStyle="1" w:styleId="StandardTextCarattereCarattere">
    <w:name w:val="Standard Text Carattere Carattere"/>
    <w:basedOn w:val="Normal"/>
    <w:link w:val="StandardTextCarattereCarattereCarattere"/>
    <w:semiHidden/>
    <w:rsid w:val="000A632C"/>
    <w:pPr>
      <w:tabs>
        <w:tab w:val="left" w:pos="5220"/>
      </w:tabs>
      <w:autoSpaceDE w:val="0"/>
      <w:autoSpaceDN w:val="0"/>
      <w:adjustRightInd w:val="0"/>
      <w:spacing w:before="0" w:after="0"/>
      <w:jc w:val="left"/>
    </w:pPr>
    <w:rPr>
      <w:rFonts w:ascii="Arial" w:hAnsi="Arial" w:cs="Arial"/>
      <w:sz w:val="20"/>
      <w:szCs w:val="20"/>
      <w:lang w:eastAsia="en-US"/>
    </w:rPr>
  </w:style>
  <w:style w:type="character" w:customStyle="1" w:styleId="StandardTextCarattereCarattereCarattere">
    <w:name w:val="Standard Text Carattere Carattere Carattere"/>
    <w:link w:val="StandardTextCarattereCarattere"/>
    <w:rsid w:val="000A632C"/>
    <w:rPr>
      <w:rFonts w:ascii="Arial" w:hAnsi="Arial" w:cs="Arial"/>
      <w:lang w:val="en-GB" w:eastAsia="en-US" w:bidi="ar-SA"/>
    </w:rPr>
  </w:style>
  <w:style w:type="character" w:customStyle="1" w:styleId="TableheaderCharChar">
    <w:name w:val="Table header Char Char"/>
    <w:link w:val="Tableheader"/>
    <w:rsid w:val="00851995"/>
    <w:rPr>
      <w:b/>
      <w:snapToGrid w:val="0"/>
      <w:sz w:val="22"/>
      <w:lang w:val="en-GB" w:eastAsia="pl-PL" w:bidi="ar-SA"/>
    </w:rPr>
  </w:style>
  <w:style w:type="character" w:customStyle="1" w:styleId="TablecontentCharChar">
    <w:name w:val="Table content Char Char"/>
    <w:link w:val="Tablecontent"/>
    <w:rsid w:val="00851995"/>
    <w:rPr>
      <w:snapToGrid w:val="0"/>
      <w:sz w:val="22"/>
      <w:lang w:val="en-GB" w:eastAsia="pl-PL" w:bidi="ar-SA"/>
    </w:rPr>
  </w:style>
  <w:style w:type="paragraph" w:customStyle="1" w:styleId="Tablecontent">
    <w:name w:val="Table content"/>
    <w:basedOn w:val="Normal"/>
    <w:link w:val="TablecontentCharChar"/>
    <w:rsid w:val="00851995"/>
    <w:pPr>
      <w:suppressAutoHyphens/>
    </w:pPr>
    <w:rPr>
      <w:snapToGrid w:val="0"/>
      <w:sz w:val="22"/>
      <w:szCs w:val="20"/>
      <w:lang w:eastAsia="pl-PL"/>
    </w:rPr>
  </w:style>
  <w:style w:type="paragraph" w:customStyle="1" w:styleId="Tableheader">
    <w:name w:val="Table header"/>
    <w:basedOn w:val="Tablecontent"/>
    <w:link w:val="TableheaderCharChar"/>
    <w:rsid w:val="00851995"/>
    <w:rPr>
      <w:b/>
    </w:rPr>
  </w:style>
  <w:style w:type="character" w:customStyle="1" w:styleId="TitleProjectCharChar">
    <w:name w:val="Title Project Char Char"/>
    <w:basedOn w:val="TitleChar"/>
    <w:rsid w:val="00D74915"/>
    <w:rPr>
      <w:b/>
      <w:bCs/>
      <w:kern w:val="28"/>
      <w:sz w:val="36"/>
      <w:szCs w:val="36"/>
      <w:lang w:val="en-GB" w:eastAsia="en-GB" w:bidi="ar-SA"/>
    </w:rPr>
  </w:style>
  <w:style w:type="paragraph" w:customStyle="1" w:styleId="Object">
    <w:name w:val="Object"/>
    <w:basedOn w:val="Normal"/>
    <w:next w:val="Normal"/>
    <w:rsid w:val="00D74915"/>
    <w:pPr>
      <w:keepLines/>
      <w:spacing w:before="60" w:after="60"/>
      <w:jc w:val="center"/>
    </w:pPr>
    <w:rPr>
      <w:rFonts w:ascii="Arial" w:hAnsi="Arial"/>
      <w:szCs w:val="20"/>
      <w:lang w:val="en-US" w:eastAsia="de-DE"/>
    </w:rPr>
  </w:style>
  <w:style w:type="paragraph" w:styleId="BodyText">
    <w:name w:val="Body Text"/>
    <w:basedOn w:val="Normal"/>
    <w:link w:val="BodyTextChar"/>
    <w:rsid w:val="00D74915"/>
    <w:pPr>
      <w:spacing w:line="259" w:lineRule="auto"/>
    </w:pPr>
    <w:rPr>
      <w:lang w:eastAsia="en-US"/>
    </w:rPr>
  </w:style>
  <w:style w:type="character" w:customStyle="1" w:styleId="BodyTextChar">
    <w:name w:val="Body Text Char"/>
    <w:link w:val="BodyText"/>
    <w:rsid w:val="00D74915"/>
    <w:rPr>
      <w:sz w:val="24"/>
      <w:szCs w:val="24"/>
      <w:lang w:val="en-GB" w:eastAsia="en-US"/>
    </w:rPr>
  </w:style>
  <w:style w:type="paragraph" w:customStyle="1" w:styleId="Heading1nonum">
    <w:name w:val="Heading 1 no num"/>
    <w:basedOn w:val="Heading1"/>
    <w:next w:val="BodyText"/>
    <w:rsid w:val="00D74915"/>
    <w:pPr>
      <w:pageBreakBefore/>
      <w:numPr>
        <w:numId w:val="0"/>
      </w:numPr>
    </w:pPr>
  </w:style>
  <w:style w:type="paragraph" w:styleId="DocumentMap">
    <w:name w:val="Document Map"/>
    <w:basedOn w:val="Normal"/>
    <w:link w:val="DocumentMapChar"/>
    <w:rsid w:val="00D74915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DocumentMapChar">
    <w:name w:val="Document Map Char"/>
    <w:link w:val="DocumentMap"/>
    <w:rsid w:val="00D74915"/>
    <w:rPr>
      <w:rFonts w:ascii="Tahoma" w:hAnsi="Tahoma" w:cs="Tahoma"/>
      <w:shd w:val="clear" w:color="auto" w:fill="000080"/>
      <w:lang w:val="en-GB" w:eastAsia="en-GB"/>
    </w:rPr>
  </w:style>
  <w:style w:type="paragraph" w:styleId="BodyText2">
    <w:name w:val="Body Text 2"/>
    <w:basedOn w:val="Normal"/>
    <w:link w:val="BodyText2Char"/>
    <w:rsid w:val="00D74915"/>
    <w:pPr>
      <w:spacing w:line="480" w:lineRule="auto"/>
    </w:pPr>
  </w:style>
  <w:style w:type="character" w:customStyle="1" w:styleId="BodyText2Char">
    <w:name w:val="Body Text 2 Char"/>
    <w:link w:val="BodyText2"/>
    <w:rsid w:val="00D74915"/>
    <w:rPr>
      <w:sz w:val="24"/>
      <w:szCs w:val="24"/>
      <w:lang w:val="en-GB" w:eastAsia="en-GB"/>
    </w:rPr>
  </w:style>
  <w:style w:type="character" w:customStyle="1" w:styleId="WW8Num10z0">
    <w:name w:val="WW8Num10z0"/>
    <w:rsid w:val="00D74915"/>
    <w:rPr>
      <w:rFonts w:ascii="Symbol" w:hAnsi="Symbol"/>
    </w:rPr>
  </w:style>
  <w:style w:type="paragraph" w:customStyle="1" w:styleId="reference0">
    <w:name w:val="reference"/>
    <w:basedOn w:val="Normal"/>
    <w:rsid w:val="00D74915"/>
    <w:pPr>
      <w:spacing w:before="0" w:after="0"/>
      <w:ind w:left="227" w:hanging="227"/>
    </w:pPr>
    <w:rPr>
      <w:rFonts w:ascii="Times" w:hAnsi="Times"/>
      <w:sz w:val="18"/>
      <w:szCs w:val="20"/>
      <w:lang w:val="en-US" w:eastAsia="de-DE"/>
    </w:rPr>
  </w:style>
  <w:style w:type="paragraph" w:styleId="Index1">
    <w:name w:val="index 1"/>
    <w:basedOn w:val="Normal"/>
    <w:next w:val="Normal"/>
    <w:autoRedefine/>
    <w:rsid w:val="00D74915"/>
    <w:pPr>
      <w:ind w:left="240" w:hanging="240"/>
    </w:pPr>
  </w:style>
  <w:style w:type="character" w:customStyle="1" w:styleId="Car13">
    <w:name w:val=" Car13"/>
    <w:rsid w:val="00D74915"/>
    <w:rPr>
      <w:rFonts w:ascii="Arial" w:hAnsi="Arial" w:cs="Arial"/>
      <w:b/>
      <w:bCs/>
      <w:kern w:val="32"/>
      <w:sz w:val="32"/>
      <w:szCs w:val="32"/>
      <w:lang w:val="en-GB" w:eastAsia="en-GB" w:bidi="ar-SA"/>
    </w:rPr>
  </w:style>
  <w:style w:type="paragraph" w:customStyle="1" w:styleId="bullets-ok">
    <w:name w:val="bullets-ok"/>
    <w:basedOn w:val="Normal"/>
    <w:rsid w:val="00D74915"/>
    <w:pPr>
      <w:numPr>
        <w:numId w:val="9"/>
      </w:numPr>
    </w:pPr>
    <w:rPr>
      <w:rFonts w:ascii="Tunga" w:hAnsi="Tunga"/>
      <w:sz w:val="20"/>
      <w:lang w:val="en-US" w:eastAsia="en-US"/>
    </w:rPr>
  </w:style>
  <w:style w:type="paragraph" w:customStyle="1" w:styleId="Style1">
    <w:name w:val="Style1"/>
    <w:basedOn w:val="Heading3"/>
    <w:rsid w:val="00D74915"/>
    <w:rPr>
      <w:b/>
      <w:sz w:val="24"/>
    </w:rPr>
  </w:style>
  <w:style w:type="paragraph" w:customStyle="1" w:styleId="Style2">
    <w:name w:val="Style2"/>
    <w:basedOn w:val="Heading3"/>
    <w:autoRedefine/>
    <w:rsid w:val="00D74915"/>
    <w:rPr>
      <w:b/>
      <w:sz w:val="24"/>
    </w:rPr>
  </w:style>
  <w:style w:type="paragraph" w:customStyle="1" w:styleId="HEADINGNNNStyle3">
    <w:name w:val="HEADING NNNStyle3"/>
    <w:basedOn w:val="Heading3"/>
    <w:autoRedefine/>
    <w:rsid w:val="00D74915"/>
    <w:rPr>
      <w:b/>
      <w:iCs/>
      <w:sz w:val="40"/>
    </w:rPr>
  </w:style>
  <w:style w:type="paragraph" w:styleId="PlainText">
    <w:name w:val="Plain Text"/>
    <w:basedOn w:val="Normal"/>
    <w:link w:val="PlainTextChar"/>
    <w:rsid w:val="00D74915"/>
    <w:pPr>
      <w:spacing w:before="0" w:after="0"/>
      <w:jc w:val="left"/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PlainTextChar">
    <w:name w:val="Plain Text Char"/>
    <w:link w:val="PlainText"/>
    <w:rsid w:val="00D74915"/>
    <w:rPr>
      <w:rFonts w:ascii="Courier New" w:hAnsi="Courier New" w:cs="Courier New"/>
      <w:lang w:val="en-US" w:eastAsia="en-US"/>
    </w:rPr>
  </w:style>
  <w:style w:type="character" w:styleId="Emphasis">
    <w:name w:val="Emphasis"/>
    <w:qFormat/>
    <w:rsid w:val="00D74915"/>
    <w:rPr>
      <w:i/>
      <w:iCs/>
    </w:rPr>
  </w:style>
  <w:style w:type="paragraph" w:customStyle="1" w:styleId="Body">
    <w:name w:val="Body"/>
    <w:basedOn w:val="Normal"/>
    <w:rsid w:val="00D74915"/>
    <w:pPr>
      <w:keepNext/>
      <w:suppressAutoHyphens/>
      <w:spacing w:before="40" w:after="40" w:line="360" w:lineRule="auto"/>
    </w:pPr>
    <w:rPr>
      <w:rFonts w:ascii="Book Antiqua" w:hAnsi="Book Antiqua" w:cs="Arial"/>
      <w:szCs w:val="28"/>
      <w:lang w:eastAsia="ar-SA"/>
    </w:rPr>
  </w:style>
  <w:style w:type="character" w:customStyle="1" w:styleId="FootnoteTextChar">
    <w:name w:val="Footnote Text Char"/>
    <w:rsid w:val="00D74915"/>
    <w:rPr>
      <w:rFonts w:cs="Times New Roman"/>
      <w:sz w:val="24"/>
      <w:szCs w:val="24"/>
    </w:rPr>
  </w:style>
  <w:style w:type="character" w:styleId="Strong">
    <w:name w:val="Strong"/>
    <w:qFormat/>
    <w:rsid w:val="00D74915"/>
    <w:rPr>
      <w:b/>
      <w:bCs/>
    </w:rPr>
  </w:style>
  <w:style w:type="paragraph" w:styleId="MediumList1-Accent4">
    <w:name w:val="Medium List 1 Accent 4"/>
    <w:hidden/>
    <w:uiPriority w:val="99"/>
    <w:semiHidden/>
    <w:rsid w:val="00D74915"/>
    <w:rPr>
      <w:sz w:val="24"/>
      <w:szCs w:val="24"/>
      <w:lang w:val="en-GB" w:eastAsia="en-GB"/>
    </w:rPr>
  </w:style>
  <w:style w:type="paragraph" w:styleId="TOCHeading">
    <w:name w:val="TOC Heading"/>
    <w:basedOn w:val="Heading1"/>
    <w:next w:val="Normal"/>
    <w:uiPriority w:val="39"/>
    <w:qFormat/>
    <w:rsid w:val="00D74915"/>
    <w:pPr>
      <w:numPr>
        <w:numId w:val="0"/>
      </w:numPr>
      <w:suppressAutoHyphens w:val="0"/>
      <w:spacing w:after="0" w:line="276" w:lineRule="auto"/>
      <w:outlineLvl w:val="9"/>
    </w:pPr>
    <w:rPr>
      <w:rFonts w:ascii="Cambria" w:hAnsi="Cambria" w:cs="Times New Roman"/>
      <w:color w:val="365F91"/>
      <w:kern w:val="0"/>
      <w:sz w:val="28"/>
      <w:szCs w:val="28"/>
      <w:lang w:val="fr-FR" w:eastAsia="en-US"/>
    </w:rPr>
  </w:style>
  <w:style w:type="character" w:customStyle="1" w:styleId="Heading1Char">
    <w:name w:val="Heading 1 Char"/>
    <w:rsid w:val="00823DF2"/>
    <w:rPr>
      <w:rFonts w:ascii="Arial" w:hAnsi="Arial" w:cs="Arial"/>
      <w:b/>
      <w:bCs/>
      <w:kern w:val="32"/>
      <w:sz w:val="32"/>
      <w:szCs w:val="32"/>
      <w:lang w:val="en-US" w:eastAsia="en-US" w:bidi="ar-SA"/>
    </w:rPr>
  </w:style>
  <w:style w:type="character" w:customStyle="1" w:styleId="apple-style-span">
    <w:name w:val="apple-style-span"/>
    <w:basedOn w:val="DefaultParagraphFont"/>
    <w:rsid w:val="00847A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91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1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7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9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2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95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0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8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0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8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3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1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9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4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05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9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66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4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3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7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6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1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3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4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8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56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9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3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2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3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2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26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1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9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0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2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7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8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1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0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4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3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6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4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2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4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1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5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2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2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3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7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0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1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8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2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45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57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49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24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4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4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4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7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7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doNotSaveAsSingleFile/>
  <w:pixelsPerInch w:val="96"/>
  <w:targetScreenSz w:val="800x600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emf"/><Relationship Id="rId20" Type="http://schemas.openxmlformats.org/officeDocument/2006/relationships/hyperlink" Target="http://www.satcompetition.org/2011/format-benchmarks2011.html" TargetMode="External"/><Relationship Id="rId21" Type="http://schemas.openxmlformats.org/officeDocument/2006/relationships/hyperlink" Target="http://www.smtlib.org/" TargetMode="External"/><Relationship Id="rId22" Type="http://schemas.openxmlformats.org/officeDocument/2006/relationships/footer" Target="footer1.xml"/><Relationship Id="rId23" Type="http://schemas.openxmlformats.org/officeDocument/2006/relationships/fontTable" Target="fontTable.xml"/><Relationship Id="rId24" Type="http://schemas.openxmlformats.org/officeDocument/2006/relationships/theme" Target="theme/theme1.xml"/><Relationship Id="rId10" Type="http://schemas.openxmlformats.org/officeDocument/2006/relationships/hyperlink" Target="http://www.sbcl.org/" TargetMode="External"/><Relationship Id="rId11" Type="http://schemas.openxmlformats.org/officeDocument/2006/relationships/hyperlink" Target="http://www.clisp.org/" TargetMode="External"/><Relationship Id="rId12" Type="http://schemas.openxmlformats.org/officeDocument/2006/relationships/hyperlink" Target="http://www.sbcl.org/platform-table.html" TargetMode="External"/><Relationship Id="rId13" Type="http://schemas.openxmlformats.org/officeDocument/2006/relationships/hyperlink" Target="http://www.macports.org/" TargetMode="External"/><Relationship Id="rId14" Type="http://schemas.openxmlformats.org/officeDocument/2006/relationships/hyperlink" Target="http://mxcl.github.com/homebrew/" TargetMode="External"/><Relationship Id="rId15" Type="http://schemas.openxmlformats.org/officeDocument/2006/relationships/hyperlink" Target="http://minisat.se/" TargetMode="External"/><Relationship Id="rId16" Type="http://schemas.openxmlformats.org/officeDocument/2006/relationships/hyperlink" Target="http://research.microsoft.com/en-us/um/redmond/projects/z3/" TargetMode="External"/><Relationship Id="rId17" Type="http://schemas.openxmlformats.org/officeDocument/2006/relationships/hyperlink" Target="http://yices.csl.sri.com/" TargetMode="External"/><Relationship Id="rId18" Type="http://schemas.openxmlformats.org/officeDocument/2006/relationships/hyperlink" Target="http://zot.googlecode.com/files/zot_201202.zip" TargetMode="External"/><Relationship Id="rId19" Type="http://schemas.openxmlformats.org/officeDocument/2006/relationships/hyperlink" Target="http://www.cygwin.com" TargetMode="Externa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VIDB~1\AppData\Local\Temp\SHIELDS%20Repor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BE6C20-9ED5-AC42-A9DD-667EE1D684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\Users\DAVIDB~1\AppData\Local\Temp\SHIELDS Report.dot</Template>
  <TotalTime>0</TotalTime>
  <Pages>12</Pages>
  <Words>2416</Words>
  <Characters>13774</Characters>
  <Application>Microsoft Macintosh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D3.4 Verification Framework</vt:lpstr>
    </vt:vector>
  </TitlesOfParts>
  <Company/>
  <LinksUpToDate>false</LinksUpToDate>
  <CharactersWithSpaces>16158</CharactersWithSpaces>
  <SharedDoc>false</SharedDoc>
  <HLinks>
    <vt:vector size="234" baseType="variant">
      <vt:variant>
        <vt:i4>3539003</vt:i4>
      </vt:variant>
      <vt:variant>
        <vt:i4>342</vt:i4>
      </vt:variant>
      <vt:variant>
        <vt:i4>0</vt:i4>
      </vt:variant>
      <vt:variant>
        <vt:i4>5</vt:i4>
      </vt:variant>
      <vt:variant>
        <vt:lpwstr>http://www.smtlib.org/</vt:lpwstr>
      </vt:variant>
      <vt:variant>
        <vt:lpwstr/>
      </vt:variant>
      <vt:variant>
        <vt:i4>1572925</vt:i4>
      </vt:variant>
      <vt:variant>
        <vt:i4>339</vt:i4>
      </vt:variant>
      <vt:variant>
        <vt:i4>0</vt:i4>
      </vt:variant>
      <vt:variant>
        <vt:i4>5</vt:i4>
      </vt:variant>
      <vt:variant>
        <vt:lpwstr>http://www.satcompetition.org/2011/format-benchmarks2011.html</vt:lpwstr>
      </vt:variant>
      <vt:variant>
        <vt:lpwstr/>
      </vt:variant>
      <vt:variant>
        <vt:i4>6946900</vt:i4>
      </vt:variant>
      <vt:variant>
        <vt:i4>333</vt:i4>
      </vt:variant>
      <vt:variant>
        <vt:i4>0</vt:i4>
      </vt:variant>
      <vt:variant>
        <vt:i4>5</vt:i4>
      </vt:variant>
      <vt:variant>
        <vt:lpwstr>http://demos.txt.it/mades_project_bugzilla/</vt:lpwstr>
      </vt:variant>
      <vt:variant>
        <vt:lpwstr/>
      </vt:variant>
      <vt:variant>
        <vt:i4>393254</vt:i4>
      </vt:variant>
      <vt:variant>
        <vt:i4>240</vt:i4>
      </vt:variant>
      <vt:variant>
        <vt:i4>0</vt:i4>
      </vt:variant>
      <vt:variant>
        <vt:i4>5</vt:i4>
      </vt:variant>
      <vt:variant>
        <vt:lpwstr>http://code.google.com/p/the-mades-project/downloads/list</vt:lpwstr>
      </vt:variant>
      <vt:variant>
        <vt:lpwstr/>
      </vt:variant>
      <vt:variant>
        <vt:i4>2621502</vt:i4>
      </vt:variant>
      <vt:variant>
        <vt:i4>234</vt:i4>
      </vt:variant>
      <vt:variant>
        <vt:i4>0</vt:i4>
      </vt:variant>
      <vt:variant>
        <vt:i4>5</vt:i4>
      </vt:variant>
      <vt:variant>
        <vt:lpwstr>http://www.cygwin.com/</vt:lpwstr>
      </vt:variant>
      <vt:variant>
        <vt:lpwstr/>
      </vt:variant>
      <vt:variant>
        <vt:i4>2752514</vt:i4>
      </vt:variant>
      <vt:variant>
        <vt:i4>231</vt:i4>
      </vt:variant>
      <vt:variant>
        <vt:i4>0</vt:i4>
      </vt:variant>
      <vt:variant>
        <vt:i4>5</vt:i4>
      </vt:variant>
      <vt:variant>
        <vt:lpwstr>http://the-mades-project.googlecode.com/files/zot_latest.zip</vt:lpwstr>
      </vt:variant>
      <vt:variant>
        <vt:lpwstr/>
      </vt:variant>
      <vt:variant>
        <vt:i4>7208964</vt:i4>
      </vt:variant>
      <vt:variant>
        <vt:i4>228</vt:i4>
      </vt:variant>
      <vt:variant>
        <vt:i4>0</vt:i4>
      </vt:variant>
      <vt:variant>
        <vt:i4>5</vt:i4>
      </vt:variant>
      <vt:variant>
        <vt:lpwstr>http://www.openmodelica.org/index.php/download/download-mac</vt:lpwstr>
      </vt:variant>
      <vt:variant>
        <vt:lpwstr/>
      </vt:variant>
      <vt:variant>
        <vt:i4>1245296</vt:i4>
      </vt:variant>
      <vt:variant>
        <vt:i4>225</vt:i4>
      </vt:variant>
      <vt:variant>
        <vt:i4>0</vt:i4>
      </vt:variant>
      <vt:variant>
        <vt:i4>5</vt:i4>
      </vt:variant>
      <vt:variant>
        <vt:lpwstr>http://www.openmodelica.org/index.php/download/download-linux</vt:lpwstr>
      </vt:variant>
      <vt:variant>
        <vt:lpwstr/>
      </vt:variant>
      <vt:variant>
        <vt:i4>5505092</vt:i4>
      </vt:variant>
      <vt:variant>
        <vt:i4>222</vt:i4>
      </vt:variant>
      <vt:variant>
        <vt:i4>0</vt:i4>
      </vt:variant>
      <vt:variant>
        <vt:i4>5</vt:i4>
      </vt:variant>
      <vt:variant>
        <vt:lpwstr>http://www.openmodelica.org/</vt:lpwstr>
      </vt:variant>
      <vt:variant>
        <vt:lpwstr/>
      </vt:variant>
      <vt:variant>
        <vt:i4>5701677</vt:i4>
      </vt:variant>
      <vt:variant>
        <vt:i4>219</vt:i4>
      </vt:variant>
      <vt:variant>
        <vt:i4>0</vt:i4>
      </vt:variant>
      <vt:variant>
        <vt:i4>5</vt:i4>
      </vt:variant>
      <vt:variant>
        <vt:lpwstr>http://www.mingw.org/</vt:lpwstr>
      </vt:variant>
      <vt:variant>
        <vt:lpwstr/>
      </vt:variant>
      <vt:variant>
        <vt:i4>2621502</vt:i4>
      </vt:variant>
      <vt:variant>
        <vt:i4>216</vt:i4>
      </vt:variant>
      <vt:variant>
        <vt:i4>0</vt:i4>
      </vt:variant>
      <vt:variant>
        <vt:i4>5</vt:i4>
      </vt:variant>
      <vt:variant>
        <vt:lpwstr>http://www.cygwin.com/</vt:lpwstr>
      </vt:variant>
      <vt:variant>
        <vt:lpwstr/>
      </vt:variant>
      <vt:variant>
        <vt:i4>5832810</vt:i4>
      </vt:variant>
      <vt:variant>
        <vt:i4>213</vt:i4>
      </vt:variant>
      <vt:variant>
        <vt:i4>0</vt:i4>
      </vt:variant>
      <vt:variant>
        <vt:i4>5</vt:i4>
      </vt:variant>
      <vt:variant>
        <vt:lpwstr>http://yices.csl.sri.com/</vt:lpwstr>
      </vt:variant>
      <vt:variant>
        <vt:lpwstr/>
      </vt:variant>
      <vt:variant>
        <vt:i4>3145746</vt:i4>
      </vt:variant>
      <vt:variant>
        <vt:i4>210</vt:i4>
      </vt:variant>
      <vt:variant>
        <vt:i4>0</vt:i4>
      </vt:variant>
      <vt:variant>
        <vt:i4>5</vt:i4>
      </vt:variant>
      <vt:variant>
        <vt:lpwstr>http://research.microsoft.com/en-us/um/redmond/projects/z3/</vt:lpwstr>
      </vt:variant>
      <vt:variant>
        <vt:lpwstr/>
      </vt:variant>
      <vt:variant>
        <vt:i4>7536675</vt:i4>
      </vt:variant>
      <vt:variant>
        <vt:i4>207</vt:i4>
      </vt:variant>
      <vt:variant>
        <vt:i4>0</vt:i4>
      </vt:variant>
      <vt:variant>
        <vt:i4>5</vt:i4>
      </vt:variant>
      <vt:variant>
        <vt:lpwstr>http://minisat.se/</vt:lpwstr>
      </vt:variant>
      <vt:variant>
        <vt:lpwstr/>
      </vt:variant>
      <vt:variant>
        <vt:i4>4915226</vt:i4>
      </vt:variant>
      <vt:variant>
        <vt:i4>201</vt:i4>
      </vt:variant>
      <vt:variant>
        <vt:i4>0</vt:i4>
      </vt:variant>
      <vt:variant>
        <vt:i4>5</vt:i4>
      </vt:variant>
      <vt:variant>
        <vt:lpwstr>http://mxcl.github.com/homebrew/</vt:lpwstr>
      </vt:variant>
      <vt:variant>
        <vt:lpwstr/>
      </vt:variant>
      <vt:variant>
        <vt:i4>5046344</vt:i4>
      </vt:variant>
      <vt:variant>
        <vt:i4>198</vt:i4>
      </vt:variant>
      <vt:variant>
        <vt:i4>0</vt:i4>
      </vt:variant>
      <vt:variant>
        <vt:i4>5</vt:i4>
      </vt:variant>
      <vt:variant>
        <vt:lpwstr>http://www.macports.org/</vt:lpwstr>
      </vt:variant>
      <vt:variant>
        <vt:lpwstr/>
      </vt:variant>
      <vt:variant>
        <vt:i4>2359365</vt:i4>
      </vt:variant>
      <vt:variant>
        <vt:i4>195</vt:i4>
      </vt:variant>
      <vt:variant>
        <vt:i4>0</vt:i4>
      </vt:variant>
      <vt:variant>
        <vt:i4>5</vt:i4>
      </vt:variant>
      <vt:variant>
        <vt:lpwstr>http://www.sbcl.org/platform-table.html</vt:lpwstr>
      </vt:variant>
      <vt:variant>
        <vt:lpwstr/>
      </vt:variant>
      <vt:variant>
        <vt:i4>5832764</vt:i4>
      </vt:variant>
      <vt:variant>
        <vt:i4>192</vt:i4>
      </vt:variant>
      <vt:variant>
        <vt:i4>0</vt:i4>
      </vt:variant>
      <vt:variant>
        <vt:i4>5</vt:i4>
      </vt:variant>
      <vt:variant>
        <vt:lpwstr>http://www.clisp.org/</vt:lpwstr>
      </vt:variant>
      <vt:variant>
        <vt:lpwstr/>
      </vt:variant>
      <vt:variant>
        <vt:i4>4718678</vt:i4>
      </vt:variant>
      <vt:variant>
        <vt:i4>189</vt:i4>
      </vt:variant>
      <vt:variant>
        <vt:i4>0</vt:i4>
      </vt:variant>
      <vt:variant>
        <vt:i4>5</vt:i4>
      </vt:variant>
      <vt:variant>
        <vt:lpwstr>http://www.sbcl.org/</vt:lpwstr>
      </vt:variant>
      <vt:variant>
        <vt:lpwstr/>
      </vt:variant>
      <vt:variant>
        <vt:i4>2687082</vt:i4>
      </vt:variant>
      <vt:variant>
        <vt:i4>183</vt:i4>
      </vt:variant>
      <vt:variant>
        <vt:i4>0</vt:i4>
      </vt:variant>
      <vt:variant>
        <vt:i4>5</vt:i4>
      </vt:variant>
      <vt:variant>
        <vt:lpwstr>https://help.ubuntu.com/community/Java</vt:lpwstr>
      </vt:variant>
      <vt:variant>
        <vt:lpwstr/>
      </vt:variant>
      <vt:variant>
        <vt:i4>3997800</vt:i4>
      </vt:variant>
      <vt:variant>
        <vt:i4>180</vt:i4>
      </vt:variant>
      <vt:variant>
        <vt:i4>0</vt:i4>
      </vt:variant>
      <vt:variant>
        <vt:i4>5</vt:i4>
      </vt:variant>
      <vt:variant>
        <vt:lpwstr>http://www.oracle.com/technetwork/java/javase/downloads/index.html</vt:lpwstr>
      </vt:variant>
      <vt:variant>
        <vt:lpwstr/>
      </vt:variant>
      <vt:variant>
        <vt:i4>2424842</vt:i4>
      </vt:variant>
      <vt:variant>
        <vt:i4>2054</vt:i4>
      </vt:variant>
      <vt:variant>
        <vt:i4>1025</vt:i4>
      </vt:variant>
      <vt:variant>
        <vt:i4>1</vt:i4>
      </vt:variant>
      <vt:variant>
        <vt:lpwstr>MADES-petit</vt:lpwstr>
      </vt:variant>
      <vt:variant>
        <vt:lpwstr/>
      </vt:variant>
      <vt:variant>
        <vt:i4>6619154</vt:i4>
      </vt:variant>
      <vt:variant>
        <vt:i4>2739</vt:i4>
      </vt:variant>
      <vt:variant>
        <vt:i4>1029</vt:i4>
      </vt:variant>
      <vt:variant>
        <vt:i4>1</vt:i4>
      </vt:variant>
      <vt:variant>
        <vt:lpwstr>Txt e solutions</vt:lpwstr>
      </vt:variant>
      <vt:variant>
        <vt:lpwstr/>
      </vt:variant>
      <vt:variant>
        <vt:i4>2424854</vt:i4>
      </vt:variant>
      <vt:variant>
        <vt:i4>2930</vt:i4>
      </vt:variant>
      <vt:variant>
        <vt:i4>1030</vt:i4>
      </vt:variant>
      <vt:variant>
        <vt:i4>1</vt:i4>
      </vt:variant>
      <vt:variant>
        <vt:lpwstr>Softeam_logo</vt:lpwstr>
      </vt:variant>
      <vt:variant>
        <vt:lpwstr/>
      </vt:variant>
      <vt:variant>
        <vt:i4>196641</vt:i4>
      </vt:variant>
      <vt:variant>
        <vt:i4>3075</vt:i4>
      </vt:variant>
      <vt:variant>
        <vt:i4>1031</vt:i4>
      </vt:variant>
      <vt:variant>
        <vt:i4>1</vt:i4>
      </vt:variant>
      <vt:variant>
        <vt:lpwstr>Uni of York v</vt:lpwstr>
      </vt:variant>
      <vt:variant>
        <vt:lpwstr/>
      </vt:variant>
      <vt:variant>
        <vt:i4>2293851</vt:i4>
      </vt:variant>
      <vt:variant>
        <vt:i4>3219</vt:i4>
      </vt:variant>
      <vt:variant>
        <vt:i4>1026</vt:i4>
      </vt:variant>
      <vt:variant>
        <vt:i4>1</vt:i4>
      </vt:variant>
      <vt:variant>
        <vt:lpwstr>polimi from web</vt:lpwstr>
      </vt:variant>
      <vt:variant>
        <vt:lpwstr/>
      </vt:variant>
      <vt:variant>
        <vt:i4>5177368</vt:i4>
      </vt:variant>
      <vt:variant>
        <vt:i4>3363</vt:i4>
      </vt:variant>
      <vt:variant>
        <vt:i4>1027</vt:i4>
      </vt:variant>
      <vt:variant>
        <vt:i4>1</vt:i4>
      </vt:variant>
      <vt:variant>
        <vt:lpwstr>TOG logo</vt:lpwstr>
      </vt:variant>
      <vt:variant>
        <vt:lpwstr/>
      </vt:variant>
      <vt:variant>
        <vt:i4>3276817</vt:i4>
      </vt:variant>
      <vt:variant>
        <vt:i4>37603</vt:i4>
      </vt:variant>
      <vt:variant>
        <vt:i4>1035</vt:i4>
      </vt:variant>
      <vt:variant>
        <vt:i4>1</vt:i4>
      </vt:variant>
      <vt:variant>
        <vt:lpwstr>Screen Shot 2012-02-28 at 3</vt:lpwstr>
      </vt:variant>
      <vt:variant>
        <vt:lpwstr/>
      </vt:variant>
      <vt:variant>
        <vt:i4>3276817</vt:i4>
      </vt:variant>
      <vt:variant>
        <vt:i4>38265</vt:i4>
      </vt:variant>
      <vt:variant>
        <vt:i4>1036</vt:i4>
      </vt:variant>
      <vt:variant>
        <vt:i4>1</vt:i4>
      </vt:variant>
      <vt:variant>
        <vt:lpwstr>Screen Shot 2012-02-28 at 3</vt:lpwstr>
      </vt:variant>
      <vt:variant>
        <vt:lpwstr/>
      </vt:variant>
      <vt:variant>
        <vt:i4>56</vt:i4>
      </vt:variant>
      <vt:variant>
        <vt:i4>38508</vt:i4>
      </vt:variant>
      <vt:variant>
        <vt:i4>1037</vt:i4>
      </vt:variant>
      <vt:variant>
        <vt:i4>1</vt:i4>
      </vt:variant>
      <vt:variant>
        <vt:lpwstr>8</vt:lpwstr>
      </vt:variant>
      <vt:variant>
        <vt:lpwstr/>
      </vt:variant>
      <vt:variant>
        <vt:i4>52</vt:i4>
      </vt:variant>
      <vt:variant>
        <vt:i4>38901</vt:i4>
      </vt:variant>
      <vt:variant>
        <vt:i4>1038</vt:i4>
      </vt:variant>
      <vt:variant>
        <vt:i4>1</vt:i4>
      </vt:variant>
      <vt:variant>
        <vt:lpwstr>4</vt:lpwstr>
      </vt:variant>
      <vt:variant>
        <vt:lpwstr/>
      </vt:variant>
      <vt:variant>
        <vt:i4>55</vt:i4>
      </vt:variant>
      <vt:variant>
        <vt:i4>39830</vt:i4>
      </vt:variant>
      <vt:variant>
        <vt:i4>1039</vt:i4>
      </vt:variant>
      <vt:variant>
        <vt:i4>1</vt:i4>
      </vt:variant>
      <vt:variant>
        <vt:lpwstr>7</vt:lpwstr>
      </vt:variant>
      <vt:variant>
        <vt:lpwstr/>
      </vt:variant>
      <vt:variant>
        <vt:i4>53</vt:i4>
      </vt:variant>
      <vt:variant>
        <vt:i4>39890</vt:i4>
      </vt:variant>
      <vt:variant>
        <vt:i4>1040</vt:i4>
      </vt:variant>
      <vt:variant>
        <vt:i4>1</vt:i4>
      </vt:variant>
      <vt:variant>
        <vt:lpwstr>5</vt:lpwstr>
      </vt:variant>
      <vt:variant>
        <vt:lpwstr/>
      </vt:variant>
      <vt:variant>
        <vt:i4>3276822</vt:i4>
      </vt:variant>
      <vt:variant>
        <vt:i4>40067</vt:i4>
      </vt:variant>
      <vt:variant>
        <vt:i4>1041</vt:i4>
      </vt:variant>
      <vt:variant>
        <vt:i4>1</vt:i4>
      </vt:variant>
      <vt:variant>
        <vt:lpwstr>Screen Shot 2012-02-28 at 4</vt:lpwstr>
      </vt:variant>
      <vt:variant>
        <vt:lpwstr/>
      </vt:variant>
      <vt:variant>
        <vt:i4>3276822</vt:i4>
      </vt:variant>
      <vt:variant>
        <vt:i4>40398</vt:i4>
      </vt:variant>
      <vt:variant>
        <vt:i4>1042</vt:i4>
      </vt:variant>
      <vt:variant>
        <vt:i4>1</vt:i4>
      </vt:variant>
      <vt:variant>
        <vt:lpwstr>Screen Shot 2012-02-28 at 4</vt:lpwstr>
      </vt:variant>
      <vt:variant>
        <vt:lpwstr/>
      </vt:variant>
      <vt:variant>
        <vt:i4>3276822</vt:i4>
      </vt:variant>
      <vt:variant>
        <vt:i4>40586</vt:i4>
      </vt:variant>
      <vt:variant>
        <vt:i4>1043</vt:i4>
      </vt:variant>
      <vt:variant>
        <vt:i4>1</vt:i4>
      </vt:variant>
      <vt:variant>
        <vt:lpwstr>Screen Shot 2012-02-28 at 4</vt:lpwstr>
      </vt:variant>
      <vt:variant>
        <vt:lpwstr/>
      </vt:variant>
      <vt:variant>
        <vt:i4>57</vt:i4>
      </vt:variant>
      <vt:variant>
        <vt:i4>41335</vt:i4>
      </vt:variant>
      <vt:variant>
        <vt:i4>1044</vt:i4>
      </vt:variant>
      <vt:variant>
        <vt:i4>1</vt:i4>
      </vt:variant>
      <vt:variant>
        <vt:lpwstr>9</vt:lpwstr>
      </vt:variant>
      <vt:variant>
        <vt:lpwstr/>
      </vt:variant>
      <vt:variant>
        <vt:i4>6881310</vt:i4>
      </vt:variant>
      <vt:variant>
        <vt:i4>42248</vt:i4>
      </vt:variant>
      <vt:variant>
        <vt:i4>1045</vt:i4>
      </vt:variant>
      <vt:variant>
        <vt:i4>1</vt:i4>
      </vt:variant>
      <vt:variant>
        <vt:lpwstr>sim</vt:lpwstr>
      </vt:variant>
      <vt:variant>
        <vt:lpwstr/>
      </vt:variant>
      <vt:variant>
        <vt:i4>3211334</vt:i4>
      </vt:variant>
      <vt:variant>
        <vt:i4>-1</vt:i4>
      </vt:variant>
      <vt:variant>
        <vt:i4>1053</vt:i4>
      </vt:variant>
      <vt:variant>
        <vt:i4>1</vt:i4>
      </vt:variant>
      <vt:variant>
        <vt:lpwstr>FP7 General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D3.4 Verification Framework</dc:title>
  <dc:subject/>
  <dc:creator>Matteo Rossi;Alfredo Motta;Luciano Baresi;Angelo Morzenti</dc:creator>
  <cp:keywords/>
  <cp:lastModifiedBy>Matteo G. Rossi</cp:lastModifiedBy>
  <cp:revision>3</cp:revision>
  <cp:lastPrinted>2012-03-24T06:42:00Z</cp:lastPrinted>
  <dcterms:created xsi:type="dcterms:W3CDTF">2012-03-24T06:42:00Z</dcterms:created>
  <dcterms:modified xsi:type="dcterms:W3CDTF">2012-03-24T06:42:00Z</dcterms:modified>
</cp:coreProperties>
</file>