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2.png" ContentType="image/png"/>
  <Override PartName="/word/media/rId83.png" ContentType="image/png"/>
  <Override PartName="/word/media/rId43.png" ContentType="image/png"/>
  <Override PartName="/word/media/rId25.svg" ContentType="image/svg+xml"/>
  <Override PartName="/word/media/rId88.png" ContentType="image/png"/>
  <Override PartName="/word/media/rId23.svg" ContentType="image/svg+xml"/>
  <Override PartName="/word/media/rId46.png" ContentType="image/png"/>
  <Override PartName="/word/media/rId85.png" ContentType="image/png"/>
  <Override PartName="/word/media/rId91.png" ContentType="image/png"/>
  <Override PartName="/word/media/rId41.png" ContentType="image/png"/>
  <Override PartName="/word/media/rId27.svg" ContentType="image/svg+xml"/>
  <Override PartName="/word/media/rId5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fmaguire/mag_sim_paper@6dc03bc</w:t>
        </w:r>
      </w:hyperlink>
      <w:r>
        <w:t xml:space="preserve"> </w:t>
      </w:r>
      <w:r>
        <w:t xml:space="preserve">on April 22,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are an important tool in the life sciences, as they enable simultaneous characterisation of all microbes in a community without time-consuming and bias-inducing culturing.</w:t>
      </w:r>
      <w:r>
        <w:t xml:space="preserve"> </w:t>
      </w:r>
      <w:r>
        <w:t xml:space="preserve">Metagenome-assembled genome (MAG) binning methods have emerged as a promising approach to recover individual genomes from metagenomic data.</w:t>
      </w:r>
      <w:r>
        <w:t xml:space="preserve"> </w:t>
      </w:r>
      <w:r>
        <w:t xml:space="preserve">However, MAG binning has not been well assessed for its ability to recover mobile genetic elements (MGEs), such as plasmids and genomic islands (GIs), that have very high clinical/agricultural/environmental importance.</w:t>
      </w:r>
      <w:r>
        <w:t xml:space="preserve"> </w:t>
      </w:r>
      <w:r>
        <w:t xml:space="preserve">Certain antimicrobial resistance (AMR) genes and virulence factor (VF) genes are noted to be disproportionately associated with MGEs, making studying their transmission a public health priority.</w:t>
      </w:r>
      <w:r>
        <w:t xml:space="preserve"> </w:t>
      </w:r>
      <w:r>
        <w:t xml:space="preserve">However, the variable copy number and sequence composition of MGEs relative to the majority of the host genome makes them potentially problematic for MAG binning methods.</w:t>
      </w:r>
      <w:r>
        <w:t xml:space="preserve"> </w:t>
      </w:r>
      <w:r>
        <w:t xml:space="preserve">To systematically investigate this, we simulated a low-complexity metagenome comprising 30 GI-rich and plasmid-containing bacterial genomes.</w:t>
      </w:r>
      <w:r>
        <w:t xml:space="preserve"> </w:t>
      </w:r>
      <w:r>
        <w:t xml:space="preserve">MAGs were then recovered using 12 current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results"/>
      <w:r>
        <w:t xml:space="preserve">Results</w:t>
      </w:r>
      <w:bookmarkEnd w:id="38"/>
    </w:p>
    <w:p>
      <w:pPr>
        <w:pStyle w:val="Heading3"/>
      </w:pPr>
      <w:bookmarkStart w:id="39" w:name="recovery-of-genomic-elements"/>
      <w:r>
        <w:t xml:space="preserve">Recovery of Genomic Elements</w:t>
      </w:r>
      <w:bookmarkEnd w:id="39"/>
    </w:p>
    <w:p>
      <w:pPr>
        <w:pStyle w:val="Heading4"/>
      </w:pPr>
      <w:bookmarkStart w:id="40" w:name="chromosomes"/>
      <w:r>
        <w:t xml:space="preserve">Chromosomes</w:t>
      </w:r>
      <w:bookmarkEnd w:id="40"/>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42"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bookmarkEnd w:id="42"/>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44"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43"/>
                    <a:stretch>
                      <a:fillRect/>
                    </a:stretch>
                  </pic:blipFill>
                  <pic:spPr bwMode="auto">
                    <a:xfrm>
                      <a:off x="0" y="0"/>
                      <a:ext cx="5943600" cy="5481320"/>
                    </a:xfrm>
                    <a:prstGeom prst="rect">
                      <a:avLst/>
                    </a:prstGeom>
                    <a:noFill/>
                    <a:ln w="9525">
                      <a:noFill/>
                      <a:headEnd/>
                      <a:tailEnd/>
                    </a:ln>
                  </pic:spPr>
                </pic:pic>
              </a:graphicData>
            </a:graphic>
          </wp:inline>
        </w:drawing>
      </w:r>
      <w:bookmarkEnd w:id="44"/>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45" w:name="plasmids"/>
      <w:r>
        <w:t xml:space="preserve">Plasmids</w:t>
      </w:r>
      <w:bookmarkEnd w:id="45"/>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47"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bookmarkEnd w:id="47"/>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48" w:name="genomic-islands"/>
      <w:r>
        <w:t xml:space="preserve">Genomic Islands</w:t>
      </w:r>
      <w:bookmarkEnd w:id="48"/>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0" w:name="fig:gis"/>
      <w:r>
        <w:drawing>
          <wp:inline>
            <wp:extent cx="5943600" cy="2641600"/>
            <wp:effectExtent b="0" l="0" r="0" t="0"/>
            <wp:docPr descr="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1" w:name="amr-genes"/>
      <w:r>
        <w:t xml:space="preserve">AMR Genes</w:t>
      </w:r>
      <w:bookmarkEnd w:id="51"/>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53"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52"/>
                    <a:stretch>
                      <a:fillRect/>
                    </a:stretch>
                  </pic:blipFill>
                  <pic:spPr bwMode="auto">
                    <a:xfrm>
                      <a:off x="0" y="0"/>
                      <a:ext cx="5943600" cy="5494528"/>
                    </a:xfrm>
                    <a:prstGeom prst="rect">
                      <a:avLst/>
                    </a:prstGeom>
                    <a:noFill/>
                    <a:ln w="9525">
                      <a:noFill/>
                      <a:headEnd/>
                      <a:tailEnd/>
                    </a:ln>
                  </pic:spPr>
                </pic:pic>
              </a:graphicData>
            </a:graphic>
          </wp:inline>
        </w:drawing>
      </w:r>
      <w:bookmarkEnd w:id="53"/>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54" w:name="virulence-factor-genes"/>
      <w:r>
        <w:t xml:space="preserve">Virulence Factor Genes</w:t>
      </w:r>
      <w:bookmarkEnd w:id="54"/>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56"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55"/>
                    <a:stretch>
                      <a:fillRect/>
                    </a:stretch>
                  </pic:blipFill>
                  <pic:spPr bwMode="auto">
                    <a:xfrm>
                      <a:off x="0" y="0"/>
                      <a:ext cx="5943600" cy="5463709"/>
                    </a:xfrm>
                    <a:prstGeom prst="rect">
                      <a:avLst/>
                    </a:prstGeom>
                    <a:noFill/>
                    <a:ln w="9525">
                      <a:noFill/>
                      <a:headEnd/>
                      <a:tailEnd/>
                    </a:ln>
                  </pic:spPr>
                </pic:pic>
              </a:graphicData>
            </a:graphic>
          </wp:inline>
        </w:drawing>
      </w:r>
      <w:bookmarkEnd w:id="56"/>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57" w:name="comparisons-of-rates-of-loss"/>
      <w:r>
        <w:t xml:space="preserve">Comparisons of Rates of Loss</w:t>
      </w:r>
      <w:bookmarkEnd w:id="57"/>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58" w:name="discussion"/>
      <w:r>
        <w:t xml:space="preserve">Discussion</w:t>
      </w:r>
      <w:bookmarkEnd w:id="58"/>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47</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47</w:t>
        </w:r>
      </w:hyperlink>
      <w:r>
        <w:t xml:space="preserve">]</w:t>
      </w:r>
      <w:r>
        <w:t xml:space="preserve"> </w:t>
      </w:r>
      <w:r>
        <w:t xml:space="preserve">(such as SCAPP</w:t>
      </w:r>
      <w:r>
        <w:t xml:space="preserve"> </w:t>
      </w:r>
      <w:r>
        <w:t xml:space="preserve">[</w:t>
      </w:r>
      <w:hyperlink w:anchor="ref-5bpLJeyh">
        <w:r>
          <w:rPr>
            <w:rStyle w:val="Hyperlink"/>
          </w:rPr>
          <w:t xml:space="preserve">48</w:t>
        </w:r>
      </w:hyperlink>
      <w:r>
        <w:t xml:space="preserve">]</w:t>
      </w:r>
      <w:r>
        <w:t xml:space="preserve">).</w:t>
      </w:r>
      <w:r>
        <w:t xml:space="preserve"> </w:t>
      </w:r>
      <w:r>
        <w:t xml:space="preserve">Incorporating long-read sequencing has been shown to improve overall MAG binning</w:t>
      </w:r>
      <w:r>
        <w:t xml:space="preserve"> </w:t>
      </w:r>
      <w:r>
        <w:t xml:space="preserve">[</w:t>
      </w:r>
      <w:hyperlink w:anchor="ref-GW6Ed5Sw">
        <w:r>
          <w:rPr>
            <w:rStyle w:val="Hyperlink"/>
          </w:rPr>
          <w:t xml:space="preserve">49</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50</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Given the growing use of MAG methods in infectious disease research (e.g.,</w:t>
      </w:r>
      <w:r>
        <w:t xml:space="preserve"> </w:t>
      </w:r>
      <w:r>
        <w:t xml:space="preserve">[</w:t>
      </w:r>
      <w:hyperlink w:anchor="ref-cMfI5dpb">
        <w:r>
          <w:rPr>
            <w:rStyle w:val="Hyperlink"/>
          </w:rPr>
          <w:t xml:space="preserve">51</w:t>
        </w:r>
      </w:hyperlink>
      <w:r>
        <w:t xml:space="preserve">,</w:t>
      </w:r>
      <w:hyperlink w:anchor="ref-YRviGlC7">
        <w:r>
          <w:rPr>
            <w:rStyle w:val="Hyperlink"/>
          </w:rPr>
          <w:t xml:space="preserve">52</w:t>
        </w:r>
      </w:hyperlink>
      <w:r>
        <w:t xml:space="preserve">,</w:t>
      </w:r>
      <w:hyperlink w:anchor="ref-FONzPbL9">
        <w:r>
          <w:rPr>
            <w:rStyle w:val="Hyperlink"/>
          </w:rPr>
          <w:t xml:space="preserve">53</w:t>
        </w:r>
      </w:hyperlink>
      <w:r>
        <w:t xml:space="preserve">,</w:t>
      </w:r>
      <w:hyperlink w:anchor="ref-fQs94ZPa">
        <w:r>
          <w:rPr>
            <w:rStyle w:val="Hyperlink"/>
          </w:rPr>
          <w:t xml:space="preserve">54</w:t>
        </w:r>
      </w:hyperlink>
      <w:r>
        <w:t xml:space="preserve">,</w:t>
      </w:r>
      <w:hyperlink w:anchor="ref-WJT5of5h">
        <w:r>
          <w:rPr>
            <w:rStyle w:val="Hyperlink"/>
          </w:rPr>
          <w:t xml:space="preserve">55</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56</w:t>
        </w:r>
      </w:hyperlink>
      <w:r>
        <w:t xml:space="preserve">]</w:t>
      </w:r>
      <w:r>
        <w:t xml:space="preserve">.</w:t>
      </w:r>
    </w:p>
    <w:p>
      <w:pPr>
        <w:pStyle w:val="BodyText"/>
      </w:pPr>
      <w:r>
        <w:t xml:space="preserve">In general, there are 3 main limitations to this study that could direct future work: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assessment with real metagenomic data is more problematic due to the lack of a known ground truth.</w:t>
      </w:r>
      <w:r>
        <w:t xml:space="preserve"> </w:t>
      </w:r>
      <w:r>
        <w:t xml:space="preserve">This problem could be solved through the development of an MGE/AMR-focused mock metagenome in a similar manner as the mockrobiota initative</w:t>
      </w:r>
      <w:r>
        <w:t xml:space="preserve"> </w:t>
      </w:r>
      <w:r>
        <w:t xml:space="preserve">[</w:t>
      </w:r>
      <w:hyperlink w:anchor="ref-4jGCH8lH">
        <w:r>
          <w:rPr>
            <w:rStyle w:val="Hyperlink"/>
          </w:rPr>
          <w:t xml:space="preserve">57</w:t>
        </w:r>
      </w:hyperlink>
      <w:r>
        <w:t xml:space="preserve">]</w:t>
      </w:r>
      <w:r>
        <w:t xml:space="preserve">.</w:t>
      </w:r>
      <w:r>
        <w:t xml:space="preserve"> </w:t>
      </w:r>
      <w:r>
        <w:t xml:space="preserve">In the absence of this important resource, simulation represents the most powerful technique for evaluation of bioinformatic analyses.</w:t>
      </w:r>
      <w:r>
        <w:t xml:space="preserve"> </w:t>
      </w:r>
      <w:r>
        <w:t xml:space="preserve">This is why simulation has been widely adopted in large-scale benchmarking experiments such as the CAMI challenges</w:t>
      </w:r>
      <w:r>
        <w:t xml:space="preserve"> </w:t>
      </w:r>
      <w:r>
        <w:t xml:space="preserve">[</w:t>
      </w:r>
      <w:hyperlink w:anchor="ref-Y8sHlHi">
        <w:r>
          <w:rPr>
            <w:rStyle w:val="Hyperlink"/>
          </w:rPr>
          <w:t xml:space="preserve">32</w:t>
        </w:r>
      </w:hyperlink>
      <w:r>
        <w:t xml:space="preserve">,</w:t>
      </w:r>
      <w:hyperlink w:anchor="ref-18qKF2jNL">
        <w:r>
          <w:rPr>
            <w:rStyle w:val="Hyperlink"/>
          </w:rPr>
          <w:t xml:space="preserve">58</w:t>
        </w:r>
      </w:hyperlink>
      <w:r>
        <w:t xml:space="preserve">]</w:t>
      </w:r>
      <w:r>
        <w:t xml:space="preserve">.</w:t>
      </w:r>
      <w:r>
        <w:t xml:space="preserve"> </w:t>
      </w:r>
      <w:r>
        <w:t xml:space="preserve">In terms of multiple technical replicates, while there are indications this approach may improve binning of MGEs</w:t>
      </w:r>
      <w:r>
        <w:t xml:space="preserve"> </w:t>
      </w:r>
      <w:r>
        <w:t xml:space="preserve">[</w:t>
      </w:r>
      <w:hyperlink w:anchor="ref-WcRuT5ex">
        <w:r>
          <w:rPr>
            <w:rStyle w:val="Hyperlink"/>
          </w:rPr>
          <w:t xml:space="preserve">59</w:t>
        </w:r>
      </w:hyperlink>
      <w:r>
        <w:t xml:space="preserve">]</w:t>
      </w:r>
      <w:r>
        <w:t xml:space="preserve">, most typical public-health and research MAG studies don’t currently utilise this kind of approach (e.g.,</w:t>
      </w:r>
      <w:r>
        <w:t xml:space="preserve"> </w:t>
      </w:r>
      <w:r>
        <w:t xml:space="preserve">[</w:t>
      </w:r>
      <w:hyperlink w:anchor="ref-YRviGlC7">
        <w:r>
          <w:rPr>
            <w:rStyle w:val="Hyperlink"/>
          </w:rPr>
          <w:t xml:space="preserve">52</w:t>
        </w:r>
      </w:hyperlink>
      <w:r>
        <w:t xml:space="preserve">,</w:t>
      </w:r>
      <w:hyperlink w:anchor="ref-FONzPbL9">
        <w:r>
          <w:rPr>
            <w:rStyle w:val="Hyperlink"/>
          </w:rPr>
          <w:t xml:space="preserve">53</w:t>
        </w:r>
      </w:hyperlink>
      <w:r>
        <w:t xml:space="preserve">]</w:t>
      </w:r>
      <w:r>
        <w:t xml:space="preserve">).</w:t>
      </w:r>
      <w:r>
        <w:t xml:space="preserve"> </w:t>
      </w:r>
      <w:r>
        <w:t xml:space="preserve">Finally, while future work should assess the impact of metagenome complexity and sequencing depth on MAG recovery of MGEs, a single simulated metagenome was used in this study to keep the binning performance of MGEs as clear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suggests they would not be recovered in a more complex metagenome.</w:t>
      </w:r>
    </w:p>
    <w:p>
      <w:pPr>
        <w:pStyle w:val="Heading2"/>
      </w:pPr>
      <w:bookmarkStart w:id="59" w:name="conclusions"/>
      <w:r>
        <w:t xml:space="preserve">Conclusions</w:t>
      </w:r>
      <w:bookmarkEnd w:id="59"/>
    </w:p>
    <w:p>
      <w:pPr>
        <w:pStyle w:val="FirstParagraph"/>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60</w:t>
        </w:r>
      </w:hyperlink>
      <w:r>
        <w:t xml:space="preserve">]</w:t>
      </w:r>
      <w:r>
        <w:t xml:space="preserve">, long-read sequencing, plasmid specialised assembly approaches</w:t>
      </w:r>
      <w:r>
        <w:t xml:space="preserve"> </w:t>
      </w:r>
      <w:r>
        <w:t xml:space="preserve">[</w:t>
      </w:r>
      <w:hyperlink w:anchor="ref-5bpLJeyh">
        <w:r>
          <w:rPr>
            <w:rStyle w:val="Hyperlink"/>
          </w:rPr>
          <w:t xml:space="preserve">48</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0" w:name="methods"/>
      <w:r>
        <w:t xml:space="preserve">Methods</w:t>
      </w:r>
      <w:bookmarkEnd w:id="60"/>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61">
        <w:r>
          <w:rPr>
            <w:rStyle w:val="Hyperlink"/>
          </w:rPr>
          <w:t xml:space="preserve">github.com/fmaguire/MAG_gi_plasmid_analysis</w:t>
        </w:r>
      </w:hyperlink>
      <w:r>
        <w:t xml:space="preserve"> </w:t>
      </w:r>
      <w:r>
        <w:t xml:space="preserve">and data repository</w:t>
      </w:r>
      <w:r>
        <w:t xml:space="preserve"> </w:t>
      </w:r>
      <w:hyperlink r:id="rId62">
        <w:r>
          <w:rPr>
            <w:rStyle w:val="Hyperlink"/>
          </w:rPr>
          <w:t xml:space="preserve">osf.io/nrejs/</w:t>
        </w:r>
      </w:hyperlink>
      <w:r>
        <w:t xml:space="preserve">.</w:t>
      </w:r>
    </w:p>
    <w:p>
      <w:pPr>
        <w:pStyle w:val="Heading3"/>
      </w:pPr>
      <w:bookmarkStart w:id="63" w:name="metagenome-simulation"/>
      <w:r>
        <w:t xml:space="preserve">Metagenome Simulation</w:t>
      </w:r>
      <w:bookmarkEnd w:id="63"/>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64">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61</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62</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65" w:name="mag-recovery"/>
      <w:r>
        <w:t xml:space="preserve">MAG Recovery</w:t>
      </w:r>
      <w:bookmarkEnd w:id="65"/>
    </w:p>
    <w:p>
      <w:pPr>
        <w:pStyle w:val="FirstParagraph"/>
      </w:pPr>
      <w:r>
        <w:t xml:space="preserve">Reads were trimmed using sickle (v1.33)</w:t>
      </w:r>
      <w:r>
        <w:t xml:space="preserve"> </w:t>
      </w:r>
      <w:r>
        <w:t xml:space="preserve">[</w:t>
      </w:r>
      <w:hyperlink w:anchor="ref-1CBlSILo4">
        <w:r>
          <w:rPr>
            <w:rStyle w:val="Hyperlink"/>
          </w:rPr>
          <w:t xml:space="preserve">63</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64</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66" w:name="mag-assessment"/>
      <w:r>
        <w:t xml:space="preserve">MAG assessment</w:t>
      </w:r>
      <w:bookmarkEnd w:id="66"/>
    </w:p>
    <w:p>
      <w:pPr>
        <w:pStyle w:val="Heading4"/>
      </w:pPr>
      <w:bookmarkStart w:id="67" w:name="chromosomal-coverage"/>
      <w:r>
        <w:t xml:space="preserve">Chromosomal Coverage</w:t>
      </w:r>
      <w:bookmarkEnd w:id="67"/>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65</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66</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67</w:t>
        </w:r>
      </w:hyperlink>
      <w:r>
        <w:t xml:space="preserve">]</w:t>
      </w:r>
      <w:r>
        <w:t xml:space="preserve"> </w:t>
      </w:r>
      <w:r>
        <w:t xml:space="preserve">and masked with trimal v1.4.1-3</w:t>
      </w:r>
      <w:r>
        <w:t xml:space="preserve"> </w:t>
      </w:r>
      <w:r>
        <w:t xml:space="preserve">[</w:t>
      </w:r>
      <w:hyperlink w:anchor="ref-GCsU1nyf">
        <w:r>
          <w:rPr>
            <w:rStyle w:val="Hyperlink"/>
          </w:rPr>
          <w:t xml:space="preserve">68</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69</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70</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71</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72</w:t>
        </w:r>
      </w:hyperlink>
      <w:r>
        <w:t xml:space="preserve">]</w:t>
      </w:r>
      <w:r>
        <w:t xml:space="preserve">.</w:t>
      </w:r>
    </w:p>
    <w:p>
      <w:pPr>
        <w:pStyle w:val="Heading4"/>
      </w:pPr>
      <w:bookmarkStart w:id="68" w:name="plasmid-and-gi-coverage"/>
      <w:r>
        <w:t xml:space="preserve">Plasmid and GI Coverage</w:t>
      </w:r>
      <w:bookmarkEnd w:id="68"/>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69" w:name="Xc2b63e89516f6a9527bb9ff599c3e15cc49266b"/>
      <w:r>
        <w:t xml:space="preserve">Antimicrobial Resistance and Virulence Factors Assessment</w:t>
      </w:r>
      <w:bookmarkEnd w:id="69"/>
    </w:p>
    <w:p>
      <w:pPr>
        <w:pStyle w:val="Heading4"/>
      </w:pPr>
      <w:bookmarkStart w:id="70" w:name="detection-of-amrvf-genes"/>
      <w:r>
        <w:t xml:space="preserve">Detection of AMR/VF Genes</w:t>
      </w:r>
      <w:bookmarkEnd w:id="70"/>
    </w:p>
    <w:p>
      <w:pPr>
        <w:pStyle w:val="FirstParagraph"/>
      </w:pPr>
      <w:r>
        <w:t xml:space="preserve">For the reference genomes, as well as 12 sets of MAGs, prodigal</w:t>
      </w:r>
      <w:r>
        <w:t xml:space="preserve"> </w:t>
      </w:r>
      <w:r>
        <w:t xml:space="preserve">[</w:t>
      </w:r>
      <w:hyperlink w:anchor="ref-lX665mdh">
        <w:r>
          <w:rPr>
            <w:rStyle w:val="Hyperlink"/>
          </w:rPr>
          <w:t xml:space="preserve">73</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74</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65</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75</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71" w:name="amrvf-gene-recovery"/>
      <w:r>
        <w:t xml:space="preserve">AMR/VF Gene Recovery</w:t>
      </w:r>
      <w:bookmarkEnd w:id="71"/>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72" w:name="X23108a40b55d76bb76087e4a24d40acf0cbcfeb"/>
      <w:r>
        <w:t xml:space="preserve">Protein subcellular localisation predictions</w:t>
      </w:r>
      <w:bookmarkEnd w:id="72"/>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73</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76</w:t>
        </w:r>
      </w:hyperlink>
      <w:r>
        <w:t xml:space="preserve">]</w:t>
      </w:r>
      <w:r>
        <w:t xml:space="preserve">.</w:t>
      </w:r>
    </w:p>
    <w:p>
      <w:pPr>
        <w:pStyle w:val="Heading2"/>
      </w:pPr>
      <w:bookmarkStart w:id="73" w:name="data-availability"/>
      <w:r>
        <w:t xml:space="preserve">Data availability</w:t>
      </w:r>
      <w:bookmarkEnd w:id="73"/>
    </w:p>
    <w:p>
      <w:pPr>
        <w:pStyle w:val="FirstParagraph"/>
      </w:pPr>
      <w:r>
        <w:t xml:space="preserve">All datasets used or generated in this study are available at</w:t>
      </w:r>
      <w:r>
        <w:t xml:space="preserve"> </w:t>
      </w:r>
      <w:hyperlink r:id="rId62">
        <w:r>
          <w:rPr>
            <w:rStyle w:val="Hyperlink"/>
          </w:rPr>
          <w:t xml:space="preserve">osf.io/nrejs</w:t>
        </w:r>
      </w:hyperlink>
    </w:p>
    <w:p>
      <w:pPr>
        <w:pStyle w:val="Heading2"/>
      </w:pPr>
      <w:bookmarkStart w:id="74" w:name="code-availability"/>
      <w:r>
        <w:t xml:space="preserve">Code availability</w:t>
      </w:r>
      <w:bookmarkEnd w:id="74"/>
    </w:p>
    <w:p>
      <w:pPr>
        <w:pStyle w:val="FirstParagraph"/>
      </w:pPr>
      <w:r>
        <w:t xml:space="preserve">All analysis and plotting code used is available at</w:t>
      </w:r>
      <w:r>
        <w:t xml:space="preserve"> </w:t>
      </w:r>
      <w:hyperlink r:id="rId61">
        <w:r>
          <w:rPr>
            <w:rStyle w:val="Hyperlink"/>
          </w:rPr>
          <w:t xml:space="preserve">github.com/fmaguire/MAG_gi_plasmid_analysis</w:t>
        </w:r>
      </w:hyperlink>
    </w:p>
    <w:p>
      <w:pPr>
        <w:pStyle w:val="Heading2"/>
      </w:pPr>
      <w:bookmarkStart w:id="75" w:name="acknowledgements"/>
      <w:r>
        <w:t xml:space="preserve">Acknowledgements</w:t>
      </w:r>
      <w:bookmarkEnd w:id="7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 and the authors thank the SFU Research Computing Group and Compute Canada for compute resource support.</w:t>
      </w:r>
    </w:p>
    <w:p>
      <w:pPr>
        <w:pStyle w:val="Heading2"/>
      </w:pPr>
      <w:bookmarkStart w:id="76" w:name="author-information"/>
      <w:r>
        <w:t xml:space="preserve">Author Information</w:t>
      </w:r>
      <w:bookmarkEnd w:id="76"/>
    </w:p>
    <w:p>
      <w:pPr>
        <w:pStyle w:val="FirstParagraph"/>
      </w:pPr>
      <w:r>
        <w:t xml:space="preserve">These authors contributed equally: Finlay Maguire &amp; Baofeng Jia</w:t>
      </w:r>
    </w:p>
    <w:p>
      <w:pPr>
        <w:pStyle w:val="Heading3"/>
      </w:pPr>
      <w:bookmarkStart w:id="77" w:name="affiliations"/>
      <w:r>
        <w:t xml:space="preserve">Affiliations</w:t>
      </w:r>
      <w:bookmarkEnd w:id="77"/>
    </w:p>
    <w:p>
      <w:pPr>
        <w:pStyle w:val="FirstParagraph"/>
      </w:pPr>
      <w:r>
        <w:rPr>
          <w:i/>
        </w:rPr>
        <w:t xml:space="preserve">Faculty of Computer Science, Dalhousie University, Halifax, NS, Canada</w:t>
      </w:r>
    </w:p>
    <w:p>
      <w:pPr>
        <w:pStyle w:val="BodyText"/>
      </w:pPr>
      <w:r>
        <w:t xml:space="preserve">Finlay Maguire, &amp; Robert G. Beiko</w:t>
      </w:r>
    </w:p>
    <w:p>
      <w:pPr>
        <w:pStyle w:val="BodyText"/>
      </w:pPr>
      <w:r>
        <w:rPr>
          <w:i/>
        </w:rPr>
        <w:t xml:space="preserve">Department of Molecular Biology and Biochemistry, Simon Fraser University, Burnaby, BC, Canada</w:t>
      </w:r>
    </w:p>
    <w:p>
      <w:pPr>
        <w:pStyle w:val="BodyText"/>
      </w:pPr>
      <w:r>
        <w:t xml:space="preserve">Baofeng Jia, Kristen Gray, Wing Yin Venus Lau, &amp; Fiona S.L. Brinkman</w:t>
      </w:r>
    </w:p>
    <w:p>
      <w:pPr>
        <w:pStyle w:val="Heading3"/>
      </w:pPr>
      <w:bookmarkStart w:id="78" w:name="contributions"/>
      <w:r>
        <w:t xml:space="preserve">Contributions</w:t>
      </w:r>
      <w:bookmarkEnd w:id="78"/>
    </w:p>
    <w:p>
      <w:pPr>
        <w:pStyle w:val="FirstParagraph"/>
      </w:pPr>
      <w:r>
        <w:t xml:space="preserve">F.M. and B.J. conceived and designed the study, performed MAG analyses, generated the figures, and wrote the manuscript.</w:t>
      </w:r>
      <w:r>
        <w:t xml:space="preserve"> </w:t>
      </w:r>
      <w:r>
        <w:t xml:space="preserve">W.Y.V.L. and K.G. provided key input on genomic island and subcellular localisation analyses, respectively.</w:t>
      </w:r>
      <w:r>
        <w:t xml:space="preserve"> </w:t>
      </w:r>
      <w:r>
        <w:t xml:space="preserve">Results and manuscript were discussed with F.S.L.B and R.G.B.</w:t>
      </w:r>
      <w:r>
        <w:t xml:space="preserve"> </w:t>
      </w:r>
      <w:r>
        <w:t xml:space="preserve">All authors contributed to and approved the manuscript.</w:t>
      </w:r>
    </w:p>
    <w:p>
      <w:pPr>
        <w:pStyle w:val="Heading3"/>
      </w:pPr>
      <w:bookmarkStart w:id="79" w:name="corresponding-authors"/>
      <w:r>
        <w:t xml:space="preserve">Corresponding authors</w:t>
      </w:r>
      <w:bookmarkEnd w:id="79"/>
    </w:p>
    <w:p>
      <w:pPr>
        <w:pStyle w:val="FirstParagraph"/>
      </w:pPr>
      <w:r>
        <w:t xml:space="preserve">Correspondence to Finlay Maguire or Fiona S.L. Brinkman</w:t>
      </w:r>
    </w:p>
    <w:p>
      <w:pPr>
        <w:pStyle w:val="Heading2"/>
      </w:pPr>
      <w:bookmarkStart w:id="80" w:name="ethics-declarations"/>
      <w:r>
        <w:t xml:space="preserve">Ethics declarations</w:t>
      </w:r>
      <w:bookmarkEnd w:id="80"/>
    </w:p>
    <w:p>
      <w:pPr>
        <w:pStyle w:val="FirstParagraph"/>
      </w:pPr>
      <w:r>
        <w:t xml:space="preserve">The authors declare no competing interests.</w:t>
      </w:r>
    </w:p>
    <w:p>
      <w:pPr>
        <w:pStyle w:val="Heading2"/>
      </w:pPr>
      <w:bookmarkStart w:id="81" w:name="supplementals"/>
      <w:r>
        <w:t xml:space="preserve">Supplementary Information</w:t>
      </w:r>
      <w:bookmarkEnd w:id="81"/>
    </w:p>
    <w:p>
      <w:pPr>
        <w:pStyle w:val="Heading3"/>
      </w:pPr>
      <w:bookmarkStart w:id="82" w:name="impact-of-related-genomes-on-mag"/>
      <w:r>
        <w:t xml:space="preserve">Impact of Related Genomes on MAG</w:t>
      </w:r>
      <w:bookmarkEnd w:id="8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84" w:name="fig:coverphylo,"/>
      <w:r>
        <w:drawing>
          <wp:inline>
            <wp:extent cx="5943600" cy="7852095"/>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83"/>
                    <a:stretch>
                      <a:fillRect/>
                    </a:stretch>
                  </pic:blipFill>
                  <pic:spPr bwMode="auto">
                    <a:xfrm>
                      <a:off x="0" y="0"/>
                      <a:ext cx="5943600" cy="7852095"/>
                    </a:xfrm>
                    <a:prstGeom prst="rect">
                      <a:avLst/>
                    </a:prstGeom>
                    <a:noFill/>
                    <a:ln w="9525">
                      <a:noFill/>
                      <a:headEnd/>
                      <a:tailEnd/>
                    </a:ln>
                  </pic:spPr>
                </pic:pic>
              </a:graphicData>
            </a:graphic>
          </wp:inline>
        </w:drawing>
      </w:r>
      <w:bookmarkEnd w:id="84"/>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86" w:name="fig:purityphylo,"/>
      <w:r>
        <w:drawing>
          <wp:inline>
            <wp:extent cx="5943600" cy="7866529"/>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85"/>
                    <a:stretch>
                      <a:fillRect/>
                    </a:stretch>
                  </pic:blipFill>
                  <pic:spPr bwMode="auto">
                    <a:xfrm>
                      <a:off x="0" y="0"/>
                      <a:ext cx="5943600" cy="7866529"/>
                    </a:xfrm>
                    <a:prstGeom prst="rect">
                      <a:avLst/>
                    </a:prstGeom>
                    <a:noFill/>
                    <a:ln w="9525">
                      <a:noFill/>
                      <a:headEnd/>
                      <a:tailEnd/>
                    </a:ln>
                  </pic:spPr>
                </pic:pic>
              </a:graphicData>
            </a:graphic>
          </wp:inline>
        </w:drawing>
      </w:r>
      <w:bookmarkEnd w:id="86"/>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87" w:name="recovery-of-specific-gene-content"/>
      <w:r>
        <w:t xml:space="preserve">Recovery of Specific Gene Content</w:t>
      </w:r>
      <w:bookmarkEnd w:id="87"/>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9"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8"/>
                    <a:stretch>
                      <a:fillRect/>
                    </a:stretch>
                  </pic:blipFill>
                  <pic:spPr bwMode="auto">
                    <a:xfrm>
                      <a:off x="0" y="0"/>
                      <a:ext cx="5943600" cy="2641600"/>
                    </a:xfrm>
                    <a:prstGeom prst="rect">
                      <a:avLst/>
                    </a:prstGeom>
                    <a:noFill/>
                    <a:ln w="9525">
                      <a:noFill/>
                      <a:headEnd/>
                      <a:tailEnd/>
                    </a:ln>
                  </pic:spPr>
                </pic:pic>
              </a:graphicData>
            </a:graphic>
          </wp:inline>
        </w:drawing>
      </w:r>
      <w:bookmarkEnd w:id="89"/>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90" w:name="comparisons-of-rates-of-loss-1"/>
      <w:r>
        <w:t xml:space="preserve">Comparisons of Rates of Loss</w:t>
      </w:r>
      <w:bookmarkEnd w:id="90"/>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92"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91"/>
                    <a:stretch>
                      <a:fillRect/>
                    </a:stretch>
                  </pic:blipFill>
                  <pic:spPr bwMode="auto">
                    <a:xfrm>
                      <a:off x="0" y="0"/>
                      <a:ext cx="5943600" cy="4622800"/>
                    </a:xfrm>
                    <a:prstGeom prst="rect">
                      <a:avLst/>
                    </a:prstGeom>
                    <a:noFill/>
                    <a:ln w="9525">
                      <a:noFill/>
                      <a:headEnd/>
                      <a:tailEnd/>
                    </a:ln>
                  </pic:spPr>
                </pic:pic>
              </a:graphicData>
            </a:graphic>
          </wp:inline>
        </w:drawing>
      </w:r>
      <w:bookmarkEnd w:id="92"/>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93" w:name="references"/>
      <w:r>
        <w:t xml:space="preserve">References</w:t>
      </w:r>
      <w:bookmarkEnd w:id="93"/>
    </w:p>
    <w:bookmarkStart w:id="432" w:name="refs"/>
    <w:bookmarkStart w:id="98"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94">
        <w:r>
          <w:rPr>
            <w:rStyle w:val="Hyperlink"/>
          </w:rPr>
          <w:t xml:space="preserve">https://doi.org/br7jq3</w:t>
        </w:r>
      </w:hyperlink>
      <w:r>
        <w:br/>
      </w:r>
      <w:r>
        <w:t xml:space="preserve">DOI:</w:t>
      </w:r>
      <w:r>
        <w:t xml:space="preserve"> </w:t>
      </w:r>
      <w:hyperlink r:id="rId95">
        <w:r>
          <w:rPr>
            <w:rStyle w:val="Hyperlink"/>
          </w:rPr>
          <w:t xml:space="preserve">10.1073/pnas.202488399</w:t>
        </w:r>
      </w:hyperlink>
      <w:r>
        <w:t xml:space="preserve"> </w:t>
      </w:r>
      <w:r>
        <w:t xml:space="preserve">· PMID:</w:t>
      </w:r>
      <w:r>
        <w:t xml:space="preserve"> </w:t>
      </w:r>
      <w:hyperlink r:id="rId96">
        <w:r>
          <w:rPr>
            <w:rStyle w:val="Hyperlink"/>
          </w:rPr>
          <w:t xml:space="preserve">12384570</w:t>
        </w:r>
      </w:hyperlink>
      <w:r>
        <w:t xml:space="preserve"> </w:t>
      </w:r>
      <w:r>
        <w:t xml:space="preserve">· PMCID:</w:t>
      </w:r>
      <w:r>
        <w:t xml:space="preserve"> </w:t>
      </w:r>
      <w:hyperlink r:id="rId97">
        <w:r>
          <w:rPr>
            <w:rStyle w:val="Hyperlink"/>
          </w:rPr>
          <w:t xml:space="preserve">PMC137870</w:t>
        </w:r>
      </w:hyperlink>
    </w:p>
    <w:bookmarkEnd w:id="98"/>
    <w:bookmarkStart w:id="102"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99">
        <w:r>
          <w:rPr>
            <w:rStyle w:val="Hyperlink"/>
          </w:rPr>
          <w:t xml:space="preserve">https://doi.org/gbv6nf</w:t>
        </w:r>
      </w:hyperlink>
      <w:r>
        <w:br/>
      </w:r>
      <w:r>
        <w:t xml:space="preserve">DOI:</w:t>
      </w:r>
      <w:r>
        <w:t xml:space="preserve"> </w:t>
      </w:r>
      <w:hyperlink r:id="rId100">
        <w:r>
          <w:rPr>
            <w:rStyle w:val="Hyperlink"/>
          </w:rPr>
          <w:t xml:space="preserve">10.1038/nbt.3935</w:t>
        </w:r>
      </w:hyperlink>
      <w:r>
        <w:t xml:space="preserve"> </w:t>
      </w:r>
      <w:r>
        <w:t xml:space="preserve">· PMID:</w:t>
      </w:r>
      <w:r>
        <w:t xml:space="preserve"> </w:t>
      </w:r>
      <w:hyperlink r:id="rId101">
        <w:r>
          <w:rPr>
            <w:rStyle w:val="Hyperlink"/>
          </w:rPr>
          <w:t xml:space="preserve">28898207</w:t>
        </w:r>
      </w:hyperlink>
    </w:p>
    <w:bookmarkEnd w:id="102"/>
    <w:bookmarkStart w:id="107"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103">
        <w:r>
          <w:rPr>
            <w:rStyle w:val="Hyperlink"/>
          </w:rPr>
          <w:t xml:space="preserve">https://doi.org/f6k3fg</w:t>
        </w:r>
      </w:hyperlink>
      <w:r>
        <w:br/>
      </w:r>
      <w:r>
        <w:t xml:space="preserve">DOI:</w:t>
      </w:r>
      <w:r>
        <w:t xml:space="preserve"> </w:t>
      </w:r>
      <w:hyperlink r:id="rId104">
        <w:r>
          <w:rPr>
            <w:rStyle w:val="Hyperlink"/>
          </w:rPr>
          <w:t xml:space="preserve">10.1016/j.cell.2014.08.032</w:t>
        </w:r>
      </w:hyperlink>
      <w:r>
        <w:t xml:space="preserve"> </w:t>
      </w:r>
      <w:r>
        <w:t xml:space="preserve">· PMID:</w:t>
      </w:r>
      <w:r>
        <w:t xml:space="preserve"> </w:t>
      </w:r>
      <w:hyperlink r:id="rId105">
        <w:r>
          <w:rPr>
            <w:rStyle w:val="Hyperlink"/>
          </w:rPr>
          <w:t xml:space="preserve">25215495</w:t>
        </w:r>
      </w:hyperlink>
      <w:r>
        <w:t xml:space="preserve"> </w:t>
      </w:r>
      <w:r>
        <w:t xml:space="preserve">· PMCID:</w:t>
      </w:r>
      <w:r>
        <w:t xml:space="preserve"> </w:t>
      </w:r>
      <w:hyperlink r:id="rId106">
        <w:r>
          <w:rPr>
            <w:rStyle w:val="Hyperlink"/>
          </w:rPr>
          <w:t xml:space="preserve">PMC4164201</w:t>
        </w:r>
      </w:hyperlink>
    </w:p>
    <w:bookmarkEnd w:id="107"/>
    <w:bookmarkStart w:id="111"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108">
        <w:r>
          <w:rPr>
            <w:rStyle w:val="Hyperlink"/>
          </w:rPr>
          <w:t xml:space="preserve">https://doi.org/cfbpjj</w:t>
        </w:r>
      </w:hyperlink>
      <w:r>
        <w:br/>
      </w:r>
      <w:r>
        <w:t xml:space="preserve">DOI:</w:t>
      </w:r>
      <w:r>
        <w:t xml:space="preserve"> </w:t>
      </w:r>
      <w:hyperlink r:id="rId109">
        <w:r>
          <w:rPr>
            <w:rStyle w:val="Hyperlink"/>
          </w:rPr>
          <w:t xml:space="preserve">10.1016/j.mib.2007.08.009</w:t>
        </w:r>
      </w:hyperlink>
      <w:r>
        <w:t xml:space="preserve"> </w:t>
      </w:r>
      <w:r>
        <w:t xml:space="preserve">· PMID:</w:t>
      </w:r>
      <w:r>
        <w:t xml:space="preserve"> </w:t>
      </w:r>
      <w:hyperlink r:id="rId110">
        <w:r>
          <w:rPr>
            <w:rStyle w:val="Hyperlink"/>
          </w:rPr>
          <w:t xml:space="preserve">17951101</w:t>
        </w:r>
      </w:hyperlink>
    </w:p>
    <w:bookmarkEnd w:id="111"/>
    <w:bookmarkStart w:id="115"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112">
        <w:r>
          <w:rPr>
            <w:rStyle w:val="Hyperlink"/>
          </w:rPr>
          <w:t xml:space="preserve">https://doi.org/b3wbvx</w:t>
        </w:r>
      </w:hyperlink>
      <w:r>
        <w:br/>
      </w:r>
      <w:r>
        <w:t xml:space="preserve">DOI:</w:t>
      </w:r>
      <w:r>
        <w:t xml:space="preserve"> </w:t>
      </w:r>
      <w:hyperlink r:id="rId113">
        <w:r>
          <w:rPr>
            <w:rStyle w:val="Hyperlink"/>
          </w:rPr>
          <w:t xml:space="preserve">10.1038/nature10388</w:t>
        </w:r>
      </w:hyperlink>
      <w:r>
        <w:t xml:space="preserve"> </w:t>
      </w:r>
      <w:r>
        <w:t xml:space="preserve">· PMID:</w:t>
      </w:r>
      <w:r>
        <w:t xml:space="preserve"> </w:t>
      </w:r>
      <w:hyperlink r:id="rId114">
        <w:r>
          <w:rPr>
            <w:rStyle w:val="Hyperlink"/>
          </w:rPr>
          <w:t xml:space="preserve">21881561</w:t>
        </w:r>
      </w:hyperlink>
    </w:p>
    <w:bookmarkEnd w:id="115"/>
    <w:bookmarkStart w:id="119"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16">
        <w:r>
          <w:rPr>
            <w:rStyle w:val="Hyperlink"/>
          </w:rPr>
          <w:t xml:space="preserve">https://doi.org/f5rqft</w:t>
        </w:r>
      </w:hyperlink>
      <w:r>
        <w:br/>
      </w:r>
      <w:r>
        <w:t xml:space="preserve">DOI:</w:t>
      </w:r>
      <w:r>
        <w:t xml:space="preserve"> </w:t>
      </w:r>
      <w:hyperlink r:id="rId117">
        <w:r>
          <w:rPr>
            <w:rStyle w:val="Hyperlink"/>
          </w:rPr>
          <w:t xml:space="preserve">10.1001/jama.2013.3231</w:t>
        </w:r>
      </w:hyperlink>
      <w:r>
        <w:t xml:space="preserve"> </w:t>
      </w:r>
      <w:r>
        <w:t xml:space="preserve">· PMID:</w:t>
      </w:r>
      <w:r>
        <w:t xml:space="preserve"> </w:t>
      </w:r>
      <w:hyperlink r:id="rId118">
        <w:r>
          <w:rPr>
            <w:rStyle w:val="Hyperlink"/>
          </w:rPr>
          <w:t xml:space="preserve">23571589</w:t>
        </w:r>
      </w:hyperlink>
    </w:p>
    <w:bookmarkEnd w:id="119"/>
    <w:bookmarkStart w:id="123"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20">
        <w:r>
          <w:rPr>
            <w:rStyle w:val="Hyperlink"/>
          </w:rPr>
          <w:t xml:space="preserve">https://doi.org/vmt</w:t>
        </w:r>
      </w:hyperlink>
      <w:r>
        <w:br/>
      </w:r>
      <w:r>
        <w:t xml:space="preserve">DOI:</w:t>
      </w:r>
      <w:r>
        <w:t xml:space="preserve"> </w:t>
      </w:r>
      <w:hyperlink r:id="rId121">
        <w:r>
          <w:rPr>
            <w:rStyle w:val="Hyperlink"/>
          </w:rPr>
          <w:t xml:space="preserve">10.1111/1755-0998.12324</w:t>
        </w:r>
      </w:hyperlink>
      <w:r>
        <w:t xml:space="preserve"> </w:t>
      </w:r>
      <w:r>
        <w:t xml:space="preserve">· PMID:</w:t>
      </w:r>
      <w:r>
        <w:t xml:space="preserve"> </w:t>
      </w:r>
      <w:hyperlink r:id="rId122">
        <w:r>
          <w:rPr>
            <w:rStyle w:val="Hyperlink"/>
          </w:rPr>
          <w:t xml:space="preserve">25187008</w:t>
        </w:r>
      </w:hyperlink>
    </w:p>
    <w:bookmarkEnd w:id="123"/>
    <w:bookmarkStart w:id="127"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24">
        <w:r>
          <w:rPr>
            <w:rStyle w:val="Hyperlink"/>
          </w:rPr>
          <w:t xml:space="preserve">https://doi.org/cz7ndk</w:t>
        </w:r>
      </w:hyperlink>
      <w:r>
        <w:br/>
      </w:r>
      <w:r>
        <w:t xml:space="preserve">DOI:</w:t>
      </w:r>
      <w:r>
        <w:t xml:space="preserve"> </w:t>
      </w:r>
      <w:hyperlink r:id="rId125">
        <w:r>
          <w:rPr>
            <w:rStyle w:val="Hyperlink"/>
          </w:rPr>
          <w:t xml:space="preserve">10.1126/science.1162986</w:t>
        </w:r>
      </w:hyperlink>
      <w:r>
        <w:t xml:space="preserve"> </w:t>
      </w:r>
      <w:r>
        <w:t xml:space="preserve">· PMID:</w:t>
      </w:r>
      <w:r>
        <w:t xml:space="preserve"> </w:t>
      </w:r>
      <w:hyperlink r:id="rId126">
        <w:r>
          <w:rPr>
            <w:rStyle w:val="Hyperlink"/>
          </w:rPr>
          <w:t xml:space="preserve">19023044</w:t>
        </w:r>
      </w:hyperlink>
    </w:p>
    <w:bookmarkEnd w:id="127"/>
    <w:bookmarkStart w:id="132"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28">
        <w:r>
          <w:rPr>
            <w:rStyle w:val="Hyperlink"/>
          </w:rPr>
          <w:t xml:space="preserve">https://doi.org/gf39g3</w:t>
        </w:r>
      </w:hyperlink>
      <w:r>
        <w:br/>
      </w:r>
      <w:r>
        <w:t xml:space="preserve">DOI:</w:t>
      </w:r>
      <w:r>
        <w:t xml:space="preserve"> </w:t>
      </w:r>
      <w:hyperlink r:id="rId129">
        <w:r>
          <w:rPr>
            <w:rStyle w:val="Hyperlink"/>
          </w:rPr>
          <w:t xml:space="preserve">10.1093/gigascience/giz043</w:t>
        </w:r>
      </w:hyperlink>
      <w:r>
        <w:t xml:space="preserve"> </w:t>
      </w:r>
      <w:r>
        <w:t xml:space="preserve">· PMID:</w:t>
      </w:r>
      <w:r>
        <w:t xml:space="preserve"> </w:t>
      </w:r>
      <w:hyperlink r:id="rId130">
        <w:r>
          <w:rPr>
            <w:rStyle w:val="Hyperlink"/>
          </w:rPr>
          <w:t xml:space="preserve">31089679</w:t>
        </w:r>
      </w:hyperlink>
      <w:r>
        <w:t xml:space="preserve"> </w:t>
      </w:r>
      <w:r>
        <w:t xml:space="preserve">· PMCID:</w:t>
      </w:r>
      <w:r>
        <w:t xml:space="preserve"> </w:t>
      </w:r>
      <w:hyperlink r:id="rId131">
        <w:r>
          <w:rPr>
            <w:rStyle w:val="Hyperlink"/>
          </w:rPr>
          <w:t xml:space="preserve">PMC6520541</w:t>
        </w:r>
      </w:hyperlink>
    </w:p>
    <w:bookmarkEnd w:id="132"/>
    <w:bookmarkStart w:id="137"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33">
        <w:r>
          <w:rPr>
            <w:rStyle w:val="Hyperlink"/>
          </w:rPr>
          <w:t xml:space="preserve">https://doi.org/gf5ffc</w:t>
        </w:r>
      </w:hyperlink>
      <w:r>
        <w:br/>
      </w:r>
      <w:r>
        <w:t xml:space="preserve">DOI:</w:t>
      </w:r>
      <w:r>
        <w:t xml:space="preserve"> </w:t>
      </w:r>
      <w:hyperlink r:id="rId134">
        <w:r>
          <w:rPr>
            <w:rStyle w:val="Hyperlink"/>
          </w:rPr>
          <w:t xml:space="preserve">10.1186/s12866-019-1500-0</w:t>
        </w:r>
      </w:hyperlink>
      <w:r>
        <w:t xml:space="preserve"> </w:t>
      </w:r>
      <w:r>
        <w:t xml:space="preserve">· PMID:</w:t>
      </w:r>
      <w:r>
        <w:t xml:space="preserve"> </w:t>
      </w:r>
      <w:hyperlink r:id="rId135">
        <w:r>
          <w:rPr>
            <w:rStyle w:val="Hyperlink"/>
          </w:rPr>
          <w:t xml:space="preserve">31238873</w:t>
        </w:r>
      </w:hyperlink>
      <w:r>
        <w:t xml:space="preserve"> </w:t>
      </w:r>
      <w:r>
        <w:t xml:space="preserve">· PMCID:</w:t>
      </w:r>
      <w:r>
        <w:t xml:space="preserve"> </w:t>
      </w:r>
      <w:hyperlink r:id="rId136">
        <w:r>
          <w:rPr>
            <w:rStyle w:val="Hyperlink"/>
          </w:rPr>
          <w:t xml:space="preserve">PMC6593500</w:t>
        </w:r>
      </w:hyperlink>
    </w:p>
    <w:bookmarkEnd w:id="137"/>
    <w:bookmarkStart w:id="141"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38">
        <w:r>
          <w:rPr>
            <w:rStyle w:val="Hyperlink"/>
          </w:rPr>
          <w:t xml:space="preserve">https://doi.org/gftzcs</w:t>
        </w:r>
      </w:hyperlink>
      <w:r>
        <w:br/>
      </w:r>
      <w:r>
        <w:t xml:space="preserve">DOI:</w:t>
      </w:r>
      <w:r>
        <w:t xml:space="preserve"> </w:t>
      </w:r>
      <w:hyperlink r:id="rId139">
        <w:r>
          <w:rPr>
            <w:rStyle w:val="Hyperlink"/>
          </w:rPr>
          <w:t xml:space="preserve">10.1038/nmeth.3176</w:t>
        </w:r>
      </w:hyperlink>
      <w:r>
        <w:t xml:space="preserve"> </w:t>
      </w:r>
      <w:r>
        <w:t xml:space="preserve">· PMID:</w:t>
      </w:r>
      <w:r>
        <w:t xml:space="preserve"> </w:t>
      </w:r>
      <w:hyperlink r:id="rId140">
        <w:r>
          <w:rPr>
            <w:rStyle w:val="Hyperlink"/>
          </w:rPr>
          <w:t xml:space="preserve">25402007</w:t>
        </w:r>
      </w:hyperlink>
    </w:p>
    <w:bookmarkEnd w:id="141"/>
    <w:bookmarkStart w:id="146"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42">
        <w:r>
          <w:rPr>
            <w:rStyle w:val="Hyperlink"/>
          </w:rPr>
          <w:t xml:space="preserve">https://doi.org/gd2xzn</w:t>
        </w:r>
      </w:hyperlink>
      <w:r>
        <w:br/>
      </w:r>
      <w:r>
        <w:t xml:space="preserve">DOI:</w:t>
      </w:r>
      <w:r>
        <w:t xml:space="preserve"> </w:t>
      </w:r>
      <w:hyperlink r:id="rId143">
        <w:r>
          <w:rPr>
            <w:rStyle w:val="Hyperlink"/>
          </w:rPr>
          <w:t xml:space="preserve">10.1038/nmeth.1923</w:t>
        </w:r>
      </w:hyperlink>
      <w:r>
        <w:t xml:space="preserve"> </w:t>
      </w:r>
      <w:r>
        <w:t xml:space="preserve">· PMID:</w:t>
      </w:r>
      <w:r>
        <w:t xml:space="preserve"> </w:t>
      </w:r>
      <w:hyperlink r:id="rId144">
        <w:r>
          <w:rPr>
            <w:rStyle w:val="Hyperlink"/>
          </w:rPr>
          <w:t xml:space="preserve">22388286</w:t>
        </w:r>
      </w:hyperlink>
      <w:r>
        <w:t xml:space="preserve"> </w:t>
      </w:r>
      <w:r>
        <w:t xml:space="preserve">· PMCID:</w:t>
      </w:r>
      <w:r>
        <w:t xml:space="preserve"> </w:t>
      </w:r>
      <w:hyperlink r:id="rId145">
        <w:r>
          <w:rPr>
            <w:rStyle w:val="Hyperlink"/>
          </w:rPr>
          <w:t xml:space="preserve">PMC3322381</w:t>
        </w:r>
      </w:hyperlink>
    </w:p>
    <w:bookmarkEnd w:id="146"/>
    <w:bookmarkStart w:id="151"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47">
        <w:r>
          <w:rPr>
            <w:rStyle w:val="Hyperlink"/>
          </w:rPr>
          <w:t xml:space="preserve">https://doi.org/f5xm9x</w:t>
        </w:r>
      </w:hyperlink>
      <w:r>
        <w:br/>
      </w:r>
      <w:r>
        <w:t xml:space="preserve">DOI:</w:t>
      </w:r>
      <w:r>
        <w:t xml:space="preserve"> </w:t>
      </w:r>
      <w:hyperlink r:id="rId148">
        <w:r>
          <w:rPr>
            <w:rStyle w:val="Hyperlink"/>
          </w:rPr>
          <w:t xml:space="preserve">10.1093/bioinformatics/btt403</w:t>
        </w:r>
      </w:hyperlink>
      <w:r>
        <w:t xml:space="preserve"> </w:t>
      </w:r>
      <w:r>
        <w:t xml:space="preserve">· PMID:</w:t>
      </w:r>
      <w:r>
        <w:t xml:space="preserve"> </w:t>
      </w:r>
      <w:hyperlink r:id="rId149">
        <w:r>
          <w:rPr>
            <w:rStyle w:val="Hyperlink"/>
          </w:rPr>
          <w:t xml:space="preserve">23842809</w:t>
        </w:r>
      </w:hyperlink>
      <w:r>
        <w:t xml:space="preserve"> </w:t>
      </w:r>
      <w:r>
        <w:t xml:space="preserve">· PMCID:</w:t>
      </w:r>
      <w:r>
        <w:t xml:space="preserve"> </w:t>
      </w:r>
      <w:hyperlink r:id="rId150">
        <w:r>
          <w:rPr>
            <w:rStyle w:val="Hyperlink"/>
          </w:rPr>
          <w:t xml:space="preserve">PMC3777106</w:t>
        </w:r>
      </w:hyperlink>
    </w:p>
    <w:bookmarkEnd w:id="151"/>
    <w:bookmarkStart w:id="156"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52">
        <w:r>
          <w:rPr>
            <w:rStyle w:val="Hyperlink"/>
          </w:rPr>
          <w:t xml:space="preserve">https://doi.org/gb3h2t</w:t>
        </w:r>
      </w:hyperlink>
      <w:r>
        <w:br/>
      </w:r>
      <w:r>
        <w:t xml:space="preserve">DOI:</w:t>
      </w:r>
      <w:r>
        <w:t xml:space="preserve"> </w:t>
      </w:r>
      <w:hyperlink r:id="rId153">
        <w:r>
          <w:rPr>
            <w:rStyle w:val="Hyperlink"/>
          </w:rPr>
          <w:t xml:space="preserve">10.1186/s12864-015-1419-2</w:t>
        </w:r>
      </w:hyperlink>
      <w:r>
        <w:t xml:space="preserve"> </w:t>
      </w:r>
      <w:r>
        <w:t xml:space="preserve">· PMID:</w:t>
      </w:r>
      <w:r>
        <w:t xml:space="preserve"> </w:t>
      </w:r>
      <w:hyperlink r:id="rId154">
        <w:r>
          <w:rPr>
            <w:rStyle w:val="Hyperlink"/>
          </w:rPr>
          <w:t xml:space="preserve">25879410</w:t>
        </w:r>
      </w:hyperlink>
      <w:r>
        <w:t xml:space="preserve"> </w:t>
      </w:r>
      <w:r>
        <w:t xml:space="preserve">· PMCID:</w:t>
      </w:r>
      <w:r>
        <w:t xml:space="preserve"> </w:t>
      </w:r>
      <w:hyperlink r:id="rId155">
        <w:r>
          <w:rPr>
            <w:rStyle w:val="Hyperlink"/>
          </w:rPr>
          <w:t xml:space="preserve">PMC4428112</w:t>
        </w:r>
      </w:hyperlink>
    </w:p>
    <w:bookmarkEnd w:id="156"/>
    <w:bookmarkStart w:id="161"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57">
        <w:r>
          <w:rPr>
            <w:rStyle w:val="Hyperlink"/>
          </w:rPr>
          <w:t xml:space="preserve">https://doi.org/cnpst5</w:t>
        </w:r>
      </w:hyperlink>
      <w:r>
        <w:br/>
      </w:r>
      <w:r>
        <w:t xml:space="preserve">DOI:</w:t>
      </w:r>
      <w:r>
        <w:t xml:space="preserve"> </w:t>
      </w:r>
      <w:hyperlink r:id="rId158">
        <w:r>
          <w:rPr>
            <w:rStyle w:val="Hyperlink"/>
          </w:rPr>
          <w:t xml:space="preserve">10.1128/aac.01710-09</w:t>
        </w:r>
      </w:hyperlink>
      <w:r>
        <w:t xml:space="preserve"> </w:t>
      </w:r>
      <w:r>
        <w:t xml:space="preserve">· PMID:</w:t>
      </w:r>
      <w:r>
        <w:t xml:space="preserve"> </w:t>
      </w:r>
      <w:hyperlink r:id="rId159">
        <w:r>
          <w:rPr>
            <w:rStyle w:val="Hyperlink"/>
          </w:rPr>
          <w:t xml:space="preserve">20733041</w:t>
        </w:r>
      </w:hyperlink>
      <w:r>
        <w:t xml:space="preserve"> </w:t>
      </w:r>
      <w:r>
        <w:t xml:space="preserve">· PMCID:</w:t>
      </w:r>
      <w:r>
        <w:t xml:space="preserve"> </w:t>
      </w:r>
      <w:hyperlink r:id="rId160">
        <w:r>
          <w:rPr>
            <w:rStyle w:val="Hyperlink"/>
          </w:rPr>
          <w:t xml:space="preserve">PMC2976141</w:t>
        </w:r>
      </w:hyperlink>
    </w:p>
    <w:bookmarkEnd w:id="161"/>
    <w:bookmarkStart w:id="165"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62">
        <w:r>
          <w:rPr>
            <w:rStyle w:val="Hyperlink"/>
          </w:rPr>
          <w:t xml:space="preserve">https://doi.org/fvkg6d</w:t>
        </w:r>
      </w:hyperlink>
      <w:r>
        <w:br/>
      </w:r>
      <w:r>
        <w:t xml:space="preserve">DOI:</w:t>
      </w:r>
      <w:r>
        <w:t xml:space="preserve"> </w:t>
      </w:r>
      <w:hyperlink r:id="rId163">
        <w:r>
          <w:rPr>
            <w:rStyle w:val="Hyperlink"/>
          </w:rPr>
          <w:t xml:space="preserve">10.1016/j.tim.2006.02.006</w:t>
        </w:r>
      </w:hyperlink>
      <w:r>
        <w:t xml:space="preserve"> </w:t>
      </w:r>
      <w:r>
        <w:t xml:space="preserve">· PMID:</w:t>
      </w:r>
      <w:r>
        <w:t xml:space="preserve"> </w:t>
      </w:r>
      <w:hyperlink r:id="rId164">
        <w:r>
          <w:rPr>
            <w:rStyle w:val="Hyperlink"/>
          </w:rPr>
          <w:t xml:space="preserve">16537105</w:t>
        </w:r>
      </w:hyperlink>
    </w:p>
    <w:bookmarkEnd w:id="165"/>
    <w:bookmarkStart w:id="169"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66">
        <w:r>
          <w:rPr>
            <w:rStyle w:val="Hyperlink"/>
          </w:rPr>
          <w:t xml:space="preserve">https://doi.org/fw543p</w:t>
        </w:r>
      </w:hyperlink>
      <w:r>
        <w:br/>
      </w:r>
      <w:r>
        <w:t xml:space="preserve">DOI:</w:t>
      </w:r>
      <w:r>
        <w:t xml:space="preserve"> </w:t>
      </w:r>
      <w:hyperlink r:id="rId167">
        <w:r>
          <w:rPr>
            <w:rStyle w:val="Hyperlink"/>
          </w:rPr>
          <w:t xml:space="preserve">10.1111/j.1574-6976.2011.00273.x</w:t>
        </w:r>
      </w:hyperlink>
      <w:r>
        <w:t xml:space="preserve"> </w:t>
      </w:r>
      <w:r>
        <w:t xml:space="preserve">· PMID:</w:t>
      </w:r>
      <w:r>
        <w:t xml:space="preserve"> </w:t>
      </w:r>
      <w:hyperlink r:id="rId168">
        <w:r>
          <w:rPr>
            <w:rStyle w:val="Hyperlink"/>
          </w:rPr>
          <w:t xml:space="preserve">21517914</w:t>
        </w:r>
      </w:hyperlink>
    </w:p>
    <w:bookmarkEnd w:id="169"/>
    <w:bookmarkStart w:id="174"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70">
        <w:r>
          <w:rPr>
            <w:rStyle w:val="Hyperlink"/>
          </w:rPr>
          <w:t xml:space="preserve">https://doi.org/f97jkv</w:t>
        </w:r>
      </w:hyperlink>
      <w:r>
        <w:br/>
      </w:r>
      <w:r>
        <w:t xml:space="preserve">DOI:</w:t>
      </w:r>
      <w:r>
        <w:t xml:space="preserve"> </w:t>
      </w:r>
      <w:hyperlink r:id="rId171">
        <w:r>
          <w:rPr>
            <w:rStyle w:val="Hyperlink"/>
          </w:rPr>
          <w:t xml:space="preserve">10.1101/gr.213959.116</w:t>
        </w:r>
      </w:hyperlink>
      <w:r>
        <w:t xml:space="preserve"> </w:t>
      </w:r>
      <w:r>
        <w:t xml:space="preserve">· PMID:</w:t>
      </w:r>
      <w:r>
        <w:t xml:space="preserve"> </w:t>
      </w:r>
      <w:hyperlink r:id="rId172">
        <w:r>
          <w:rPr>
            <w:rStyle w:val="Hyperlink"/>
          </w:rPr>
          <w:t xml:space="preserve">28298430</w:t>
        </w:r>
      </w:hyperlink>
      <w:r>
        <w:t xml:space="preserve"> </w:t>
      </w:r>
      <w:r>
        <w:t xml:space="preserve">· PMCID:</w:t>
      </w:r>
      <w:r>
        <w:t xml:space="preserve"> </w:t>
      </w:r>
      <w:hyperlink r:id="rId173">
        <w:r>
          <w:rPr>
            <w:rStyle w:val="Hyperlink"/>
          </w:rPr>
          <w:t xml:space="preserve">PMC5411777</w:t>
        </w:r>
      </w:hyperlink>
    </w:p>
    <w:bookmarkEnd w:id="174"/>
    <w:bookmarkStart w:id="178"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75">
        <w:r>
          <w:rPr>
            <w:rStyle w:val="Hyperlink"/>
          </w:rPr>
          <w:t xml:space="preserve">https://doi.org/f3z7hv</w:t>
        </w:r>
      </w:hyperlink>
      <w:r>
        <w:br/>
      </w:r>
      <w:r>
        <w:t xml:space="preserve">DOI:</w:t>
      </w:r>
      <w:r>
        <w:t xml:space="preserve"> </w:t>
      </w:r>
      <w:hyperlink r:id="rId176">
        <w:r>
          <w:rPr>
            <w:rStyle w:val="Hyperlink"/>
          </w:rPr>
          <w:t xml:space="preserve">10.1093/bioinformatics/bts174</w:t>
        </w:r>
      </w:hyperlink>
      <w:r>
        <w:t xml:space="preserve"> </w:t>
      </w:r>
      <w:r>
        <w:t xml:space="preserve">· PMID:</w:t>
      </w:r>
      <w:r>
        <w:t xml:space="preserve"> </w:t>
      </w:r>
      <w:hyperlink r:id="rId177">
        <w:r>
          <w:rPr>
            <w:rStyle w:val="Hyperlink"/>
          </w:rPr>
          <w:t xml:space="preserve">22495754</w:t>
        </w:r>
      </w:hyperlink>
    </w:p>
    <w:bookmarkEnd w:id="178"/>
    <w:bookmarkStart w:id="182"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79">
        <w:r>
          <w:rPr>
            <w:rStyle w:val="Hyperlink"/>
          </w:rPr>
          <w:t xml:space="preserve">https://doi.org/f7fb5z</w:t>
        </w:r>
      </w:hyperlink>
      <w:r>
        <w:br/>
      </w:r>
      <w:r>
        <w:t xml:space="preserve">DOI:</w:t>
      </w:r>
      <w:r>
        <w:t xml:space="preserve"> </w:t>
      </w:r>
      <w:hyperlink r:id="rId180">
        <w:r>
          <w:rPr>
            <w:rStyle w:val="Hyperlink"/>
          </w:rPr>
          <w:t xml:space="preserve">10.1093/bioinformatics/btv033</w:t>
        </w:r>
      </w:hyperlink>
      <w:r>
        <w:t xml:space="preserve"> </w:t>
      </w:r>
      <w:r>
        <w:t xml:space="preserve">· PMID:</w:t>
      </w:r>
      <w:r>
        <w:t xml:space="preserve"> </w:t>
      </w:r>
      <w:hyperlink r:id="rId181">
        <w:r>
          <w:rPr>
            <w:rStyle w:val="Hyperlink"/>
          </w:rPr>
          <w:t xml:space="preserve">25609793</w:t>
        </w:r>
      </w:hyperlink>
    </w:p>
    <w:bookmarkEnd w:id="182"/>
    <w:bookmarkStart w:id="186"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83">
        <w:r>
          <w:rPr>
            <w:rStyle w:val="Hyperlink"/>
          </w:rPr>
          <w:t xml:space="preserve">https://doi.org/b85j5j</w:t>
        </w:r>
      </w:hyperlink>
      <w:r>
        <w:br/>
      </w:r>
      <w:r>
        <w:t xml:space="preserve">DOI:</w:t>
      </w:r>
      <w:r>
        <w:t xml:space="preserve"> </w:t>
      </w:r>
      <w:hyperlink r:id="rId184">
        <w:r>
          <w:rPr>
            <w:rStyle w:val="Hyperlink"/>
          </w:rPr>
          <w:t xml:space="preserve">10.1038/nature02340</w:t>
        </w:r>
      </w:hyperlink>
      <w:r>
        <w:t xml:space="preserve"> </w:t>
      </w:r>
      <w:r>
        <w:t xml:space="preserve">· PMID:</w:t>
      </w:r>
      <w:r>
        <w:t xml:space="preserve"> </w:t>
      </w:r>
      <w:hyperlink r:id="rId185">
        <w:r>
          <w:rPr>
            <w:rStyle w:val="Hyperlink"/>
          </w:rPr>
          <w:t xml:space="preserve">14961025</w:t>
        </w:r>
      </w:hyperlink>
    </w:p>
    <w:bookmarkEnd w:id="186"/>
    <w:bookmarkStart w:id="191" w:name="ref-wXphq8MN"/>
    <w:p>
      <w:pPr>
        <w:pStyle w:val="Bibliography"/>
      </w:pPr>
      <w:r>
        <w:t xml:space="preserve">22.</w:t>
      </w:r>
      <w:r>
        <w:t xml:space="preserve"> </w:t>
      </w:r>
      <w:r>
        <w:rPr>
          <w:b/>
        </w:rPr>
        <w:t xml:space="preserve">A review of methods and databases for metagenomic classification and assembly</w:t>
      </w:r>
      <w:r>
        <w:br/>
      </w:r>
      <w:r>
        <w:t xml:space="preserve">Florian P Breitwieser, Jennifer Lu, Steven L Salzberg</w:t>
      </w:r>
      <w:r>
        <w:br/>
      </w:r>
      <w:r>
        <w:rPr>
          <w:i/>
        </w:rPr>
        <w:t xml:space="preserve">Briefings in Bioinformatics</w:t>
      </w:r>
      <w:r>
        <w:t xml:space="preserve"> </w:t>
      </w:r>
      <w:r>
        <w:t xml:space="preserve">(2019-07)</w:t>
      </w:r>
      <w:r>
        <w:t xml:space="preserve"> </w:t>
      </w:r>
      <w:hyperlink r:id="rId187">
        <w:r>
          <w:rPr>
            <w:rStyle w:val="Hyperlink"/>
          </w:rPr>
          <w:t xml:space="preserve">https://doi.org/gdq95k</w:t>
        </w:r>
      </w:hyperlink>
      <w:r>
        <w:br/>
      </w:r>
      <w:r>
        <w:t xml:space="preserve">DOI:</w:t>
      </w:r>
      <w:r>
        <w:t xml:space="preserve"> </w:t>
      </w:r>
      <w:hyperlink r:id="rId188">
        <w:r>
          <w:rPr>
            <w:rStyle w:val="Hyperlink"/>
          </w:rPr>
          <w:t xml:space="preserve">10.1093/bib/bbx120</w:t>
        </w:r>
      </w:hyperlink>
      <w:r>
        <w:t xml:space="preserve"> </w:t>
      </w:r>
      <w:r>
        <w:t xml:space="preserve">· PMID:</w:t>
      </w:r>
      <w:r>
        <w:t xml:space="preserve"> </w:t>
      </w:r>
      <w:hyperlink r:id="rId189">
        <w:r>
          <w:rPr>
            <w:rStyle w:val="Hyperlink"/>
          </w:rPr>
          <w:t xml:space="preserve">29028872</w:t>
        </w:r>
      </w:hyperlink>
      <w:r>
        <w:t xml:space="preserve"> </w:t>
      </w:r>
      <w:r>
        <w:t xml:space="preserve">· PMCID:</w:t>
      </w:r>
      <w:r>
        <w:t xml:space="preserve"> </w:t>
      </w:r>
      <w:hyperlink r:id="rId190">
        <w:r>
          <w:rPr>
            <w:rStyle w:val="Hyperlink"/>
          </w:rPr>
          <w:t xml:space="preserve">PMC6781581</w:t>
        </w:r>
      </w:hyperlink>
    </w:p>
    <w:bookmarkEnd w:id="191"/>
    <w:bookmarkStart w:id="195" w:name="ref-WRoCf6pg"/>
    <w:p>
      <w:pPr>
        <w:pStyle w:val="Bibliography"/>
      </w:pPr>
      <w:r>
        <w:t xml:space="preserve">23.</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92">
        <w:r>
          <w:rPr>
            <w:rStyle w:val="Hyperlink"/>
          </w:rPr>
          <w:t xml:space="preserve">https://doi.org/f9x7sc</w:t>
        </w:r>
      </w:hyperlink>
      <w:r>
        <w:br/>
      </w:r>
      <w:r>
        <w:t xml:space="preserve">DOI:</w:t>
      </w:r>
      <w:r>
        <w:t xml:space="preserve"> </w:t>
      </w:r>
      <w:hyperlink r:id="rId193">
        <w:r>
          <w:rPr>
            <w:rStyle w:val="Hyperlink"/>
          </w:rPr>
          <w:t xml:space="preserve">10.1093/bioinformatics/btw290</w:t>
        </w:r>
      </w:hyperlink>
      <w:r>
        <w:t xml:space="preserve"> </w:t>
      </w:r>
      <w:r>
        <w:t xml:space="preserve">· PMID:</w:t>
      </w:r>
      <w:r>
        <w:t xml:space="preserve"> </w:t>
      </w:r>
      <w:hyperlink r:id="rId194">
        <w:r>
          <w:rPr>
            <w:rStyle w:val="Hyperlink"/>
          </w:rPr>
          <w:t xml:space="preserve">27256312</w:t>
        </w:r>
      </w:hyperlink>
    </w:p>
    <w:bookmarkEnd w:id="195"/>
    <w:bookmarkStart w:id="198" w:name="ref-b2WO18xh"/>
    <w:p>
      <w:pPr>
        <w:pStyle w:val="Bibliography"/>
      </w:pPr>
      <w:r>
        <w:t xml:space="preserve">24.</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96">
        <w:r>
          <w:rPr>
            <w:rStyle w:val="Hyperlink"/>
          </w:rPr>
          <w:t xml:space="preserve">https://doi.org/gf5fhv</w:t>
        </w:r>
      </w:hyperlink>
      <w:r>
        <w:br/>
      </w:r>
      <w:r>
        <w:t xml:space="preserve">DOI:</w:t>
      </w:r>
      <w:r>
        <w:t xml:space="preserve"> </w:t>
      </w:r>
      <w:hyperlink r:id="rId197">
        <w:r>
          <w:rPr>
            <w:rStyle w:val="Hyperlink"/>
          </w:rPr>
          <w:t xml:space="preserve">10.7287/peerj.preprints.27522v1</w:t>
        </w:r>
      </w:hyperlink>
    </w:p>
    <w:bookmarkEnd w:id="198"/>
    <w:bookmarkStart w:id="202" w:name="ref-sG4CX8Uj"/>
    <w:p>
      <w:pPr>
        <w:pStyle w:val="Bibliography"/>
      </w:pPr>
      <w:r>
        <w:t xml:space="preserve">25.</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99">
        <w:r>
          <w:rPr>
            <w:rStyle w:val="Hyperlink"/>
          </w:rPr>
          <w:t xml:space="preserve">https://doi.org/f8c9n2</w:t>
        </w:r>
      </w:hyperlink>
      <w:r>
        <w:br/>
      </w:r>
      <w:r>
        <w:t xml:space="preserve">DOI:</w:t>
      </w:r>
      <w:r>
        <w:t xml:space="preserve"> </w:t>
      </w:r>
      <w:hyperlink r:id="rId200">
        <w:r>
          <w:rPr>
            <w:rStyle w:val="Hyperlink"/>
          </w:rPr>
          <w:t xml:space="preserve">10.1093/bioinformatics/btv638</w:t>
        </w:r>
      </w:hyperlink>
      <w:r>
        <w:t xml:space="preserve"> </w:t>
      </w:r>
      <w:r>
        <w:t xml:space="preserve">· PMID:</w:t>
      </w:r>
      <w:r>
        <w:t xml:space="preserve"> </w:t>
      </w:r>
      <w:hyperlink r:id="rId201">
        <w:r>
          <w:rPr>
            <w:rStyle w:val="Hyperlink"/>
          </w:rPr>
          <w:t xml:space="preserve">26515820</w:t>
        </w:r>
      </w:hyperlink>
    </w:p>
    <w:bookmarkEnd w:id="202"/>
    <w:bookmarkStart w:id="207" w:name="ref-DfIRBmdF"/>
    <w:p>
      <w:pPr>
        <w:pStyle w:val="Bibliography"/>
      </w:pPr>
      <w:r>
        <w:t xml:space="preserve">26.</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203">
        <w:r>
          <w:rPr>
            <w:rStyle w:val="Hyperlink"/>
          </w:rPr>
          <w:t xml:space="preserve">https://doi.org/gfwwfg</w:t>
        </w:r>
      </w:hyperlink>
      <w:r>
        <w:br/>
      </w:r>
      <w:r>
        <w:t xml:space="preserve">DOI:</w:t>
      </w:r>
      <w:r>
        <w:t xml:space="preserve"> </w:t>
      </w:r>
      <w:hyperlink r:id="rId204">
        <w:r>
          <w:rPr>
            <w:rStyle w:val="Hyperlink"/>
          </w:rPr>
          <w:t xml:space="preserve">10.1038/s41564-018-0171-1</w:t>
        </w:r>
      </w:hyperlink>
      <w:r>
        <w:t xml:space="preserve"> </w:t>
      </w:r>
      <w:r>
        <w:t xml:space="preserve">· PMID:</w:t>
      </w:r>
      <w:r>
        <w:t xml:space="preserve"> </w:t>
      </w:r>
      <w:hyperlink r:id="rId205">
        <w:r>
          <w:rPr>
            <w:rStyle w:val="Hyperlink"/>
          </w:rPr>
          <w:t xml:space="preserve">29807988</w:t>
        </w:r>
      </w:hyperlink>
      <w:r>
        <w:t xml:space="preserve"> </w:t>
      </w:r>
      <w:r>
        <w:t xml:space="preserve">· PMCID:</w:t>
      </w:r>
      <w:r>
        <w:t xml:space="preserve"> </w:t>
      </w:r>
      <w:hyperlink r:id="rId206">
        <w:r>
          <w:rPr>
            <w:rStyle w:val="Hyperlink"/>
          </w:rPr>
          <w:t xml:space="preserve">PMC6786971</w:t>
        </w:r>
      </w:hyperlink>
    </w:p>
    <w:bookmarkEnd w:id="207"/>
    <w:bookmarkStart w:id="211" w:name="ref-4rsFboY4"/>
    <w:p>
      <w:pPr>
        <w:pStyle w:val="Bibliography"/>
      </w:pPr>
      <w:r>
        <w:t xml:space="preserve">27.</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208">
        <w:r>
          <w:rPr>
            <w:rStyle w:val="Hyperlink"/>
          </w:rPr>
          <w:t xml:space="preserve">https://doi.org/f7h5xj</w:t>
        </w:r>
      </w:hyperlink>
      <w:r>
        <w:br/>
      </w:r>
      <w:r>
        <w:t xml:space="preserve">DOI:</w:t>
      </w:r>
      <w:r>
        <w:t xml:space="preserve"> </w:t>
      </w:r>
      <w:hyperlink r:id="rId209">
        <w:r>
          <w:rPr>
            <w:rStyle w:val="Hyperlink"/>
          </w:rPr>
          <w:t xml:space="preserve">10.1038/nature14486</w:t>
        </w:r>
      </w:hyperlink>
      <w:r>
        <w:t xml:space="preserve"> </w:t>
      </w:r>
      <w:r>
        <w:t xml:space="preserve">· PMID:</w:t>
      </w:r>
      <w:r>
        <w:t xml:space="preserve"> </w:t>
      </w:r>
      <w:hyperlink r:id="rId210">
        <w:r>
          <w:rPr>
            <w:rStyle w:val="Hyperlink"/>
          </w:rPr>
          <w:t xml:space="preserve">26083755</w:t>
        </w:r>
      </w:hyperlink>
    </w:p>
    <w:bookmarkEnd w:id="211"/>
    <w:bookmarkStart w:id="215" w:name="ref-wrBRBdFb"/>
    <w:p>
      <w:pPr>
        <w:pStyle w:val="Bibliography"/>
      </w:pPr>
      <w:r>
        <w:t xml:space="preserve">28.</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212">
        <w:r>
          <w:rPr>
            <w:rStyle w:val="Hyperlink"/>
          </w:rPr>
          <w:t xml:space="preserve">https://doi.org/cczd</w:t>
        </w:r>
      </w:hyperlink>
      <w:r>
        <w:br/>
      </w:r>
      <w:r>
        <w:t xml:space="preserve">DOI:</w:t>
      </w:r>
      <w:r>
        <w:t xml:space="preserve"> </w:t>
      </w:r>
      <w:hyperlink r:id="rId213">
        <w:r>
          <w:rPr>
            <w:rStyle w:val="Hyperlink"/>
          </w:rPr>
          <w:t xml:space="preserve">10.1038/s41564-017-0012-7</w:t>
        </w:r>
      </w:hyperlink>
      <w:r>
        <w:t xml:space="preserve"> </w:t>
      </w:r>
      <w:r>
        <w:t xml:space="preserve">· PMID:</w:t>
      </w:r>
      <w:r>
        <w:t xml:space="preserve"> </w:t>
      </w:r>
      <w:hyperlink r:id="rId214">
        <w:r>
          <w:rPr>
            <w:rStyle w:val="Hyperlink"/>
          </w:rPr>
          <w:t xml:space="preserve">28894102</w:t>
        </w:r>
      </w:hyperlink>
    </w:p>
    <w:bookmarkEnd w:id="215"/>
    <w:bookmarkStart w:id="218" w:name="ref-Rk2NATlI"/>
    <w:p>
      <w:pPr>
        <w:pStyle w:val="Bibliography"/>
      </w:pPr>
      <w:r>
        <w:t xml:space="preserve">29.</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216">
        <w:r>
          <w:rPr>
            <w:rStyle w:val="Hyperlink"/>
          </w:rPr>
          <w:t xml:space="preserve">https://doi.org/gf5fhr</w:t>
        </w:r>
      </w:hyperlink>
      <w:r>
        <w:br/>
      </w:r>
      <w:r>
        <w:t xml:space="preserve">DOI:</w:t>
      </w:r>
      <w:r>
        <w:t xml:space="preserve"> </w:t>
      </w:r>
      <w:hyperlink r:id="rId217">
        <w:r>
          <w:rPr>
            <w:rStyle w:val="Hyperlink"/>
          </w:rPr>
          <w:t xml:space="preserve">10.1101/489443</w:t>
        </w:r>
      </w:hyperlink>
    </w:p>
    <w:bookmarkEnd w:id="218"/>
    <w:bookmarkStart w:id="222" w:name="ref-buqrbdBh"/>
    <w:p>
      <w:pPr>
        <w:pStyle w:val="Bibliography"/>
      </w:pPr>
      <w:r>
        <w:t xml:space="preserve">30.</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19">
        <w:r>
          <w:rPr>
            <w:rStyle w:val="Hyperlink"/>
          </w:rPr>
          <w:t xml:space="preserve">https://doi.org/gdth6p</w:t>
        </w:r>
      </w:hyperlink>
      <w:r>
        <w:br/>
      </w:r>
      <w:r>
        <w:t xml:space="preserve">DOI:</w:t>
      </w:r>
      <w:r>
        <w:t xml:space="preserve"> </w:t>
      </w:r>
      <w:hyperlink r:id="rId220">
        <w:r>
          <w:rPr>
            <w:rStyle w:val="Hyperlink"/>
          </w:rPr>
          <w:t xml:space="preserve">10.1038/s41586-018-0338-1</w:t>
        </w:r>
      </w:hyperlink>
      <w:r>
        <w:t xml:space="preserve"> </w:t>
      </w:r>
      <w:r>
        <w:t xml:space="preserve">· PMID:</w:t>
      </w:r>
      <w:r>
        <w:t xml:space="preserve"> </w:t>
      </w:r>
      <w:hyperlink r:id="rId221">
        <w:r>
          <w:rPr>
            <w:rStyle w:val="Hyperlink"/>
          </w:rPr>
          <w:t xml:space="preserve">30013118</w:t>
        </w:r>
      </w:hyperlink>
    </w:p>
    <w:bookmarkEnd w:id="222"/>
    <w:bookmarkStart w:id="227" w:name="ref-d5Hh0941"/>
    <w:p>
      <w:pPr>
        <w:pStyle w:val="Bibliography"/>
      </w:pPr>
      <w:r>
        <w:t xml:space="preserve">31.</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23">
        <w:r>
          <w:rPr>
            <w:rStyle w:val="Hyperlink"/>
          </w:rPr>
          <w:t xml:space="preserve">https://doi.org/gf5fcx</w:t>
        </w:r>
      </w:hyperlink>
      <w:r>
        <w:br/>
      </w:r>
      <w:r>
        <w:t xml:space="preserve">DOI:</w:t>
      </w:r>
      <w:r>
        <w:t xml:space="preserve"> </w:t>
      </w:r>
      <w:hyperlink r:id="rId224">
        <w:r>
          <w:rPr>
            <w:rStyle w:val="Hyperlink"/>
          </w:rPr>
          <w:t xml:space="preserve">10.1038/s41564-019-0449-y</w:t>
        </w:r>
      </w:hyperlink>
      <w:r>
        <w:t xml:space="preserve"> </w:t>
      </w:r>
      <w:r>
        <w:t xml:space="preserve">· PMID:</w:t>
      </w:r>
      <w:r>
        <w:t xml:space="preserve"> </w:t>
      </w:r>
      <w:hyperlink r:id="rId225">
        <w:r>
          <w:rPr>
            <w:rStyle w:val="Hyperlink"/>
          </w:rPr>
          <w:t xml:space="preserve">31110364</w:t>
        </w:r>
      </w:hyperlink>
      <w:r>
        <w:t xml:space="preserve"> </w:t>
      </w:r>
      <w:r>
        <w:t xml:space="preserve">· PMCID:</w:t>
      </w:r>
      <w:r>
        <w:t xml:space="preserve"> </w:t>
      </w:r>
      <w:hyperlink r:id="rId226">
        <w:r>
          <w:rPr>
            <w:rStyle w:val="Hyperlink"/>
          </w:rPr>
          <w:t xml:space="preserve">PMC6784897</w:t>
        </w:r>
      </w:hyperlink>
    </w:p>
    <w:bookmarkEnd w:id="227"/>
    <w:bookmarkStart w:id="232" w:name="ref-Y8sHlHi"/>
    <w:p>
      <w:pPr>
        <w:pStyle w:val="Bibliography"/>
      </w:pPr>
      <w:r>
        <w:t xml:space="preserve">32.</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28">
        <w:r>
          <w:rPr>
            <w:rStyle w:val="Hyperlink"/>
          </w:rPr>
          <w:t xml:space="preserve">https://doi.org/gdptz9</w:t>
        </w:r>
      </w:hyperlink>
      <w:r>
        <w:br/>
      </w:r>
      <w:r>
        <w:t xml:space="preserve">DOI:</w:t>
      </w:r>
      <w:r>
        <w:t xml:space="preserve"> </w:t>
      </w:r>
      <w:hyperlink r:id="rId229">
        <w:r>
          <w:rPr>
            <w:rStyle w:val="Hyperlink"/>
          </w:rPr>
          <w:t xml:space="preserve">10.1093/gigascience/giy069</w:t>
        </w:r>
      </w:hyperlink>
      <w:r>
        <w:t xml:space="preserve"> </w:t>
      </w:r>
      <w:r>
        <w:t xml:space="preserve">· PMID:</w:t>
      </w:r>
      <w:r>
        <w:t xml:space="preserve"> </w:t>
      </w:r>
      <w:hyperlink r:id="rId230">
        <w:r>
          <w:rPr>
            <w:rStyle w:val="Hyperlink"/>
          </w:rPr>
          <w:t xml:space="preserve">29893851</w:t>
        </w:r>
      </w:hyperlink>
      <w:r>
        <w:t xml:space="preserve"> </w:t>
      </w:r>
      <w:r>
        <w:t xml:space="preserve">· PMCID:</w:t>
      </w:r>
      <w:r>
        <w:t xml:space="preserve"> </w:t>
      </w:r>
      <w:hyperlink r:id="rId231">
        <w:r>
          <w:rPr>
            <w:rStyle w:val="Hyperlink"/>
          </w:rPr>
          <w:t xml:space="preserve">PMC6022608</w:t>
        </w:r>
      </w:hyperlink>
    </w:p>
    <w:bookmarkEnd w:id="232"/>
    <w:bookmarkStart w:id="236" w:name="ref-DET3tBYj"/>
    <w:p>
      <w:pPr>
        <w:pStyle w:val="Bibliography"/>
      </w:pPr>
      <w:r>
        <w:t xml:space="preserve">33.</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33">
        <w:r>
          <w:rPr>
            <w:rStyle w:val="Hyperlink"/>
          </w:rPr>
          <w:t xml:space="preserve">https://doi.org/d6ss55</w:t>
        </w:r>
      </w:hyperlink>
      <w:r>
        <w:br/>
      </w:r>
      <w:r>
        <w:t xml:space="preserve">DOI:</w:t>
      </w:r>
      <w:r>
        <w:t xml:space="preserve"> </w:t>
      </w:r>
      <w:hyperlink r:id="rId234">
        <w:r>
          <w:rPr>
            <w:rStyle w:val="Hyperlink"/>
          </w:rPr>
          <w:t xml:space="preserve">10.1038/nrmicro2350</w:t>
        </w:r>
      </w:hyperlink>
      <w:r>
        <w:t xml:space="preserve"> </w:t>
      </w:r>
      <w:r>
        <w:t xml:space="preserve">· PMID:</w:t>
      </w:r>
      <w:r>
        <w:t xml:space="preserve"> </w:t>
      </w:r>
      <w:hyperlink r:id="rId235">
        <w:r>
          <w:rPr>
            <w:rStyle w:val="Hyperlink"/>
          </w:rPr>
          <w:t xml:space="preserve">20395967</w:t>
        </w:r>
      </w:hyperlink>
    </w:p>
    <w:bookmarkEnd w:id="236"/>
    <w:bookmarkStart w:id="240" w:name="ref-1Af4oXwEX"/>
    <w:p>
      <w:pPr>
        <w:pStyle w:val="Bibliography"/>
      </w:pPr>
      <w:r>
        <w:t xml:space="preserve">34.</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37">
        <w:r>
          <w:rPr>
            <w:rStyle w:val="Hyperlink"/>
          </w:rPr>
          <w:t xml:space="preserve">https://doi.org/f7j3d9</w:t>
        </w:r>
      </w:hyperlink>
      <w:r>
        <w:br/>
      </w:r>
      <w:r>
        <w:t xml:space="preserve">DOI:</w:t>
      </w:r>
      <w:r>
        <w:t xml:space="preserve"> </w:t>
      </w:r>
      <w:hyperlink r:id="rId238">
        <w:r>
          <w:rPr>
            <w:rStyle w:val="Hyperlink"/>
          </w:rPr>
          <w:t xml:space="preserve">10.1038/nrg3962</w:t>
        </w:r>
      </w:hyperlink>
      <w:r>
        <w:t xml:space="preserve"> </w:t>
      </w:r>
      <w:r>
        <w:t xml:space="preserve">· PMID:</w:t>
      </w:r>
      <w:r>
        <w:t xml:space="preserve"> </w:t>
      </w:r>
      <w:hyperlink r:id="rId239">
        <w:r>
          <w:rPr>
            <w:rStyle w:val="Hyperlink"/>
          </w:rPr>
          <w:t xml:space="preserve">26184597</w:t>
        </w:r>
      </w:hyperlink>
    </w:p>
    <w:bookmarkEnd w:id="240"/>
    <w:bookmarkStart w:id="245" w:name="ref-LxGqo7iq"/>
    <w:p>
      <w:pPr>
        <w:pStyle w:val="Bibliography"/>
      </w:pPr>
      <w:r>
        <w:t xml:space="preserve">35.</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41">
        <w:r>
          <w:rPr>
            <w:rStyle w:val="Hyperlink"/>
          </w:rPr>
          <w:t xml:space="preserve">https://doi.org/c7hsvv</w:t>
        </w:r>
      </w:hyperlink>
      <w:r>
        <w:br/>
      </w:r>
      <w:r>
        <w:t xml:space="preserve">DOI:</w:t>
      </w:r>
      <w:r>
        <w:t xml:space="preserve"> </w:t>
      </w:r>
      <w:hyperlink r:id="rId242">
        <w:r>
          <w:rPr>
            <w:rStyle w:val="Hyperlink"/>
          </w:rPr>
          <w:t xml:space="preserve">10.1371/journal.pone.0008094</w:t>
        </w:r>
      </w:hyperlink>
      <w:r>
        <w:t xml:space="preserve"> </w:t>
      </w:r>
      <w:r>
        <w:t xml:space="preserve">· PMID:</w:t>
      </w:r>
      <w:r>
        <w:t xml:space="preserve"> </w:t>
      </w:r>
      <w:hyperlink r:id="rId243">
        <w:r>
          <w:rPr>
            <w:rStyle w:val="Hyperlink"/>
          </w:rPr>
          <w:t xml:space="preserve">19956607</w:t>
        </w:r>
      </w:hyperlink>
      <w:r>
        <w:t xml:space="preserve"> </w:t>
      </w:r>
      <w:r>
        <w:t xml:space="preserve">· PMCID:</w:t>
      </w:r>
      <w:r>
        <w:t xml:space="preserve"> </w:t>
      </w:r>
      <w:hyperlink r:id="rId244">
        <w:r>
          <w:rPr>
            <w:rStyle w:val="Hyperlink"/>
          </w:rPr>
          <w:t xml:space="preserve">PMC2779486</w:t>
        </w:r>
      </w:hyperlink>
    </w:p>
    <w:bookmarkEnd w:id="245"/>
    <w:bookmarkStart w:id="250" w:name="ref-x7HhCKyS"/>
    <w:p>
      <w:pPr>
        <w:pStyle w:val="Bibliography"/>
      </w:pPr>
      <w:r>
        <w:t xml:space="preserve">36.</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46">
        <w:r>
          <w:rPr>
            <w:rStyle w:val="Hyperlink"/>
          </w:rPr>
          <w:t xml:space="preserve">https://doi.org/gf5fht</w:t>
        </w:r>
      </w:hyperlink>
      <w:r>
        <w:br/>
      </w:r>
      <w:r>
        <w:t xml:space="preserve">DOI:</w:t>
      </w:r>
      <w:r>
        <w:t xml:space="preserve"> </w:t>
      </w:r>
      <w:hyperlink r:id="rId247">
        <w:r>
          <w:rPr>
            <w:rStyle w:val="Hyperlink"/>
          </w:rPr>
          <w:t xml:space="preserve">10.3389/fmicb.2016.00173</w:t>
        </w:r>
      </w:hyperlink>
      <w:r>
        <w:t xml:space="preserve"> </w:t>
      </w:r>
      <w:r>
        <w:t xml:space="preserve">· PMID:</w:t>
      </w:r>
      <w:r>
        <w:t xml:space="preserve"> </w:t>
      </w:r>
      <w:hyperlink r:id="rId248">
        <w:r>
          <w:rPr>
            <w:rStyle w:val="Hyperlink"/>
          </w:rPr>
          <w:t xml:space="preserve">26925045</w:t>
        </w:r>
      </w:hyperlink>
      <w:r>
        <w:t xml:space="preserve"> </w:t>
      </w:r>
      <w:r>
        <w:t xml:space="preserve">· PMCID:</w:t>
      </w:r>
      <w:r>
        <w:t xml:space="preserve"> </w:t>
      </w:r>
      <w:hyperlink r:id="rId249">
        <w:r>
          <w:rPr>
            <w:rStyle w:val="Hyperlink"/>
          </w:rPr>
          <w:t xml:space="preserve">PMC4759269</w:t>
        </w:r>
      </w:hyperlink>
    </w:p>
    <w:bookmarkEnd w:id="250"/>
    <w:bookmarkStart w:id="254" w:name="ref-17U91060Y"/>
    <w:p>
      <w:pPr>
        <w:pStyle w:val="Bibliography"/>
      </w:pPr>
      <w:r>
        <w:t xml:space="preserve">37.</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51">
        <w:r>
          <w:rPr>
            <w:rStyle w:val="Hyperlink"/>
          </w:rPr>
          <w:t xml:space="preserve">https://doi.org/f7dvxv</w:t>
        </w:r>
      </w:hyperlink>
      <w:r>
        <w:br/>
      </w:r>
      <w:r>
        <w:t xml:space="preserve">DOI:</w:t>
      </w:r>
      <w:r>
        <w:t xml:space="preserve"> </w:t>
      </w:r>
      <w:hyperlink r:id="rId252">
        <w:r>
          <w:rPr>
            <w:rStyle w:val="Hyperlink"/>
          </w:rPr>
          <w:t xml:space="preserve">10.1016/j.plasmid.2015.01.001</w:t>
        </w:r>
      </w:hyperlink>
      <w:r>
        <w:t xml:space="preserve"> </w:t>
      </w:r>
      <w:r>
        <w:t xml:space="preserve">· PMID:</w:t>
      </w:r>
      <w:r>
        <w:t xml:space="preserve"> </w:t>
      </w:r>
      <w:hyperlink r:id="rId253">
        <w:r>
          <w:rPr>
            <w:rStyle w:val="Hyperlink"/>
          </w:rPr>
          <w:t xml:space="preserve">25597519</w:t>
        </w:r>
      </w:hyperlink>
    </w:p>
    <w:bookmarkEnd w:id="254"/>
    <w:bookmarkStart w:id="258" w:name="ref-AVvpww8F"/>
    <w:p>
      <w:pPr>
        <w:pStyle w:val="Bibliography"/>
      </w:pPr>
      <w:r>
        <w:t xml:space="preserve">38.</w:t>
      </w:r>
      <w:r>
        <w:t xml:space="preserve"> </w:t>
      </w:r>
      <w:r>
        <w:rPr>
          <w:b/>
        </w:rPr>
        <w:t xml:space="preserve">SIGI: score-based identification of genomic islands.</w:t>
      </w:r>
      <w:r>
        <w:br/>
      </w:r>
      <w:r>
        <w:t xml:space="preserve">Rainer Merkl</w:t>
      </w:r>
      <w:r>
        <w:br/>
      </w:r>
      <w:r>
        <w:rPr>
          <w:i/>
        </w:rPr>
        <w:t xml:space="preserve">BMC bioinformatics</w:t>
      </w:r>
      <w:r>
        <w:t xml:space="preserve"> </w:t>
      </w:r>
      <w:r>
        <w:t xml:space="preserve">(2004-03-03)</w:t>
      </w:r>
      <w:r>
        <w:t xml:space="preserve"> </w:t>
      </w:r>
      <w:hyperlink r:id="rId255">
        <w:r>
          <w:rPr>
            <w:rStyle w:val="Hyperlink"/>
          </w:rPr>
          <w:t xml:space="preserve">https://www.ncbi.nlm.nih.gov/pubmed/15113412</w:t>
        </w:r>
      </w:hyperlink>
      <w:r>
        <w:br/>
      </w:r>
      <w:r>
        <w:t xml:space="preserve">DOI:</w:t>
      </w:r>
      <w:r>
        <w:t xml:space="preserve"> </w:t>
      </w:r>
      <w:hyperlink r:id="rId256">
        <w:r>
          <w:rPr>
            <w:rStyle w:val="Hyperlink"/>
          </w:rPr>
          <w:t xml:space="preserve">10.1186/1471-2105-5-22</w:t>
        </w:r>
      </w:hyperlink>
      <w:r>
        <w:t xml:space="preserve"> </w:t>
      </w:r>
      <w:r>
        <w:t xml:space="preserve">· PMID:</w:t>
      </w:r>
      <w:r>
        <w:t xml:space="preserve"> </w:t>
      </w:r>
      <w:hyperlink r:id="rId255">
        <w:r>
          <w:rPr>
            <w:rStyle w:val="Hyperlink"/>
          </w:rPr>
          <w:t xml:space="preserve">15113412</w:t>
        </w:r>
      </w:hyperlink>
      <w:r>
        <w:t xml:space="preserve"> </w:t>
      </w:r>
      <w:r>
        <w:t xml:space="preserve">· PMCID:</w:t>
      </w:r>
      <w:r>
        <w:t xml:space="preserve"> </w:t>
      </w:r>
      <w:hyperlink r:id="rId257">
        <w:r>
          <w:rPr>
            <w:rStyle w:val="Hyperlink"/>
          </w:rPr>
          <w:t xml:space="preserve">PMC394314</w:t>
        </w:r>
      </w:hyperlink>
    </w:p>
    <w:bookmarkEnd w:id="258"/>
    <w:bookmarkStart w:id="263" w:name="ref-M1pdcdMy"/>
    <w:p>
      <w:pPr>
        <w:pStyle w:val="Bibliography"/>
      </w:pPr>
      <w:r>
        <w:t xml:space="preserve">39.</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59">
        <w:r>
          <w:rPr>
            <w:rStyle w:val="Hyperlink"/>
          </w:rPr>
          <w:t xml:space="preserve">https://doi.org/gdphgs</w:t>
        </w:r>
      </w:hyperlink>
      <w:r>
        <w:br/>
      </w:r>
      <w:r>
        <w:t xml:space="preserve">DOI:</w:t>
      </w:r>
      <w:r>
        <w:t xml:space="preserve"> </w:t>
      </w:r>
      <w:hyperlink r:id="rId260">
        <w:r>
          <w:rPr>
            <w:rStyle w:val="Hyperlink"/>
          </w:rPr>
          <w:t xml:space="preserve">10.1093/bioinformatics/bty095</w:t>
        </w:r>
      </w:hyperlink>
      <w:r>
        <w:t xml:space="preserve"> </w:t>
      </w:r>
      <w:r>
        <w:t xml:space="preserve">· PMID:</w:t>
      </w:r>
      <w:r>
        <w:t xml:space="preserve"> </w:t>
      </w:r>
      <w:hyperlink r:id="rId261">
        <w:r>
          <w:rPr>
            <w:rStyle w:val="Hyperlink"/>
          </w:rPr>
          <w:t xml:space="preserve">29905770</w:t>
        </w:r>
      </w:hyperlink>
      <w:r>
        <w:t xml:space="preserve"> </w:t>
      </w:r>
      <w:r>
        <w:t xml:space="preserve">· PMCID:</w:t>
      </w:r>
      <w:r>
        <w:t xml:space="preserve"> </w:t>
      </w:r>
      <w:hyperlink r:id="rId262">
        <w:r>
          <w:rPr>
            <w:rStyle w:val="Hyperlink"/>
          </w:rPr>
          <w:t xml:space="preserve">PMC6022643</w:t>
        </w:r>
      </w:hyperlink>
    </w:p>
    <w:bookmarkEnd w:id="263"/>
    <w:bookmarkStart w:id="268" w:name="ref-4eEyIkDg"/>
    <w:p>
      <w:pPr>
        <w:pStyle w:val="Bibliography"/>
      </w:pPr>
      <w:r>
        <w:t xml:space="preserve">40.</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64">
        <w:r>
          <w:rPr>
            <w:rStyle w:val="Hyperlink"/>
          </w:rPr>
          <w:t xml:space="preserve">https://doi.org/f7n2xs</w:t>
        </w:r>
      </w:hyperlink>
      <w:r>
        <w:br/>
      </w:r>
      <w:r>
        <w:t xml:space="preserve">DOI:</w:t>
      </w:r>
      <w:r>
        <w:t xml:space="preserve"> </w:t>
      </w:r>
      <w:hyperlink r:id="rId265">
        <w:r>
          <w:rPr>
            <w:rStyle w:val="Hyperlink"/>
          </w:rPr>
          <w:t xml:space="preserve">10.1093/nar/gkv401</w:t>
        </w:r>
      </w:hyperlink>
      <w:r>
        <w:t xml:space="preserve"> </w:t>
      </w:r>
      <w:r>
        <w:t xml:space="preserve">· PMID:</w:t>
      </w:r>
      <w:r>
        <w:t xml:space="preserve"> </w:t>
      </w:r>
      <w:hyperlink r:id="rId266">
        <w:r>
          <w:rPr>
            <w:rStyle w:val="Hyperlink"/>
          </w:rPr>
          <w:t xml:space="preserve">25916842</w:t>
        </w:r>
      </w:hyperlink>
      <w:r>
        <w:t xml:space="preserve"> </w:t>
      </w:r>
      <w:r>
        <w:t xml:space="preserve">· PMCID:</w:t>
      </w:r>
      <w:r>
        <w:t xml:space="preserve"> </w:t>
      </w:r>
      <w:hyperlink r:id="rId267">
        <w:r>
          <w:rPr>
            <w:rStyle w:val="Hyperlink"/>
          </w:rPr>
          <w:t xml:space="preserve">PMC4489224</w:t>
        </w:r>
      </w:hyperlink>
    </w:p>
    <w:bookmarkEnd w:id="268"/>
    <w:bookmarkStart w:id="273" w:name="ref-5g9Xc4ot"/>
    <w:p>
      <w:pPr>
        <w:pStyle w:val="Bibliography"/>
      </w:pPr>
      <w:r>
        <w:t xml:space="preserve">41.</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69">
        <w:r>
          <w:rPr>
            <w:rStyle w:val="Hyperlink"/>
          </w:rPr>
          <w:t xml:space="preserve">https://doi.org/gdnhfv</w:t>
        </w:r>
      </w:hyperlink>
      <w:r>
        <w:br/>
      </w:r>
      <w:r>
        <w:t xml:space="preserve">DOI:</w:t>
      </w:r>
      <w:r>
        <w:t xml:space="preserve"> </w:t>
      </w:r>
      <w:hyperlink r:id="rId270">
        <w:r>
          <w:rPr>
            <w:rStyle w:val="Hyperlink"/>
          </w:rPr>
          <w:t xml:space="preserve">10.1093/bib/bby042</w:t>
        </w:r>
      </w:hyperlink>
      <w:r>
        <w:t xml:space="preserve"> </w:t>
      </w:r>
      <w:r>
        <w:t xml:space="preserve">· PMID:</w:t>
      </w:r>
      <w:r>
        <w:t xml:space="preserve"> </w:t>
      </w:r>
      <w:hyperlink r:id="rId271">
        <w:r>
          <w:rPr>
            <w:rStyle w:val="Hyperlink"/>
          </w:rPr>
          <w:t xml:space="preserve">29868902</w:t>
        </w:r>
      </w:hyperlink>
      <w:r>
        <w:t xml:space="preserve"> </w:t>
      </w:r>
      <w:r>
        <w:t xml:space="preserve">· PMCID:</w:t>
      </w:r>
      <w:r>
        <w:t xml:space="preserve"> </w:t>
      </w:r>
      <w:hyperlink r:id="rId272">
        <w:r>
          <w:rPr>
            <w:rStyle w:val="Hyperlink"/>
          </w:rPr>
          <w:t xml:space="preserve">PMC6917214</w:t>
        </w:r>
      </w:hyperlink>
    </w:p>
    <w:bookmarkEnd w:id="273"/>
    <w:bookmarkStart w:id="277" w:name="ref-qtpTcNWp"/>
    <w:p>
      <w:pPr>
        <w:pStyle w:val="Bibliography"/>
      </w:pPr>
      <w:r>
        <w:t xml:space="preserve">42.</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74">
        <w:r>
          <w:rPr>
            <w:rStyle w:val="Hyperlink"/>
          </w:rPr>
          <w:t xml:space="preserve">https://doi.org/bs76</w:t>
        </w:r>
      </w:hyperlink>
      <w:r>
        <w:br/>
      </w:r>
      <w:r>
        <w:t xml:space="preserve">DOI:</w:t>
      </w:r>
      <w:r>
        <w:t xml:space="preserve"> </w:t>
      </w:r>
      <w:hyperlink r:id="rId275">
        <w:r>
          <w:rPr>
            <w:rStyle w:val="Hyperlink"/>
          </w:rPr>
          <w:t xml:space="preserve">10.1038/s41559-016-0010</w:t>
        </w:r>
      </w:hyperlink>
      <w:r>
        <w:t xml:space="preserve"> </w:t>
      </w:r>
      <w:r>
        <w:t xml:space="preserve">· PMID:</w:t>
      </w:r>
      <w:r>
        <w:t xml:space="preserve"> </w:t>
      </w:r>
      <w:hyperlink r:id="rId276">
        <w:r>
          <w:rPr>
            <w:rStyle w:val="Hyperlink"/>
          </w:rPr>
          <w:t xml:space="preserve">28812563</w:t>
        </w:r>
      </w:hyperlink>
    </w:p>
    <w:bookmarkEnd w:id="277"/>
    <w:bookmarkStart w:id="282" w:name="ref-Z1irb7eF"/>
    <w:p>
      <w:pPr>
        <w:pStyle w:val="Bibliography"/>
      </w:pPr>
      <w:r>
        <w:t xml:space="preserve">43.</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78">
        <w:r>
          <w:rPr>
            <w:rStyle w:val="Hyperlink"/>
          </w:rPr>
          <w:t xml:space="preserve">https://doi.org/f7k8bk</w:t>
        </w:r>
      </w:hyperlink>
      <w:r>
        <w:br/>
      </w:r>
      <w:r>
        <w:t xml:space="preserve">DOI:</w:t>
      </w:r>
      <w:r>
        <w:t xml:space="preserve"> </w:t>
      </w:r>
      <w:hyperlink r:id="rId279">
        <w:r>
          <w:rPr>
            <w:rStyle w:val="Hyperlink"/>
          </w:rPr>
          <w:t xml:space="preserve">10.1128/aac.00235-15</w:t>
        </w:r>
      </w:hyperlink>
      <w:r>
        <w:t xml:space="preserve"> </w:t>
      </w:r>
      <w:r>
        <w:t xml:space="preserve">· PMID:</w:t>
      </w:r>
      <w:r>
        <w:t xml:space="preserve"> </w:t>
      </w:r>
      <w:hyperlink r:id="rId280">
        <w:r>
          <w:rPr>
            <w:rStyle w:val="Hyperlink"/>
          </w:rPr>
          <w:t xml:space="preserve">25824216</w:t>
        </w:r>
      </w:hyperlink>
      <w:r>
        <w:t xml:space="preserve"> </w:t>
      </w:r>
      <w:r>
        <w:t xml:space="preserve">· PMCID:</w:t>
      </w:r>
      <w:r>
        <w:t xml:space="preserve"> </w:t>
      </w:r>
      <w:hyperlink r:id="rId281">
        <w:r>
          <w:rPr>
            <w:rStyle w:val="Hyperlink"/>
          </w:rPr>
          <w:t xml:space="preserve">PMC4432117</w:t>
        </w:r>
      </w:hyperlink>
    </w:p>
    <w:bookmarkEnd w:id="282"/>
    <w:bookmarkStart w:id="287" w:name="ref-QK9dmRUA"/>
    <w:p>
      <w:pPr>
        <w:pStyle w:val="Bibliography"/>
      </w:pPr>
      <w:r>
        <w:t xml:space="preserve">44.</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83">
        <w:r>
          <w:rPr>
            <w:rStyle w:val="Hyperlink"/>
          </w:rPr>
          <w:t xml:space="preserve">https://doi.org/cn7486</w:t>
        </w:r>
      </w:hyperlink>
      <w:r>
        <w:br/>
      </w:r>
      <w:r>
        <w:t xml:space="preserve">DOI:</w:t>
      </w:r>
      <w:r>
        <w:t xml:space="preserve"> </w:t>
      </w:r>
      <w:hyperlink r:id="rId284">
        <w:r>
          <w:rPr>
            <w:rStyle w:val="Hyperlink"/>
          </w:rPr>
          <w:t xml:space="preserve">10.1093/bioinformatics/btq299</w:t>
        </w:r>
      </w:hyperlink>
      <w:r>
        <w:t xml:space="preserve"> </w:t>
      </w:r>
      <w:r>
        <w:t xml:space="preserve">· PMID:</w:t>
      </w:r>
      <w:r>
        <w:t xml:space="preserve"> </w:t>
      </w:r>
      <w:hyperlink r:id="rId285">
        <w:r>
          <w:rPr>
            <w:rStyle w:val="Hyperlink"/>
          </w:rPr>
          <w:t xml:space="preserve">20538725</w:t>
        </w:r>
      </w:hyperlink>
      <w:r>
        <w:t xml:space="preserve"> </w:t>
      </w:r>
      <w:r>
        <w:t xml:space="preserve">· PMCID:</w:t>
      </w:r>
      <w:r>
        <w:t xml:space="preserve"> </w:t>
      </w:r>
      <w:hyperlink r:id="rId286">
        <w:r>
          <w:rPr>
            <w:rStyle w:val="Hyperlink"/>
          </w:rPr>
          <w:t xml:space="preserve">PMC2916713</w:t>
        </w:r>
      </w:hyperlink>
    </w:p>
    <w:bookmarkEnd w:id="287"/>
    <w:bookmarkStart w:id="292" w:name="ref-ps1aOiRU"/>
    <w:p>
      <w:pPr>
        <w:pStyle w:val="Bibliography"/>
      </w:pPr>
      <w:r>
        <w:t xml:space="preserve">45.</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88">
        <w:r>
          <w:rPr>
            <w:rStyle w:val="Hyperlink"/>
          </w:rPr>
          <w:t xml:space="preserve">https://doi.org/bhsmq5</w:t>
        </w:r>
      </w:hyperlink>
      <w:r>
        <w:br/>
      </w:r>
      <w:r>
        <w:t xml:space="preserve">DOI:</w:t>
      </w:r>
      <w:r>
        <w:t xml:space="preserve"> </w:t>
      </w:r>
      <w:hyperlink r:id="rId289">
        <w:r>
          <w:rPr>
            <w:rStyle w:val="Hyperlink"/>
          </w:rPr>
          <w:t xml:space="preserve">10.1093/molbev/msp281</w:t>
        </w:r>
      </w:hyperlink>
      <w:r>
        <w:t xml:space="preserve"> </w:t>
      </w:r>
      <w:r>
        <w:t xml:space="preserve">· PMID:</w:t>
      </w:r>
      <w:r>
        <w:t xml:space="preserve"> </w:t>
      </w:r>
      <w:hyperlink r:id="rId290">
        <w:r>
          <w:rPr>
            <w:rStyle w:val="Hyperlink"/>
          </w:rPr>
          <w:t xml:space="preserve">20018979</w:t>
        </w:r>
      </w:hyperlink>
      <w:r>
        <w:t xml:space="preserve"> </w:t>
      </w:r>
      <w:r>
        <w:t xml:space="preserve">· PMCID:</w:t>
      </w:r>
      <w:r>
        <w:t xml:space="preserve"> </w:t>
      </w:r>
      <w:hyperlink r:id="rId291">
        <w:r>
          <w:rPr>
            <w:rStyle w:val="Hyperlink"/>
          </w:rPr>
          <w:t xml:space="preserve">PMC2839124</w:t>
        </w:r>
      </w:hyperlink>
    </w:p>
    <w:bookmarkEnd w:id="292"/>
    <w:bookmarkStart w:id="295" w:name="ref-X9j9vETu"/>
    <w:p>
      <w:pPr>
        <w:pStyle w:val="Bibliography"/>
      </w:pPr>
      <w:r>
        <w:t xml:space="preserve">46.</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93">
        <w:r>
          <w:rPr>
            <w:rStyle w:val="Hyperlink"/>
          </w:rPr>
          <w:t xml:space="preserve">https://www.ncbi.nlm.nih.gov/pubmed/26603922</w:t>
        </w:r>
      </w:hyperlink>
      <w:r>
        <w:br/>
      </w:r>
      <w:r>
        <w:t xml:space="preserve">DOI:</w:t>
      </w:r>
      <w:r>
        <w:t xml:space="preserve"> </w:t>
      </w:r>
      <w:hyperlink r:id="rId294">
        <w:r>
          <w:rPr>
            <w:rStyle w:val="Hyperlink"/>
          </w:rPr>
          <w:t xml:space="preserve">10.1016/s0140-6736(15)00473-0</w:t>
        </w:r>
      </w:hyperlink>
      <w:r>
        <w:t xml:space="preserve"> </w:t>
      </w:r>
      <w:r>
        <w:t xml:space="preserve">· PMID:</w:t>
      </w:r>
      <w:r>
        <w:t xml:space="preserve"> </w:t>
      </w:r>
      <w:hyperlink r:id="rId293">
        <w:r>
          <w:rPr>
            <w:rStyle w:val="Hyperlink"/>
          </w:rPr>
          <w:t xml:space="preserve">26603922</w:t>
        </w:r>
      </w:hyperlink>
    </w:p>
    <w:bookmarkEnd w:id="295"/>
    <w:bookmarkStart w:id="300" w:name="ref-12zFifp5x"/>
    <w:p>
      <w:pPr>
        <w:pStyle w:val="Bibliography"/>
      </w:pPr>
      <w:r>
        <w:t xml:space="preserve">47.</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296">
        <w:r>
          <w:rPr>
            <w:rStyle w:val="Hyperlink"/>
          </w:rPr>
          <w:t xml:space="preserve">https://doi.org/gf6b63</w:t>
        </w:r>
      </w:hyperlink>
      <w:r>
        <w:br/>
      </w:r>
      <w:r>
        <w:t xml:space="preserve">DOI:</w:t>
      </w:r>
      <w:r>
        <w:t xml:space="preserve"> </w:t>
      </w:r>
      <w:hyperlink r:id="rId297">
        <w:r>
          <w:rPr>
            <w:rStyle w:val="Hyperlink"/>
          </w:rPr>
          <w:t xml:space="preserve">10.1099/mgen.0.000128</w:t>
        </w:r>
      </w:hyperlink>
      <w:r>
        <w:t xml:space="preserve"> </w:t>
      </w:r>
      <w:r>
        <w:t xml:space="preserve">· PMID:</w:t>
      </w:r>
      <w:r>
        <w:t xml:space="preserve"> </w:t>
      </w:r>
      <w:hyperlink r:id="rId298">
        <w:r>
          <w:rPr>
            <w:rStyle w:val="Hyperlink"/>
          </w:rPr>
          <w:t xml:space="preserve">29177087</w:t>
        </w:r>
      </w:hyperlink>
      <w:r>
        <w:t xml:space="preserve"> </w:t>
      </w:r>
      <w:r>
        <w:t xml:space="preserve">· PMCID:</w:t>
      </w:r>
      <w:r>
        <w:t xml:space="preserve"> </w:t>
      </w:r>
      <w:hyperlink r:id="rId299">
        <w:r>
          <w:rPr>
            <w:rStyle w:val="Hyperlink"/>
          </w:rPr>
          <w:t xml:space="preserve">PMC5695206</w:t>
        </w:r>
      </w:hyperlink>
    </w:p>
    <w:bookmarkEnd w:id="300"/>
    <w:bookmarkStart w:id="303" w:name="ref-5bpLJeyh"/>
    <w:p>
      <w:pPr>
        <w:pStyle w:val="Bibliography"/>
      </w:pPr>
      <w:r>
        <w:t xml:space="preserve">48.</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01">
        <w:r>
          <w:rPr>
            <w:rStyle w:val="Hyperlink"/>
          </w:rPr>
          <w:t xml:space="preserve">https://doi.org/ggkt4f</w:t>
        </w:r>
      </w:hyperlink>
      <w:r>
        <w:br/>
      </w:r>
      <w:r>
        <w:t xml:space="preserve">DOI:</w:t>
      </w:r>
      <w:r>
        <w:t xml:space="preserve"> </w:t>
      </w:r>
      <w:hyperlink r:id="rId302">
        <w:r>
          <w:rPr>
            <w:rStyle w:val="Hyperlink"/>
          </w:rPr>
          <w:t xml:space="preserve">10.1101/2020.01.12.903252</w:t>
        </w:r>
      </w:hyperlink>
    </w:p>
    <w:bookmarkEnd w:id="303"/>
    <w:bookmarkStart w:id="306" w:name="ref-GW6Ed5Sw"/>
    <w:p>
      <w:pPr>
        <w:pStyle w:val="Bibliography"/>
      </w:pPr>
      <w:r>
        <w:t xml:space="preserve">49.</w:t>
      </w:r>
      <w:r>
        <w:t xml:space="preserve"> </w:t>
      </w:r>
      <w:r>
        <w:rPr>
          <w:b/>
        </w:rPr>
        <w:t xml:space="preserve">Complete and validated genomes from a metagenome</w:t>
      </w:r>
      <w:r>
        <w:br/>
      </w:r>
      <w:r>
        <w:t xml:space="preserve">Daniel J Giguere, Alexander T Bahcheli, Benjamin R Joris, Julie M Paulssen, Lisa M Gieg, Martin W Flatley, Gregory B Gloor</w:t>
      </w:r>
      <w:r>
        <w:br/>
      </w:r>
      <w:r>
        <w:rPr>
          <w:i/>
        </w:rPr>
        <w:t xml:space="preserve">bioRxiv</w:t>
      </w:r>
      <w:r>
        <w:t xml:space="preserve"> </w:t>
      </w:r>
      <w:r>
        <w:t xml:space="preserve">(2020-04-09)</w:t>
      </w:r>
      <w:r>
        <w:t xml:space="preserve"> </w:t>
      </w:r>
      <w:hyperlink r:id="rId304">
        <w:r>
          <w:rPr>
            <w:rStyle w:val="Hyperlink"/>
          </w:rPr>
          <w:t xml:space="preserve">https://doi.org/ggsnqn</w:t>
        </w:r>
      </w:hyperlink>
      <w:r>
        <w:br/>
      </w:r>
      <w:r>
        <w:t xml:space="preserve">DOI:</w:t>
      </w:r>
      <w:r>
        <w:t xml:space="preserve"> </w:t>
      </w:r>
      <w:hyperlink r:id="rId305">
        <w:r>
          <w:rPr>
            <w:rStyle w:val="Hyperlink"/>
          </w:rPr>
          <w:t xml:space="preserve">10.1101/2020.04.08.032540</w:t>
        </w:r>
      </w:hyperlink>
    </w:p>
    <w:bookmarkEnd w:id="306"/>
    <w:bookmarkStart w:id="311" w:name="ref-8IMKGJe4"/>
    <w:p>
      <w:pPr>
        <w:pStyle w:val="Bibliography"/>
      </w:pPr>
      <w:r>
        <w:t xml:space="preserve">50.</w:t>
      </w:r>
      <w:r>
        <w:t xml:space="preserve"> </w:t>
      </w:r>
      <w:r>
        <w:rPr>
          <w:b/>
        </w:rPr>
        <w:t xml:space="preserve">Long-read metagenomic exploration of extrachromosomal mobile genetic elements in the human gut</w:t>
      </w:r>
      <w:r>
        <w:br/>
      </w:r>
      <w:r>
        <w:t xml:space="preserve">Yoshihiko Suzuki, Suguru Nishijima, Yoshikazu Furuta, Jun Yoshimura, Wataru Suda, Kenshiro Oshima, Masahira Hattori, Shinichi Morishita</w:t>
      </w:r>
      <w:r>
        <w:br/>
      </w:r>
      <w:r>
        <w:rPr>
          <w:i/>
        </w:rPr>
        <w:t xml:space="preserve">Microbiome</w:t>
      </w:r>
      <w:r>
        <w:t xml:space="preserve"> </w:t>
      </w:r>
      <w:r>
        <w:t xml:space="preserve">(2019-08-27)</w:t>
      </w:r>
      <w:r>
        <w:t xml:space="preserve"> </w:t>
      </w:r>
      <w:hyperlink r:id="rId307">
        <w:r>
          <w:rPr>
            <w:rStyle w:val="Hyperlink"/>
          </w:rPr>
          <w:t xml:space="preserve">https://doi.org/ggsnqp</w:t>
        </w:r>
      </w:hyperlink>
      <w:r>
        <w:br/>
      </w:r>
      <w:r>
        <w:t xml:space="preserve">DOI:</w:t>
      </w:r>
      <w:r>
        <w:t xml:space="preserve"> </w:t>
      </w:r>
      <w:hyperlink r:id="rId308">
        <w:r>
          <w:rPr>
            <w:rStyle w:val="Hyperlink"/>
          </w:rPr>
          <w:t xml:space="preserve">10.1186/s40168-019-0737-z</w:t>
        </w:r>
      </w:hyperlink>
      <w:r>
        <w:t xml:space="preserve"> </w:t>
      </w:r>
      <w:r>
        <w:t xml:space="preserve">· PMID:</w:t>
      </w:r>
      <w:r>
        <w:t xml:space="preserve"> </w:t>
      </w:r>
      <w:hyperlink r:id="rId309">
        <w:r>
          <w:rPr>
            <w:rStyle w:val="Hyperlink"/>
          </w:rPr>
          <w:t xml:space="preserve">31455406</w:t>
        </w:r>
      </w:hyperlink>
      <w:r>
        <w:t xml:space="preserve"> </w:t>
      </w:r>
      <w:r>
        <w:t xml:space="preserve">· PMCID:</w:t>
      </w:r>
      <w:r>
        <w:t xml:space="preserve"> </w:t>
      </w:r>
      <w:hyperlink r:id="rId310">
        <w:r>
          <w:rPr>
            <w:rStyle w:val="Hyperlink"/>
          </w:rPr>
          <w:t xml:space="preserve">PMC6712665</w:t>
        </w:r>
      </w:hyperlink>
    </w:p>
    <w:bookmarkEnd w:id="311"/>
    <w:bookmarkStart w:id="316" w:name="ref-cMfI5dpb"/>
    <w:p>
      <w:pPr>
        <w:pStyle w:val="Bibliography"/>
      </w:pPr>
      <w:r>
        <w:t xml:space="preserve">51.</w:t>
      </w:r>
      <w:r>
        <w:t xml:space="preserve"> </w:t>
      </w:r>
      <w:r>
        <w:rPr>
          <w:b/>
        </w:rPr>
        <w:t xml:space="preserve">Loss of microbial diversity and pathogen domination of the gut microbiota in critically ill patients</w:t>
      </w:r>
      <w:r>
        <w:br/>
      </w:r>
      <w:r>
        <w:t xml:space="preserve">Anuradha Ravi, Fenella D Halstead, Amy Bamford, Anna Casey, Nicholas M. Thomson, Willem van Schaik, Catherine Snelson, Robert Goulden, Ebenezer Foster-Nyarko, George M. Savva, … Beryl A. Oppenheim</w:t>
      </w:r>
      <w:r>
        <w:br/>
      </w:r>
      <w:r>
        <w:rPr>
          <w:i/>
        </w:rPr>
        <w:t xml:space="preserve">Microbial Genomics</w:t>
      </w:r>
      <w:r>
        <w:t xml:space="preserve"> </w:t>
      </w:r>
      <w:r>
        <w:t xml:space="preserve">(2019-09-01)</w:t>
      </w:r>
      <w:r>
        <w:t xml:space="preserve"> </w:t>
      </w:r>
      <w:hyperlink r:id="rId312">
        <w:r>
          <w:rPr>
            <w:rStyle w:val="Hyperlink"/>
          </w:rPr>
          <w:t xml:space="preserve">https://doi.org/dcc9</w:t>
        </w:r>
      </w:hyperlink>
      <w:r>
        <w:br/>
      </w:r>
      <w:r>
        <w:t xml:space="preserve">DOI:</w:t>
      </w:r>
      <w:r>
        <w:t xml:space="preserve"> </w:t>
      </w:r>
      <w:hyperlink r:id="rId313">
        <w:r>
          <w:rPr>
            <w:rStyle w:val="Hyperlink"/>
          </w:rPr>
          <w:t xml:space="preserve">10.1099/mgen.0.000293</w:t>
        </w:r>
      </w:hyperlink>
      <w:r>
        <w:t xml:space="preserve"> </w:t>
      </w:r>
      <w:r>
        <w:t xml:space="preserve">· PMID:</w:t>
      </w:r>
      <w:r>
        <w:t xml:space="preserve"> </w:t>
      </w:r>
      <w:hyperlink r:id="rId314">
        <w:r>
          <w:rPr>
            <w:rStyle w:val="Hyperlink"/>
          </w:rPr>
          <w:t xml:space="preserve">31526447</w:t>
        </w:r>
      </w:hyperlink>
      <w:r>
        <w:t xml:space="preserve"> </w:t>
      </w:r>
      <w:r>
        <w:t xml:space="preserve">· PMCID:</w:t>
      </w:r>
      <w:r>
        <w:t xml:space="preserve"> </w:t>
      </w:r>
      <w:hyperlink r:id="rId315">
        <w:r>
          <w:rPr>
            <w:rStyle w:val="Hyperlink"/>
          </w:rPr>
          <w:t xml:space="preserve">PMC6807385</w:t>
        </w:r>
      </w:hyperlink>
    </w:p>
    <w:bookmarkEnd w:id="316"/>
    <w:bookmarkStart w:id="320" w:name="ref-YRviGlC7"/>
    <w:p>
      <w:pPr>
        <w:pStyle w:val="Bibliography"/>
      </w:pPr>
      <w:r>
        <w:t xml:space="preserve">52.</w:t>
      </w:r>
      <w:r>
        <w:t xml:space="preserve"> </w:t>
      </w:r>
      <w:r>
        <w:rPr>
          <w:b/>
        </w:rPr>
        <w:t xml:space="preserve">Metagenomic and metatranscriptomic analyses reveal activity and hosts of antibiotic resistance genes in activated sludge</w:t>
      </w:r>
      <w:r>
        <w:br/>
      </w:r>
      <w:r>
        <w:t xml:space="preserve">Zongbao Liu, Uli Klümper, Yang Liu, Yuchun Yang, Qiaoyan Wei, Jih-Gaw Lin, Ji-Dong Gu, Meng Li</w:t>
      </w:r>
      <w:r>
        <w:br/>
      </w:r>
      <w:r>
        <w:rPr>
          <w:i/>
        </w:rPr>
        <w:t xml:space="preserve">Environment International</w:t>
      </w:r>
      <w:r>
        <w:t xml:space="preserve"> </w:t>
      </w:r>
      <w:r>
        <w:t xml:space="preserve">(2019-08)</w:t>
      </w:r>
      <w:r>
        <w:t xml:space="preserve"> </w:t>
      </w:r>
      <w:hyperlink r:id="rId317">
        <w:r>
          <w:rPr>
            <w:rStyle w:val="Hyperlink"/>
          </w:rPr>
          <w:t xml:space="preserve">https://doi.org/ggsqc9</w:t>
        </w:r>
      </w:hyperlink>
      <w:r>
        <w:br/>
      </w:r>
      <w:r>
        <w:t xml:space="preserve">DOI:</w:t>
      </w:r>
      <w:r>
        <w:t xml:space="preserve"> </w:t>
      </w:r>
      <w:hyperlink r:id="rId318">
        <w:r>
          <w:rPr>
            <w:rStyle w:val="Hyperlink"/>
          </w:rPr>
          <w:t xml:space="preserve">10.1016/j.envint.2019.05.036</w:t>
        </w:r>
      </w:hyperlink>
      <w:r>
        <w:t xml:space="preserve"> </w:t>
      </w:r>
      <w:r>
        <w:t xml:space="preserve">· PMID:</w:t>
      </w:r>
      <w:r>
        <w:t xml:space="preserve"> </w:t>
      </w:r>
      <w:hyperlink r:id="rId319">
        <w:r>
          <w:rPr>
            <w:rStyle w:val="Hyperlink"/>
          </w:rPr>
          <w:t xml:space="preserve">31129497</w:t>
        </w:r>
      </w:hyperlink>
    </w:p>
    <w:bookmarkEnd w:id="320"/>
    <w:bookmarkStart w:id="324" w:name="ref-FONzPbL9"/>
    <w:p>
      <w:pPr>
        <w:pStyle w:val="Bibliography"/>
      </w:pPr>
      <w:r>
        <w:t xml:space="preserve">53.</w:t>
      </w:r>
      <w:r>
        <w:t xml:space="preserve"> </w:t>
      </w:r>
      <w:r>
        <w:rPr>
          <w:b/>
        </w:rPr>
        <w:t xml:space="preserve">Genome-resolved metagenomics to study co-occurrence patterns and intraspecific heterogeneity among plant pathogen metapopulations</w:t>
      </w:r>
      <w:r>
        <w:br/>
      </w:r>
      <w:r>
        <w:t xml:space="preserve">Eric Newberry, Rishi Bhandari, Joseph Kemble, Edward Sikora, Neha Potnis</w:t>
      </w:r>
      <w:r>
        <w:br/>
      </w:r>
      <w:r>
        <w:rPr>
          <w:i/>
        </w:rPr>
        <w:t xml:space="preserve">Environmental Microbiology</w:t>
      </w:r>
      <w:r>
        <w:t xml:space="preserve"> </w:t>
      </w:r>
      <w:r>
        <w:t xml:space="preserve">(2020-04-02)</w:t>
      </w:r>
      <w:r>
        <w:t xml:space="preserve"> </w:t>
      </w:r>
      <w:hyperlink r:id="rId321">
        <w:r>
          <w:rPr>
            <w:rStyle w:val="Hyperlink"/>
          </w:rPr>
          <w:t xml:space="preserve">https://doi.org/ggsqdd</w:t>
        </w:r>
      </w:hyperlink>
      <w:r>
        <w:br/>
      </w:r>
      <w:r>
        <w:t xml:space="preserve">DOI:</w:t>
      </w:r>
      <w:r>
        <w:t xml:space="preserve"> </w:t>
      </w:r>
      <w:hyperlink r:id="rId322">
        <w:r>
          <w:rPr>
            <w:rStyle w:val="Hyperlink"/>
          </w:rPr>
          <w:t xml:space="preserve">10.1111/1462-2920.14989</w:t>
        </w:r>
      </w:hyperlink>
      <w:r>
        <w:t xml:space="preserve"> </w:t>
      </w:r>
      <w:r>
        <w:t xml:space="preserve">· PMID:</w:t>
      </w:r>
      <w:r>
        <w:t xml:space="preserve"> </w:t>
      </w:r>
      <w:hyperlink r:id="rId323">
        <w:r>
          <w:rPr>
            <w:rStyle w:val="Hyperlink"/>
          </w:rPr>
          <w:t xml:space="preserve">32207218</w:t>
        </w:r>
      </w:hyperlink>
    </w:p>
    <w:bookmarkEnd w:id="324"/>
    <w:bookmarkStart w:id="329" w:name="ref-fQs94ZPa"/>
    <w:p>
      <w:pPr>
        <w:pStyle w:val="Bibliography"/>
      </w:pPr>
      <w:r>
        <w:t xml:space="preserve">54.</w:t>
      </w:r>
      <w:r>
        <w:t xml:space="preserve"> </w:t>
      </w:r>
      <w:r>
        <w:rPr>
          <w:b/>
        </w:rPr>
        <w:t xml:space="preserve">Benefits of Genomic Insights and CRISPR-Cas Signatures to Monitor Potential Pathogens across Drinking Water Production and Distribution Systems</w:t>
      </w:r>
      <w:r>
        <w:br/>
      </w:r>
      <w:r>
        <w:t xml:space="preserve">Ya Zhang, Masaaki Kitajima, Andrew J. Whittle, Wen-Tso Liu</w:t>
      </w:r>
      <w:r>
        <w:br/>
      </w:r>
      <w:r>
        <w:rPr>
          <w:i/>
        </w:rPr>
        <w:t xml:space="preserve">Frontiers in Microbiology</w:t>
      </w:r>
      <w:r>
        <w:t xml:space="preserve"> </w:t>
      </w:r>
      <w:r>
        <w:t xml:space="preserve">(2017-10-19)</w:t>
      </w:r>
      <w:r>
        <w:t xml:space="preserve"> </w:t>
      </w:r>
      <w:hyperlink r:id="rId325">
        <w:r>
          <w:rPr>
            <w:rStyle w:val="Hyperlink"/>
          </w:rPr>
          <w:t xml:space="preserve">https://doi.org/gcpmqk</w:t>
        </w:r>
      </w:hyperlink>
      <w:r>
        <w:br/>
      </w:r>
      <w:r>
        <w:t xml:space="preserve">DOI:</w:t>
      </w:r>
      <w:r>
        <w:t xml:space="preserve"> </w:t>
      </w:r>
      <w:hyperlink r:id="rId326">
        <w:r>
          <w:rPr>
            <w:rStyle w:val="Hyperlink"/>
          </w:rPr>
          <w:t xml:space="preserve">10.3389/fmicb.2017.02036</w:t>
        </w:r>
      </w:hyperlink>
      <w:r>
        <w:t xml:space="preserve"> </w:t>
      </w:r>
      <w:r>
        <w:t xml:space="preserve">· PMID:</w:t>
      </w:r>
      <w:r>
        <w:t xml:space="preserve"> </w:t>
      </w:r>
      <w:hyperlink r:id="rId327">
        <w:r>
          <w:rPr>
            <w:rStyle w:val="Hyperlink"/>
          </w:rPr>
          <w:t xml:space="preserve">29097994</w:t>
        </w:r>
      </w:hyperlink>
      <w:r>
        <w:t xml:space="preserve"> </w:t>
      </w:r>
      <w:r>
        <w:t xml:space="preserve">· PMCID:</w:t>
      </w:r>
      <w:r>
        <w:t xml:space="preserve"> </w:t>
      </w:r>
      <w:hyperlink r:id="rId328">
        <w:r>
          <w:rPr>
            <w:rStyle w:val="Hyperlink"/>
          </w:rPr>
          <w:t xml:space="preserve">PMC5654357</w:t>
        </w:r>
      </w:hyperlink>
    </w:p>
    <w:bookmarkEnd w:id="329"/>
    <w:bookmarkStart w:id="334" w:name="ref-WJT5of5h"/>
    <w:p>
      <w:pPr>
        <w:pStyle w:val="Bibliography"/>
      </w:pPr>
      <w:r>
        <w:t xml:space="preserve">55.</w:t>
      </w:r>
      <w:r>
        <w:t xml:space="preserve"> </w:t>
      </w:r>
      <w:r>
        <w:rPr>
          <w:b/>
        </w:rPr>
        <w:t xml:space="preserve">Metagenomics of Two Severe Foodborne Outbreaks Provides Diagnostic Signatures and Signs of Coinfection Not Attainable by Traditional Methods</w:t>
      </w:r>
      <w:r>
        <w:br/>
      </w:r>
      <w:r>
        <w:t xml:space="preserve">Andrew D. Huang, Chengwei Luo, Angela Pena-Gonzalez, Michael R. Weigand, Cheryl L. Tarr, Konstantinos T. Konstantinidis</w:t>
      </w:r>
      <w:r>
        <w:br/>
      </w:r>
      <w:r>
        <w:rPr>
          <w:i/>
        </w:rPr>
        <w:t xml:space="preserve">Applied and Environmental Microbiology</w:t>
      </w:r>
      <w:r>
        <w:t xml:space="preserve"> </w:t>
      </w:r>
      <w:r>
        <w:t xml:space="preserve">(2016-11-23)</w:t>
      </w:r>
      <w:r>
        <w:t xml:space="preserve"> </w:t>
      </w:r>
      <w:hyperlink r:id="rId330">
        <w:r>
          <w:rPr>
            <w:rStyle w:val="Hyperlink"/>
          </w:rPr>
          <w:t xml:space="preserve">https://doi.org/ggsqdf</w:t>
        </w:r>
      </w:hyperlink>
      <w:r>
        <w:br/>
      </w:r>
      <w:r>
        <w:t xml:space="preserve">DOI:</w:t>
      </w:r>
      <w:r>
        <w:t xml:space="preserve"> </w:t>
      </w:r>
      <w:hyperlink r:id="rId331">
        <w:r>
          <w:rPr>
            <w:rStyle w:val="Hyperlink"/>
          </w:rPr>
          <w:t xml:space="preserve">10.1128/aem.02577-16</w:t>
        </w:r>
      </w:hyperlink>
      <w:r>
        <w:t xml:space="preserve"> </w:t>
      </w:r>
      <w:r>
        <w:t xml:space="preserve">· PMID:</w:t>
      </w:r>
      <w:r>
        <w:t xml:space="preserve"> </w:t>
      </w:r>
      <w:hyperlink r:id="rId332">
        <w:r>
          <w:rPr>
            <w:rStyle w:val="Hyperlink"/>
          </w:rPr>
          <w:t xml:space="preserve">27881416</w:t>
        </w:r>
      </w:hyperlink>
      <w:r>
        <w:t xml:space="preserve"> </w:t>
      </w:r>
      <w:r>
        <w:t xml:space="preserve">· PMCID:</w:t>
      </w:r>
      <w:r>
        <w:t xml:space="preserve"> </w:t>
      </w:r>
      <w:hyperlink r:id="rId333">
        <w:r>
          <w:rPr>
            <w:rStyle w:val="Hyperlink"/>
          </w:rPr>
          <w:t xml:space="preserve">PMC5244306</w:t>
        </w:r>
      </w:hyperlink>
    </w:p>
    <w:bookmarkEnd w:id="334"/>
    <w:bookmarkStart w:id="339" w:name="ref-1EZyZrHhJ"/>
    <w:p>
      <w:pPr>
        <w:pStyle w:val="Bibliography"/>
      </w:pPr>
      <w:r>
        <w:t xml:space="preserve">56.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35">
        <w:r>
          <w:rPr>
            <w:rStyle w:val="Hyperlink"/>
          </w:rPr>
          <w:t xml:space="preserve">https://doi.org/fzg6gg</w:t>
        </w:r>
      </w:hyperlink>
      <w:r>
        <w:br/>
      </w:r>
      <w:r>
        <w:t xml:space="preserve">DOI:</w:t>
      </w:r>
      <w:r>
        <w:t xml:space="preserve"> </w:t>
      </w:r>
      <w:hyperlink r:id="rId336">
        <w:r>
          <w:rPr>
            <w:rStyle w:val="Hyperlink"/>
          </w:rPr>
          <w:t xml:space="preserve">10.1186/1471-2164-13-14</w:t>
        </w:r>
      </w:hyperlink>
      <w:r>
        <w:t xml:space="preserve"> </w:t>
      </w:r>
      <w:r>
        <w:t xml:space="preserve">· PMID:</w:t>
      </w:r>
      <w:r>
        <w:t xml:space="preserve"> </w:t>
      </w:r>
      <w:hyperlink r:id="rId337">
        <w:r>
          <w:rPr>
            <w:rStyle w:val="Hyperlink"/>
          </w:rPr>
          <w:t xml:space="preserve">22233127</w:t>
        </w:r>
      </w:hyperlink>
      <w:r>
        <w:t xml:space="preserve"> </w:t>
      </w:r>
      <w:r>
        <w:t xml:space="preserve">· PMCID:</w:t>
      </w:r>
      <w:r>
        <w:t xml:space="preserve"> </w:t>
      </w:r>
      <w:hyperlink r:id="rId338">
        <w:r>
          <w:rPr>
            <w:rStyle w:val="Hyperlink"/>
          </w:rPr>
          <w:t xml:space="preserve">PMC3322347</w:t>
        </w:r>
      </w:hyperlink>
    </w:p>
    <w:bookmarkEnd w:id="339"/>
    <w:bookmarkStart w:id="344" w:name="ref-4jGCH8lH"/>
    <w:p>
      <w:pPr>
        <w:pStyle w:val="Bibliography"/>
      </w:pPr>
      <w:r>
        <w:t xml:space="preserve">57.</w:t>
      </w:r>
      <w:r>
        <w:t xml:space="preserve"> </w:t>
      </w:r>
      <w:r>
        <w:rPr>
          <w:b/>
        </w:rPr>
        <w:t xml:space="preserve">mockrobiota: a Public Resource for Microbiome Bioinformatics Benchmarking</w:t>
      </w:r>
      <w:r>
        <w:br/>
      </w:r>
      <w:r>
        <w:t xml:space="preserve">Nicholas A. Bokulich, Jai Ram Rideout, William G. Mercurio, Arron Shiffer, Benjamin Wolfe, Corinne F. Maurice, Rachel J. Dutton, Peter J. Turnbaugh, Rob Knight, J. Gregory Caporaso</w:t>
      </w:r>
      <w:r>
        <w:br/>
      </w:r>
      <w:r>
        <w:rPr>
          <w:i/>
        </w:rPr>
        <w:t xml:space="preserve">mSystems</w:t>
      </w:r>
      <w:r>
        <w:t xml:space="preserve"> </w:t>
      </w:r>
      <w:r>
        <w:t xml:space="preserve">(2016-10-18)</w:t>
      </w:r>
      <w:r>
        <w:t xml:space="preserve"> </w:t>
      </w:r>
      <w:hyperlink r:id="rId340">
        <w:r>
          <w:rPr>
            <w:rStyle w:val="Hyperlink"/>
          </w:rPr>
          <w:t xml:space="preserve">https://doi.org/gbrmqs</w:t>
        </w:r>
      </w:hyperlink>
      <w:r>
        <w:br/>
      </w:r>
      <w:r>
        <w:t xml:space="preserve">DOI:</w:t>
      </w:r>
      <w:r>
        <w:t xml:space="preserve"> </w:t>
      </w:r>
      <w:hyperlink r:id="rId341">
        <w:r>
          <w:rPr>
            <w:rStyle w:val="Hyperlink"/>
          </w:rPr>
          <w:t xml:space="preserve">10.1128/msystems.00062-16</w:t>
        </w:r>
      </w:hyperlink>
      <w:r>
        <w:t xml:space="preserve"> </w:t>
      </w:r>
      <w:r>
        <w:t xml:space="preserve">· PMID:</w:t>
      </w:r>
      <w:r>
        <w:t xml:space="preserve"> </w:t>
      </w:r>
      <w:hyperlink r:id="rId342">
        <w:r>
          <w:rPr>
            <w:rStyle w:val="Hyperlink"/>
          </w:rPr>
          <w:t xml:space="preserve">27822553</w:t>
        </w:r>
      </w:hyperlink>
      <w:r>
        <w:t xml:space="preserve"> </w:t>
      </w:r>
      <w:r>
        <w:t xml:space="preserve">· PMCID:</w:t>
      </w:r>
      <w:r>
        <w:t xml:space="preserve"> </w:t>
      </w:r>
      <w:hyperlink r:id="rId343">
        <w:r>
          <w:rPr>
            <w:rStyle w:val="Hyperlink"/>
          </w:rPr>
          <w:t xml:space="preserve">PMC5080401</w:t>
        </w:r>
      </w:hyperlink>
    </w:p>
    <w:bookmarkEnd w:id="344"/>
    <w:bookmarkStart w:id="349" w:name="ref-18qKF2jNL"/>
    <w:p>
      <w:pPr>
        <w:pStyle w:val="Bibliography"/>
      </w:pPr>
      <w:r>
        <w:t xml:space="preserve">58.</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45">
        <w:r>
          <w:rPr>
            <w:rStyle w:val="Hyperlink"/>
          </w:rPr>
          <w:t xml:space="preserve">https://doi.org/ggrncx</w:t>
        </w:r>
      </w:hyperlink>
      <w:r>
        <w:br/>
      </w:r>
      <w:r>
        <w:t xml:space="preserve">DOI:</w:t>
      </w:r>
      <w:r>
        <w:t xml:space="preserve"> </w:t>
      </w:r>
      <w:hyperlink r:id="rId346">
        <w:r>
          <w:rPr>
            <w:rStyle w:val="Hyperlink"/>
          </w:rPr>
          <w:t xml:space="preserve">10.1186/s40168-019-0633-6</w:t>
        </w:r>
      </w:hyperlink>
      <w:r>
        <w:t xml:space="preserve"> </w:t>
      </w:r>
      <w:r>
        <w:t xml:space="preserve">· PMID:</w:t>
      </w:r>
      <w:r>
        <w:t xml:space="preserve"> </w:t>
      </w:r>
      <w:hyperlink r:id="rId347">
        <w:r>
          <w:rPr>
            <w:rStyle w:val="Hyperlink"/>
          </w:rPr>
          <w:t xml:space="preserve">30736849</w:t>
        </w:r>
      </w:hyperlink>
      <w:r>
        <w:t xml:space="preserve"> </w:t>
      </w:r>
      <w:r>
        <w:t xml:space="preserve">· PMCID:</w:t>
      </w:r>
      <w:r>
        <w:t xml:space="preserve"> </w:t>
      </w:r>
      <w:hyperlink r:id="rId348">
        <w:r>
          <w:rPr>
            <w:rStyle w:val="Hyperlink"/>
          </w:rPr>
          <w:t xml:space="preserve">PMC6368784</w:t>
        </w:r>
      </w:hyperlink>
    </w:p>
    <w:bookmarkEnd w:id="349"/>
    <w:bookmarkStart w:id="354" w:name="ref-WcRuT5ex"/>
    <w:p>
      <w:pPr>
        <w:pStyle w:val="Bibliography"/>
      </w:pPr>
      <w:r>
        <w:t xml:space="preserve">59.</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50">
        <w:r>
          <w:rPr>
            <w:rStyle w:val="Hyperlink"/>
          </w:rPr>
          <w:t xml:space="preserve">https://doi.org/ggrncw</w:t>
        </w:r>
      </w:hyperlink>
      <w:r>
        <w:br/>
      </w:r>
      <w:r>
        <w:t xml:space="preserve">DOI:</w:t>
      </w:r>
      <w:r>
        <w:t xml:space="preserve"> </w:t>
      </w:r>
      <w:hyperlink r:id="rId351">
        <w:r>
          <w:rPr>
            <w:rStyle w:val="Hyperlink"/>
          </w:rPr>
          <w:t xml:space="preserve">10.1126/sciadv.aax5727</w:t>
        </w:r>
      </w:hyperlink>
      <w:r>
        <w:t xml:space="preserve"> </w:t>
      </w:r>
      <w:r>
        <w:t xml:space="preserve">· PMID:</w:t>
      </w:r>
      <w:r>
        <w:t xml:space="preserve"> </w:t>
      </w:r>
      <w:hyperlink r:id="rId352">
        <w:r>
          <w:rPr>
            <w:rStyle w:val="Hyperlink"/>
          </w:rPr>
          <w:t xml:space="preserve">31844663</w:t>
        </w:r>
      </w:hyperlink>
      <w:r>
        <w:t xml:space="preserve"> </w:t>
      </w:r>
      <w:r>
        <w:t xml:space="preserve">· PMCID:</w:t>
      </w:r>
      <w:r>
        <w:t xml:space="preserve"> </w:t>
      </w:r>
      <w:hyperlink r:id="rId353">
        <w:r>
          <w:rPr>
            <w:rStyle w:val="Hyperlink"/>
          </w:rPr>
          <w:t xml:space="preserve">PMC6905865</w:t>
        </w:r>
      </w:hyperlink>
    </w:p>
    <w:bookmarkEnd w:id="354"/>
    <w:bookmarkStart w:id="359" w:name="ref-1FgkF8i4W"/>
    <w:p>
      <w:pPr>
        <w:pStyle w:val="Bibliography"/>
      </w:pPr>
      <w:r>
        <w:t xml:space="preserve">60.</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55">
        <w:r>
          <w:rPr>
            <w:rStyle w:val="Hyperlink"/>
          </w:rPr>
          <w:t xml:space="preserve">https://doi.org/gf5fd9</w:t>
        </w:r>
      </w:hyperlink>
      <w:r>
        <w:br/>
      </w:r>
      <w:r>
        <w:t xml:space="preserve">DOI:</w:t>
      </w:r>
      <w:r>
        <w:t xml:space="preserve"> </w:t>
      </w:r>
      <w:hyperlink r:id="rId356">
        <w:r>
          <w:rPr>
            <w:rStyle w:val="Hyperlink"/>
          </w:rPr>
          <w:t xml:space="preserve">10.1099/mgen.0.000131</w:t>
        </w:r>
      </w:hyperlink>
      <w:r>
        <w:t xml:space="preserve"> </w:t>
      </w:r>
      <w:r>
        <w:t xml:space="preserve">· PMID:</w:t>
      </w:r>
      <w:r>
        <w:t xml:space="preserve"> </w:t>
      </w:r>
      <w:hyperlink r:id="rId357">
        <w:r>
          <w:rPr>
            <w:rStyle w:val="Hyperlink"/>
          </w:rPr>
          <w:t xml:space="preserve">29177089</w:t>
        </w:r>
      </w:hyperlink>
      <w:r>
        <w:t xml:space="preserve"> </w:t>
      </w:r>
      <w:r>
        <w:t xml:space="preserve">· PMCID:</w:t>
      </w:r>
      <w:r>
        <w:t xml:space="preserve"> </w:t>
      </w:r>
      <w:hyperlink r:id="rId358">
        <w:r>
          <w:rPr>
            <w:rStyle w:val="Hyperlink"/>
          </w:rPr>
          <w:t xml:space="preserve">PMC5695208</w:t>
        </w:r>
      </w:hyperlink>
    </w:p>
    <w:bookmarkEnd w:id="359"/>
    <w:bookmarkStart w:id="364" w:name="ref-lsbnKJf8"/>
    <w:p>
      <w:pPr>
        <w:pStyle w:val="Bibliography"/>
      </w:pPr>
      <w:r>
        <w:t xml:space="preserve">61.</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360">
        <w:r>
          <w:rPr>
            <w:rStyle w:val="Hyperlink"/>
          </w:rPr>
          <w:t xml:space="preserve">https://doi.org/gbzspt</w:t>
        </w:r>
      </w:hyperlink>
      <w:r>
        <w:br/>
      </w:r>
      <w:r>
        <w:t xml:space="preserve">DOI:</w:t>
      </w:r>
      <w:r>
        <w:t xml:space="preserve"> </w:t>
      </w:r>
      <w:hyperlink r:id="rId361">
        <w:r>
          <w:rPr>
            <w:rStyle w:val="Hyperlink"/>
          </w:rPr>
          <w:t xml:space="preserve">10.1038/nmeth.4458</w:t>
        </w:r>
      </w:hyperlink>
      <w:r>
        <w:t xml:space="preserve"> </w:t>
      </w:r>
      <w:r>
        <w:t xml:space="preserve">· PMID:</w:t>
      </w:r>
      <w:r>
        <w:t xml:space="preserve"> </w:t>
      </w:r>
      <w:hyperlink r:id="rId362">
        <w:r>
          <w:rPr>
            <w:rStyle w:val="Hyperlink"/>
          </w:rPr>
          <w:t xml:space="preserve">28967888</w:t>
        </w:r>
      </w:hyperlink>
      <w:r>
        <w:t xml:space="preserve"> </w:t>
      </w:r>
      <w:r>
        <w:t xml:space="preserve">· PMCID:</w:t>
      </w:r>
      <w:r>
        <w:t xml:space="preserve"> </w:t>
      </w:r>
      <w:hyperlink r:id="rId363">
        <w:r>
          <w:rPr>
            <w:rStyle w:val="Hyperlink"/>
          </w:rPr>
          <w:t xml:space="preserve">PMC5903868</w:t>
        </w:r>
      </w:hyperlink>
    </w:p>
    <w:bookmarkEnd w:id="364"/>
    <w:bookmarkStart w:id="369" w:name="ref-znONJtTo"/>
    <w:p>
      <w:pPr>
        <w:pStyle w:val="Bibliography"/>
      </w:pPr>
      <w:r>
        <w:t xml:space="preserve">62.</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365">
        <w:r>
          <w:rPr>
            <w:rStyle w:val="Hyperlink"/>
          </w:rPr>
          <w:t xml:space="preserve">https://doi.org/fzf84c</w:t>
        </w:r>
      </w:hyperlink>
      <w:r>
        <w:br/>
      </w:r>
      <w:r>
        <w:t xml:space="preserve">DOI:</w:t>
      </w:r>
      <w:r>
        <w:t xml:space="preserve"> </w:t>
      </w:r>
      <w:hyperlink r:id="rId366">
        <w:r>
          <w:rPr>
            <w:rStyle w:val="Hyperlink"/>
          </w:rPr>
          <w:t xml:space="preserve">10.1093/bioinformatics/btr708</w:t>
        </w:r>
      </w:hyperlink>
      <w:r>
        <w:t xml:space="preserve"> </w:t>
      </w:r>
      <w:r>
        <w:t xml:space="preserve">· PMID:</w:t>
      </w:r>
      <w:r>
        <w:t xml:space="preserve"> </w:t>
      </w:r>
      <w:hyperlink r:id="rId367">
        <w:r>
          <w:rPr>
            <w:rStyle w:val="Hyperlink"/>
          </w:rPr>
          <w:t xml:space="preserve">22199392</w:t>
        </w:r>
      </w:hyperlink>
      <w:r>
        <w:t xml:space="preserve"> </w:t>
      </w:r>
      <w:r>
        <w:t xml:space="preserve">· PMCID:</w:t>
      </w:r>
      <w:r>
        <w:t xml:space="preserve"> </w:t>
      </w:r>
      <w:hyperlink r:id="rId368">
        <w:r>
          <w:rPr>
            <w:rStyle w:val="Hyperlink"/>
          </w:rPr>
          <w:t xml:space="preserve">PMC3278762</w:t>
        </w:r>
      </w:hyperlink>
    </w:p>
    <w:bookmarkEnd w:id="369"/>
    <w:bookmarkStart w:id="371" w:name="ref-1CBlSILo4"/>
    <w:p>
      <w:pPr>
        <w:pStyle w:val="Bibliography"/>
      </w:pPr>
      <w:r>
        <w:t xml:space="preserve">63.</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370">
        <w:r>
          <w:rPr>
            <w:rStyle w:val="Hyperlink"/>
          </w:rPr>
          <w:t xml:space="preserve">https://github.com/najoshi/sickle</w:t>
        </w:r>
      </w:hyperlink>
    </w:p>
    <w:bookmarkEnd w:id="371"/>
    <w:bookmarkStart w:id="375" w:name="ref-TeRvtMCl"/>
    <w:p>
      <w:pPr>
        <w:pStyle w:val="Bibliography"/>
      </w:pPr>
      <w:r>
        <w:t xml:space="preserve">64.</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372">
        <w:r>
          <w:rPr>
            <w:rStyle w:val="Hyperlink"/>
          </w:rPr>
          <w:t xml:space="preserve">https://doi.org/f8jdjj</w:t>
        </w:r>
      </w:hyperlink>
      <w:r>
        <w:br/>
      </w:r>
      <w:r>
        <w:t xml:space="preserve">DOI:</w:t>
      </w:r>
      <w:r>
        <w:t xml:space="preserve"> </w:t>
      </w:r>
      <w:hyperlink r:id="rId373">
        <w:r>
          <w:rPr>
            <w:rStyle w:val="Hyperlink"/>
          </w:rPr>
          <w:t xml:space="preserve">10.1093/bioinformatics/btv697</w:t>
        </w:r>
      </w:hyperlink>
      <w:r>
        <w:t xml:space="preserve"> </w:t>
      </w:r>
      <w:r>
        <w:t xml:space="preserve">· PMID:</w:t>
      </w:r>
      <w:r>
        <w:t xml:space="preserve"> </w:t>
      </w:r>
      <w:hyperlink r:id="rId374">
        <w:r>
          <w:rPr>
            <w:rStyle w:val="Hyperlink"/>
          </w:rPr>
          <w:t xml:space="preserve">26614127</w:t>
        </w:r>
      </w:hyperlink>
    </w:p>
    <w:bookmarkEnd w:id="375"/>
    <w:bookmarkStart w:id="380" w:name="ref-nEsJGUWa"/>
    <w:p>
      <w:pPr>
        <w:pStyle w:val="Bibliography"/>
      </w:pPr>
      <w:r>
        <w:t xml:space="preserve">65.</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376">
        <w:r>
          <w:rPr>
            <w:rStyle w:val="Hyperlink"/>
          </w:rPr>
          <w:t xml:space="preserve">https://doi.org/cnjxgz</w:t>
        </w:r>
      </w:hyperlink>
      <w:r>
        <w:br/>
      </w:r>
      <w:r>
        <w:t xml:space="preserve">DOI:</w:t>
      </w:r>
      <w:r>
        <w:t xml:space="preserve"> </w:t>
      </w:r>
      <w:hyperlink r:id="rId377">
        <w:r>
          <w:rPr>
            <w:rStyle w:val="Hyperlink"/>
          </w:rPr>
          <w:t xml:space="preserve">10.1186/1471-2105-10-421</w:t>
        </w:r>
      </w:hyperlink>
      <w:r>
        <w:t xml:space="preserve"> </w:t>
      </w:r>
      <w:r>
        <w:t xml:space="preserve">· PMID:</w:t>
      </w:r>
      <w:r>
        <w:t xml:space="preserve"> </w:t>
      </w:r>
      <w:hyperlink r:id="rId378">
        <w:r>
          <w:rPr>
            <w:rStyle w:val="Hyperlink"/>
          </w:rPr>
          <w:t xml:space="preserve">20003500</w:t>
        </w:r>
      </w:hyperlink>
      <w:r>
        <w:t xml:space="preserve"> </w:t>
      </w:r>
      <w:r>
        <w:t xml:space="preserve">· PMCID:</w:t>
      </w:r>
      <w:r>
        <w:t xml:space="preserve"> </w:t>
      </w:r>
      <w:hyperlink r:id="rId379">
        <w:r>
          <w:rPr>
            <w:rStyle w:val="Hyperlink"/>
          </w:rPr>
          <w:t xml:space="preserve">PMC2803857</w:t>
        </w:r>
      </w:hyperlink>
    </w:p>
    <w:bookmarkEnd w:id="380"/>
    <w:bookmarkStart w:id="384" w:name="ref-S53q1T30"/>
    <w:p>
      <w:pPr>
        <w:pStyle w:val="Bibliography"/>
      </w:pPr>
      <w:r>
        <w:t xml:space="preserve">66.</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81">
        <w:r>
          <w:rPr>
            <w:rStyle w:val="Hyperlink"/>
          </w:rPr>
          <w:t xml:space="preserve">https://doi.org/gfznpw</w:t>
        </w:r>
      </w:hyperlink>
      <w:r>
        <w:br/>
      </w:r>
      <w:r>
        <w:t xml:space="preserve">DOI:</w:t>
      </w:r>
      <w:r>
        <w:t xml:space="preserve"> </w:t>
      </w:r>
      <w:hyperlink r:id="rId382">
        <w:r>
          <w:rPr>
            <w:rStyle w:val="Hyperlink"/>
          </w:rPr>
          <w:t xml:space="preserve">10.1093/bioinformatics/btv351</w:t>
        </w:r>
      </w:hyperlink>
      <w:r>
        <w:t xml:space="preserve"> </w:t>
      </w:r>
      <w:r>
        <w:t xml:space="preserve">· PMID:</w:t>
      </w:r>
      <w:r>
        <w:t xml:space="preserve"> </w:t>
      </w:r>
      <w:hyperlink r:id="rId383">
        <w:r>
          <w:rPr>
            <w:rStyle w:val="Hyperlink"/>
          </w:rPr>
          <w:t xml:space="preserve">26059717</w:t>
        </w:r>
      </w:hyperlink>
    </w:p>
    <w:bookmarkEnd w:id="384"/>
    <w:bookmarkStart w:id="389" w:name="ref-L3vmZEmK"/>
    <w:p>
      <w:pPr>
        <w:pStyle w:val="Bibliography"/>
      </w:pPr>
      <w:r>
        <w:t xml:space="preserve">67.</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85">
        <w:r>
          <w:rPr>
            <w:rStyle w:val="Hyperlink"/>
          </w:rPr>
          <w:t xml:space="preserve">https://doi.org/gc4th3</w:t>
        </w:r>
      </w:hyperlink>
      <w:r>
        <w:br/>
      </w:r>
      <w:r>
        <w:t xml:space="preserve">DOI:</w:t>
      </w:r>
      <w:r>
        <w:t xml:space="preserve"> </w:t>
      </w:r>
      <w:hyperlink r:id="rId386">
        <w:r>
          <w:rPr>
            <w:rStyle w:val="Hyperlink"/>
          </w:rPr>
          <w:t xml:space="preserve">10.1093/bioinformatics/bty121</w:t>
        </w:r>
      </w:hyperlink>
      <w:r>
        <w:t xml:space="preserve"> </w:t>
      </w:r>
      <w:r>
        <w:t xml:space="preserve">· PMID:</w:t>
      </w:r>
      <w:r>
        <w:t xml:space="preserve"> </w:t>
      </w:r>
      <w:hyperlink r:id="rId387">
        <w:r>
          <w:rPr>
            <w:rStyle w:val="Hyperlink"/>
          </w:rPr>
          <w:t xml:space="preserve">29506019</w:t>
        </w:r>
      </w:hyperlink>
      <w:r>
        <w:t xml:space="preserve"> </w:t>
      </w:r>
      <w:r>
        <w:t xml:space="preserve">· PMCID:</w:t>
      </w:r>
      <w:r>
        <w:t xml:space="preserve"> </w:t>
      </w:r>
      <w:hyperlink r:id="rId388">
        <w:r>
          <w:rPr>
            <w:rStyle w:val="Hyperlink"/>
          </w:rPr>
          <w:t xml:space="preserve">PMC6041967</w:t>
        </w:r>
      </w:hyperlink>
    </w:p>
    <w:bookmarkEnd w:id="389"/>
    <w:bookmarkStart w:id="394" w:name="ref-GCsU1nyf"/>
    <w:p>
      <w:pPr>
        <w:pStyle w:val="Bibliography"/>
      </w:pPr>
      <w:r>
        <w:t xml:space="preserve">68.</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90">
        <w:r>
          <w:rPr>
            <w:rStyle w:val="Hyperlink"/>
          </w:rPr>
          <w:t xml:space="preserve">https://doi.org/bjhdh7</w:t>
        </w:r>
      </w:hyperlink>
      <w:r>
        <w:br/>
      </w:r>
      <w:r>
        <w:t xml:space="preserve">DOI:</w:t>
      </w:r>
      <w:r>
        <w:t xml:space="preserve"> </w:t>
      </w:r>
      <w:hyperlink r:id="rId391">
        <w:r>
          <w:rPr>
            <w:rStyle w:val="Hyperlink"/>
          </w:rPr>
          <w:t xml:space="preserve">10.1093/bioinformatics/btp348</w:t>
        </w:r>
      </w:hyperlink>
      <w:r>
        <w:t xml:space="preserve"> </w:t>
      </w:r>
      <w:r>
        <w:t xml:space="preserve">· PMID:</w:t>
      </w:r>
      <w:r>
        <w:t xml:space="preserve"> </w:t>
      </w:r>
      <w:hyperlink r:id="rId392">
        <w:r>
          <w:rPr>
            <w:rStyle w:val="Hyperlink"/>
          </w:rPr>
          <w:t xml:space="preserve">19505945</w:t>
        </w:r>
      </w:hyperlink>
      <w:r>
        <w:t xml:space="preserve"> </w:t>
      </w:r>
      <w:r>
        <w:t xml:space="preserve">· PMCID:</w:t>
      </w:r>
      <w:r>
        <w:t xml:space="preserve"> </w:t>
      </w:r>
      <w:hyperlink r:id="rId393">
        <w:r>
          <w:rPr>
            <w:rStyle w:val="Hyperlink"/>
          </w:rPr>
          <w:t xml:space="preserve">PMC2712344</w:t>
        </w:r>
      </w:hyperlink>
    </w:p>
    <w:bookmarkEnd w:id="394"/>
    <w:bookmarkStart w:id="399" w:name="ref-JOWSuu8G"/>
    <w:p>
      <w:pPr>
        <w:pStyle w:val="Bibliography"/>
      </w:pPr>
      <w:r>
        <w:t xml:space="preserve">69.</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95">
        <w:r>
          <w:rPr>
            <w:rStyle w:val="Hyperlink"/>
          </w:rPr>
          <w:t xml:space="preserve">https://doi.org/f3srtd</w:t>
        </w:r>
      </w:hyperlink>
      <w:r>
        <w:br/>
      </w:r>
      <w:r>
        <w:t xml:space="preserve">DOI:</w:t>
      </w:r>
      <w:r>
        <w:t xml:space="preserve"> </w:t>
      </w:r>
      <w:hyperlink r:id="rId396">
        <w:r>
          <w:rPr>
            <w:rStyle w:val="Hyperlink"/>
          </w:rPr>
          <w:t xml:space="preserve">10.1093/molbev/msu300</w:t>
        </w:r>
      </w:hyperlink>
      <w:r>
        <w:t xml:space="preserve"> </w:t>
      </w:r>
      <w:r>
        <w:t xml:space="preserve">· PMID:</w:t>
      </w:r>
      <w:r>
        <w:t xml:space="preserve"> </w:t>
      </w:r>
      <w:hyperlink r:id="rId397">
        <w:r>
          <w:rPr>
            <w:rStyle w:val="Hyperlink"/>
          </w:rPr>
          <w:t xml:space="preserve">25371430</w:t>
        </w:r>
      </w:hyperlink>
      <w:r>
        <w:t xml:space="preserve"> </w:t>
      </w:r>
      <w:r>
        <w:t xml:space="preserve">· PMCID:</w:t>
      </w:r>
      <w:r>
        <w:t xml:space="preserve"> </w:t>
      </w:r>
      <w:hyperlink r:id="rId398">
        <w:r>
          <w:rPr>
            <w:rStyle w:val="Hyperlink"/>
          </w:rPr>
          <w:t xml:space="preserve">PMC4271533</w:t>
        </w:r>
      </w:hyperlink>
    </w:p>
    <w:bookmarkEnd w:id="399"/>
    <w:bookmarkStart w:id="403" w:name="ref-P9j0gC8x"/>
    <w:p>
      <w:pPr>
        <w:pStyle w:val="Bibliography"/>
      </w:pPr>
      <w:r>
        <w:t xml:space="preserve">70.</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400">
        <w:r>
          <w:rPr>
            <w:rStyle w:val="Hyperlink"/>
          </w:rPr>
          <w:t xml:space="preserve">https://doi.org/fzgsw3</w:t>
        </w:r>
      </w:hyperlink>
      <w:r>
        <w:br/>
      </w:r>
      <w:r>
        <w:t xml:space="preserve">DOI:</w:t>
      </w:r>
      <w:r>
        <w:t xml:space="preserve"> </w:t>
      </w:r>
      <w:hyperlink r:id="rId401">
        <w:r>
          <w:rPr>
            <w:rStyle w:val="Hyperlink"/>
          </w:rPr>
          <w:t xml:space="preserve">10.1093/molbev/mss020</w:t>
        </w:r>
      </w:hyperlink>
      <w:r>
        <w:t xml:space="preserve"> </w:t>
      </w:r>
      <w:r>
        <w:t xml:space="preserve">· PMID:</w:t>
      </w:r>
      <w:r>
        <w:t xml:space="preserve"> </w:t>
      </w:r>
      <w:hyperlink r:id="rId402">
        <w:r>
          <w:rPr>
            <w:rStyle w:val="Hyperlink"/>
          </w:rPr>
          <w:t xml:space="preserve">22319168</w:t>
        </w:r>
      </w:hyperlink>
    </w:p>
    <w:bookmarkEnd w:id="403"/>
    <w:bookmarkStart w:id="408" w:name="ref-5F7ii9Ji"/>
    <w:p>
      <w:pPr>
        <w:pStyle w:val="Bibliography"/>
      </w:pPr>
      <w:r>
        <w:t xml:space="preserve">71.</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404">
        <w:r>
          <w:rPr>
            <w:rStyle w:val="Hyperlink"/>
          </w:rPr>
          <w:t xml:space="preserve">https://doi.org/gfzpph</w:t>
        </w:r>
      </w:hyperlink>
      <w:r>
        <w:br/>
      </w:r>
      <w:r>
        <w:t xml:space="preserve">DOI:</w:t>
      </w:r>
      <w:r>
        <w:t xml:space="preserve"> </w:t>
      </w:r>
      <w:hyperlink r:id="rId405">
        <w:r>
          <w:rPr>
            <w:rStyle w:val="Hyperlink"/>
          </w:rPr>
          <w:t xml:space="preserve">10.1093/molbev/msw046</w:t>
        </w:r>
      </w:hyperlink>
      <w:r>
        <w:t xml:space="preserve"> </w:t>
      </w:r>
      <w:r>
        <w:t xml:space="preserve">· PMID:</w:t>
      </w:r>
      <w:r>
        <w:t xml:space="preserve"> </w:t>
      </w:r>
      <w:hyperlink r:id="rId406">
        <w:r>
          <w:rPr>
            <w:rStyle w:val="Hyperlink"/>
          </w:rPr>
          <w:t xml:space="preserve">26921390</w:t>
        </w:r>
      </w:hyperlink>
      <w:r>
        <w:t xml:space="preserve"> </w:t>
      </w:r>
      <w:r>
        <w:t xml:space="preserve">· PMCID:</w:t>
      </w:r>
      <w:r>
        <w:t xml:space="preserve"> </w:t>
      </w:r>
      <w:hyperlink r:id="rId407">
        <w:r>
          <w:rPr>
            <w:rStyle w:val="Hyperlink"/>
          </w:rPr>
          <w:t xml:space="preserve">PMC4868116</w:t>
        </w:r>
      </w:hyperlink>
    </w:p>
    <w:bookmarkEnd w:id="408"/>
    <w:bookmarkStart w:id="411" w:name="ref-LeLYF4iC"/>
    <w:p>
      <w:pPr>
        <w:pStyle w:val="Bibliography"/>
      </w:pPr>
      <w:r>
        <w:t xml:space="preserve">72.</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409">
        <w:r>
          <w:rPr>
            <w:rStyle w:val="Hyperlink"/>
          </w:rPr>
          <w:t xml:space="preserve">https://doi.org/ggkff7</w:t>
        </w:r>
      </w:hyperlink>
      <w:r>
        <w:br/>
      </w:r>
      <w:r>
        <w:t xml:space="preserve">DOI:</w:t>
      </w:r>
      <w:r>
        <w:t xml:space="preserve"> </w:t>
      </w:r>
      <w:hyperlink r:id="rId410">
        <w:r>
          <w:rPr>
            <w:rStyle w:val="Hyperlink"/>
          </w:rPr>
          <w:t xml:space="preserve">10.5281/zenodo.3629446</w:t>
        </w:r>
      </w:hyperlink>
    </w:p>
    <w:bookmarkEnd w:id="411"/>
    <w:bookmarkStart w:id="416" w:name="ref-lX665mdh"/>
    <w:p>
      <w:pPr>
        <w:pStyle w:val="Bibliography"/>
      </w:pPr>
      <w:r>
        <w:t xml:space="preserve">73.</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412">
        <w:r>
          <w:rPr>
            <w:rStyle w:val="Hyperlink"/>
          </w:rPr>
          <w:t xml:space="preserve">https://doi.org/cktxnm</w:t>
        </w:r>
      </w:hyperlink>
      <w:r>
        <w:br/>
      </w:r>
      <w:r>
        <w:t xml:space="preserve">DOI:</w:t>
      </w:r>
      <w:r>
        <w:t xml:space="preserve"> </w:t>
      </w:r>
      <w:hyperlink r:id="rId413">
        <w:r>
          <w:rPr>
            <w:rStyle w:val="Hyperlink"/>
          </w:rPr>
          <w:t xml:space="preserve">10.1186/1471-2105-11-119</w:t>
        </w:r>
      </w:hyperlink>
      <w:r>
        <w:t xml:space="preserve"> </w:t>
      </w:r>
      <w:r>
        <w:t xml:space="preserve">· PMID:</w:t>
      </w:r>
      <w:r>
        <w:t xml:space="preserve"> </w:t>
      </w:r>
      <w:hyperlink r:id="rId414">
        <w:r>
          <w:rPr>
            <w:rStyle w:val="Hyperlink"/>
          </w:rPr>
          <w:t xml:space="preserve">20211023</w:t>
        </w:r>
      </w:hyperlink>
      <w:r>
        <w:t xml:space="preserve"> </w:t>
      </w:r>
      <w:r>
        <w:t xml:space="preserve">· PMCID:</w:t>
      </w:r>
      <w:r>
        <w:t xml:space="preserve"> </w:t>
      </w:r>
      <w:hyperlink r:id="rId415">
        <w:r>
          <w:rPr>
            <w:rStyle w:val="Hyperlink"/>
          </w:rPr>
          <w:t xml:space="preserve">PMC2848648</w:t>
        </w:r>
      </w:hyperlink>
    </w:p>
    <w:bookmarkEnd w:id="416"/>
    <w:bookmarkStart w:id="421" w:name="ref-nvbyXyPe"/>
    <w:p>
      <w:pPr>
        <w:pStyle w:val="Bibliography"/>
      </w:pPr>
      <w:r>
        <w:t xml:space="preserve">74.</w:t>
      </w:r>
      <w:r>
        <w:t xml:space="preserve"> </w:t>
      </w:r>
      <w:r>
        <w:rPr>
          <w:b/>
        </w:rPr>
        <w:t xml:space="preserve">CARD 2020: antibiotic resistome surveillance with the comprehensive antibiotic resistance database</w:t>
      </w:r>
      <w:r>
        <w:br/>
      </w:r>
      <w:r>
        <w:t xml:space="preserve">Brian P Alcock, Amogelang R Raphenya, Tammy TY Lau, Kara K Tsang, Mégane Bouchard, Arman Edalatmand, William Huynh, Anna-Lisa V Nguyen, Annie A Cheng, Sihan Liu, … Andrew G McArthur</w:t>
      </w:r>
      <w:r>
        <w:br/>
      </w:r>
      <w:r>
        <w:rPr>
          <w:i/>
        </w:rPr>
        <w:t xml:space="preserve">Nucleic Acids Research</w:t>
      </w:r>
      <w:r>
        <w:t xml:space="preserve"> </w:t>
      </w:r>
      <w:r>
        <w:t xml:space="preserve">(2019-10-29)</w:t>
      </w:r>
      <w:r>
        <w:t xml:space="preserve"> </w:t>
      </w:r>
      <w:hyperlink r:id="rId417">
        <w:r>
          <w:rPr>
            <w:rStyle w:val="Hyperlink"/>
          </w:rPr>
          <w:t xml:space="preserve">https://doi.org/ggckg6</w:t>
        </w:r>
      </w:hyperlink>
      <w:r>
        <w:br/>
      </w:r>
      <w:r>
        <w:t xml:space="preserve">DOI:</w:t>
      </w:r>
      <w:r>
        <w:t xml:space="preserve"> </w:t>
      </w:r>
      <w:hyperlink r:id="rId418">
        <w:r>
          <w:rPr>
            <w:rStyle w:val="Hyperlink"/>
          </w:rPr>
          <w:t xml:space="preserve">10.1093/nar/gkz935</w:t>
        </w:r>
      </w:hyperlink>
      <w:r>
        <w:t xml:space="preserve"> </w:t>
      </w:r>
      <w:r>
        <w:t xml:space="preserve">· PMID:</w:t>
      </w:r>
      <w:r>
        <w:t xml:space="preserve"> </w:t>
      </w:r>
      <w:hyperlink r:id="rId419">
        <w:r>
          <w:rPr>
            <w:rStyle w:val="Hyperlink"/>
          </w:rPr>
          <w:t xml:space="preserve">31665441</w:t>
        </w:r>
      </w:hyperlink>
      <w:r>
        <w:t xml:space="preserve"> </w:t>
      </w:r>
      <w:r>
        <w:t xml:space="preserve">· PMCID:</w:t>
      </w:r>
      <w:r>
        <w:t xml:space="preserve"> </w:t>
      </w:r>
      <w:hyperlink r:id="rId420">
        <w:r>
          <w:rPr>
            <w:rStyle w:val="Hyperlink"/>
          </w:rPr>
          <w:t xml:space="preserve">PMC7145624</w:t>
        </w:r>
      </w:hyperlink>
    </w:p>
    <w:bookmarkEnd w:id="421"/>
    <w:bookmarkStart w:id="426" w:name="ref-pYB1SP5"/>
    <w:p>
      <w:pPr>
        <w:pStyle w:val="Bibliography"/>
      </w:pPr>
      <w:r>
        <w:t xml:space="preserve">75.</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422">
        <w:r>
          <w:rPr>
            <w:rStyle w:val="Hyperlink"/>
          </w:rPr>
          <w:t xml:space="preserve">https://doi.org/gf4zfr</w:t>
        </w:r>
      </w:hyperlink>
      <w:r>
        <w:br/>
      </w:r>
      <w:r>
        <w:t xml:space="preserve">DOI:</w:t>
      </w:r>
      <w:r>
        <w:t xml:space="preserve"> </w:t>
      </w:r>
      <w:hyperlink r:id="rId423">
        <w:r>
          <w:rPr>
            <w:rStyle w:val="Hyperlink"/>
          </w:rPr>
          <w:t xml:space="preserve">10.1093/nar/gky1080</w:t>
        </w:r>
      </w:hyperlink>
      <w:r>
        <w:t xml:space="preserve"> </w:t>
      </w:r>
      <w:r>
        <w:t xml:space="preserve">· PMID:</w:t>
      </w:r>
      <w:r>
        <w:t xml:space="preserve"> </w:t>
      </w:r>
      <w:hyperlink r:id="rId424">
        <w:r>
          <w:rPr>
            <w:rStyle w:val="Hyperlink"/>
          </w:rPr>
          <w:t xml:space="preserve">30395255</w:t>
        </w:r>
      </w:hyperlink>
      <w:r>
        <w:t xml:space="preserve"> </w:t>
      </w:r>
      <w:r>
        <w:t xml:space="preserve">· PMCID:</w:t>
      </w:r>
      <w:r>
        <w:t xml:space="preserve"> </w:t>
      </w:r>
      <w:hyperlink r:id="rId425">
        <w:r>
          <w:rPr>
            <w:rStyle w:val="Hyperlink"/>
          </w:rPr>
          <w:t xml:space="preserve">PMC6324032</w:t>
        </w:r>
      </w:hyperlink>
    </w:p>
    <w:bookmarkEnd w:id="426"/>
    <w:bookmarkStart w:id="431" w:name="ref-19bHWbO47"/>
    <w:p>
      <w:pPr>
        <w:pStyle w:val="Bibliography"/>
      </w:pPr>
      <w:r>
        <w:t xml:space="preserve">76.</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427">
        <w:r>
          <w:rPr>
            <w:rStyle w:val="Hyperlink"/>
          </w:rPr>
          <w:t xml:space="preserve">https://doi.org/bz3q2w</w:t>
        </w:r>
      </w:hyperlink>
      <w:r>
        <w:br/>
      </w:r>
      <w:r>
        <w:t xml:space="preserve">DOI:</w:t>
      </w:r>
      <w:r>
        <w:t xml:space="preserve"> </w:t>
      </w:r>
      <w:hyperlink r:id="rId428">
        <w:r>
          <w:rPr>
            <w:rStyle w:val="Hyperlink"/>
          </w:rPr>
          <w:t xml:space="preserve">10.1093/bioinformatics/btq249</w:t>
        </w:r>
      </w:hyperlink>
      <w:r>
        <w:t xml:space="preserve"> </w:t>
      </w:r>
      <w:r>
        <w:t xml:space="preserve">· PMID:</w:t>
      </w:r>
      <w:r>
        <w:t xml:space="preserve"> </w:t>
      </w:r>
      <w:hyperlink r:id="rId429">
        <w:r>
          <w:rPr>
            <w:rStyle w:val="Hyperlink"/>
          </w:rPr>
          <w:t xml:space="preserve">20472543</w:t>
        </w:r>
      </w:hyperlink>
      <w:r>
        <w:t xml:space="preserve"> </w:t>
      </w:r>
      <w:r>
        <w:t xml:space="preserve">· PMCID:</w:t>
      </w:r>
      <w:r>
        <w:t xml:space="preserve"> </w:t>
      </w:r>
      <w:hyperlink r:id="rId430">
        <w:r>
          <w:rPr>
            <w:rStyle w:val="Hyperlink"/>
          </w:rPr>
          <w:t xml:space="preserve">PMC2887053</w:t>
        </w:r>
      </w:hyperlink>
    </w:p>
    <w:bookmarkEnd w:id="431"/>
    <w:bookmarkEnd w:id="432"/>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83" Target="media/rId83.png" /><Relationship Type="http://schemas.openxmlformats.org/officeDocument/2006/relationships/image" Id="rId43" Target="media/rId43.png" /><Relationship Type="http://schemas.openxmlformats.org/officeDocument/2006/relationships/image" Id="rId25" Target="media/rId25.svg" /><Relationship Type="http://schemas.openxmlformats.org/officeDocument/2006/relationships/image" Id="rId88" Target="media/rId88.png" /><Relationship Type="http://schemas.openxmlformats.org/officeDocument/2006/relationships/image" Id="rId23" Target="media/rId23.svg" /><Relationship Type="http://schemas.openxmlformats.org/officeDocument/2006/relationships/image" Id="rId46" Target="media/rId46.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27" Target="media/rId27.svg" /><Relationship Type="http://schemas.openxmlformats.org/officeDocument/2006/relationships/image" Id="rId55" Target="media/rId55.png" /><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61"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91" Target="https://doi.org/10.1093/bioinformatics/btp348" TargetMode="External" /><Relationship Type="http://schemas.openxmlformats.org/officeDocument/2006/relationships/hyperlink" Id="rId428"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66"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82"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73"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86"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01" Target="https://doi.org/10.1093/molbev/mss020" TargetMode="External" /><Relationship Type="http://schemas.openxmlformats.org/officeDocument/2006/relationships/hyperlink" Id="rId396" Target="https://doi.org/10.1093/molbev/msu300" TargetMode="External" /><Relationship Type="http://schemas.openxmlformats.org/officeDocument/2006/relationships/hyperlink" Id="rId405"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23" Target="https://doi.org/10.1093/nar/gky1080" TargetMode="External" /><Relationship Type="http://schemas.openxmlformats.org/officeDocument/2006/relationships/hyperlink" Id="rId418"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56"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51"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31" Target="https://doi.org/10.1128/aem.02577-16" TargetMode="External" /><Relationship Type="http://schemas.openxmlformats.org/officeDocument/2006/relationships/hyperlink" Id="rId341" Target="https://doi.org/10.1128/msystems.00062-16" TargetMode="External" /><Relationship Type="http://schemas.openxmlformats.org/officeDocument/2006/relationships/hyperlink" Id="rId377" Target="https://doi.org/10.1186/1471-2105-10-421" TargetMode="External" /><Relationship Type="http://schemas.openxmlformats.org/officeDocument/2006/relationships/hyperlink" Id="rId413"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10"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90"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27"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412" Target="https://doi.org/cktxnm" TargetMode="External" /><Relationship Type="http://schemas.openxmlformats.org/officeDocument/2006/relationships/hyperlink" Id="rId283" Target="https://doi.org/cn7486" TargetMode="External" /><Relationship Type="http://schemas.openxmlformats.org/officeDocument/2006/relationships/hyperlink" Id="rId376"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395"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72"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65" Target="https://doi.org/fzf84c" TargetMode="External" /><Relationship Type="http://schemas.openxmlformats.org/officeDocument/2006/relationships/hyperlink" Id="rId335" Target="https://doi.org/fzg6gg" TargetMode="External" /><Relationship Type="http://schemas.openxmlformats.org/officeDocument/2006/relationships/hyperlink" Id="rId400" Target="https://doi.org/fzgsw3" TargetMode="External" /><Relationship Type="http://schemas.openxmlformats.org/officeDocument/2006/relationships/hyperlink" Id="rId152" Target="https://doi.org/gb3h2t" TargetMode="External" /><Relationship Type="http://schemas.openxmlformats.org/officeDocument/2006/relationships/hyperlink" Id="rId340" Target="https://doi.org/gbrmqs" TargetMode="External" /><Relationship Type="http://schemas.openxmlformats.org/officeDocument/2006/relationships/hyperlink" Id="rId99" Target="https://doi.org/gbv6nf" TargetMode="External" /><Relationship Type="http://schemas.openxmlformats.org/officeDocument/2006/relationships/hyperlink" Id="rId360" Target="https://doi.org/gbzspt" TargetMode="External" /><Relationship Type="http://schemas.openxmlformats.org/officeDocument/2006/relationships/hyperlink" Id="rId385"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22" Target="https://doi.org/gf4zfr" TargetMode="External" /><Relationship Type="http://schemas.openxmlformats.org/officeDocument/2006/relationships/hyperlink" Id="rId223" Target="https://doi.org/gf5fcx" TargetMode="External" /><Relationship Type="http://schemas.openxmlformats.org/officeDocument/2006/relationships/hyperlink" Id="rId355"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81" Target="https://doi.org/gfznpw" TargetMode="External" /><Relationship Type="http://schemas.openxmlformats.org/officeDocument/2006/relationships/hyperlink" Id="rId404" Target="https://doi.org/gfzpph" TargetMode="External" /><Relationship Type="http://schemas.openxmlformats.org/officeDocument/2006/relationships/hyperlink" Id="rId417" Target="https://doi.org/ggckg6" TargetMode="External" /><Relationship Type="http://schemas.openxmlformats.org/officeDocument/2006/relationships/hyperlink" Id="rId409" Target="https://doi.org/ggkff7" TargetMode="External" /><Relationship Type="http://schemas.openxmlformats.org/officeDocument/2006/relationships/hyperlink" Id="rId301" Target="https://doi.org/ggkt4f" TargetMode="External" /><Relationship Type="http://schemas.openxmlformats.org/officeDocument/2006/relationships/hyperlink" Id="rId350" Target="https://doi.org/ggrncw" TargetMode="External" /><Relationship Type="http://schemas.openxmlformats.org/officeDocument/2006/relationships/hyperlink" Id="rId34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6dc03bcd883eb9901c2e20a838887cf7e2ffcdf6/"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dc03bcd883eb9901c2e20a838887cf7e2ffcdf6" TargetMode="External" /><Relationship Type="http://schemas.openxmlformats.org/officeDocument/2006/relationships/hyperlink" Id="rId30" Target="https://github.com/imasianxd" TargetMode="External" /><Relationship Type="http://schemas.openxmlformats.org/officeDocument/2006/relationships/hyperlink" Id="rId37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93"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79"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15" Target="https://www.ncbi.nlm.nih.gov/pmc/articles/PMC2848648" TargetMode="External" /><Relationship Type="http://schemas.openxmlformats.org/officeDocument/2006/relationships/hyperlink" Id="rId430"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68"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98"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07" Target="https://www.ncbi.nlm.nih.gov/pmc/articles/PMC4868116" TargetMode="External" /><Relationship Type="http://schemas.openxmlformats.org/officeDocument/2006/relationships/hyperlink" Id="rId34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173" Target="https://www.ncbi.nlm.nih.gov/pmc/articles/PMC5411777"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58" Target="https://www.ncbi.nlm.nih.gov/pmc/articles/PMC5695208" TargetMode="External" /><Relationship Type="http://schemas.openxmlformats.org/officeDocument/2006/relationships/hyperlink" Id="rId363"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88" Target="https://www.ncbi.nlm.nih.gov/pmc/articles/PMC6041967" TargetMode="External" /><Relationship Type="http://schemas.openxmlformats.org/officeDocument/2006/relationships/hyperlink" Id="rId425" Target="https://www.ncbi.nlm.nih.gov/pmc/articles/PMC6324032" TargetMode="External" /><Relationship Type="http://schemas.openxmlformats.org/officeDocument/2006/relationships/hyperlink" Id="rId34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353"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420"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92"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78"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14"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29"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67"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02"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97"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83"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74" Target="https://www.ncbi.nlm.nih.gov/pubmed/26614127" TargetMode="External" /><Relationship Type="http://schemas.openxmlformats.org/officeDocument/2006/relationships/hyperlink" Id="rId406"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4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62"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57" Target="https://www.ncbi.nlm.nih.gov/pubmed/29177089" TargetMode="External" /><Relationship Type="http://schemas.openxmlformats.org/officeDocument/2006/relationships/hyperlink" Id="rId387"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24" Target="https://www.ncbi.nlm.nih.gov/pubmed/30395255" TargetMode="External" /><Relationship Type="http://schemas.openxmlformats.org/officeDocument/2006/relationships/hyperlink" Id="rId34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19" Target="https://www.ncbi.nlm.nih.gov/pubmed/31665441" TargetMode="External" /><Relationship Type="http://schemas.openxmlformats.org/officeDocument/2006/relationships/hyperlink" Id="rId352" Target="https://www.ncbi.nlm.nih.gov/pubmed/31844663"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61" Target="github.com/fmaguire/MAG_gi_plasmid_analysis" TargetMode="External" /><Relationship Type="http://schemas.openxmlformats.org/officeDocument/2006/relationships/hyperlink" Id="rId117" Target="https://doi.org/10.1001/jama.2013.3231" TargetMode="External" /><Relationship Type="http://schemas.openxmlformats.org/officeDocument/2006/relationships/hyperlink" Id="rId104" Target="https://doi.org/10.1016/j.cell.2014.08.032" TargetMode="External" /><Relationship Type="http://schemas.openxmlformats.org/officeDocument/2006/relationships/hyperlink" Id="rId318" Target="https://doi.org/10.1016/j.envint.2019.05.036" TargetMode="External" /><Relationship Type="http://schemas.openxmlformats.org/officeDocument/2006/relationships/hyperlink" Id="rId109" Target="https://doi.org/10.1016/j.mib.2007.08.009" TargetMode="External" /><Relationship Type="http://schemas.openxmlformats.org/officeDocument/2006/relationships/hyperlink" Id="rId252" Target="https://doi.org/10.1016/j.plasmid.2015.01.001" TargetMode="External" /><Relationship Type="http://schemas.openxmlformats.org/officeDocument/2006/relationships/hyperlink" Id="rId163" Target="https://doi.org/10.1016/j.tim.2006.02.006" TargetMode="External" /><Relationship Type="http://schemas.openxmlformats.org/officeDocument/2006/relationships/hyperlink" Id="rId294" Target="https://doi.org/10.1016/s0140-6736(15)00473-0" TargetMode="External" /><Relationship Type="http://schemas.openxmlformats.org/officeDocument/2006/relationships/hyperlink" Id="rId184" Target="https://doi.org/10.1038/nature02340" TargetMode="External" /><Relationship Type="http://schemas.openxmlformats.org/officeDocument/2006/relationships/hyperlink" Id="rId113" Target="https://doi.org/10.1038/nature10388" TargetMode="External" /><Relationship Type="http://schemas.openxmlformats.org/officeDocument/2006/relationships/hyperlink" Id="rId209" Target="https://doi.org/10.1038/nature14486" TargetMode="External" /><Relationship Type="http://schemas.openxmlformats.org/officeDocument/2006/relationships/hyperlink" Id="rId100" Target="https://doi.org/10.1038/nbt.3935" TargetMode="External" /><Relationship Type="http://schemas.openxmlformats.org/officeDocument/2006/relationships/hyperlink" Id="rId143" Target="https://doi.org/10.1038/nmeth.1923" TargetMode="External" /><Relationship Type="http://schemas.openxmlformats.org/officeDocument/2006/relationships/hyperlink" Id="rId139" Target="https://doi.org/10.1038/nmeth.3176" TargetMode="External" /><Relationship Type="http://schemas.openxmlformats.org/officeDocument/2006/relationships/hyperlink" Id="rId361" Target="https://doi.org/10.1038/nmeth.4458" TargetMode="External" /><Relationship Type="http://schemas.openxmlformats.org/officeDocument/2006/relationships/hyperlink" Id="rId238" Target="https://doi.org/10.1038/nrg3962" TargetMode="External" /><Relationship Type="http://schemas.openxmlformats.org/officeDocument/2006/relationships/hyperlink" Id="rId234" Target="https://doi.org/10.1038/nrmicro2350" TargetMode="External" /><Relationship Type="http://schemas.openxmlformats.org/officeDocument/2006/relationships/hyperlink" Id="rId275" Target="https://doi.org/10.1038/s41559-016-0010" TargetMode="External" /><Relationship Type="http://schemas.openxmlformats.org/officeDocument/2006/relationships/hyperlink" Id="rId213" Target="https://doi.org/10.1038/s41564-017-0012-7" TargetMode="External" /><Relationship Type="http://schemas.openxmlformats.org/officeDocument/2006/relationships/hyperlink" Id="rId204" Target="https://doi.org/10.1038/s41564-018-0171-1" TargetMode="External" /><Relationship Type="http://schemas.openxmlformats.org/officeDocument/2006/relationships/hyperlink" Id="rId224" Target="https://doi.org/10.1038/s41564-019-0449-y" TargetMode="External" /><Relationship Type="http://schemas.openxmlformats.org/officeDocument/2006/relationships/hyperlink" Id="rId220" Target="https://doi.org/10.1038/s41586-018-0338-1" TargetMode="External" /><Relationship Type="http://schemas.openxmlformats.org/officeDocument/2006/relationships/hyperlink" Id="rId95" Target="https://doi.org/10.1073/pnas.202488399" TargetMode="External" /><Relationship Type="http://schemas.openxmlformats.org/officeDocument/2006/relationships/hyperlink" Id="rId188" Target="https://doi.org/10.1093/bib/bbx120" TargetMode="External" /><Relationship Type="http://schemas.openxmlformats.org/officeDocument/2006/relationships/hyperlink" Id="rId270" Target="https://doi.org/10.1093/bib/bby042" TargetMode="External" /><Relationship Type="http://schemas.openxmlformats.org/officeDocument/2006/relationships/hyperlink" Id="rId391" Target="https://doi.org/10.1093/bioinformatics/btp348" TargetMode="External" /><Relationship Type="http://schemas.openxmlformats.org/officeDocument/2006/relationships/hyperlink" Id="rId428" Target="https://doi.org/10.1093/bioinformatics/btq249" TargetMode="External" /><Relationship Type="http://schemas.openxmlformats.org/officeDocument/2006/relationships/hyperlink" Id="rId284" Target="https://doi.org/10.1093/bioinformatics/btq299" TargetMode="External" /><Relationship Type="http://schemas.openxmlformats.org/officeDocument/2006/relationships/hyperlink" Id="rId366" Target="https://doi.org/10.1093/bioinformatics/btr708" TargetMode="External" /><Relationship Type="http://schemas.openxmlformats.org/officeDocument/2006/relationships/hyperlink" Id="rId176" Target="https://doi.org/10.1093/bioinformatics/bts174" TargetMode="External" /><Relationship Type="http://schemas.openxmlformats.org/officeDocument/2006/relationships/hyperlink" Id="rId148" Target="https://doi.org/10.1093/bioinformatics/btt403" TargetMode="External" /><Relationship Type="http://schemas.openxmlformats.org/officeDocument/2006/relationships/hyperlink" Id="rId180" Target="https://doi.org/10.1093/bioinformatics/btv033" TargetMode="External" /><Relationship Type="http://schemas.openxmlformats.org/officeDocument/2006/relationships/hyperlink" Id="rId382" Target="https://doi.org/10.1093/bioinformatics/btv351" TargetMode="External" /><Relationship Type="http://schemas.openxmlformats.org/officeDocument/2006/relationships/hyperlink" Id="rId200" Target="https://doi.org/10.1093/bioinformatics/btv638" TargetMode="External" /><Relationship Type="http://schemas.openxmlformats.org/officeDocument/2006/relationships/hyperlink" Id="rId373" Target="https://doi.org/10.1093/bioinformatics/btv697" TargetMode="External" /><Relationship Type="http://schemas.openxmlformats.org/officeDocument/2006/relationships/hyperlink" Id="rId193" Target="https://doi.org/10.1093/bioinformatics/btw290" TargetMode="External" /><Relationship Type="http://schemas.openxmlformats.org/officeDocument/2006/relationships/hyperlink" Id="rId260" Target="https://doi.org/10.1093/bioinformatics/bty095" TargetMode="External" /><Relationship Type="http://schemas.openxmlformats.org/officeDocument/2006/relationships/hyperlink" Id="rId386" Target="https://doi.org/10.1093/bioinformatics/bty121" TargetMode="External" /><Relationship Type="http://schemas.openxmlformats.org/officeDocument/2006/relationships/hyperlink" Id="rId229" Target="https://doi.org/10.1093/gigascience/giy069" TargetMode="External" /><Relationship Type="http://schemas.openxmlformats.org/officeDocument/2006/relationships/hyperlink" Id="rId129" Target="https://doi.org/10.1093/gigascience/giz043" TargetMode="External" /><Relationship Type="http://schemas.openxmlformats.org/officeDocument/2006/relationships/hyperlink" Id="rId289" Target="https://doi.org/10.1093/molbev/msp281" TargetMode="External" /><Relationship Type="http://schemas.openxmlformats.org/officeDocument/2006/relationships/hyperlink" Id="rId401" Target="https://doi.org/10.1093/molbev/mss020" TargetMode="External" /><Relationship Type="http://schemas.openxmlformats.org/officeDocument/2006/relationships/hyperlink" Id="rId396" Target="https://doi.org/10.1093/molbev/msu300" TargetMode="External" /><Relationship Type="http://schemas.openxmlformats.org/officeDocument/2006/relationships/hyperlink" Id="rId405" Target="https://doi.org/10.1093/molbev/msw046" TargetMode="External" /><Relationship Type="http://schemas.openxmlformats.org/officeDocument/2006/relationships/hyperlink" Id="rId265" Target="https://doi.org/10.1093/nar/gkv401" TargetMode="External" /><Relationship Type="http://schemas.openxmlformats.org/officeDocument/2006/relationships/hyperlink" Id="rId423" Target="https://doi.org/10.1093/nar/gky1080" TargetMode="External" /><Relationship Type="http://schemas.openxmlformats.org/officeDocument/2006/relationships/hyperlink" Id="rId418" Target="https://doi.org/10.1093/nar/gkz935" TargetMode="External" /><Relationship Type="http://schemas.openxmlformats.org/officeDocument/2006/relationships/hyperlink" Id="rId297" Target="https://doi.org/10.1099/mgen.0.000128" TargetMode="External" /><Relationship Type="http://schemas.openxmlformats.org/officeDocument/2006/relationships/hyperlink" Id="rId356" Target="https://doi.org/10.1099/mgen.0.000131" TargetMode="External" /><Relationship Type="http://schemas.openxmlformats.org/officeDocument/2006/relationships/hyperlink" Id="rId313" Target="https://doi.org/10.1099/mgen.0.000293" TargetMode="External" /><Relationship Type="http://schemas.openxmlformats.org/officeDocument/2006/relationships/hyperlink" Id="rId302" Target="https://doi.org/10.1101/2020.01.12.903252" TargetMode="External" /><Relationship Type="http://schemas.openxmlformats.org/officeDocument/2006/relationships/hyperlink" Id="rId305" Target="https://doi.org/10.1101/2020.04.08.032540" TargetMode="External" /><Relationship Type="http://schemas.openxmlformats.org/officeDocument/2006/relationships/hyperlink" Id="rId217" Target="https://doi.org/10.1101/489443" TargetMode="External" /><Relationship Type="http://schemas.openxmlformats.org/officeDocument/2006/relationships/hyperlink" Id="rId171" Target="https://doi.org/10.1101/gr.213959.116" TargetMode="External" /><Relationship Type="http://schemas.openxmlformats.org/officeDocument/2006/relationships/hyperlink" Id="rId322" Target="https://doi.org/10.1111/1462-2920.14989" TargetMode="External" /><Relationship Type="http://schemas.openxmlformats.org/officeDocument/2006/relationships/hyperlink" Id="rId121" Target="https://doi.org/10.1111/1755-0998.12324" TargetMode="External" /><Relationship Type="http://schemas.openxmlformats.org/officeDocument/2006/relationships/hyperlink" Id="rId167" Target="https://doi.org/10.1111/j.1574-6976.2011.00273.x" TargetMode="External" /><Relationship Type="http://schemas.openxmlformats.org/officeDocument/2006/relationships/hyperlink" Id="rId351" Target="https://doi.org/10.1126/sciadv.aax5727" TargetMode="External" /><Relationship Type="http://schemas.openxmlformats.org/officeDocument/2006/relationships/hyperlink" Id="rId125" Target="https://doi.org/10.1126/science.1162986" TargetMode="External" /><Relationship Type="http://schemas.openxmlformats.org/officeDocument/2006/relationships/hyperlink" Id="rId279" Target="https://doi.org/10.1128/aac.00235-15" TargetMode="External" /><Relationship Type="http://schemas.openxmlformats.org/officeDocument/2006/relationships/hyperlink" Id="rId158" Target="https://doi.org/10.1128/aac.01710-09" TargetMode="External" /><Relationship Type="http://schemas.openxmlformats.org/officeDocument/2006/relationships/hyperlink" Id="rId331" Target="https://doi.org/10.1128/aem.02577-16" TargetMode="External" /><Relationship Type="http://schemas.openxmlformats.org/officeDocument/2006/relationships/hyperlink" Id="rId341" Target="https://doi.org/10.1128/msystems.00062-16" TargetMode="External" /><Relationship Type="http://schemas.openxmlformats.org/officeDocument/2006/relationships/hyperlink" Id="rId377" Target="https://doi.org/10.1186/1471-2105-10-421" TargetMode="External" /><Relationship Type="http://schemas.openxmlformats.org/officeDocument/2006/relationships/hyperlink" Id="rId413" Target="https://doi.org/10.1186/1471-2105-11-119" TargetMode="External" /><Relationship Type="http://schemas.openxmlformats.org/officeDocument/2006/relationships/hyperlink" Id="rId256" Target="https://doi.org/10.1186/1471-2105-5-22" TargetMode="External" /><Relationship Type="http://schemas.openxmlformats.org/officeDocument/2006/relationships/hyperlink" Id="rId336" Target="https://doi.org/10.1186/1471-2164-13-14" TargetMode="External" /><Relationship Type="http://schemas.openxmlformats.org/officeDocument/2006/relationships/hyperlink" Id="rId153" Target="https://doi.org/10.1186/s12864-015-1419-2" TargetMode="External" /><Relationship Type="http://schemas.openxmlformats.org/officeDocument/2006/relationships/hyperlink" Id="rId134" Target="https://doi.org/10.1186/s12866-019-1500-0" TargetMode="External" /><Relationship Type="http://schemas.openxmlformats.org/officeDocument/2006/relationships/hyperlink" Id="rId346" Target="https://doi.org/10.1186/s40168-019-0633-6" TargetMode="External" /><Relationship Type="http://schemas.openxmlformats.org/officeDocument/2006/relationships/hyperlink" Id="rId308" Target="https://doi.org/10.1186/s40168-019-0737-z" TargetMode="External" /><Relationship Type="http://schemas.openxmlformats.org/officeDocument/2006/relationships/hyperlink" Id="rId242" Target="https://doi.org/10.1371/journal.pone.0008094" TargetMode="External" /><Relationship Type="http://schemas.openxmlformats.org/officeDocument/2006/relationships/hyperlink" Id="rId247" Target="https://doi.org/10.3389/fmicb.2016.00173" TargetMode="External" /><Relationship Type="http://schemas.openxmlformats.org/officeDocument/2006/relationships/hyperlink" Id="rId326" Target="https://doi.org/10.3389/fmicb.2017.02036" TargetMode="External" /><Relationship Type="http://schemas.openxmlformats.org/officeDocument/2006/relationships/hyperlink" Id="rId410" Target="https://doi.org/10.5281/zenodo.3629446" TargetMode="External" /><Relationship Type="http://schemas.openxmlformats.org/officeDocument/2006/relationships/hyperlink" Id="rId197" Target="https://doi.org/10.7287/peerj.preprints.27522v1" TargetMode="External" /><Relationship Type="http://schemas.openxmlformats.org/officeDocument/2006/relationships/hyperlink" Id="rId112" Target="https://doi.org/b3wbvx" TargetMode="External" /><Relationship Type="http://schemas.openxmlformats.org/officeDocument/2006/relationships/hyperlink" Id="rId183" Target="https://doi.org/b85j5j" TargetMode="External" /><Relationship Type="http://schemas.openxmlformats.org/officeDocument/2006/relationships/hyperlink" Id="rId288" Target="https://doi.org/bhsmq5" TargetMode="External" /><Relationship Type="http://schemas.openxmlformats.org/officeDocument/2006/relationships/hyperlink" Id="rId390" Target="https://doi.org/bjhdh7" TargetMode="External" /><Relationship Type="http://schemas.openxmlformats.org/officeDocument/2006/relationships/hyperlink" Id="rId94" Target="https://doi.org/br7jq3" TargetMode="External" /><Relationship Type="http://schemas.openxmlformats.org/officeDocument/2006/relationships/hyperlink" Id="rId274" Target="https://doi.org/bs76" TargetMode="External" /><Relationship Type="http://schemas.openxmlformats.org/officeDocument/2006/relationships/hyperlink" Id="rId427" Target="https://doi.org/bz3q2w" TargetMode="External" /><Relationship Type="http://schemas.openxmlformats.org/officeDocument/2006/relationships/hyperlink" Id="rId241" Target="https://doi.org/c7hsvv" TargetMode="External" /><Relationship Type="http://schemas.openxmlformats.org/officeDocument/2006/relationships/hyperlink" Id="rId212" Target="https://doi.org/cczd" TargetMode="External" /><Relationship Type="http://schemas.openxmlformats.org/officeDocument/2006/relationships/hyperlink" Id="rId108" Target="https://doi.org/cfbpjj" TargetMode="External" /><Relationship Type="http://schemas.openxmlformats.org/officeDocument/2006/relationships/hyperlink" Id="rId412" Target="https://doi.org/cktxnm" TargetMode="External" /><Relationship Type="http://schemas.openxmlformats.org/officeDocument/2006/relationships/hyperlink" Id="rId283" Target="https://doi.org/cn7486" TargetMode="External" /><Relationship Type="http://schemas.openxmlformats.org/officeDocument/2006/relationships/hyperlink" Id="rId376" Target="https://doi.org/cnjxgz" TargetMode="External" /><Relationship Type="http://schemas.openxmlformats.org/officeDocument/2006/relationships/hyperlink" Id="rId157" Target="https://doi.org/cnpst5" TargetMode="External" /><Relationship Type="http://schemas.openxmlformats.org/officeDocument/2006/relationships/hyperlink" Id="rId124" Target="https://doi.org/cz7ndk" TargetMode="External" /><Relationship Type="http://schemas.openxmlformats.org/officeDocument/2006/relationships/hyperlink" Id="rId233" Target="https://doi.org/d6ss55" TargetMode="External" /><Relationship Type="http://schemas.openxmlformats.org/officeDocument/2006/relationships/hyperlink" Id="rId312" Target="https://doi.org/dcc9" TargetMode="External" /><Relationship Type="http://schemas.openxmlformats.org/officeDocument/2006/relationships/hyperlink" Id="rId395" Target="https://doi.org/f3srtd" TargetMode="External" /><Relationship Type="http://schemas.openxmlformats.org/officeDocument/2006/relationships/hyperlink" Id="rId175" Target="https://doi.org/f3z7hv" TargetMode="External" /><Relationship Type="http://schemas.openxmlformats.org/officeDocument/2006/relationships/hyperlink" Id="rId116" Target="https://doi.org/f5rqft" TargetMode="External" /><Relationship Type="http://schemas.openxmlformats.org/officeDocument/2006/relationships/hyperlink" Id="rId147" Target="https://doi.org/f5xm9x" TargetMode="External" /><Relationship Type="http://schemas.openxmlformats.org/officeDocument/2006/relationships/hyperlink" Id="rId103" Target="https://doi.org/f6k3fg" TargetMode="External" /><Relationship Type="http://schemas.openxmlformats.org/officeDocument/2006/relationships/hyperlink" Id="rId251" Target="https://doi.org/f7dvxv" TargetMode="External" /><Relationship Type="http://schemas.openxmlformats.org/officeDocument/2006/relationships/hyperlink" Id="rId179" Target="https://doi.org/f7fb5z" TargetMode="External" /><Relationship Type="http://schemas.openxmlformats.org/officeDocument/2006/relationships/hyperlink" Id="rId208" Target="https://doi.org/f7h5xj" TargetMode="External" /><Relationship Type="http://schemas.openxmlformats.org/officeDocument/2006/relationships/hyperlink" Id="rId237" Target="https://doi.org/f7j3d9" TargetMode="External" /><Relationship Type="http://schemas.openxmlformats.org/officeDocument/2006/relationships/hyperlink" Id="rId278" Target="https://doi.org/f7k8bk" TargetMode="External" /><Relationship Type="http://schemas.openxmlformats.org/officeDocument/2006/relationships/hyperlink" Id="rId264" Target="https://doi.org/f7n2xs" TargetMode="External" /><Relationship Type="http://schemas.openxmlformats.org/officeDocument/2006/relationships/hyperlink" Id="rId199" Target="https://doi.org/f8c9n2" TargetMode="External" /><Relationship Type="http://schemas.openxmlformats.org/officeDocument/2006/relationships/hyperlink" Id="rId372" Target="https://doi.org/f8jdjj" TargetMode="External" /><Relationship Type="http://schemas.openxmlformats.org/officeDocument/2006/relationships/hyperlink" Id="rId170" Target="https://doi.org/f97jkv" TargetMode="External" /><Relationship Type="http://schemas.openxmlformats.org/officeDocument/2006/relationships/hyperlink" Id="rId192" Target="https://doi.org/f9x7sc" TargetMode="External" /><Relationship Type="http://schemas.openxmlformats.org/officeDocument/2006/relationships/hyperlink" Id="rId162" Target="https://doi.org/fvkg6d" TargetMode="External" /><Relationship Type="http://schemas.openxmlformats.org/officeDocument/2006/relationships/hyperlink" Id="rId166" Target="https://doi.org/fw543p" TargetMode="External" /><Relationship Type="http://schemas.openxmlformats.org/officeDocument/2006/relationships/hyperlink" Id="rId365" Target="https://doi.org/fzf84c" TargetMode="External" /><Relationship Type="http://schemas.openxmlformats.org/officeDocument/2006/relationships/hyperlink" Id="rId335" Target="https://doi.org/fzg6gg" TargetMode="External" /><Relationship Type="http://schemas.openxmlformats.org/officeDocument/2006/relationships/hyperlink" Id="rId400" Target="https://doi.org/fzgsw3" TargetMode="External" /><Relationship Type="http://schemas.openxmlformats.org/officeDocument/2006/relationships/hyperlink" Id="rId152" Target="https://doi.org/gb3h2t" TargetMode="External" /><Relationship Type="http://schemas.openxmlformats.org/officeDocument/2006/relationships/hyperlink" Id="rId340" Target="https://doi.org/gbrmqs" TargetMode="External" /><Relationship Type="http://schemas.openxmlformats.org/officeDocument/2006/relationships/hyperlink" Id="rId99" Target="https://doi.org/gbv6nf" TargetMode="External" /><Relationship Type="http://schemas.openxmlformats.org/officeDocument/2006/relationships/hyperlink" Id="rId360" Target="https://doi.org/gbzspt" TargetMode="External" /><Relationship Type="http://schemas.openxmlformats.org/officeDocument/2006/relationships/hyperlink" Id="rId385" Target="https://doi.org/gc4th3" TargetMode="External" /><Relationship Type="http://schemas.openxmlformats.org/officeDocument/2006/relationships/hyperlink" Id="rId325" Target="https://doi.org/gcpmqk" TargetMode="External" /><Relationship Type="http://schemas.openxmlformats.org/officeDocument/2006/relationships/hyperlink" Id="rId142" Target="https://doi.org/gd2xzn" TargetMode="External" /><Relationship Type="http://schemas.openxmlformats.org/officeDocument/2006/relationships/hyperlink" Id="rId269" Target="https://doi.org/gdnhfv" TargetMode="External" /><Relationship Type="http://schemas.openxmlformats.org/officeDocument/2006/relationships/hyperlink" Id="rId259" Target="https://doi.org/gdphgs" TargetMode="External" /><Relationship Type="http://schemas.openxmlformats.org/officeDocument/2006/relationships/hyperlink" Id="rId228" Target="https://doi.org/gdptz9" TargetMode="External" /><Relationship Type="http://schemas.openxmlformats.org/officeDocument/2006/relationships/hyperlink" Id="rId187" Target="https://doi.org/gdq95k" TargetMode="External" /><Relationship Type="http://schemas.openxmlformats.org/officeDocument/2006/relationships/hyperlink" Id="rId219" Target="https://doi.org/gdth6p" TargetMode="External" /><Relationship Type="http://schemas.openxmlformats.org/officeDocument/2006/relationships/hyperlink" Id="rId128" Target="https://doi.org/gf39g3" TargetMode="External" /><Relationship Type="http://schemas.openxmlformats.org/officeDocument/2006/relationships/hyperlink" Id="rId422" Target="https://doi.org/gf4zfr" TargetMode="External" /><Relationship Type="http://schemas.openxmlformats.org/officeDocument/2006/relationships/hyperlink" Id="rId223" Target="https://doi.org/gf5fcx" TargetMode="External" /><Relationship Type="http://schemas.openxmlformats.org/officeDocument/2006/relationships/hyperlink" Id="rId355" Target="https://doi.org/gf5fd9" TargetMode="External" /><Relationship Type="http://schemas.openxmlformats.org/officeDocument/2006/relationships/hyperlink" Id="rId133" Target="https://doi.org/gf5ffc" TargetMode="External" /><Relationship Type="http://schemas.openxmlformats.org/officeDocument/2006/relationships/hyperlink" Id="rId216" Target="https://doi.org/gf5fhr" TargetMode="External" /><Relationship Type="http://schemas.openxmlformats.org/officeDocument/2006/relationships/hyperlink" Id="rId246" Target="https://doi.org/gf5fht" TargetMode="External" /><Relationship Type="http://schemas.openxmlformats.org/officeDocument/2006/relationships/hyperlink" Id="rId196" Target="https://doi.org/gf5fhv" TargetMode="External" /><Relationship Type="http://schemas.openxmlformats.org/officeDocument/2006/relationships/hyperlink" Id="rId296" Target="https://doi.org/gf6b63" TargetMode="External" /><Relationship Type="http://schemas.openxmlformats.org/officeDocument/2006/relationships/hyperlink" Id="rId138" Target="https://doi.org/gftzcs" TargetMode="External" /><Relationship Type="http://schemas.openxmlformats.org/officeDocument/2006/relationships/hyperlink" Id="rId203" Target="https://doi.org/gfwwfg" TargetMode="External" /><Relationship Type="http://schemas.openxmlformats.org/officeDocument/2006/relationships/hyperlink" Id="rId381" Target="https://doi.org/gfznpw" TargetMode="External" /><Relationship Type="http://schemas.openxmlformats.org/officeDocument/2006/relationships/hyperlink" Id="rId404" Target="https://doi.org/gfzpph" TargetMode="External" /><Relationship Type="http://schemas.openxmlformats.org/officeDocument/2006/relationships/hyperlink" Id="rId417" Target="https://doi.org/ggckg6" TargetMode="External" /><Relationship Type="http://schemas.openxmlformats.org/officeDocument/2006/relationships/hyperlink" Id="rId409" Target="https://doi.org/ggkff7" TargetMode="External" /><Relationship Type="http://schemas.openxmlformats.org/officeDocument/2006/relationships/hyperlink" Id="rId301" Target="https://doi.org/ggkt4f" TargetMode="External" /><Relationship Type="http://schemas.openxmlformats.org/officeDocument/2006/relationships/hyperlink" Id="rId350" Target="https://doi.org/ggrncw" TargetMode="External" /><Relationship Type="http://schemas.openxmlformats.org/officeDocument/2006/relationships/hyperlink" Id="rId345" Target="https://doi.org/ggrncx" TargetMode="External" /><Relationship Type="http://schemas.openxmlformats.org/officeDocument/2006/relationships/hyperlink" Id="rId304" Target="https://doi.org/ggsnqn" TargetMode="External" /><Relationship Type="http://schemas.openxmlformats.org/officeDocument/2006/relationships/hyperlink" Id="rId307" Target="https://doi.org/ggsnqp" TargetMode="External" /><Relationship Type="http://schemas.openxmlformats.org/officeDocument/2006/relationships/hyperlink" Id="rId317" Target="https://doi.org/ggsqc9" TargetMode="External" /><Relationship Type="http://schemas.openxmlformats.org/officeDocument/2006/relationships/hyperlink" Id="rId321" Target="https://doi.org/ggsqdd" TargetMode="External" /><Relationship Type="http://schemas.openxmlformats.org/officeDocument/2006/relationships/hyperlink" Id="rId330" Target="https://doi.org/ggsqdf" TargetMode="External" /><Relationship Type="http://schemas.openxmlformats.org/officeDocument/2006/relationships/hyperlink" Id="rId120" Target="https://doi.org/vmt" TargetMode="External" /><Relationship Type="http://schemas.openxmlformats.org/officeDocument/2006/relationships/hyperlink" Id="rId20" Target="https://fmaguire.github.io/mag_sim_paper/v/6dc03bcd883eb9901c2e20a838887cf7e2ffcdf6/"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6dc03bcd883eb9901c2e20a838887cf7e2ffcdf6" TargetMode="External" /><Relationship Type="http://schemas.openxmlformats.org/officeDocument/2006/relationships/hyperlink" Id="rId30" Target="https://github.com/imasianxd" TargetMode="External" /><Relationship Type="http://schemas.openxmlformats.org/officeDocument/2006/relationships/hyperlink" Id="rId37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7" Target="https://www.ncbi.nlm.nih.gov/pmc/articles/PMC137870" TargetMode="External" /><Relationship Type="http://schemas.openxmlformats.org/officeDocument/2006/relationships/hyperlink" Id="rId393" Target="https://www.ncbi.nlm.nih.gov/pmc/articles/PMC2712344" TargetMode="External" /><Relationship Type="http://schemas.openxmlformats.org/officeDocument/2006/relationships/hyperlink" Id="rId244" Target="https://www.ncbi.nlm.nih.gov/pmc/articles/PMC2779486" TargetMode="External" /><Relationship Type="http://schemas.openxmlformats.org/officeDocument/2006/relationships/hyperlink" Id="rId379" Target="https://www.ncbi.nlm.nih.gov/pmc/articles/PMC2803857" TargetMode="External" /><Relationship Type="http://schemas.openxmlformats.org/officeDocument/2006/relationships/hyperlink" Id="rId291" Target="https://www.ncbi.nlm.nih.gov/pmc/articles/PMC2839124" TargetMode="External" /><Relationship Type="http://schemas.openxmlformats.org/officeDocument/2006/relationships/hyperlink" Id="rId415" Target="https://www.ncbi.nlm.nih.gov/pmc/articles/PMC2848648" TargetMode="External" /><Relationship Type="http://schemas.openxmlformats.org/officeDocument/2006/relationships/hyperlink" Id="rId430" Target="https://www.ncbi.nlm.nih.gov/pmc/articles/PMC2887053" TargetMode="External" /><Relationship Type="http://schemas.openxmlformats.org/officeDocument/2006/relationships/hyperlink" Id="rId286" Target="https://www.ncbi.nlm.nih.gov/pmc/articles/PMC2916713" TargetMode="External" /><Relationship Type="http://schemas.openxmlformats.org/officeDocument/2006/relationships/hyperlink" Id="rId160" Target="https://www.ncbi.nlm.nih.gov/pmc/articles/PMC2976141" TargetMode="External" /><Relationship Type="http://schemas.openxmlformats.org/officeDocument/2006/relationships/hyperlink" Id="rId368" Target="https://www.ncbi.nlm.nih.gov/pmc/articles/PMC3278762" TargetMode="External" /><Relationship Type="http://schemas.openxmlformats.org/officeDocument/2006/relationships/hyperlink" Id="rId338" Target="https://www.ncbi.nlm.nih.gov/pmc/articles/PMC3322347" TargetMode="External" /><Relationship Type="http://schemas.openxmlformats.org/officeDocument/2006/relationships/hyperlink" Id="rId145" Target="https://www.ncbi.nlm.nih.gov/pmc/articles/PMC3322381" TargetMode="External" /><Relationship Type="http://schemas.openxmlformats.org/officeDocument/2006/relationships/hyperlink" Id="rId150" Target="https://www.ncbi.nlm.nih.gov/pmc/articles/PMC3777106" TargetMode="External" /><Relationship Type="http://schemas.openxmlformats.org/officeDocument/2006/relationships/hyperlink" Id="rId257" Target="https://www.ncbi.nlm.nih.gov/pmc/articles/PMC394314" TargetMode="External" /><Relationship Type="http://schemas.openxmlformats.org/officeDocument/2006/relationships/hyperlink" Id="rId106" Target="https://www.ncbi.nlm.nih.gov/pmc/articles/PMC4164201" TargetMode="External" /><Relationship Type="http://schemas.openxmlformats.org/officeDocument/2006/relationships/hyperlink" Id="rId398" Target="https://www.ncbi.nlm.nih.gov/pmc/articles/PMC4271533" TargetMode="External" /><Relationship Type="http://schemas.openxmlformats.org/officeDocument/2006/relationships/hyperlink" Id="rId155" Target="https://www.ncbi.nlm.nih.gov/pmc/articles/PMC4428112" TargetMode="External" /><Relationship Type="http://schemas.openxmlformats.org/officeDocument/2006/relationships/hyperlink" Id="rId281" Target="https://www.ncbi.nlm.nih.gov/pmc/articles/PMC4432117" TargetMode="External" /><Relationship Type="http://schemas.openxmlformats.org/officeDocument/2006/relationships/hyperlink" Id="rId267" Target="https://www.ncbi.nlm.nih.gov/pmc/articles/PMC4489224" TargetMode="External" /><Relationship Type="http://schemas.openxmlformats.org/officeDocument/2006/relationships/hyperlink" Id="rId249" Target="https://www.ncbi.nlm.nih.gov/pmc/articles/PMC4759269" TargetMode="External" /><Relationship Type="http://schemas.openxmlformats.org/officeDocument/2006/relationships/hyperlink" Id="rId407" Target="https://www.ncbi.nlm.nih.gov/pmc/articles/PMC4868116" TargetMode="External" /><Relationship Type="http://schemas.openxmlformats.org/officeDocument/2006/relationships/hyperlink" Id="rId343" Target="https://www.ncbi.nlm.nih.gov/pmc/articles/PMC5080401" TargetMode="External" /><Relationship Type="http://schemas.openxmlformats.org/officeDocument/2006/relationships/hyperlink" Id="rId333" Target="https://www.ncbi.nlm.nih.gov/pmc/articles/PMC5244306" TargetMode="External" /><Relationship Type="http://schemas.openxmlformats.org/officeDocument/2006/relationships/hyperlink" Id="rId173" Target="https://www.ncbi.nlm.nih.gov/pmc/articles/PMC5411777" TargetMode="External" /><Relationship Type="http://schemas.openxmlformats.org/officeDocument/2006/relationships/hyperlink" Id="rId328" Target="https://www.ncbi.nlm.nih.gov/pmc/articles/PMC5654357" TargetMode="External" /><Relationship Type="http://schemas.openxmlformats.org/officeDocument/2006/relationships/hyperlink" Id="rId299" Target="https://www.ncbi.nlm.nih.gov/pmc/articles/PMC5695206" TargetMode="External" /><Relationship Type="http://schemas.openxmlformats.org/officeDocument/2006/relationships/hyperlink" Id="rId358" Target="https://www.ncbi.nlm.nih.gov/pmc/articles/PMC5695208" TargetMode="External" /><Relationship Type="http://schemas.openxmlformats.org/officeDocument/2006/relationships/hyperlink" Id="rId363" Target="https://www.ncbi.nlm.nih.gov/pmc/articles/PMC5903868" TargetMode="External" /><Relationship Type="http://schemas.openxmlformats.org/officeDocument/2006/relationships/hyperlink" Id="rId231" Target="https://www.ncbi.nlm.nih.gov/pmc/articles/PMC6022608" TargetMode="External" /><Relationship Type="http://schemas.openxmlformats.org/officeDocument/2006/relationships/hyperlink" Id="rId262" Target="https://www.ncbi.nlm.nih.gov/pmc/articles/PMC6022643" TargetMode="External" /><Relationship Type="http://schemas.openxmlformats.org/officeDocument/2006/relationships/hyperlink" Id="rId388" Target="https://www.ncbi.nlm.nih.gov/pmc/articles/PMC6041967" TargetMode="External" /><Relationship Type="http://schemas.openxmlformats.org/officeDocument/2006/relationships/hyperlink" Id="rId425" Target="https://www.ncbi.nlm.nih.gov/pmc/articles/PMC6324032" TargetMode="External" /><Relationship Type="http://schemas.openxmlformats.org/officeDocument/2006/relationships/hyperlink" Id="rId348" Target="https://www.ncbi.nlm.nih.gov/pmc/articles/PMC6368784" TargetMode="External" /><Relationship Type="http://schemas.openxmlformats.org/officeDocument/2006/relationships/hyperlink" Id="rId131" Target="https://www.ncbi.nlm.nih.gov/pmc/articles/PMC6520541" TargetMode="External" /><Relationship Type="http://schemas.openxmlformats.org/officeDocument/2006/relationships/hyperlink" Id="rId136" Target="https://www.ncbi.nlm.nih.gov/pmc/articles/PMC6593500" TargetMode="External" /><Relationship Type="http://schemas.openxmlformats.org/officeDocument/2006/relationships/hyperlink" Id="rId310" Target="https://www.ncbi.nlm.nih.gov/pmc/articles/PMC6712665" TargetMode="External" /><Relationship Type="http://schemas.openxmlformats.org/officeDocument/2006/relationships/hyperlink" Id="rId190" Target="https://www.ncbi.nlm.nih.gov/pmc/articles/PMC6781581" TargetMode="External" /><Relationship Type="http://schemas.openxmlformats.org/officeDocument/2006/relationships/hyperlink" Id="rId226" Target="https://www.ncbi.nlm.nih.gov/pmc/articles/PMC6784897" TargetMode="External" /><Relationship Type="http://schemas.openxmlformats.org/officeDocument/2006/relationships/hyperlink" Id="rId206" Target="https://www.ncbi.nlm.nih.gov/pmc/articles/PMC6786971" TargetMode="External" /><Relationship Type="http://schemas.openxmlformats.org/officeDocument/2006/relationships/hyperlink" Id="rId315" Target="https://www.ncbi.nlm.nih.gov/pmc/articles/PMC6807385" TargetMode="External" /><Relationship Type="http://schemas.openxmlformats.org/officeDocument/2006/relationships/hyperlink" Id="rId353" Target="https://www.ncbi.nlm.nih.gov/pmc/articles/PMC6905865" TargetMode="External" /><Relationship Type="http://schemas.openxmlformats.org/officeDocument/2006/relationships/hyperlink" Id="rId272" Target="https://www.ncbi.nlm.nih.gov/pmc/articles/PMC6917214" TargetMode="External" /><Relationship Type="http://schemas.openxmlformats.org/officeDocument/2006/relationships/hyperlink" Id="rId420" Target="https://www.ncbi.nlm.nih.gov/pmc/articles/PMC7145624" TargetMode="External" /><Relationship Type="http://schemas.openxmlformats.org/officeDocument/2006/relationships/hyperlink" Id="rId96" Target="https://www.ncbi.nlm.nih.gov/pubmed/12384570" TargetMode="External" /><Relationship Type="http://schemas.openxmlformats.org/officeDocument/2006/relationships/hyperlink" Id="rId185" Target="https://www.ncbi.nlm.nih.gov/pubmed/14961025" TargetMode="External" /><Relationship Type="http://schemas.openxmlformats.org/officeDocument/2006/relationships/hyperlink" Id="rId255" Target="https://www.ncbi.nlm.nih.gov/pubmed/15113412" TargetMode="External" /><Relationship Type="http://schemas.openxmlformats.org/officeDocument/2006/relationships/hyperlink" Id="rId164" Target="https://www.ncbi.nlm.nih.gov/pubmed/16537105" TargetMode="External" /><Relationship Type="http://schemas.openxmlformats.org/officeDocument/2006/relationships/hyperlink" Id="rId110" Target="https://www.ncbi.nlm.nih.gov/pubmed/17951101" TargetMode="External" /><Relationship Type="http://schemas.openxmlformats.org/officeDocument/2006/relationships/hyperlink" Id="rId126" Target="https://www.ncbi.nlm.nih.gov/pubmed/19023044" TargetMode="External" /><Relationship Type="http://schemas.openxmlformats.org/officeDocument/2006/relationships/hyperlink" Id="rId392" Target="https://www.ncbi.nlm.nih.gov/pubmed/19505945" TargetMode="External" /><Relationship Type="http://schemas.openxmlformats.org/officeDocument/2006/relationships/hyperlink" Id="rId243" Target="https://www.ncbi.nlm.nih.gov/pubmed/19956607" TargetMode="External" /><Relationship Type="http://schemas.openxmlformats.org/officeDocument/2006/relationships/hyperlink" Id="rId378" Target="https://www.ncbi.nlm.nih.gov/pubmed/20003500" TargetMode="External" /><Relationship Type="http://schemas.openxmlformats.org/officeDocument/2006/relationships/hyperlink" Id="rId290" Target="https://www.ncbi.nlm.nih.gov/pubmed/20018979" TargetMode="External" /><Relationship Type="http://schemas.openxmlformats.org/officeDocument/2006/relationships/hyperlink" Id="rId414" Target="https://www.ncbi.nlm.nih.gov/pubmed/20211023" TargetMode="External" /><Relationship Type="http://schemas.openxmlformats.org/officeDocument/2006/relationships/hyperlink" Id="rId235" Target="https://www.ncbi.nlm.nih.gov/pubmed/20395967" TargetMode="External" /><Relationship Type="http://schemas.openxmlformats.org/officeDocument/2006/relationships/hyperlink" Id="rId429" Target="https://www.ncbi.nlm.nih.gov/pubmed/20472543" TargetMode="External" /><Relationship Type="http://schemas.openxmlformats.org/officeDocument/2006/relationships/hyperlink" Id="rId285" Target="https://www.ncbi.nlm.nih.gov/pubmed/20538725" TargetMode="External" /><Relationship Type="http://schemas.openxmlformats.org/officeDocument/2006/relationships/hyperlink" Id="rId159" Target="https://www.ncbi.nlm.nih.gov/pubmed/20733041" TargetMode="External" /><Relationship Type="http://schemas.openxmlformats.org/officeDocument/2006/relationships/hyperlink" Id="rId168" Target="https://www.ncbi.nlm.nih.gov/pubmed/21517914" TargetMode="External" /><Relationship Type="http://schemas.openxmlformats.org/officeDocument/2006/relationships/hyperlink" Id="rId114" Target="https://www.ncbi.nlm.nih.gov/pubmed/21881561" TargetMode="External" /><Relationship Type="http://schemas.openxmlformats.org/officeDocument/2006/relationships/hyperlink" Id="rId367" Target="https://www.ncbi.nlm.nih.gov/pubmed/22199392" TargetMode="External" /><Relationship Type="http://schemas.openxmlformats.org/officeDocument/2006/relationships/hyperlink" Id="rId337" Target="https://www.ncbi.nlm.nih.gov/pubmed/22233127" TargetMode="External" /><Relationship Type="http://schemas.openxmlformats.org/officeDocument/2006/relationships/hyperlink" Id="rId402" Target="https://www.ncbi.nlm.nih.gov/pubmed/22319168" TargetMode="External" /><Relationship Type="http://schemas.openxmlformats.org/officeDocument/2006/relationships/hyperlink" Id="rId144" Target="https://www.ncbi.nlm.nih.gov/pubmed/22388286" TargetMode="External" /><Relationship Type="http://schemas.openxmlformats.org/officeDocument/2006/relationships/hyperlink" Id="rId177" Target="https://www.ncbi.nlm.nih.gov/pubmed/22495754" TargetMode="External" /><Relationship Type="http://schemas.openxmlformats.org/officeDocument/2006/relationships/hyperlink" Id="rId118" Target="https://www.ncbi.nlm.nih.gov/pubmed/23571589" TargetMode="External" /><Relationship Type="http://schemas.openxmlformats.org/officeDocument/2006/relationships/hyperlink" Id="rId149" Target="https://www.ncbi.nlm.nih.gov/pubmed/23842809" TargetMode="External" /><Relationship Type="http://schemas.openxmlformats.org/officeDocument/2006/relationships/hyperlink" Id="rId122" Target="https://www.ncbi.nlm.nih.gov/pubmed/25187008" TargetMode="External" /><Relationship Type="http://schemas.openxmlformats.org/officeDocument/2006/relationships/hyperlink" Id="rId105" Target="https://www.ncbi.nlm.nih.gov/pubmed/25215495" TargetMode="External" /><Relationship Type="http://schemas.openxmlformats.org/officeDocument/2006/relationships/hyperlink" Id="rId397" Target="https://www.ncbi.nlm.nih.gov/pubmed/25371430" TargetMode="External" /><Relationship Type="http://schemas.openxmlformats.org/officeDocument/2006/relationships/hyperlink" Id="rId140" Target="https://www.ncbi.nlm.nih.gov/pubmed/25402007" TargetMode="External" /><Relationship Type="http://schemas.openxmlformats.org/officeDocument/2006/relationships/hyperlink" Id="rId253" Target="https://www.ncbi.nlm.nih.gov/pubmed/25597519" TargetMode="External" /><Relationship Type="http://schemas.openxmlformats.org/officeDocument/2006/relationships/hyperlink" Id="rId181" Target="https://www.ncbi.nlm.nih.gov/pubmed/25609793" TargetMode="External" /><Relationship Type="http://schemas.openxmlformats.org/officeDocument/2006/relationships/hyperlink" Id="rId280" Target="https://www.ncbi.nlm.nih.gov/pubmed/25824216" TargetMode="External" /><Relationship Type="http://schemas.openxmlformats.org/officeDocument/2006/relationships/hyperlink" Id="rId154" Target="https://www.ncbi.nlm.nih.gov/pubmed/25879410" TargetMode="External" /><Relationship Type="http://schemas.openxmlformats.org/officeDocument/2006/relationships/hyperlink" Id="rId266" Target="https://www.ncbi.nlm.nih.gov/pubmed/25916842" TargetMode="External" /><Relationship Type="http://schemas.openxmlformats.org/officeDocument/2006/relationships/hyperlink" Id="rId383" Target="https://www.ncbi.nlm.nih.gov/pubmed/26059717" TargetMode="External" /><Relationship Type="http://schemas.openxmlformats.org/officeDocument/2006/relationships/hyperlink" Id="rId210" Target="https://www.ncbi.nlm.nih.gov/pubmed/26083755" TargetMode="External" /><Relationship Type="http://schemas.openxmlformats.org/officeDocument/2006/relationships/hyperlink" Id="rId239" Target="https://www.ncbi.nlm.nih.gov/pubmed/26184597" TargetMode="External" /><Relationship Type="http://schemas.openxmlformats.org/officeDocument/2006/relationships/hyperlink" Id="rId201" Target="https://www.ncbi.nlm.nih.gov/pubmed/26515820" TargetMode="External" /><Relationship Type="http://schemas.openxmlformats.org/officeDocument/2006/relationships/hyperlink" Id="rId293" Target="https://www.ncbi.nlm.nih.gov/pubmed/26603922" TargetMode="External" /><Relationship Type="http://schemas.openxmlformats.org/officeDocument/2006/relationships/hyperlink" Id="rId374" Target="https://www.ncbi.nlm.nih.gov/pubmed/26614127" TargetMode="External" /><Relationship Type="http://schemas.openxmlformats.org/officeDocument/2006/relationships/hyperlink" Id="rId406" Target="https://www.ncbi.nlm.nih.gov/pubmed/26921390" TargetMode="External" /><Relationship Type="http://schemas.openxmlformats.org/officeDocument/2006/relationships/hyperlink" Id="rId248" Target="https://www.ncbi.nlm.nih.gov/pubmed/26925045" TargetMode="External" /><Relationship Type="http://schemas.openxmlformats.org/officeDocument/2006/relationships/hyperlink" Id="rId194" Target="https://www.ncbi.nlm.nih.gov/pubmed/27256312" TargetMode="External" /><Relationship Type="http://schemas.openxmlformats.org/officeDocument/2006/relationships/hyperlink" Id="rId342" Target="https://www.ncbi.nlm.nih.gov/pubmed/27822553" TargetMode="External" /><Relationship Type="http://schemas.openxmlformats.org/officeDocument/2006/relationships/hyperlink" Id="rId332" Target="https://www.ncbi.nlm.nih.gov/pubmed/27881416" TargetMode="External" /><Relationship Type="http://schemas.openxmlformats.org/officeDocument/2006/relationships/hyperlink" Id="rId172" Target="https://www.ncbi.nlm.nih.gov/pubmed/28298430" TargetMode="External" /><Relationship Type="http://schemas.openxmlformats.org/officeDocument/2006/relationships/hyperlink" Id="rId276" Target="https://www.ncbi.nlm.nih.gov/pubmed/28812563" TargetMode="External" /><Relationship Type="http://schemas.openxmlformats.org/officeDocument/2006/relationships/hyperlink" Id="rId214" Target="https://www.ncbi.nlm.nih.gov/pubmed/28894102" TargetMode="External" /><Relationship Type="http://schemas.openxmlformats.org/officeDocument/2006/relationships/hyperlink" Id="rId101" Target="https://www.ncbi.nlm.nih.gov/pubmed/28898207" TargetMode="External" /><Relationship Type="http://schemas.openxmlformats.org/officeDocument/2006/relationships/hyperlink" Id="rId362" Target="https://www.ncbi.nlm.nih.gov/pubmed/28967888" TargetMode="External" /><Relationship Type="http://schemas.openxmlformats.org/officeDocument/2006/relationships/hyperlink" Id="rId189" Target="https://www.ncbi.nlm.nih.gov/pubmed/29028872" TargetMode="External" /><Relationship Type="http://schemas.openxmlformats.org/officeDocument/2006/relationships/hyperlink" Id="rId327" Target="https://www.ncbi.nlm.nih.gov/pubmed/29097994" TargetMode="External" /><Relationship Type="http://schemas.openxmlformats.org/officeDocument/2006/relationships/hyperlink" Id="rId298" Target="https://www.ncbi.nlm.nih.gov/pubmed/29177087" TargetMode="External" /><Relationship Type="http://schemas.openxmlformats.org/officeDocument/2006/relationships/hyperlink" Id="rId357" Target="https://www.ncbi.nlm.nih.gov/pubmed/29177089" TargetMode="External" /><Relationship Type="http://schemas.openxmlformats.org/officeDocument/2006/relationships/hyperlink" Id="rId387" Target="https://www.ncbi.nlm.nih.gov/pubmed/29506019" TargetMode="External" /><Relationship Type="http://schemas.openxmlformats.org/officeDocument/2006/relationships/hyperlink" Id="rId205" Target="https://www.ncbi.nlm.nih.gov/pubmed/29807988" TargetMode="External" /><Relationship Type="http://schemas.openxmlformats.org/officeDocument/2006/relationships/hyperlink" Id="rId271" Target="https://www.ncbi.nlm.nih.gov/pubmed/29868902" TargetMode="External" /><Relationship Type="http://schemas.openxmlformats.org/officeDocument/2006/relationships/hyperlink" Id="rId230" Target="https://www.ncbi.nlm.nih.gov/pubmed/29893851" TargetMode="External" /><Relationship Type="http://schemas.openxmlformats.org/officeDocument/2006/relationships/hyperlink" Id="rId261" Target="https://www.ncbi.nlm.nih.gov/pubmed/29905770" TargetMode="External" /><Relationship Type="http://schemas.openxmlformats.org/officeDocument/2006/relationships/hyperlink" Id="rId221" Target="https://www.ncbi.nlm.nih.gov/pubmed/30013118" TargetMode="External" /><Relationship Type="http://schemas.openxmlformats.org/officeDocument/2006/relationships/hyperlink" Id="rId424" Target="https://www.ncbi.nlm.nih.gov/pubmed/30395255" TargetMode="External" /><Relationship Type="http://schemas.openxmlformats.org/officeDocument/2006/relationships/hyperlink" Id="rId347" Target="https://www.ncbi.nlm.nih.gov/pubmed/30736849" TargetMode="External" /><Relationship Type="http://schemas.openxmlformats.org/officeDocument/2006/relationships/hyperlink" Id="rId130" Target="https://www.ncbi.nlm.nih.gov/pubmed/31089679" TargetMode="External" /><Relationship Type="http://schemas.openxmlformats.org/officeDocument/2006/relationships/hyperlink" Id="rId225" Target="https://www.ncbi.nlm.nih.gov/pubmed/31110364" TargetMode="External" /><Relationship Type="http://schemas.openxmlformats.org/officeDocument/2006/relationships/hyperlink" Id="rId319" Target="https://www.ncbi.nlm.nih.gov/pubmed/31129497" TargetMode="External" /><Relationship Type="http://schemas.openxmlformats.org/officeDocument/2006/relationships/hyperlink" Id="rId135" Target="https://www.ncbi.nlm.nih.gov/pubmed/31238873" TargetMode="External" /><Relationship Type="http://schemas.openxmlformats.org/officeDocument/2006/relationships/hyperlink" Id="rId309" Target="https://www.ncbi.nlm.nih.gov/pubmed/31455406" TargetMode="External" /><Relationship Type="http://schemas.openxmlformats.org/officeDocument/2006/relationships/hyperlink" Id="rId314" Target="https://www.ncbi.nlm.nih.gov/pubmed/31526447" TargetMode="External" /><Relationship Type="http://schemas.openxmlformats.org/officeDocument/2006/relationships/hyperlink" Id="rId419" Target="https://www.ncbi.nlm.nih.gov/pubmed/31665441" TargetMode="External" /><Relationship Type="http://schemas.openxmlformats.org/officeDocument/2006/relationships/hyperlink" Id="rId352" Target="https://www.ncbi.nlm.nih.gov/pubmed/31844663" TargetMode="External" /><Relationship Type="http://schemas.openxmlformats.org/officeDocument/2006/relationships/hyperlink" Id="rId323" Target="https://www.ncbi.nlm.nih.gov/pubmed/32207218" TargetMode="External" /><Relationship Type="http://schemas.openxmlformats.org/officeDocument/2006/relationships/hyperlink" Id="rId62" Target="osf.io/nrejs/" TargetMode="External" /><Relationship Type="http://schemas.openxmlformats.org/officeDocument/2006/relationships/hyperlink" Id="rId64"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2020-04-22T17:50:15Z</dcterms:created>
  <dcterms:modified xsi:type="dcterms:W3CDTF">2020-04-22T17:50:15Z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2020-04-22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