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3AA" w:rsidRPr="002463AA" w:rsidRDefault="002463AA" w:rsidP="002463AA">
      <w:pPr>
        <w:spacing w:line="360" w:lineRule="auto"/>
        <w:ind w:left="708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Аннотация</w:t>
      </w:r>
    </w:p>
    <w:p w:rsidR="002463AA" w:rsidRPr="002463AA" w:rsidRDefault="002463AA" w:rsidP="002463A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463AA">
        <w:rPr>
          <w:rFonts w:ascii="Times New Roman" w:hAnsi="Times New Roman" w:cs="Times New Roman"/>
          <w:sz w:val="28"/>
          <w:szCs w:val="28"/>
        </w:rPr>
        <w:t xml:space="preserve">В данной пояснительной записке описана разработка автоматизированной информационной системы </w:t>
      </w:r>
      <w:r>
        <w:rPr>
          <w:rFonts w:ascii="Times New Roman" w:hAnsi="Times New Roman" w:cs="Times New Roman"/>
          <w:sz w:val="28"/>
          <w:szCs w:val="28"/>
        </w:rPr>
        <w:t>и личного кабинета клиентов для интернет агентства "</w:t>
      </w:r>
      <w:r>
        <w:rPr>
          <w:rFonts w:ascii="Times New Roman" w:hAnsi="Times New Roman" w:cs="Times New Roman"/>
          <w:sz w:val="28"/>
          <w:szCs w:val="28"/>
          <w:lang w:val="en-US"/>
        </w:rPr>
        <w:t>Future</w:t>
      </w:r>
      <w:r>
        <w:rPr>
          <w:rFonts w:ascii="Times New Roman" w:hAnsi="Times New Roman" w:cs="Times New Roman"/>
          <w:sz w:val="28"/>
          <w:szCs w:val="28"/>
        </w:rPr>
        <w:t>".</w:t>
      </w:r>
    </w:p>
    <w:p w:rsidR="002463AA" w:rsidRDefault="002463AA" w:rsidP="002463A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позволяет получать обращения</w:t>
      </w:r>
      <w:r w:rsidR="003C0C99" w:rsidRPr="003C0C99">
        <w:rPr>
          <w:rFonts w:ascii="Times New Roman" w:hAnsi="Times New Roman" w:cs="Times New Roman"/>
          <w:sz w:val="28"/>
          <w:szCs w:val="28"/>
        </w:rPr>
        <w:t xml:space="preserve"> </w:t>
      </w:r>
      <w:r w:rsidR="003C0C99">
        <w:rPr>
          <w:rFonts w:ascii="Times New Roman" w:hAnsi="Times New Roman" w:cs="Times New Roman"/>
          <w:sz w:val="28"/>
          <w:szCs w:val="28"/>
        </w:rPr>
        <w:t>от клиентов</w:t>
      </w:r>
      <w:r>
        <w:rPr>
          <w:rFonts w:ascii="Times New Roman" w:hAnsi="Times New Roman" w:cs="Times New Roman"/>
          <w:sz w:val="28"/>
          <w:szCs w:val="28"/>
        </w:rPr>
        <w:t xml:space="preserve">, отслеживать статус задач, а также следить за состоянием рекламных проектов компании, за посещаемостью сайта, учитывать </w:t>
      </w:r>
      <w:r w:rsidR="00B76815">
        <w:rPr>
          <w:rFonts w:ascii="Times New Roman" w:hAnsi="Times New Roman" w:cs="Times New Roman"/>
          <w:sz w:val="28"/>
          <w:szCs w:val="28"/>
        </w:rPr>
        <w:t xml:space="preserve">позиции </w:t>
      </w:r>
      <w:r>
        <w:rPr>
          <w:rFonts w:ascii="Times New Roman" w:hAnsi="Times New Roman" w:cs="Times New Roman"/>
          <w:sz w:val="28"/>
          <w:szCs w:val="28"/>
        </w:rPr>
        <w:t xml:space="preserve"> поисковых запросов и рассчитывать примерную стоимость рекламной кампании. </w:t>
      </w:r>
    </w:p>
    <w:p w:rsidR="002463AA" w:rsidRPr="002463AA" w:rsidRDefault="002463AA" w:rsidP="002463A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реализована на платформе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46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внедрена в компании ООО "</w:t>
      </w:r>
      <w:proofErr w:type="spellStart"/>
      <w:r>
        <w:rPr>
          <w:rFonts w:ascii="Times New Roman" w:hAnsi="Times New Roman" w:cs="Times New Roman"/>
          <w:sz w:val="28"/>
          <w:szCs w:val="28"/>
        </w:rPr>
        <w:t>Фьюче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2463AA" w:rsidRPr="002463AA" w:rsidRDefault="002463AA" w:rsidP="002463AA">
      <w:pPr>
        <w:spacing w:line="360" w:lineRule="auto"/>
        <w:ind w:left="708"/>
        <w:rPr>
          <w:rFonts w:ascii="Times New Roman" w:hAnsi="Times New Roman" w:cs="Times New Roman"/>
          <w:sz w:val="48"/>
          <w:szCs w:val="48"/>
        </w:rPr>
      </w:pPr>
    </w:p>
    <w:p w:rsidR="002463AA" w:rsidRPr="002463AA" w:rsidRDefault="002463AA" w:rsidP="002463AA">
      <w:pPr>
        <w:spacing w:line="360" w:lineRule="auto"/>
        <w:ind w:left="708"/>
        <w:rPr>
          <w:rFonts w:ascii="Times New Roman" w:hAnsi="Times New Roman" w:cs="Times New Roman"/>
          <w:sz w:val="48"/>
          <w:szCs w:val="48"/>
        </w:rPr>
      </w:pPr>
    </w:p>
    <w:p w:rsidR="002463AA" w:rsidRPr="002463AA" w:rsidRDefault="002463AA" w:rsidP="002463AA">
      <w:pPr>
        <w:spacing w:line="360" w:lineRule="auto"/>
        <w:ind w:left="708"/>
        <w:rPr>
          <w:rFonts w:ascii="Times New Roman" w:hAnsi="Times New Roman" w:cs="Times New Roman"/>
          <w:sz w:val="48"/>
          <w:szCs w:val="48"/>
        </w:rPr>
      </w:pPr>
    </w:p>
    <w:p w:rsidR="002463AA" w:rsidRPr="002463AA" w:rsidRDefault="002463AA" w:rsidP="002463AA">
      <w:pPr>
        <w:spacing w:line="360" w:lineRule="auto"/>
        <w:ind w:left="708"/>
        <w:rPr>
          <w:rFonts w:ascii="Times New Roman" w:hAnsi="Times New Roman" w:cs="Times New Roman"/>
          <w:sz w:val="48"/>
          <w:szCs w:val="48"/>
        </w:rPr>
      </w:pPr>
    </w:p>
    <w:p w:rsidR="002463AA" w:rsidRPr="002463AA" w:rsidRDefault="002463AA" w:rsidP="002463AA">
      <w:pPr>
        <w:spacing w:line="360" w:lineRule="auto"/>
        <w:ind w:left="708"/>
        <w:rPr>
          <w:rFonts w:ascii="Times New Roman" w:hAnsi="Times New Roman" w:cs="Times New Roman"/>
          <w:sz w:val="48"/>
          <w:szCs w:val="48"/>
        </w:rPr>
      </w:pPr>
    </w:p>
    <w:p w:rsidR="002463AA" w:rsidRPr="002463AA" w:rsidRDefault="002463AA" w:rsidP="002463AA">
      <w:pPr>
        <w:spacing w:line="360" w:lineRule="auto"/>
        <w:ind w:left="708"/>
        <w:rPr>
          <w:rFonts w:ascii="Times New Roman" w:hAnsi="Times New Roman" w:cs="Times New Roman"/>
          <w:sz w:val="48"/>
          <w:szCs w:val="48"/>
        </w:rPr>
      </w:pPr>
    </w:p>
    <w:p w:rsidR="002463AA" w:rsidRPr="002463AA" w:rsidRDefault="002463AA" w:rsidP="002463AA">
      <w:pPr>
        <w:spacing w:line="360" w:lineRule="auto"/>
        <w:ind w:left="708"/>
        <w:rPr>
          <w:rFonts w:ascii="Times New Roman" w:hAnsi="Times New Roman" w:cs="Times New Roman"/>
          <w:sz w:val="48"/>
          <w:szCs w:val="48"/>
        </w:rPr>
      </w:pPr>
    </w:p>
    <w:p w:rsidR="002463AA" w:rsidRPr="002463AA" w:rsidRDefault="002463AA" w:rsidP="002463AA">
      <w:pPr>
        <w:spacing w:line="360" w:lineRule="auto"/>
        <w:ind w:left="708"/>
        <w:rPr>
          <w:rFonts w:ascii="Times New Roman" w:hAnsi="Times New Roman" w:cs="Times New Roman"/>
          <w:sz w:val="48"/>
          <w:szCs w:val="48"/>
        </w:rPr>
      </w:pPr>
    </w:p>
    <w:p w:rsidR="00382390" w:rsidRPr="003C0C99" w:rsidRDefault="00382390" w:rsidP="002463A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sectPr w:rsidR="00382390" w:rsidRPr="003C0C99" w:rsidSect="002A7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463AA"/>
    <w:rsid w:val="002463AA"/>
    <w:rsid w:val="002A7DD7"/>
    <w:rsid w:val="00382390"/>
    <w:rsid w:val="003C0C99"/>
    <w:rsid w:val="00686E7B"/>
    <w:rsid w:val="007E70B9"/>
    <w:rsid w:val="0096147F"/>
    <w:rsid w:val="00B76815"/>
    <w:rsid w:val="00BC17B4"/>
    <w:rsid w:val="00CB4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D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463A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5</cp:revision>
  <dcterms:created xsi:type="dcterms:W3CDTF">2014-12-16T12:31:00Z</dcterms:created>
  <dcterms:modified xsi:type="dcterms:W3CDTF">2014-12-16T13:14:00Z</dcterms:modified>
</cp:coreProperties>
</file>