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DECC" w14:textId="77777777" w:rsidR="009F01F9" w:rsidRDefault="009F01F9" w:rsidP="009F01F9">
      <w:r>
        <w:tab/>
      </w:r>
    </w:p>
    <w:p w14:paraId="4ACCE810" w14:textId="77777777" w:rsidR="009F01F9" w:rsidRDefault="009F01F9" w:rsidP="009F01F9"/>
    <w:p w14:paraId="31EF913E" w14:textId="77777777" w:rsidR="009F01F9" w:rsidRDefault="009F01F9" w:rsidP="009F01F9">
      <w:pPr>
        <w:jc w:val="right"/>
      </w:pPr>
    </w:p>
    <w:p w14:paraId="4EA3D2C9" w14:textId="77777777" w:rsidR="009F01F9" w:rsidRDefault="009F01F9" w:rsidP="009F01F9">
      <w:pPr>
        <w:pStyle w:val="DOCCliente"/>
      </w:pPr>
    </w:p>
    <w:p w14:paraId="7DDA4BFF" w14:textId="77777777" w:rsidR="009F01F9" w:rsidRDefault="009F01F9" w:rsidP="009F01F9"/>
    <w:p w14:paraId="3AA273D1" w14:textId="57D879D0" w:rsidR="009F01F9" w:rsidRDefault="009F01F9" w:rsidP="009F01F9">
      <w:r>
        <w:rPr>
          <w:noProof/>
        </w:rPr>
        <w:drawing>
          <wp:anchor distT="0" distB="0" distL="114300" distR="114300" simplePos="0" relativeHeight="251659264" behindDoc="0" locked="0" layoutInCell="1" allowOverlap="1" wp14:anchorId="1AEFB3C9" wp14:editId="222746EB">
            <wp:simplePos x="0" y="0"/>
            <wp:positionH relativeFrom="column">
              <wp:posOffset>1777365</wp:posOffset>
            </wp:positionH>
            <wp:positionV relativeFrom="paragraph">
              <wp:posOffset>215900</wp:posOffset>
            </wp:positionV>
            <wp:extent cx="3267075" cy="600075"/>
            <wp:effectExtent l="0" t="0" r="952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b="48248"/>
                    <a:stretch>
                      <a:fillRect/>
                    </a:stretch>
                  </pic:blipFill>
                  <pic:spPr bwMode="auto">
                    <a:xfrm>
                      <a:off x="0" y="0"/>
                      <a:ext cx="3267075" cy="600075"/>
                    </a:xfrm>
                    <a:prstGeom prst="rect">
                      <a:avLst/>
                    </a:prstGeom>
                    <a:noFill/>
                  </pic:spPr>
                </pic:pic>
              </a:graphicData>
            </a:graphic>
            <wp14:sizeRelH relativeFrom="page">
              <wp14:pctWidth>0</wp14:pctWidth>
            </wp14:sizeRelH>
            <wp14:sizeRelV relativeFrom="page">
              <wp14:pctHeight>0</wp14:pctHeight>
            </wp14:sizeRelV>
          </wp:anchor>
        </w:drawing>
      </w:r>
    </w:p>
    <w:p w14:paraId="0541EE46" w14:textId="77777777" w:rsidR="009F01F9" w:rsidRDefault="009F01F9" w:rsidP="009F01F9">
      <w:pPr>
        <w:pStyle w:val="DOCCliente"/>
      </w:pPr>
      <w:r>
        <w:t>FREIREMAR</w:t>
      </w:r>
    </w:p>
    <w:p w14:paraId="4D5EA2A2" w14:textId="77777777" w:rsidR="009F01F9" w:rsidRDefault="009F01F9" w:rsidP="009F01F9">
      <w:pPr>
        <w:jc w:val="right"/>
      </w:pPr>
    </w:p>
    <w:p w14:paraId="42920B53" w14:textId="77777777" w:rsidR="009F01F9" w:rsidRDefault="009F01F9" w:rsidP="009F01F9"/>
    <w:p w14:paraId="77C94D42" w14:textId="77777777" w:rsidR="009F01F9" w:rsidRDefault="009F01F9" w:rsidP="009F01F9"/>
    <w:p w14:paraId="00A5E294" w14:textId="77777777" w:rsidR="009F01F9" w:rsidRDefault="009F01F9" w:rsidP="009F01F9">
      <w:pPr>
        <w:pStyle w:val="DOCProyecto"/>
        <w:ind w:left="2977"/>
      </w:pPr>
      <w:r>
        <w:t>Gestión de Lances</w:t>
      </w:r>
    </w:p>
    <w:p w14:paraId="76F1F625" w14:textId="77777777" w:rsidR="009F01F9" w:rsidRDefault="009F01F9" w:rsidP="009F01F9">
      <w:pPr>
        <w:pStyle w:val="DOCProyecto"/>
        <w:ind w:left="2977"/>
        <w:rPr>
          <w:sz w:val="28"/>
          <w:szCs w:val="28"/>
        </w:rPr>
      </w:pPr>
    </w:p>
    <w:p w14:paraId="3B7CD3FE" w14:textId="77777777" w:rsidR="009F01F9" w:rsidRDefault="009F01F9" w:rsidP="009F01F9">
      <w:pPr>
        <w:pStyle w:val="DOCProyecto"/>
        <w:ind w:left="2977"/>
        <w:rPr>
          <w:sz w:val="28"/>
          <w:szCs w:val="28"/>
        </w:rPr>
      </w:pPr>
      <w:r>
        <w:rPr>
          <w:sz w:val="28"/>
          <w:szCs w:val="28"/>
        </w:rPr>
        <w:t>Versión 0.1</w:t>
      </w:r>
    </w:p>
    <w:p w14:paraId="3EDD8187" w14:textId="77777777" w:rsidR="009F01F9" w:rsidRDefault="009F01F9" w:rsidP="009F01F9"/>
    <w:p w14:paraId="52BEF21B" w14:textId="77777777" w:rsidR="009F01F9" w:rsidRDefault="009F01F9" w:rsidP="009F01F9"/>
    <w:p w14:paraId="025ADC64" w14:textId="77777777" w:rsidR="009F01F9" w:rsidRDefault="009F01F9" w:rsidP="009F01F9"/>
    <w:p w14:paraId="72C58EFD" w14:textId="77777777" w:rsidR="009F01F9" w:rsidRDefault="009F01F9" w:rsidP="009F01F9"/>
    <w:p w14:paraId="200B75A1" w14:textId="77777777" w:rsidR="009F01F9" w:rsidRDefault="009F01F9" w:rsidP="009F01F9">
      <w:pPr>
        <w:jc w:val="right"/>
        <w:rPr>
          <w:rFonts w:cs="Tahoma"/>
          <w:sz w:val="24"/>
          <w:szCs w:val="24"/>
        </w:rPr>
      </w:pPr>
      <w:r>
        <w:rPr>
          <w:rFonts w:cs="Tahoma"/>
          <w:sz w:val="24"/>
          <w:szCs w:val="24"/>
        </w:rPr>
        <w:t>05 de Abril de 2023</w:t>
      </w:r>
    </w:p>
    <w:p w14:paraId="72AC5350" w14:textId="77777777" w:rsidR="009F01F9" w:rsidRDefault="009F01F9" w:rsidP="009F01F9"/>
    <w:p w14:paraId="58051C3F" w14:textId="1F4C7624" w:rsidR="009F01F9" w:rsidRDefault="009F01F9" w:rsidP="009F01F9">
      <w:pPr>
        <w:rPr>
          <w:rFonts w:ascii="Tahoma" w:hAnsi="Tahoma" w:cs="Tahoma"/>
          <w:b/>
          <w:sz w:val="32"/>
          <w:szCs w:val="32"/>
        </w:rPr>
      </w:pPr>
      <w:r>
        <w:rPr>
          <w:noProof/>
          <w:lang w:eastAsia="es-ES"/>
        </w:rPr>
        <w:drawing>
          <wp:inline distT="0" distB="0" distL="0" distR="0" wp14:anchorId="78D0E615" wp14:editId="1AFAB708">
            <wp:extent cx="4838700" cy="109855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098550"/>
                    </a:xfrm>
                    <a:prstGeom prst="rect">
                      <a:avLst/>
                    </a:prstGeom>
                    <a:noFill/>
                    <a:ln>
                      <a:noFill/>
                    </a:ln>
                  </pic:spPr>
                </pic:pic>
              </a:graphicData>
            </a:graphic>
          </wp:inline>
        </w:drawing>
      </w:r>
    </w:p>
    <w:p w14:paraId="57198436" w14:textId="77777777" w:rsidR="009F01F9" w:rsidRDefault="009F01F9" w:rsidP="009F01F9">
      <w:pPr>
        <w:spacing w:before="0"/>
        <w:sectPr w:rsidR="009F01F9">
          <w:pgSz w:w="11906" w:h="16838"/>
          <w:pgMar w:top="1440" w:right="1440" w:bottom="1440" w:left="2835" w:header="709" w:footer="499" w:gutter="0"/>
          <w:pgNumType w:fmt="lowerRoman" w:start="1"/>
          <w:cols w:space="720"/>
        </w:sectPr>
      </w:pPr>
    </w:p>
    <w:p w14:paraId="08F1F7F8" w14:textId="77777777" w:rsidR="009F01F9" w:rsidRDefault="009F01F9" w:rsidP="009F01F9">
      <w:pPr>
        <w:pBdr>
          <w:bottom w:val="single" w:sz="18" w:space="1" w:color="003366"/>
        </w:pBdr>
        <w:rPr>
          <w:b/>
          <w:bCs/>
          <w:color w:val="003366"/>
          <w:sz w:val="44"/>
          <w:szCs w:val="44"/>
        </w:rPr>
      </w:pPr>
      <w:r>
        <w:rPr>
          <w:b/>
          <w:bCs/>
          <w:color w:val="003366"/>
          <w:sz w:val="44"/>
          <w:szCs w:val="44"/>
        </w:rPr>
        <w:lastRenderedPageBreak/>
        <w:t>Índice</w:t>
      </w:r>
    </w:p>
    <w:p w14:paraId="45C28B3B" w14:textId="77777777" w:rsidR="009F01F9" w:rsidRDefault="009F01F9" w:rsidP="009F01F9">
      <w:pPr>
        <w:pStyle w:val="TDC1"/>
        <w:tabs>
          <w:tab w:val="left" w:pos="440"/>
          <w:tab w:val="right" w:pos="8097"/>
        </w:tabs>
        <w:rPr>
          <w:color w:val="003366"/>
        </w:rPr>
      </w:pPr>
    </w:p>
    <w:p w14:paraId="7C77C3B9" w14:textId="493FD82A" w:rsidR="00BB4B5B" w:rsidRDefault="009F01F9">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r>
        <w:rPr>
          <w:color w:val="003366"/>
        </w:rPr>
        <w:fldChar w:fldCharType="begin"/>
      </w:r>
      <w:r>
        <w:rPr>
          <w:color w:val="003366"/>
        </w:rPr>
        <w:instrText xml:space="preserve"> TOC \o "1-3" \h \z \u </w:instrText>
      </w:r>
      <w:r>
        <w:rPr>
          <w:color w:val="003366"/>
        </w:rPr>
        <w:fldChar w:fldCharType="separate"/>
      </w:r>
      <w:hyperlink w:anchor="_Toc132101538" w:history="1">
        <w:r w:rsidR="00BB4B5B" w:rsidRPr="00D8589A">
          <w:rPr>
            <w:rStyle w:val="Hipervnculo"/>
            <w:noProof/>
          </w:rPr>
          <w:t>1.</w:t>
        </w:r>
        <w:r w:rsidR="00BB4B5B">
          <w:rPr>
            <w:rFonts w:asciiTheme="minorHAnsi" w:eastAsiaTheme="minorEastAsia" w:hAnsiTheme="minorHAnsi" w:cstheme="minorBidi"/>
            <w:b w:val="0"/>
            <w:bCs w:val="0"/>
            <w:caps w:val="0"/>
            <w:noProof/>
            <w:sz w:val="22"/>
            <w:szCs w:val="22"/>
            <w:lang w:eastAsia="es-ES"/>
          </w:rPr>
          <w:tab/>
        </w:r>
        <w:r w:rsidR="00BB4B5B" w:rsidRPr="00D8589A">
          <w:rPr>
            <w:rStyle w:val="Hipervnculo"/>
            <w:noProof/>
          </w:rPr>
          <w:t>Introducción</w:t>
        </w:r>
        <w:r w:rsidR="00BB4B5B">
          <w:rPr>
            <w:noProof/>
            <w:webHidden/>
          </w:rPr>
          <w:tab/>
        </w:r>
        <w:r w:rsidR="00BB4B5B">
          <w:rPr>
            <w:noProof/>
            <w:webHidden/>
          </w:rPr>
          <w:fldChar w:fldCharType="begin"/>
        </w:r>
        <w:r w:rsidR="00BB4B5B">
          <w:rPr>
            <w:noProof/>
            <w:webHidden/>
          </w:rPr>
          <w:instrText xml:space="preserve"> PAGEREF _Toc132101538 \h </w:instrText>
        </w:r>
        <w:r w:rsidR="00BB4B5B">
          <w:rPr>
            <w:noProof/>
            <w:webHidden/>
          </w:rPr>
        </w:r>
        <w:r w:rsidR="00BB4B5B">
          <w:rPr>
            <w:noProof/>
            <w:webHidden/>
          </w:rPr>
          <w:fldChar w:fldCharType="separate"/>
        </w:r>
        <w:r w:rsidR="00BB4B5B">
          <w:rPr>
            <w:noProof/>
            <w:webHidden/>
          </w:rPr>
          <w:t>4</w:t>
        </w:r>
        <w:r w:rsidR="00BB4B5B">
          <w:rPr>
            <w:noProof/>
            <w:webHidden/>
          </w:rPr>
          <w:fldChar w:fldCharType="end"/>
        </w:r>
      </w:hyperlink>
    </w:p>
    <w:p w14:paraId="199C8758" w14:textId="09E1B40B"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39" w:history="1">
        <w:r w:rsidRPr="00D8589A">
          <w:rPr>
            <w:rStyle w:val="Hipervnculo"/>
            <w:noProof/>
          </w:rPr>
          <w:t>2.</w:t>
        </w:r>
        <w:r>
          <w:rPr>
            <w:rFonts w:asciiTheme="minorHAnsi" w:eastAsiaTheme="minorEastAsia" w:hAnsiTheme="minorHAnsi" w:cstheme="minorBidi"/>
            <w:b w:val="0"/>
            <w:bCs w:val="0"/>
            <w:caps w:val="0"/>
            <w:noProof/>
            <w:sz w:val="22"/>
            <w:szCs w:val="22"/>
            <w:lang w:eastAsia="es-ES"/>
          </w:rPr>
          <w:tab/>
        </w:r>
        <w:r w:rsidRPr="00D8589A">
          <w:rPr>
            <w:rStyle w:val="Hipervnculo"/>
            <w:noProof/>
          </w:rPr>
          <w:t>Ventajas</w:t>
        </w:r>
        <w:r>
          <w:rPr>
            <w:noProof/>
            <w:webHidden/>
          </w:rPr>
          <w:tab/>
        </w:r>
        <w:r>
          <w:rPr>
            <w:noProof/>
            <w:webHidden/>
          </w:rPr>
          <w:fldChar w:fldCharType="begin"/>
        </w:r>
        <w:r>
          <w:rPr>
            <w:noProof/>
            <w:webHidden/>
          </w:rPr>
          <w:instrText xml:space="preserve"> PAGEREF _Toc132101539 \h </w:instrText>
        </w:r>
        <w:r>
          <w:rPr>
            <w:noProof/>
            <w:webHidden/>
          </w:rPr>
        </w:r>
        <w:r>
          <w:rPr>
            <w:noProof/>
            <w:webHidden/>
          </w:rPr>
          <w:fldChar w:fldCharType="separate"/>
        </w:r>
        <w:r>
          <w:rPr>
            <w:noProof/>
            <w:webHidden/>
          </w:rPr>
          <w:t>5</w:t>
        </w:r>
        <w:r>
          <w:rPr>
            <w:noProof/>
            <w:webHidden/>
          </w:rPr>
          <w:fldChar w:fldCharType="end"/>
        </w:r>
      </w:hyperlink>
    </w:p>
    <w:p w14:paraId="25010D9E" w14:textId="23554886" w:rsidR="00BB4B5B" w:rsidRDefault="00BB4B5B">
      <w:pPr>
        <w:pStyle w:val="TDC2"/>
        <w:tabs>
          <w:tab w:val="right" w:pos="8494"/>
        </w:tabs>
        <w:rPr>
          <w:rFonts w:asciiTheme="minorHAnsi" w:eastAsiaTheme="minorEastAsia" w:hAnsiTheme="minorHAnsi" w:cstheme="minorBidi"/>
          <w:noProof/>
          <w:lang w:eastAsia="es-ES"/>
        </w:rPr>
      </w:pPr>
      <w:hyperlink w:anchor="_Toc132101540" w:history="1">
        <w:r w:rsidRPr="00D8589A">
          <w:rPr>
            <w:rStyle w:val="Hipervnculo"/>
            <w:noProof/>
            <w:lang w:eastAsia="es-ES"/>
          </w:rPr>
          <w:t>Anticipación</w:t>
        </w:r>
        <w:r>
          <w:rPr>
            <w:noProof/>
            <w:webHidden/>
          </w:rPr>
          <w:tab/>
        </w:r>
        <w:r>
          <w:rPr>
            <w:noProof/>
            <w:webHidden/>
          </w:rPr>
          <w:fldChar w:fldCharType="begin"/>
        </w:r>
        <w:r>
          <w:rPr>
            <w:noProof/>
            <w:webHidden/>
          </w:rPr>
          <w:instrText xml:space="preserve"> PAGEREF _Toc132101540 \h </w:instrText>
        </w:r>
        <w:r>
          <w:rPr>
            <w:noProof/>
            <w:webHidden/>
          </w:rPr>
        </w:r>
        <w:r>
          <w:rPr>
            <w:noProof/>
            <w:webHidden/>
          </w:rPr>
          <w:fldChar w:fldCharType="separate"/>
        </w:r>
        <w:r>
          <w:rPr>
            <w:noProof/>
            <w:webHidden/>
          </w:rPr>
          <w:t>5</w:t>
        </w:r>
        <w:r>
          <w:rPr>
            <w:noProof/>
            <w:webHidden/>
          </w:rPr>
          <w:fldChar w:fldCharType="end"/>
        </w:r>
      </w:hyperlink>
    </w:p>
    <w:p w14:paraId="3474274A" w14:textId="68A25431" w:rsidR="00BB4B5B" w:rsidRDefault="00BB4B5B">
      <w:pPr>
        <w:pStyle w:val="TDC2"/>
        <w:tabs>
          <w:tab w:val="right" w:pos="8494"/>
        </w:tabs>
        <w:rPr>
          <w:rFonts w:asciiTheme="minorHAnsi" w:eastAsiaTheme="minorEastAsia" w:hAnsiTheme="minorHAnsi" w:cstheme="minorBidi"/>
          <w:noProof/>
          <w:lang w:eastAsia="es-ES"/>
        </w:rPr>
      </w:pPr>
      <w:hyperlink w:anchor="_Toc132101541" w:history="1">
        <w:r w:rsidRPr="00D8589A">
          <w:rPr>
            <w:rStyle w:val="Hipervnculo"/>
            <w:noProof/>
            <w:lang w:eastAsia="es-ES"/>
          </w:rPr>
          <w:t>Reducción de burocracia</w:t>
        </w:r>
        <w:r>
          <w:rPr>
            <w:noProof/>
            <w:webHidden/>
          </w:rPr>
          <w:tab/>
        </w:r>
        <w:r>
          <w:rPr>
            <w:noProof/>
            <w:webHidden/>
          </w:rPr>
          <w:fldChar w:fldCharType="begin"/>
        </w:r>
        <w:r>
          <w:rPr>
            <w:noProof/>
            <w:webHidden/>
          </w:rPr>
          <w:instrText xml:space="preserve"> PAGEREF _Toc132101541 \h </w:instrText>
        </w:r>
        <w:r>
          <w:rPr>
            <w:noProof/>
            <w:webHidden/>
          </w:rPr>
        </w:r>
        <w:r>
          <w:rPr>
            <w:noProof/>
            <w:webHidden/>
          </w:rPr>
          <w:fldChar w:fldCharType="separate"/>
        </w:r>
        <w:r>
          <w:rPr>
            <w:noProof/>
            <w:webHidden/>
          </w:rPr>
          <w:t>5</w:t>
        </w:r>
        <w:r>
          <w:rPr>
            <w:noProof/>
            <w:webHidden/>
          </w:rPr>
          <w:fldChar w:fldCharType="end"/>
        </w:r>
      </w:hyperlink>
    </w:p>
    <w:p w14:paraId="671400E5" w14:textId="2219E36F" w:rsidR="00BB4B5B" w:rsidRDefault="00BB4B5B">
      <w:pPr>
        <w:pStyle w:val="TDC2"/>
        <w:tabs>
          <w:tab w:val="right" w:pos="8494"/>
        </w:tabs>
        <w:rPr>
          <w:rFonts w:asciiTheme="minorHAnsi" w:eastAsiaTheme="minorEastAsia" w:hAnsiTheme="minorHAnsi" w:cstheme="minorBidi"/>
          <w:noProof/>
          <w:lang w:eastAsia="es-ES"/>
        </w:rPr>
      </w:pPr>
      <w:hyperlink w:anchor="_Toc132101542" w:history="1">
        <w:r w:rsidRPr="00D8589A">
          <w:rPr>
            <w:rStyle w:val="Hipervnculo"/>
            <w:noProof/>
            <w:lang w:eastAsia="es-ES"/>
          </w:rPr>
          <w:t>Control</w:t>
        </w:r>
        <w:r>
          <w:rPr>
            <w:noProof/>
            <w:webHidden/>
          </w:rPr>
          <w:tab/>
        </w:r>
        <w:r>
          <w:rPr>
            <w:noProof/>
            <w:webHidden/>
          </w:rPr>
          <w:fldChar w:fldCharType="begin"/>
        </w:r>
        <w:r>
          <w:rPr>
            <w:noProof/>
            <w:webHidden/>
          </w:rPr>
          <w:instrText xml:space="preserve"> PAGEREF _Toc132101542 \h </w:instrText>
        </w:r>
        <w:r>
          <w:rPr>
            <w:noProof/>
            <w:webHidden/>
          </w:rPr>
        </w:r>
        <w:r>
          <w:rPr>
            <w:noProof/>
            <w:webHidden/>
          </w:rPr>
          <w:fldChar w:fldCharType="separate"/>
        </w:r>
        <w:r>
          <w:rPr>
            <w:noProof/>
            <w:webHidden/>
          </w:rPr>
          <w:t>5</w:t>
        </w:r>
        <w:r>
          <w:rPr>
            <w:noProof/>
            <w:webHidden/>
          </w:rPr>
          <w:fldChar w:fldCharType="end"/>
        </w:r>
      </w:hyperlink>
    </w:p>
    <w:p w14:paraId="0573482E" w14:textId="75FDE0A4" w:rsidR="00BB4B5B" w:rsidRDefault="00BB4B5B">
      <w:pPr>
        <w:pStyle w:val="TDC2"/>
        <w:tabs>
          <w:tab w:val="right" w:pos="8494"/>
        </w:tabs>
        <w:rPr>
          <w:rFonts w:asciiTheme="minorHAnsi" w:eastAsiaTheme="minorEastAsia" w:hAnsiTheme="minorHAnsi" w:cstheme="minorBidi"/>
          <w:noProof/>
          <w:lang w:eastAsia="es-ES"/>
        </w:rPr>
      </w:pPr>
      <w:hyperlink w:anchor="_Toc132101543" w:history="1">
        <w:r w:rsidRPr="00D8589A">
          <w:rPr>
            <w:rStyle w:val="Hipervnculo"/>
            <w:noProof/>
            <w:lang w:eastAsia="es-ES"/>
          </w:rPr>
          <w:t>Visibilidad</w:t>
        </w:r>
        <w:r>
          <w:rPr>
            <w:noProof/>
            <w:webHidden/>
          </w:rPr>
          <w:tab/>
        </w:r>
        <w:r>
          <w:rPr>
            <w:noProof/>
            <w:webHidden/>
          </w:rPr>
          <w:fldChar w:fldCharType="begin"/>
        </w:r>
        <w:r>
          <w:rPr>
            <w:noProof/>
            <w:webHidden/>
          </w:rPr>
          <w:instrText xml:space="preserve"> PAGEREF _Toc132101543 \h </w:instrText>
        </w:r>
        <w:r>
          <w:rPr>
            <w:noProof/>
            <w:webHidden/>
          </w:rPr>
        </w:r>
        <w:r>
          <w:rPr>
            <w:noProof/>
            <w:webHidden/>
          </w:rPr>
          <w:fldChar w:fldCharType="separate"/>
        </w:r>
        <w:r>
          <w:rPr>
            <w:noProof/>
            <w:webHidden/>
          </w:rPr>
          <w:t>5</w:t>
        </w:r>
        <w:r>
          <w:rPr>
            <w:noProof/>
            <w:webHidden/>
          </w:rPr>
          <w:fldChar w:fldCharType="end"/>
        </w:r>
      </w:hyperlink>
    </w:p>
    <w:p w14:paraId="32A4D145" w14:textId="5A57F44E" w:rsidR="00BB4B5B" w:rsidRDefault="00BB4B5B">
      <w:pPr>
        <w:pStyle w:val="TDC2"/>
        <w:tabs>
          <w:tab w:val="right" w:pos="8494"/>
        </w:tabs>
        <w:rPr>
          <w:rFonts w:asciiTheme="minorHAnsi" w:eastAsiaTheme="minorEastAsia" w:hAnsiTheme="minorHAnsi" w:cstheme="minorBidi"/>
          <w:noProof/>
          <w:lang w:eastAsia="es-ES"/>
        </w:rPr>
      </w:pPr>
      <w:hyperlink w:anchor="_Toc132101544" w:history="1">
        <w:r w:rsidRPr="00D8589A">
          <w:rPr>
            <w:rStyle w:val="Hipervnculo"/>
            <w:noProof/>
            <w:lang w:eastAsia="es-ES"/>
          </w:rPr>
          <w:t>Trazabilidad</w:t>
        </w:r>
        <w:r>
          <w:rPr>
            <w:noProof/>
            <w:webHidden/>
          </w:rPr>
          <w:tab/>
        </w:r>
        <w:r>
          <w:rPr>
            <w:noProof/>
            <w:webHidden/>
          </w:rPr>
          <w:fldChar w:fldCharType="begin"/>
        </w:r>
        <w:r>
          <w:rPr>
            <w:noProof/>
            <w:webHidden/>
          </w:rPr>
          <w:instrText xml:space="preserve"> PAGEREF _Toc132101544 \h </w:instrText>
        </w:r>
        <w:r>
          <w:rPr>
            <w:noProof/>
            <w:webHidden/>
          </w:rPr>
        </w:r>
        <w:r>
          <w:rPr>
            <w:noProof/>
            <w:webHidden/>
          </w:rPr>
          <w:fldChar w:fldCharType="separate"/>
        </w:r>
        <w:r>
          <w:rPr>
            <w:noProof/>
            <w:webHidden/>
          </w:rPr>
          <w:t>6</w:t>
        </w:r>
        <w:r>
          <w:rPr>
            <w:noProof/>
            <w:webHidden/>
          </w:rPr>
          <w:fldChar w:fldCharType="end"/>
        </w:r>
      </w:hyperlink>
    </w:p>
    <w:p w14:paraId="77FD259F" w14:textId="237B214C" w:rsidR="00BB4B5B" w:rsidRDefault="00BB4B5B">
      <w:pPr>
        <w:pStyle w:val="TDC2"/>
        <w:tabs>
          <w:tab w:val="right" w:pos="8494"/>
        </w:tabs>
        <w:rPr>
          <w:rFonts w:asciiTheme="minorHAnsi" w:eastAsiaTheme="minorEastAsia" w:hAnsiTheme="minorHAnsi" w:cstheme="minorBidi"/>
          <w:noProof/>
          <w:lang w:eastAsia="es-ES"/>
        </w:rPr>
      </w:pPr>
      <w:hyperlink w:anchor="_Toc132101545" w:history="1">
        <w:r w:rsidRPr="00D8589A">
          <w:rPr>
            <w:rStyle w:val="Hipervnculo"/>
            <w:noProof/>
            <w:lang w:eastAsia="es-ES"/>
          </w:rPr>
          <w:t>Configuración remota</w:t>
        </w:r>
        <w:r>
          <w:rPr>
            <w:noProof/>
            <w:webHidden/>
          </w:rPr>
          <w:tab/>
        </w:r>
        <w:r>
          <w:rPr>
            <w:noProof/>
            <w:webHidden/>
          </w:rPr>
          <w:fldChar w:fldCharType="begin"/>
        </w:r>
        <w:r>
          <w:rPr>
            <w:noProof/>
            <w:webHidden/>
          </w:rPr>
          <w:instrText xml:space="preserve"> PAGEREF _Toc132101545 \h </w:instrText>
        </w:r>
        <w:r>
          <w:rPr>
            <w:noProof/>
            <w:webHidden/>
          </w:rPr>
        </w:r>
        <w:r>
          <w:rPr>
            <w:noProof/>
            <w:webHidden/>
          </w:rPr>
          <w:fldChar w:fldCharType="separate"/>
        </w:r>
        <w:r>
          <w:rPr>
            <w:noProof/>
            <w:webHidden/>
          </w:rPr>
          <w:t>6</w:t>
        </w:r>
        <w:r>
          <w:rPr>
            <w:noProof/>
            <w:webHidden/>
          </w:rPr>
          <w:fldChar w:fldCharType="end"/>
        </w:r>
      </w:hyperlink>
    </w:p>
    <w:p w14:paraId="459931A2" w14:textId="0546CD7D" w:rsidR="00BB4B5B" w:rsidRDefault="00BB4B5B">
      <w:pPr>
        <w:pStyle w:val="TDC2"/>
        <w:tabs>
          <w:tab w:val="right" w:pos="8494"/>
        </w:tabs>
        <w:rPr>
          <w:rFonts w:asciiTheme="minorHAnsi" w:eastAsiaTheme="minorEastAsia" w:hAnsiTheme="minorHAnsi" w:cstheme="minorBidi"/>
          <w:noProof/>
          <w:lang w:eastAsia="es-ES"/>
        </w:rPr>
      </w:pPr>
      <w:hyperlink w:anchor="_Toc132101546" w:history="1">
        <w:r w:rsidRPr="00D8589A">
          <w:rPr>
            <w:rStyle w:val="Hipervnculo"/>
            <w:noProof/>
            <w:lang w:eastAsia="es-ES"/>
          </w:rPr>
          <w:t>Extensibilidad</w:t>
        </w:r>
        <w:r>
          <w:rPr>
            <w:noProof/>
            <w:webHidden/>
          </w:rPr>
          <w:tab/>
        </w:r>
        <w:r>
          <w:rPr>
            <w:noProof/>
            <w:webHidden/>
          </w:rPr>
          <w:fldChar w:fldCharType="begin"/>
        </w:r>
        <w:r>
          <w:rPr>
            <w:noProof/>
            <w:webHidden/>
          </w:rPr>
          <w:instrText xml:space="preserve"> PAGEREF _Toc132101546 \h </w:instrText>
        </w:r>
        <w:r>
          <w:rPr>
            <w:noProof/>
            <w:webHidden/>
          </w:rPr>
        </w:r>
        <w:r>
          <w:rPr>
            <w:noProof/>
            <w:webHidden/>
          </w:rPr>
          <w:fldChar w:fldCharType="separate"/>
        </w:r>
        <w:r>
          <w:rPr>
            <w:noProof/>
            <w:webHidden/>
          </w:rPr>
          <w:t>6</w:t>
        </w:r>
        <w:r>
          <w:rPr>
            <w:noProof/>
            <w:webHidden/>
          </w:rPr>
          <w:fldChar w:fldCharType="end"/>
        </w:r>
      </w:hyperlink>
    </w:p>
    <w:p w14:paraId="2111EAD8" w14:textId="6DEEF10C" w:rsidR="00BB4B5B" w:rsidRDefault="00BB4B5B">
      <w:pPr>
        <w:pStyle w:val="TDC2"/>
        <w:tabs>
          <w:tab w:val="right" w:pos="8494"/>
        </w:tabs>
        <w:rPr>
          <w:rFonts w:asciiTheme="minorHAnsi" w:eastAsiaTheme="minorEastAsia" w:hAnsiTheme="minorHAnsi" w:cstheme="minorBidi"/>
          <w:noProof/>
          <w:lang w:eastAsia="es-ES"/>
        </w:rPr>
      </w:pPr>
      <w:hyperlink w:anchor="_Toc132101547" w:history="1">
        <w:r w:rsidRPr="00D8589A">
          <w:rPr>
            <w:rStyle w:val="Hipervnculo"/>
            <w:noProof/>
            <w:lang w:eastAsia="es-ES"/>
          </w:rPr>
          <w:t>Integración</w:t>
        </w:r>
        <w:r>
          <w:rPr>
            <w:noProof/>
            <w:webHidden/>
          </w:rPr>
          <w:tab/>
        </w:r>
        <w:r>
          <w:rPr>
            <w:noProof/>
            <w:webHidden/>
          </w:rPr>
          <w:fldChar w:fldCharType="begin"/>
        </w:r>
        <w:r>
          <w:rPr>
            <w:noProof/>
            <w:webHidden/>
          </w:rPr>
          <w:instrText xml:space="preserve"> PAGEREF _Toc132101547 \h </w:instrText>
        </w:r>
        <w:r>
          <w:rPr>
            <w:noProof/>
            <w:webHidden/>
          </w:rPr>
        </w:r>
        <w:r>
          <w:rPr>
            <w:noProof/>
            <w:webHidden/>
          </w:rPr>
          <w:fldChar w:fldCharType="separate"/>
        </w:r>
        <w:r>
          <w:rPr>
            <w:noProof/>
            <w:webHidden/>
          </w:rPr>
          <w:t>6</w:t>
        </w:r>
        <w:r>
          <w:rPr>
            <w:noProof/>
            <w:webHidden/>
          </w:rPr>
          <w:fldChar w:fldCharType="end"/>
        </w:r>
      </w:hyperlink>
    </w:p>
    <w:p w14:paraId="476B35E3" w14:textId="26073DB2"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48" w:history="1">
        <w:r w:rsidRPr="00D8589A">
          <w:rPr>
            <w:rStyle w:val="Hipervnculo"/>
            <w:noProof/>
          </w:rPr>
          <w:t>3.</w:t>
        </w:r>
        <w:r>
          <w:rPr>
            <w:rFonts w:asciiTheme="minorHAnsi" w:eastAsiaTheme="minorEastAsia" w:hAnsiTheme="minorHAnsi" w:cstheme="minorBidi"/>
            <w:b w:val="0"/>
            <w:bCs w:val="0"/>
            <w:caps w:val="0"/>
            <w:noProof/>
            <w:sz w:val="22"/>
            <w:szCs w:val="22"/>
            <w:lang w:eastAsia="es-ES"/>
          </w:rPr>
          <w:tab/>
        </w:r>
        <w:r w:rsidRPr="00D8589A">
          <w:rPr>
            <w:rStyle w:val="Hipervnculo"/>
            <w:noProof/>
          </w:rPr>
          <w:t>Detalles técnicos</w:t>
        </w:r>
        <w:r>
          <w:rPr>
            <w:noProof/>
            <w:webHidden/>
          </w:rPr>
          <w:tab/>
        </w:r>
        <w:r>
          <w:rPr>
            <w:noProof/>
            <w:webHidden/>
          </w:rPr>
          <w:fldChar w:fldCharType="begin"/>
        </w:r>
        <w:r>
          <w:rPr>
            <w:noProof/>
            <w:webHidden/>
          </w:rPr>
          <w:instrText xml:space="preserve"> PAGEREF _Toc132101548 \h </w:instrText>
        </w:r>
        <w:r>
          <w:rPr>
            <w:noProof/>
            <w:webHidden/>
          </w:rPr>
        </w:r>
        <w:r>
          <w:rPr>
            <w:noProof/>
            <w:webHidden/>
          </w:rPr>
          <w:fldChar w:fldCharType="separate"/>
        </w:r>
        <w:r>
          <w:rPr>
            <w:noProof/>
            <w:webHidden/>
          </w:rPr>
          <w:t>7</w:t>
        </w:r>
        <w:r>
          <w:rPr>
            <w:noProof/>
            <w:webHidden/>
          </w:rPr>
          <w:fldChar w:fldCharType="end"/>
        </w:r>
      </w:hyperlink>
    </w:p>
    <w:p w14:paraId="76FF2200" w14:textId="1A6640E7"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49" w:history="1">
        <w:r w:rsidRPr="00D8589A">
          <w:rPr>
            <w:rStyle w:val="Hipervnculo"/>
            <w:noProof/>
          </w:rPr>
          <w:t>3.1.</w:t>
        </w:r>
        <w:r>
          <w:rPr>
            <w:rFonts w:asciiTheme="minorHAnsi" w:eastAsiaTheme="minorEastAsia" w:hAnsiTheme="minorHAnsi" w:cstheme="minorBidi"/>
            <w:noProof/>
            <w:lang w:eastAsia="es-ES"/>
          </w:rPr>
          <w:tab/>
        </w:r>
        <w:r w:rsidRPr="00D8589A">
          <w:rPr>
            <w:rStyle w:val="Hipervnculo"/>
            <w:noProof/>
          </w:rPr>
          <w:t>Diagramas</w:t>
        </w:r>
        <w:r>
          <w:rPr>
            <w:noProof/>
            <w:webHidden/>
          </w:rPr>
          <w:tab/>
        </w:r>
        <w:r>
          <w:rPr>
            <w:noProof/>
            <w:webHidden/>
          </w:rPr>
          <w:fldChar w:fldCharType="begin"/>
        </w:r>
        <w:r>
          <w:rPr>
            <w:noProof/>
            <w:webHidden/>
          </w:rPr>
          <w:instrText xml:space="preserve"> PAGEREF _Toc132101549 \h </w:instrText>
        </w:r>
        <w:r>
          <w:rPr>
            <w:noProof/>
            <w:webHidden/>
          </w:rPr>
        </w:r>
        <w:r>
          <w:rPr>
            <w:noProof/>
            <w:webHidden/>
          </w:rPr>
          <w:fldChar w:fldCharType="separate"/>
        </w:r>
        <w:r>
          <w:rPr>
            <w:noProof/>
            <w:webHidden/>
          </w:rPr>
          <w:t>8</w:t>
        </w:r>
        <w:r>
          <w:rPr>
            <w:noProof/>
            <w:webHidden/>
          </w:rPr>
          <w:fldChar w:fldCharType="end"/>
        </w:r>
      </w:hyperlink>
    </w:p>
    <w:p w14:paraId="34C8405A" w14:textId="5717C65D"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0" w:history="1">
        <w:r w:rsidRPr="00D8589A">
          <w:rPr>
            <w:rStyle w:val="Hipervnculo"/>
            <w:noProof/>
          </w:rPr>
          <w:t>3.2.</w:t>
        </w:r>
        <w:r>
          <w:rPr>
            <w:rFonts w:asciiTheme="minorHAnsi" w:eastAsiaTheme="minorEastAsia" w:hAnsiTheme="minorHAnsi" w:cstheme="minorBidi"/>
            <w:noProof/>
            <w:lang w:eastAsia="es-ES"/>
          </w:rPr>
          <w:tab/>
        </w:r>
        <w:r w:rsidRPr="00D8589A">
          <w:rPr>
            <w:rStyle w:val="Hipervnculo"/>
            <w:noProof/>
          </w:rPr>
          <w:t>Funcionalidades</w:t>
        </w:r>
        <w:r>
          <w:rPr>
            <w:noProof/>
            <w:webHidden/>
          </w:rPr>
          <w:tab/>
        </w:r>
        <w:r>
          <w:rPr>
            <w:noProof/>
            <w:webHidden/>
          </w:rPr>
          <w:fldChar w:fldCharType="begin"/>
        </w:r>
        <w:r>
          <w:rPr>
            <w:noProof/>
            <w:webHidden/>
          </w:rPr>
          <w:instrText xml:space="preserve"> PAGEREF _Toc132101550 \h </w:instrText>
        </w:r>
        <w:r>
          <w:rPr>
            <w:noProof/>
            <w:webHidden/>
          </w:rPr>
        </w:r>
        <w:r>
          <w:rPr>
            <w:noProof/>
            <w:webHidden/>
          </w:rPr>
          <w:fldChar w:fldCharType="separate"/>
        </w:r>
        <w:r>
          <w:rPr>
            <w:noProof/>
            <w:webHidden/>
          </w:rPr>
          <w:t>13</w:t>
        </w:r>
        <w:r>
          <w:rPr>
            <w:noProof/>
            <w:webHidden/>
          </w:rPr>
          <w:fldChar w:fldCharType="end"/>
        </w:r>
      </w:hyperlink>
    </w:p>
    <w:p w14:paraId="01599B55" w14:textId="4C3E5704"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51" w:history="1">
        <w:r w:rsidRPr="00D8589A">
          <w:rPr>
            <w:rStyle w:val="Hipervnculo"/>
            <w:noProof/>
          </w:rPr>
          <w:t>4.</w:t>
        </w:r>
        <w:r>
          <w:rPr>
            <w:rFonts w:asciiTheme="minorHAnsi" w:eastAsiaTheme="minorEastAsia" w:hAnsiTheme="minorHAnsi" w:cstheme="minorBidi"/>
            <w:b w:val="0"/>
            <w:bCs w:val="0"/>
            <w:caps w:val="0"/>
            <w:noProof/>
            <w:sz w:val="22"/>
            <w:szCs w:val="22"/>
            <w:lang w:eastAsia="es-ES"/>
          </w:rPr>
          <w:tab/>
        </w:r>
        <w:r w:rsidRPr="00D8589A">
          <w:rPr>
            <w:rStyle w:val="Hipervnculo"/>
            <w:noProof/>
          </w:rPr>
          <w:t>Aplicación de Lances</w:t>
        </w:r>
        <w:r>
          <w:rPr>
            <w:noProof/>
            <w:webHidden/>
          </w:rPr>
          <w:tab/>
        </w:r>
        <w:r>
          <w:rPr>
            <w:noProof/>
            <w:webHidden/>
          </w:rPr>
          <w:fldChar w:fldCharType="begin"/>
        </w:r>
        <w:r>
          <w:rPr>
            <w:noProof/>
            <w:webHidden/>
          </w:rPr>
          <w:instrText xml:space="preserve"> PAGEREF _Toc132101551 \h </w:instrText>
        </w:r>
        <w:r>
          <w:rPr>
            <w:noProof/>
            <w:webHidden/>
          </w:rPr>
        </w:r>
        <w:r>
          <w:rPr>
            <w:noProof/>
            <w:webHidden/>
          </w:rPr>
          <w:fldChar w:fldCharType="separate"/>
        </w:r>
        <w:r>
          <w:rPr>
            <w:noProof/>
            <w:webHidden/>
          </w:rPr>
          <w:t>14</w:t>
        </w:r>
        <w:r>
          <w:rPr>
            <w:noProof/>
            <w:webHidden/>
          </w:rPr>
          <w:fldChar w:fldCharType="end"/>
        </w:r>
      </w:hyperlink>
    </w:p>
    <w:p w14:paraId="65A8CF2A" w14:textId="5693B9FD"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2" w:history="1">
        <w:r w:rsidRPr="00D8589A">
          <w:rPr>
            <w:rStyle w:val="Hipervnculo"/>
            <w:noProof/>
            <w:lang w:eastAsia="es-ES"/>
          </w:rPr>
          <w:t>4.1.</w:t>
        </w:r>
        <w:r>
          <w:rPr>
            <w:rFonts w:asciiTheme="minorHAnsi" w:eastAsiaTheme="minorEastAsia" w:hAnsiTheme="minorHAnsi" w:cstheme="minorBidi"/>
            <w:noProof/>
            <w:lang w:eastAsia="es-ES"/>
          </w:rPr>
          <w:tab/>
        </w:r>
        <w:r w:rsidRPr="00D8589A">
          <w:rPr>
            <w:rStyle w:val="Hipervnculo"/>
            <w:noProof/>
            <w:lang w:eastAsia="es-ES"/>
          </w:rPr>
          <w:t>Login</w:t>
        </w:r>
        <w:r>
          <w:rPr>
            <w:noProof/>
            <w:webHidden/>
          </w:rPr>
          <w:tab/>
        </w:r>
        <w:r>
          <w:rPr>
            <w:noProof/>
            <w:webHidden/>
          </w:rPr>
          <w:fldChar w:fldCharType="begin"/>
        </w:r>
        <w:r>
          <w:rPr>
            <w:noProof/>
            <w:webHidden/>
          </w:rPr>
          <w:instrText xml:space="preserve"> PAGEREF _Toc132101552 \h </w:instrText>
        </w:r>
        <w:r>
          <w:rPr>
            <w:noProof/>
            <w:webHidden/>
          </w:rPr>
        </w:r>
        <w:r>
          <w:rPr>
            <w:noProof/>
            <w:webHidden/>
          </w:rPr>
          <w:fldChar w:fldCharType="separate"/>
        </w:r>
        <w:r>
          <w:rPr>
            <w:noProof/>
            <w:webHidden/>
          </w:rPr>
          <w:t>14</w:t>
        </w:r>
        <w:r>
          <w:rPr>
            <w:noProof/>
            <w:webHidden/>
          </w:rPr>
          <w:fldChar w:fldCharType="end"/>
        </w:r>
      </w:hyperlink>
    </w:p>
    <w:p w14:paraId="18205C72" w14:textId="440A6752"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3" w:history="1">
        <w:r w:rsidRPr="00D8589A">
          <w:rPr>
            <w:rStyle w:val="Hipervnculo"/>
            <w:noProof/>
            <w:lang w:eastAsia="es-ES"/>
          </w:rPr>
          <w:t>4.2.</w:t>
        </w:r>
        <w:r>
          <w:rPr>
            <w:rFonts w:asciiTheme="minorHAnsi" w:eastAsiaTheme="minorEastAsia" w:hAnsiTheme="minorHAnsi" w:cstheme="minorBidi"/>
            <w:noProof/>
            <w:lang w:eastAsia="es-ES"/>
          </w:rPr>
          <w:tab/>
        </w:r>
        <w:r w:rsidRPr="00D8589A">
          <w:rPr>
            <w:rStyle w:val="Hipervnculo"/>
            <w:noProof/>
            <w:lang w:eastAsia="es-ES"/>
          </w:rPr>
          <w:t>Menu</w:t>
        </w:r>
        <w:r>
          <w:rPr>
            <w:noProof/>
            <w:webHidden/>
          </w:rPr>
          <w:tab/>
        </w:r>
        <w:r>
          <w:rPr>
            <w:noProof/>
            <w:webHidden/>
          </w:rPr>
          <w:fldChar w:fldCharType="begin"/>
        </w:r>
        <w:r>
          <w:rPr>
            <w:noProof/>
            <w:webHidden/>
          </w:rPr>
          <w:instrText xml:space="preserve"> PAGEREF _Toc132101553 \h </w:instrText>
        </w:r>
        <w:r>
          <w:rPr>
            <w:noProof/>
            <w:webHidden/>
          </w:rPr>
        </w:r>
        <w:r>
          <w:rPr>
            <w:noProof/>
            <w:webHidden/>
          </w:rPr>
          <w:fldChar w:fldCharType="separate"/>
        </w:r>
        <w:r>
          <w:rPr>
            <w:noProof/>
            <w:webHidden/>
          </w:rPr>
          <w:t>14</w:t>
        </w:r>
        <w:r>
          <w:rPr>
            <w:noProof/>
            <w:webHidden/>
          </w:rPr>
          <w:fldChar w:fldCharType="end"/>
        </w:r>
      </w:hyperlink>
    </w:p>
    <w:p w14:paraId="2C874CB8" w14:textId="50917A2F"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4" w:history="1">
        <w:r w:rsidRPr="00D8589A">
          <w:rPr>
            <w:rStyle w:val="Hipervnculo"/>
            <w:noProof/>
          </w:rPr>
          <w:t>4.3.</w:t>
        </w:r>
        <w:r>
          <w:rPr>
            <w:rFonts w:asciiTheme="minorHAnsi" w:eastAsiaTheme="minorEastAsia" w:hAnsiTheme="minorHAnsi" w:cstheme="minorBidi"/>
            <w:noProof/>
            <w:lang w:eastAsia="es-ES"/>
          </w:rPr>
          <w:tab/>
        </w:r>
        <w:r w:rsidRPr="00D8589A">
          <w:rPr>
            <w:rStyle w:val="Hipervnculo"/>
            <w:noProof/>
          </w:rPr>
          <w:t>Dashboard</w:t>
        </w:r>
        <w:r>
          <w:rPr>
            <w:noProof/>
            <w:webHidden/>
          </w:rPr>
          <w:tab/>
        </w:r>
        <w:r>
          <w:rPr>
            <w:noProof/>
            <w:webHidden/>
          </w:rPr>
          <w:fldChar w:fldCharType="begin"/>
        </w:r>
        <w:r>
          <w:rPr>
            <w:noProof/>
            <w:webHidden/>
          </w:rPr>
          <w:instrText xml:space="preserve"> PAGEREF _Toc132101554 \h </w:instrText>
        </w:r>
        <w:r>
          <w:rPr>
            <w:noProof/>
            <w:webHidden/>
          </w:rPr>
        </w:r>
        <w:r>
          <w:rPr>
            <w:noProof/>
            <w:webHidden/>
          </w:rPr>
          <w:fldChar w:fldCharType="separate"/>
        </w:r>
        <w:r>
          <w:rPr>
            <w:noProof/>
            <w:webHidden/>
          </w:rPr>
          <w:t>14</w:t>
        </w:r>
        <w:r>
          <w:rPr>
            <w:noProof/>
            <w:webHidden/>
          </w:rPr>
          <w:fldChar w:fldCharType="end"/>
        </w:r>
      </w:hyperlink>
    </w:p>
    <w:p w14:paraId="5D96F75F" w14:textId="6C60A45D"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5" w:history="1">
        <w:r w:rsidRPr="00D8589A">
          <w:rPr>
            <w:rStyle w:val="Hipervnculo"/>
            <w:noProof/>
          </w:rPr>
          <w:t>4.4.</w:t>
        </w:r>
        <w:r>
          <w:rPr>
            <w:rFonts w:asciiTheme="minorHAnsi" w:eastAsiaTheme="minorEastAsia" w:hAnsiTheme="minorHAnsi" w:cstheme="minorBidi"/>
            <w:noProof/>
            <w:lang w:eastAsia="es-ES"/>
          </w:rPr>
          <w:tab/>
        </w:r>
        <w:r w:rsidRPr="00D8589A">
          <w:rPr>
            <w:rStyle w:val="Hipervnculo"/>
            <w:noProof/>
          </w:rPr>
          <w:t>Buque</w:t>
        </w:r>
        <w:r>
          <w:rPr>
            <w:noProof/>
            <w:webHidden/>
          </w:rPr>
          <w:tab/>
        </w:r>
        <w:r>
          <w:rPr>
            <w:noProof/>
            <w:webHidden/>
          </w:rPr>
          <w:fldChar w:fldCharType="begin"/>
        </w:r>
        <w:r>
          <w:rPr>
            <w:noProof/>
            <w:webHidden/>
          </w:rPr>
          <w:instrText xml:space="preserve"> PAGEREF _Toc132101555 \h </w:instrText>
        </w:r>
        <w:r>
          <w:rPr>
            <w:noProof/>
            <w:webHidden/>
          </w:rPr>
        </w:r>
        <w:r>
          <w:rPr>
            <w:noProof/>
            <w:webHidden/>
          </w:rPr>
          <w:fldChar w:fldCharType="separate"/>
        </w:r>
        <w:r>
          <w:rPr>
            <w:noProof/>
            <w:webHidden/>
          </w:rPr>
          <w:t>14</w:t>
        </w:r>
        <w:r>
          <w:rPr>
            <w:noProof/>
            <w:webHidden/>
          </w:rPr>
          <w:fldChar w:fldCharType="end"/>
        </w:r>
      </w:hyperlink>
    </w:p>
    <w:p w14:paraId="039CF120" w14:textId="63BFCA0F"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6" w:history="1">
        <w:r w:rsidRPr="00D8589A">
          <w:rPr>
            <w:rStyle w:val="Hipervnculo"/>
            <w:noProof/>
          </w:rPr>
          <w:t>4.5.</w:t>
        </w:r>
        <w:r>
          <w:rPr>
            <w:rFonts w:asciiTheme="minorHAnsi" w:eastAsiaTheme="minorEastAsia" w:hAnsiTheme="minorHAnsi" w:cstheme="minorBidi"/>
            <w:noProof/>
            <w:lang w:eastAsia="es-ES"/>
          </w:rPr>
          <w:tab/>
        </w:r>
        <w:r w:rsidRPr="00D8589A">
          <w:rPr>
            <w:rStyle w:val="Hipervnculo"/>
            <w:noProof/>
          </w:rPr>
          <w:t>Artículos</w:t>
        </w:r>
        <w:r>
          <w:rPr>
            <w:noProof/>
            <w:webHidden/>
          </w:rPr>
          <w:tab/>
        </w:r>
        <w:r>
          <w:rPr>
            <w:noProof/>
            <w:webHidden/>
          </w:rPr>
          <w:fldChar w:fldCharType="begin"/>
        </w:r>
        <w:r>
          <w:rPr>
            <w:noProof/>
            <w:webHidden/>
          </w:rPr>
          <w:instrText xml:space="preserve"> PAGEREF _Toc132101556 \h </w:instrText>
        </w:r>
        <w:r>
          <w:rPr>
            <w:noProof/>
            <w:webHidden/>
          </w:rPr>
        </w:r>
        <w:r>
          <w:rPr>
            <w:noProof/>
            <w:webHidden/>
          </w:rPr>
          <w:fldChar w:fldCharType="separate"/>
        </w:r>
        <w:r>
          <w:rPr>
            <w:noProof/>
            <w:webHidden/>
          </w:rPr>
          <w:t>14</w:t>
        </w:r>
        <w:r>
          <w:rPr>
            <w:noProof/>
            <w:webHidden/>
          </w:rPr>
          <w:fldChar w:fldCharType="end"/>
        </w:r>
      </w:hyperlink>
    </w:p>
    <w:p w14:paraId="36DB0489" w14:textId="207E1997"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7" w:history="1">
        <w:r w:rsidRPr="00D8589A">
          <w:rPr>
            <w:rStyle w:val="Hipervnculo"/>
            <w:noProof/>
          </w:rPr>
          <w:t>4.6.</w:t>
        </w:r>
        <w:r>
          <w:rPr>
            <w:rFonts w:asciiTheme="minorHAnsi" w:eastAsiaTheme="minorEastAsia" w:hAnsiTheme="minorHAnsi" w:cstheme="minorBidi"/>
            <w:noProof/>
            <w:lang w:eastAsia="es-ES"/>
          </w:rPr>
          <w:tab/>
        </w:r>
        <w:r w:rsidRPr="00D8589A">
          <w:rPr>
            <w:rStyle w:val="Hipervnculo"/>
            <w:noProof/>
          </w:rPr>
          <w:t>Clasificaciones</w:t>
        </w:r>
        <w:r>
          <w:rPr>
            <w:noProof/>
            <w:webHidden/>
          </w:rPr>
          <w:tab/>
        </w:r>
        <w:r>
          <w:rPr>
            <w:noProof/>
            <w:webHidden/>
          </w:rPr>
          <w:fldChar w:fldCharType="begin"/>
        </w:r>
        <w:r>
          <w:rPr>
            <w:noProof/>
            <w:webHidden/>
          </w:rPr>
          <w:instrText xml:space="preserve"> PAGEREF _Toc132101557 \h </w:instrText>
        </w:r>
        <w:r>
          <w:rPr>
            <w:noProof/>
            <w:webHidden/>
          </w:rPr>
        </w:r>
        <w:r>
          <w:rPr>
            <w:noProof/>
            <w:webHidden/>
          </w:rPr>
          <w:fldChar w:fldCharType="separate"/>
        </w:r>
        <w:r>
          <w:rPr>
            <w:noProof/>
            <w:webHidden/>
          </w:rPr>
          <w:t>14</w:t>
        </w:r>
        <w:r>
          <w:rPr>
            <w:noProof/>
            <w:webHidden/>
          </w:rPr>
          <w:fldChar w:fldCharType="end"/>
        </w:r>
      </w:hyperlink>
    </w:p>
    <w:p w14:paraId="0B49C02F" w14:textId="5906A9B6"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8" w:history="1">
        <w:r w:rsidRPr="00D8589A">
          <w:rPr>
            <w:rStyle w:val="Hipervnculo"/>
            <w:noProof/>
          </w:rPr>
          <w:t>4.7.</w:t>
        </w:r>
        <w:r>
          <w:rPr>
            <w:rFonts w:asciiTheme="minorHAnsi" w:eastAsiaTheme="minorEastAsia" w:hAnsiTheme="minorHAnsi" w:cstheme="minorBidi"/>
            <w:noProof/>
            <w:lang w:eastAsia="es-ES"/>
          </w:rPr>
          <w:tab/>
        </w:r>
        <w:r w:rsidRPr="00D8589A">
          <w:rPr>
            <w:rStyle w:val="Hipervnculo"/>
            <w:noProof/>
          </w:rPr>
          <w:t>Mareas</w:t>
        </w:r>
        <w:r>
          <w:rPr>
            <w:noProof/>
            <w:webHidden/>
          </w:rPr>
          <w:tab/>
        </w:r>
        <w:r>
          <w:rPr>
            <w:noProof/>
            <w:webHidden/>
          </w:rPr>
          <w:fldChar w:fldCharType="begin"/>
        </w:r>
        <w:r>
          <w:rPr>
            <w:noProof/>
            <w:webHidden/>
          </w:rPr>
          <w:instrText xml:space="preserve"> PAGEREF _Toc132101558 \h </w:instrText>
        </w:r>
        <w:r>
          <w:rPr>
            <w:noProof/>
            <w:webHidden/>
          </w:rPr>
        </w:r>
        <w:r>
          <w:rPr>
            <w:noProof/>
            <w:webHidden/>
          </w:rPr>
          <w:fldChar w:fldCharType="separate"/>
        </w:r>
        <w:r>
          <w:rPr>
            <w:noProof/>
            <w:webHidden/>
          </w:rPr>
          <w:t>14</w:t>
        </w:r>
        <w:r>
          <w:rPr>
            <w:noProof/>
            <w:webHidden/>
          </w:rPr>
          <w:fldChar w:fldCharType="end"/>
        </w:r>
      </w:hyperlink>
    </w:p>
    <w:p w14:paraId="275E7855" w14:textId="3ACCB682"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9" w:history="1">
        <w:r w:rsidRPr="00D8589A">
          <w:rPr>
            <w:rStyle w:val="Hipervnculo"/>
            <w:noProof/>
          </w:rPr>
          <w:t>4.8.</w:t>
        </w:r>
        <w:r>
          <w:rPr>
            <w:rFonts w:asciiTheme="minorHAnsi" w:eastAsiaTheme="minorEastAsia" w:hAnsiTheme="minorHAnsi" w:cstheme="minorBidi"/>
            <w:noProof/>
            <w:lang w:eastAsia="es-ES"/>
          </w:rPr>
          <w:tab/>
        </w:r>
        <w:r w:rsidRPr="00D8589A">
          <w:rPr>
            <w:rStyle w:val="Hipervnculo"/>
            <w:noProof/>
          </w:rPr>
          <w:t>Crear nuevo lance</w:t>
        </w:r>
        <w:r>
          <w:rPr>
            <w:noProof/>
            <w:webHidden/>
          </w:rPr>
          <w:tab/>
        </w:r>
        <w:r>
          <w:rPr>
            <w:noProof/>
            <w:webHidden/>
          </w:rPr>
          <w:fldChar w:fldCharType="begin"/>
        </w:r>
        <w:r>
          <w:rPr>
            <w:noProof/>
            <w:webHidden/>
          </w:rPr>
          <w:instrText xml:space="preserve"> PAGEREF _Toc132101559 \h </w:instrText>
        </w:r>
        <w:r>
          <w:rPr>
            <w:noProof/>
            <w:webHidden/>
          </w:rPr>
        </w:r>
        <w:r>
          <w:rPr>
            <w:noProof/>
            <w:webHidden/>
          </w:rPr>
          <w:fldChar w:fldCharType="separate"/>
        </w:r>
        <w:r>
          <w:rPr>
            <w:noProof/>
            <w:webHidden/>
          </w:rPr>
          <w:t>14</w:t>
        </w:r>
        <w:r>
          <w:rPr>
            <w:noProof/>
            <w:webHidden/>
          </w:rPr>
          <w:fldChar w:fldCharType="end"/>
        </w:r>
      </w:hyperlink>
    </w:p>
    <w:p w14:paraId="6E3B23A0" w14:textId="3AD6D585"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0" w:history="1">
        <w:r w:rsidRPr="00D8589A">
          <w:rPr>
            <w:rStyle w:val="Hipervnculo"/>
            <w:noProof/>
          </w:rPr>
          <w:t>4.9.</w:t>
        </w:r>
        <w:r>
          <w:rPr>
            <w:rFonts w:asciiTheme="minorHAnsi" w:eastAsiaTheme="minorEastAsia" w:hAnsiTheme="minorHAnsi" w:cstheme="minorBidi"/>
            <w:noProof/>
            <w:lang w:eastAsia="es-ES"/>
          </w:rPr>
          <w:tab/>
        </w:r>
        <w:r w:rsidRPr="00D8589A">
          <w:rPr>
            <w:rStyle w:val="Hipervnculo"/>
            <w:noProof/>
          </w:rPr>
          <w:t>Resumen de lances de hoy</w:t>
        </w:r>
        <w:r>
          <w:rPr>
            <w:noProof/>
            <w:webHidden/>
          </w:rPr>
          <w:tab/>
        </w:r>
        <w:r>
          <w:rPr>
            <w:noProof/>
            <w:webHidden/>
          </w:rPr>
          <w:fldChar w:fldCharType="begin"/>
        </w:r>
        <w:r>
          <w:rPr>
            <w:noProof/>
            <w:webHidden/>
          </w:rPr>
          <w:instrText xml:space="preserve"> PAGEREF _Toc132101560 \h </w:instrText>
        </w:r>
        <w:r>
          <w:rPr>
            <w:noProof/>
            <w:webHidden/>
          </w:rPr>
        </w:r>
        <w:r>
          <w:rPr>
            <w:noProof/>
            <w:webHidden/>
          </w:rPr>
          <w:fldChar w:fldCharType="separate"/>
        </w:r>
        <w:r>
          <w:rPr>
            <w:noProof/>
            <w:webHidden/>
          </w:rPr>
          <w:t>14</w:t>
        </w:r>
        <w:r>
          <w:rPr>
            <w:noProof/>
            <w:webHidden/>
          </w:rPr>
          <w:fldChar w:fldCharType="end"/>
        </w:r>
      </w:hyperlink>
    </w:p>
    <w:p w14:paraId="6DD2ADA7" w14:textId="512BD2BF" w:rsidR="00BB4B5B" w:rsidRDefault="00BB4B5B">
      <w:pPr>
        <w:pStyle w:val="TDC2"/>
        <w:tabs>
          <w:tab w:val="left" w:pos="1100"/>
          <w:tab w:val="right" w:pos="8494"/>
        </w:tabs>
        <w:rPr>
          <w:rFonts w:asciiTheme="minorHAnsi" w:eastAsiaTheme="minorEastAsia" w:hAnsiTheme="minorHAnsi" w:cstheme="minorBidi"/>
          <w:noProof/>
          <w:lang w:eastAsia="es-ES"/>
        </w:rPr>
      </w:pPr>
      <w:hyperlink w:anchor="_Toc132101561" w:history="1">
        <w:r w:rsidRPr="00D8589A">
          <w:rPr>
            <w:rStyle w:val="Hipervnculo"/>
            <w:noProof/>
          </w:rPr>
          <w:t>4.10.</w:t>
        </w:r>
        <w:r>
          <w:rPr>
            <w:rFonts w:asciiTheme="minorHAnsi" w:eastAsiaTheme="minorEastAsia" w:hAnsiTheme="minorHAnsi" w:cstheme="minorBidi"/>
            <w:noProof/>
            <w:lang w:eastAsia="es-ES"/>
          </w:rPr>
          <w:tab/>
        </w:r>
        <w:r w:rsidRPr="00D8589A">
          <w:rPr>
            <w:rStyle w:val="Hipervnculo"/>
            <w:noProof/>
          </w:rPr>
          <w:t>Lances</w:t>
        </w:r>
        <w:r>
          <w:rPr>
            <w:noProof/>
            <w:webHidden/>
          </w:rPr>
          <w:tab/>
        </w:r>
        <w:r>
          <w:rPr>
            <w:noProof/>
            <w:webHidden/>
          </w:rPr>
          <w:fldChar w:fldCharType="begin"/>
        </w:r>
        <w:r>
          <w:rPr>
            <w:noProof/>
            <w:webHidden/>
          </w:rPr>
          <w:instrText xml:space="preserve"> PAGEREF _Toc132101561 \h </w:instrText>
        </w:r>
        <w:r>
          <w:rPr>
            <w:noProof/>
            <w:webHidden/>
          </w:rPr>
        </w:r>
        <w:r>
          <w:rPr>
            <w:noProof/>
            <w:webHidden/>
          </w:rPr>
          <w:fldChar w:fldCharType="separate"/>
        </w:r>
        <w:r>
          <w:rPr>
            <w:noProof/>
            <w:webHidden/>
          </w:rPr>
          <w:t>14</w:t>
        </w:r>
        <w:r>
          <w:rPr>
            <w:noProof/>
            <w:webHidden/>
          </w:rPr>
          <w:fldChar w:fldCharType="end"/>
        </w:r>
      </w:hyperlink>
    </w:p>
    <w:p w14:paraId="465CDBAD" w14:textId="116BB649" w:rsidR="00BB4B5B" w:rsidRDefault="00BB4B5B">
      <w:pPr>
        <w:pStyle w:val="TDC2"/>
        <w:tabs>
          <w:tab w:val="left" w:pos="1100"/>
          <w:tab w:val="right" w:pos="8494"/>
        </w:tabs>
        <w:rPr>
          <w:rFonts w:asciiTheme="minorHAnsi" w:eastAsiaTheme="minorEastAsia" w:hAnsiTheme="minorHAnsi" w:cstheme="minorBidi"/>
          <w:noProof/>
          <w:lang w:eastAsia="es-ES"/>
        </w:rPr>
      </w:pPr>
      <w:hyperlink w:anchor="_Toc132101562" w:history="1">
        <w:r w:rsidRPr="00D8589A">
          <w:rPr>
            <w:rStyle w:val="Hipervnculo"/>
            <w:noProof/>
          </w:rPr>
          <w:t>4.11.</w:t>
        </w:r>
        <w:r>
          <w:rPr>
            <w:rFonts w:asciiTheme="minorHAnsi" w:eastAsiaTheme="minorEastAsia" w:hAnsiTheme="minorHAnsi" w:cstheme="minorBidi"/>
            <w:noProof/>
            <w:lang w:eastAsia="es-ES"/>
          </w:rPr>
          <w:tab/>
        </w:r>
        <w:r w:rsidRPr="00D8589A">
          <w:rPr>
            <w:rStyle w:val="Hipervnculo"/>
            <w:noProof/>
          </w:rPr>
          <w:t>Resumen de Nota Pesca Diaria</w:t>
        </w:r>
        <w:r>
          <w:rPr>
            <w:noProof/>
            <w:webHidden/>
          </w:rPr>
          <w:tab/>
        </w:r>
        <w:r>
          <w:rPr>
            <w:noProof/>
            <w:webHidden/>
          </w:rPr>
          <w:fldChar w:fldCharType="begin"/>
        </w:r>
        <w:r>
          <w:rPr>
            <w:noProof/>
            <w:webHidden/>
          </w:rPr>
          <w:instrText xml:space="preserve"> PAGEREF _Toc132101562 \h </w:instrText>
        </w:r>
        <w:r>
          <w:rPr>
            <w:noProof/>
            <w:webHidden/>
          </w:rPr>
        </w:r>
        <w:r>
          <w:rPr>
            <w:noProof/>
            <w:webHidden/>
          </w:rPr>
          <w:fldChar w:fldCharType="separate"/>
        </w:r>
        <w:r>
          <w:rPr>
            <w:noProof/>
            <w:webHidden/>
          </w:rPr>
          <w:t>14</w:t>
        </w:r>
        <w:r>
          <w:rPr>
            <w:noProof/>
            <w:webHidden/>
          </w:rPr>
          <w:fldChar w:fldCharType="end"/>
        </w:r>
      </w:hyperlink>
    </w:p>
    <w:p w14:paraId="736446FF" w14:textId="0BD59E9D" w:rsidR="00BB4B5B" w:rsidRDefault="00BB4B5B">
      <w:pPr>
        <w:pStyle w:val="TDC2"/>
        <w:tabs>
          <w:tab w:val="left" w:pos="1100"/>
          <w:tab w:val="right" w:pos="8494"/>
        </w:tabs>
        <w:rPr>
          <w:rFonts w:asciiTheme="minorHAnsi" w:eastAsiaTheme="minorEastAsia" w:hAnsiTheme="minorHAnsi" w:cstheme="minorBidi"/>
          <w:noProof/>
          <w:lang w:eastAsia="es-ES"/>
        </w:rPr>
      </w:pPr>
      <w:hyperlink w:anchor="_Toc132101563" w:history="1">
        <w:r w:rsidRPr="00D8589A">
          <w:rPr>
            <w:rStyle w:val="Hipervnculo"/>
            <w:noProof/>
          </w:rPr>
          <w:t>4.12.</w:t>
        </w:r>
        <w:r>
          <w:rPr>
            <w:rFonts w:asciiTheme="minorHAnsi" w:eastAsiaTheme="minorEastAsia" w:hAnsiTheme="minorHAnsi" w:cstheme="minorBidi"/>
            <w:noProof/>
            <w:lang w:eastAsia="es-ES"/>
          </w:rPr>
          <w:tab/>
        </w:r>
        <w:r w:rsidRPr="00D8589A">
          <w:rPr>
            <w:rStyle w:val="Hipervnculo"/>
            <w:noProof/>
          </w:rPr>
          <w:t>Nota Pesca Final</w:t>
        </w:r>
        <w:r>
          <w:rPr>
            <w:noProof/>
            <w:webHidden/>
          </w:rPr>
          <w:tab/>
        </w:r>
        <w:r>
          <w:rPr>
            <w:noProof/>
            <w:webHidden/>
          </w:rPr>
          <w:fldChar w:fldCharType="begin"/>
        </w:r>
        <w:r>
          <w:rPr>
            <w:noProof/>
            <w:webHidden/>
          </w:rPr>
          <w:instrText xml:space="preserve"> PAGEREF _Toc132101563 \h </w:instrText>
        </w:r>
        <w:r>
          <w:rPr>
            <w:noProof/>
            <w:webHidden/>
          </w:rPr>
        </w:r>
        <w:r>
          <w:rPr>
            <w:noProof/>
            <w:webHidden/>
          </w:rPr>
          <w:fldChar w:fldCharType="separate"/>
        </w:r>
        <w:r>
          <w:rPr>
            <w:noProof/>
            <w:webHidden/>
          </w:rPr>
          <w:t>14</w:t>
        </w:r>
        <w:r>
          <w:rPr>
            <w:noProof/>
            <w:webHidden/>
          </w:rPr>
          <w:fldChar w:fldCharType="end"/>
        </w:r>
      </w:hyperlink>
    </w:p>
    <w:p w14:paraId="6904ABF4" w14:textId="01615C2C"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64" w:history="1">
        <w:r w:rsidRPr="00D8589A">
          <w:rPr>
            <w:rStyle w:val="Hipervnculo"/>
            <w:noProof/>
          </w:rPr>
          <w:t>5.</w:t>
        </w:r>
        <w:r>
          <w:rPr>
            <w:rFonts w:asciiTheme="minorHAnsi" w:eastAsiaTheme="minorEastAsia" w:hAnsiTheme="minorHAnsi" w:cstheme="minorBidi"/>
            <w:b w:val="0"/>
            <w:bCs w:val="0"/>
            <w:caps w:val="0"/>
            <w:noProof/>
            <w:sz w:val="22"/>
            <w:szCs w:val="22"/>
            <w:lang w:eastAsia="es-ES"/>
          </w:rPr>
          <w:tab/>
        </w:r>
        <w:r w:rsidRPr="00D8589A">
          <w:rPr>
            <w:rStyle w:val="Hipervnculo"/>
            <w:noProof/>
          </w:rPr>
          <w:t>Aplicación de Central</w:t>
        </w:r>
        <w:r>
          <w:rPr>
            <w:noProof/>
            <w:webHidden/>
          </w:rPr>
          <w:tab/>
        </w:r>
        <w:r>
          <w:rPr>
            <w:noProof/>
            <w:webHidden/>
          </w:rPr>
          <w:fldChar w:fldCharType="begin"/>
        </w:r>
        <w:r>
          <w:rPr>
            <w:noProof/>
            <w:webHidden/>
          </w:rPr>
          <w:instrText xml:space="preserve"> PAGEREF _Toc132101564 \h </w:instrText>
        </w:r>
        <w:r>
          <w:rPr>
            <w:noProof/>
            <w:webHidden/>
          </w:rPr>
        </w:r>
        <w:r>
          <w:rPr>
            <w:noProof/>
            <w:webHidden/>
          </w:rPr>
          <w:fldChar w:fldCharType="separate"/>
        </w:r>
        <w:r>
          <w:rPr>
            <w:noProof/>
            <w:webHidden/>
          </w:rPr>
          <w:t>15</w:t>
        </w:r>
        <w:r>
          <w:rPr>
            <w:noProof/>
            <w:webHidden/>
          </w:rPr>
          <w:fldChar w:fldCharType="end"/>
        </w:r>
      </w:hyperlink>
    </w:p>
    <w:p w14:paraId="7345B1A3" w14:textId="4C902832"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5" w:history="1">
        <w:r w:rsidRPr="00D8589A">
          <w:rPr>
            <w:rStyle w:val="Hipervnculo"/>
            <w:noProof/>
            <w:lang w:eastAsia="es-ES"/>
          </w:rPr>
          <w:t>5.1.</w:t>
        </w:r>
        <w:r>
          <w:rPr>
            <w:rFonts w:asciiTheme="minorHAnsi" w:eastAsiaTheme="minorEastAsia" w:hAnsiTheme="minorHAnsi" w:cstheme="minorBidi"/>
            <w:noProof/>
            <w:lang w:eastAsia="es-ES"/>
          </w:rPr>
          <w:tab/>
        </w:r>
        <w:r w:rsidRPr="00D8589A">
          <w:rPr>
            <w:rStyle w:val="Hipervnculo"/>
            <w:noProof/>
            <w:lang w:eastAsia="es-ES"/>
          </w:rPr>
          <w:t>Login</w:t>
        </w:r>
        <w:r>
          <w:rPr>
            <w:noProof/>
            <w:webHidden/>
          </w:rPr>
          <w:tab/>
        </w:r>
        <w:r>
          <w:rPr>
            <w:noProof/>
            <w:webHidden/>
          </w:rPr>
          <w:fldChar w:fldCharType="begin"/>
        </w:r>
        <w:r>
          <w:rPr>
            <w:noProof/>
            <w:webHidden/>
          </w:rPr>
          <w:instrText xml:space="preserve"> PAGEREF _Toc132101565 \h </w:instrText>
        </w:r>
        <w:r>
          <w:rPr>
            <w:noProof/>
            <w:webHidden/>
          </w:rPr>
        </w:r>
        <w:r>
          <w:rPr>
            <w:noProof/>
            <w:webHidden/>
          </w:rPr>
          <w:fldChar w:fldCharType="separate"/>
        </w:r>
        <w:r>
          <w:rPr>
            <w:noProof/>
            <w:webHidden/>
          </w:rPr>
          <w:t>15</w:t>
        </w:r>
        <w:r>
          <w:rPr>
            <w:noProof/>
            <w:webHidden/>
          </w:rPr>
          <w:fldChar w:fldCharType="end"/>
        </w:r>
      </w:hyperlink>
    </w:p>
    <w:p w14:paraId="53BCC009" w14:textId="0A5F5934"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6" w:history="1">
        <w:r w:rsidRPr="00D8589A">
          <w:rPr>
            <w:rStyle w:val="Hipervnculo"/>
            <w:noProof/>
            <w:lang w:eastAsia="es-ES"/>
          </w:rPr>
          <w:t>5.2.</w:t>
        </w:r>
        <w:r>
          <w:rPr>
            <w:rFonts w:asciiTheme="minorHAnsi" w:eastAsiaTheme="minorEastAsia" w:hAnsiTheme="minorHAnsi" w:cstheme="minorBidi"/>
            <w:noProof/>
            <w:lang w:eastAsia="es-ES"/>
          </w:rPr>
          <w:tab/>
        </w:r>
        <w:r w:rsidRPr="00D8589A">
          <w:rPr>
            <w:rStyle w:val="Hipervnculo"/>
            <w:noProof/>
            <w:lang w:eastAsia="es-ES"/>
          </w:rPr>
          <w:t>Menu</w:t>
        </w:r>
        <w:r>
          <w:rPr>
            <w:noProof/>
            <w:webHidden/>
          </w:rPr>
          <w:tab/>
        </w:r>
        <w:r>
          <w:rPr>
            <w:noProof/>
            <w:webHidden/>
          </w:rPr>
          <w:fldChar w:fldCharType="begin"/>
        </w:r>
        <w:r>
          <w:rPr>
            <w:noProof/>
            <w:webHidden/>
          </w:rPr>
          <w:instrText xml:space="preserve"> PAGEREF _Toc132101566 \h </w:instrText>
        </w:r>
        <w:r>
          <w:rPr>
            <w:noProof/>
            <w:webHidden/>
          </w:rPr>
        </w:r>
        <w:r>
          <w:rPr>
            <w:noProof/>
            <w:webHidden/>
          </w:rPr>
          <w:fldChar w:fldCharType="separate"/>
        </w:r>
        <w:r>
          <w:rPr>
            <w:noProof/>
            <w:webHidden/>
          </w:rPr>
          <w:t>15</w:t>
        </w:r>
        <w:r>
          <w:rPr>
            <w:noProof/>
            <w:webHidden/>
          </w:rPr>
          <w:fldChar w:fldCharType="end"/>
        </w:r>
      </w:hyperlink>
    </w:p>
    <w:p w14:paraId="0B2002FF" w14:textId="73580519"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7" w:history="1">
        <w:r w:rsidRPr="00D8589A">
          <w:rPr>
            <w:rStyle w:val="Hipervnculo"/>
            <w:noProof/>
          </w:rPr>
          <w:t>5.3.</w:t>
        </w:r>
        <w:r>
          <w:rPr>
            <w:rFonts w:asciiTheme="minorHAnsi" w:eastAsiaTheme="minorEastAsia" w:hAnsiTheme="minorHAnsi" w:cstheme="minorBidi"/>
            <w:noProof/>
            <w:lang w:eastAsia="es-ES"/>
          </w:rPr>
          <w:tab/>
        </w:r>
        <w:r w:rsidRPr="00D8589A">
          <w:rPr>
            <w:rStyle w:val="Hipervnculo"/>
            <w:noProof/>
          </w:rPr>
          <w:t>Dashboard</w:t>
        </w:r>
        <w:r>
          <w:rPr>
            <w:noProof/>
            <w:webHidden/>
          </w:rPr>
          <w:tab/>
        </w:r>
        <w:r>
          <w:rPr>
            <w:noProof/>
            <w:webHidden/>
          </w:rPr>
          <w:fldChar w:fldCharType="begin"/>
        </w:r>
        <w:r>
          <w:rPr>
            <w:noProof/>
            <w:webHidden/>
          </w:rPr>
          <w:instrText xml:space="preserve"> PAGEREF _Toc132101567 \h </w:instrText>
        </w:r>
        <w:r>
          <w:rPr>
            <w:noProof/>
            <w:webHidden/>
          </w:rPr>
        </w:r>
        <w:r>
          <w:rPr>
            <w:noProof/>
            <w:webHidden/>
          </w:rPr>
          <w:fldChar w:fldCharType="separate"/>
        </w:r>
        <w:r>
          <w:rPr>
            <w:noProof/>
            <w:webHidden/>
          </w:rPr>
          <w:t>15</w:t>
        </w:r>
        <w:r>
          <w:rPr>
            <w:noProof/>
            <w:webHidden/>
          </w:rPr>
          <w:fldChar w:fldCharType="end"/>
        </w:r>
      </w:hyperlink>
    </w:p>
    <w:p w14:paraId="661FAF6D" w14:textId="7C5FC3F4"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8" w:history="1">
        <w:r w:rsidRPr="00D8589A">
          <w:rPr>
            <w:rStyle w:val="Hipervnculo"/>
            <w:noProof/>
          </w:rPr>
          <w:t>5.4.</w:t>
        </w:r>
        <w:r>
          <w:rPr>
            <w:rFonts w:asciiTheme="minorHAnsi" w:eastAsiaTheme="minorEastAsia" w:hAnsiTheme="minorHAnsi" w:cstheme="minorBidi"/>
            <w:noProof/>
            <w:lang w:eastAsia="es-ES"/>
          </w:rPr>
          <w:tab/>
        </w:r>
        <w:r w:rsidRPr="00D8589A">
          <w:rPr>
            <w:rStyle w:val="Hipervnculo"/>
            <w:noProof/>
          </w:rPr>
          <w:t>Buques</w:t>
        </w:r>
        <w:r>
          <w:rPr>
            <w:noProof/>
            <w:webHidden/>
          </w:rPr>
          <w:tab/>
        </w:r>
        <w:r>
          <w:rPr>
            <w:noProof/>
            <w:webHidden/>
          </w:rPr>
          <w:fldChar w:fldCharType="begin"/>
        </w:r>
        <w:r>
          <w:rPr>
            <w:noProof/>
            <w:webHidden/>
          </w:rPr>
          <w:instrText xml:space="preserve"> PAGEREF _Toc132101568 \h </w:instrText>
        </w:r>
        <w:r>
          <w:rPr>
            <w:noProof/>
            <w:webHidden/>
          </w:rPr>
        </w:r>
        <w:r>
          <w:rPr>
            <w:noProof/>
            <w:webHidden/>
          </w:rPr>
          <w:fldChar w:fldCharType="separate"/>
        </w:r>
        <w:r>
          <w:rPr>
            <w:noProof/>
            <w:webHidden/>
          </w:rPr>
          <w:t>15</w:t>
        </w:r>
        <w:r>
          <w:rPr>
            <w:noProof/>
            <w:webHidden/>
          </w:rPr>
          <w:fldChar w:fldCharType="end"/>
        </w:r>
      </w:hyperlink>
    </w:p>
    <w:p w14:paraId="6899CAAD" w14:textId="0E08019B"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9" w:history="1">
        <w:r w:rsidRPr="00D8589A">
          <w:rPr>
            <w:rStyle w:val="Hipervnculo"/>
            <w:noProof/>
          </w:rPr>
          <w:t>5.5.</w:t>
        </w:r>
        <w:r>
          <w:rPr>
            <w:rFonts w:asciiTheme="minorHAnsi" w:eastAsiaTheme="minorEastAsia" w:hAnsiTheme="minorHAnsi" w:cstheme="minorBidi"/>
            <w:noProof/>
            <w:lang w:eastAsia="es-ES"/>
          </w:rPr>
          <w:tab/>
        </w:r>
        <w:r w:rsidRPr="00D8589A">
          <w:rPr>
            <w:rStyle w:val="Hipervnculo"/>
            <w:noProof/>
          </w:rPr>
          <w:t>Artículos</w:t>
        </w:r>
        <w:r>
          <w:rPr>
            <w:noProof/>
            <w:webHidden/>
          </w:rPr>
          <w:tab/>
        </w:r>
        <w:r>
          <w:rPr>
            <w:noProof/>
            <w:webHidden/>
          </w:rPr>
          <w:fldChar w:fldCharType="begin"/>
        </w:r>
        <w:r>
          <w:rPr>
            <w:noProof/>
            <w:webHidden/>
          </w:rPr>
          <w:instrText xml:space="preserve"> PAGEREF _Toc132101569 \h </w:instrText>
        </w:r>
        <w:r>
          <w:rPr>
            <w:noProof/>
            <w:webHidden/>
          </w:rPr>
        </w:r>
        <w:r>
          <w:rPr>
            <w:noProof/>
            <w:webHidden/>
          </w:rPr>
          <w:fldChar w:fldCharType="separate"/>
        </w:r>
        <w:r>
          <w:rPr>
            <w:noProof/>
            <w:webHidden/>
          </w:rPr>
          <w:t>15</w:t>
        </w:r>
        <w:r>
          <w:rPr>
            <w:noProof/>
            <w:webHidden/>
          </w:rPr>
          <w:fldChar w:fldCharType="end"/>
        </w:r>
      </w:hyperlink>
    </w:p>
    <w:p w14:paraId="6F014622" w14:textId="66EA8C41"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70" w:history="1">
        <w:r w:rsidRPr="00D8589A">
          <w:rPr>
            <w:rStyle w:val="Hipervnculo"/>
            <w:noProof/>
          </w:rPr>
          <w:t>5.6.</w:t>
        </w:r>
        <w:r>
          <w:rPr>
            <w:rFonts w:asciiTheme="minorHAnsi" w:eastAsiaTheme="minorEastAsia" w:hAnsiTheme="minorHAnsi" w:cstheme="minorBidi"/>
            <w:noProof/>
            <w:lang w:eastAsia="es-ES"/>
          </w:rPr>
          <w:tab/>
        </w:r>
        <w:r w:rsidRPr="00D8589A">
          <w:rPr>
            <w:rStyle w:val="Hipervnculo"/>
            <w:noProof/>
          </w:rPr>
          <w:t>Clasificaciones</w:t>
        </w:r>
        <w:r>
          <w:rPr>
            <w:noProof/>
            <w:webHidden/>
          </w:rPr>
          <w:tab/>
        </w:r>
        <w:r>
          <w:rPr>
            <w:noProof/>
            <w:webHidden/>
          </w:rPr>
          <w:fldChar w:fldCharType="begin"/>
        </w:r>
        <w:r>
          <w:rPr>
            <w:noProof/>
            <w:webHidden/>
          </w:rPr>
          <w:instrText xml:space="preserve"> PAGEREF _Toc132101570 \h </w:instrText>
        </w:r>
        <w:r>
          <w:rPr>
            <w:noProof/>
            <w:webHidden/>
          </w:rPr>
        </w:r>
        <w:r>
          <w:rPr>
            <w:noProof/>
            <w:webHidden/>
          </w:rPr>
          <w:fldChar w:fldCharType="separate"/>
        </w:r>
        <w:r>
          <w:rPr>
            <w:noProof/>
            <w:webHidden/>
          </w:rPr>
          <w:t>15</w:t>
        </w:r>
        <w:r>
          <w:rPr>
            <w:noProof/>
            <w:webHidden/>
          </w:rPr>
          <w:fldChar w:fldCharType="end"/>
        </w:r>
      </w:hyperlink>
    </w:p>
    <w:p w14:paraId="1EEC66C9" w14:textId="46F4C3BE"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71" w:history="1">
        <w:r w:rsidRPr="00D8589A">
          <w:rPr>
            <w:rStyle w:val="Hipervnculo"/>
            <w:noProof/>
          </w:rPr>
          <w:t>5.7.</w:t>
        </w:r>
        <w:r>
          <w:rPr>
            <w:rFonts w:asciiTheme="minorHAnsi" w:eastAsiaTheme="minorEastAsia" w:hAnsiTheme="minorHAnsi" w:cstheme="minorBidi"/>
            <w:noProof/>
            <w:lang w:eastAsia="es-ES"/>
          </w:rPr>
          <w:tab/>
        </w:r>
        <w:r w:rsidRPr="00D8589A">
          <w:rPr>
            <w:rStyle w:val="Hipervnculo"/>
            <w:noProof/>
          </w:rPr>
          <w:t>Mareas</w:t>
        </w:r>
        <w:r>
          <w:rPr>
            <w:noProof/>
            <w:webHidden/>
          </w:rPr>
          <w:tab/>
        </w:r>
        <w:r>
          <w:rPr>
            <w:noProof/>
            <w:webHidden/>
          </w:rPr>
          <w:fldChar w:fldCharType="begin"/>
        </w:r>
        <w:r>
          <w:rPr>
            <w:noProof/>
            <w:webHidden/>
          </w:rPr>
          <w:instrText xml:space="preserve"> PAGEREF _Toc132101571 \h </w:instrText>
        </w:r>
        <w:r>
          <w:rPr>
            <w:noProof/>
            <w:webHidden/>
          </w:rPr>
        </w:r>
        <w:r>
          <w:rPr>
            <w:noProof/>
            <w:webHidden/>
          </w:rPr>
          <w:fldChar w:fldCharType="separate"/>
        </w:r>
        <w:r>
          <w:rPr>
            <w:noProof/>
            <w:webHidden/>
          </w:rPr>
          <w:t>15</w:t>
        </w:r>
        <w:r>
          <w:rPr>
            <w:noProof/>
            <w:webHidden/>
          </w:rPr>
          <w:fldChar w:fldCharType="end"/>
        </w:r>
      </w:hyperlink>
    </w:p>
    <w:p w14:paraId="6E2FFE2A" w14:textId="432E9EF6"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72" w:history="1">
        <w:r w:rsidRPr="00D8589A">
          <w:rPr>
            <w:rStyle w:val="Hipervnculo"/>
            <w:noProof/>
          </w:rPr>
          <w:t>5.8.</w:t>
        </w:r>
        <w:r>
          <w:rPr>
            <w:rFonts w:asciiTheme="minorHAnsi" w:eastAsiaTheme="minorEastAsia" w:hAnsiTheme="minorHAnsi" w:cstheme="minorBidi"/>
            <w:noProof/>
            <w:lang w:eastAsia="es-ES"/>
          </w:rPr>
          <w:tab/>
        </w:r>
        <w:r w:rsidRPr="00D8589A">
          <w:rPr>
            <w:rStyle w:val="Hipervnculo"/>
            <w:noProof/>
          </w:rPr>
          <w:t>Resumen de lances de hoy</w:t>
        </w:r>
        <w:r>
          <w:rPr>
            <w:noProof/>
            <w:webHidden/>
          </w:rPr>
          <w:tab/>
        </w:r>
        <w:r>
          <w:rPr>
            <w:noProof/>
            <w:webHidden/>
          </w:rPr>
          <w:fldChar w:fldCharType="begin"/>
        </w:r>
        <w:r>
          <w:rPr>
            <w:noProof/>
            <w:webHidden/>
          </w:rPr>
          <w:instrText xml:space="preserve"> PAGEREF _Toc132101572 \h </w:instrText>
        </w:r>
        <w:r>
          <w:rPr>
            <w:noProof/>
            <w:webHidden/>
          </w:rPr>
        </w:r>
        <w:r>
          <w:rPr>
            <w:noProof/>
            <w:webHidden/>
          </w:rPr>
          <w:fldChar w:fldCharType="separate"/>
        </w:r>
        <w:r>
          <w:rPr>
            <w:noProof/>
            <w:webHidden/>
          </w:rPr>
          <w:t>15</w:t>
        </w:r>
        <w:r>
          <w:rPr>
            <w:noProof/>
            <w:webHidden/>
          </w:rPr>
          <w:fldChar w:fldCharType="end"/>
        </w:r>
      </w:hyperlink>
    </w:p>
    <w:p w14:paraId="42368699" w14:textId="2F5C18B4"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73" w:history="1">
        <w:r w:rsidRPr="00D8589A">
          <w:rPr>
            <w:rStyle w:val="Hipervnculo"/>
            <w:noProof/>
          </w:rPr>
          <w:t>5.9.</w:t>
        </w:r>
        <w:r>
          <w:rPr>
            <w:rFonts w:asciiTheme="minorHAnsi" w:eastAsiaTheme="minorEastAsia" w:hAnsiTheme="minorHAnsi" w:cstheme="minorBidi"/>
            <w:noProof/>
            <w:lang w:eastAsia="es-ES"/>
          </w:rPr>
          <w:tab/>
        </w:r>
        <w:r w:rsidRPr="00D8589A">
          <w:rPr>
            <w:rStyle w:val="Hipervnculo"/>
            <w:noProof/>
          </w:rPr>
          <w:t>Resumen de Nota Pesca Diaria</w:t>
        </w:r>
        <w:r>
          <w:rPr>
            <w:noProof/>
            <w:webHidden/>
          </w:rPr>
          <w:tab/>
        </w:r>
        <w:r>
          <w:rPr>
            <w:noProof/>
            <w:webHidden/>
          </w:rPr>
          <w:fldChar w:fldCharType="begin"/>
        </w:r>
        <w:r>
          <w:rPr>
            <w:noProof/>
            <w:webHidden/>
          </w:rPr>
          <w:instrText xml:space="preserve"> PAGEREF _Toc132101573 \h </w:instrText>
        </w:r>
        <w:r>
          <w:rPr>
            <w:noProof/>
            <w:webHidden/>
          </w:rPr>
        </w:r>
        <w:r>
          <w:rPr>
            <w:noProof/>
            <w:webHidden/>
          </w:rPr>
          <w:fldChar w:fldCharType="separate"/>
        </w:r>
        <w:r>
          <w:rPr>
            <w:noProof/>
            <w:webHidden/>
          </w:rPr>
          <w:t>15</w:t>
        </w:r>
        <w:r>
          <w:rPr>
            <w:noProof/>
            <w:webHidden/>
          </w:rPr>
          <w:fldChar w:fldCharType="end"/>
        </w:r>
      </w:hyperlink>
    </w:p>
    <w:p w14:paraId="40D66071" w14:textId="18F0049E" w:rsidR="00BB4B5B" w:rsidRDefault="00BB4B5B">
      <w:pPr>
        <w:pStyle w:val="TDC2"/>
        <w:tabs>
          <w:tab w:val="left" w:pos="1100"/>
          <w:tab w:val="right" w:pos="8494"/>
        </w:tabs>
        <w:rPr>
          <w:rFonts w:asciiTheme="minorHAnsi" w:eastAsiaTheme="minorEastAsia" w:hAnsiTheme="minorHAnsi" w:cstheme="minorBidi"/>
          <w:noProof/>
          <w:lang w:eastAsia="es-ES"/>
        </w:rPr>
      </w:pPr>
      <w:hyperlink w:anchor="_Toc132101574" w:history="1">
        <w:r w:rsidRPr="00D8589A">
          <w:rPr>
            <w:rStyle w:val="Hipervnculo"/>
            <w:noProof/>
          </w:rPr>
          <w:t>5.10.</w:t>
        </w:r>
        <w:r>
          <w:rPr>
            <w:rFonts w:asciiTheme="minorHAnsi" w:eastAsiaTheme="minorEastAsia" w:hAnsiTheme="minorHAnsi" w:cstheme="minorBidi"/>
            <w:noProof/>
            <w:lang w:eastAsia="es-ES"/>
          </w:rPr>
          <w:tab/>
        </w:r>
        <w:r w:rsidRPr="00D8589A">
          <w:rPr>
            <w:rStyle w:val="Hipervnculo"/>
            <w:noProof/>
          </w:rPr>
          <w:t>Nota Pesca Final</w:t>
        </w:r>
        <w:r>
          <w:rPr>
            <w:noProof/>
            <w:webHidden/>
          </w:rPr>
          <w:tab/>
        </w:r>
        <w:r>
          <w:rPr>
            <w:noProof/>
            <w:webHidden/>
          </w:rPr>
          <w:fldChar w:fldCharType="begin"/>
        </w:r>
        <w:r>
          <w:rPr>
            <w:noProof/>
            <w:webHidden/>
          </w:rPr>
          <w:instrText xml:space="preserve"> PAGEREF _Toc132101574 \h </w:instrText>
        </w:r>
        <w:r>
          <w:rPr>
            <w:noProof/>
            <w:webHidden/>
          </w:rPr>
        </w:r>
        <w:r>
          <w:rPr>
            <w:noProof/>
            <w:webHidden/>
          </w:rPr>
          <w:fldChar w:fldCharType="separate"/>
        </w:r>
        <w:r>
          <w:rPr>
            <w:noProof/>
            <w:webHidden/>
          </w:rPr>
          <w:t>15</w:t>
        </w:r>
        <w:r>
          <w:rPr>
            <w:noProof/>
            <w:webHidden/>
          </w:rPr>
          <w:fldChar w:fldCharType="end"/>
        </w:r>
      </w:hyperlink>
    </w:p>
    <w:p w14:paraId="7B3EA61D" w14:textId="6D269887"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75" w:history="1">
        <w:r w:rsidRPr="00D8589A">
          <w:rPr>
            <w:rStyle w:val="Hipervnculo"/>
            <w:noProof/>
          </w:rPr>
          <w:t>6.</w:t>
        </w:r>
        <w:r>
          <w:rPr>
            <w:rFonts w:asciiTheme="minorHAnsi" w:eastAsiaTheme="minorEastAsia" w:hAnsiTheme="minorHAnsi" w:cstheme="minorBidi"/>
            <w:b w:val="0"/>
            <w:bCs w:val="0"/>
            <w:caps w:val="0"/>
            <w:noProof/>
            <w:sz w:val="22"/>
            <w:szCs w:val="22"/>
            <w:lang w:eastAsia="es-ES"/>
          </w:rPr>
          <w:tab/>
        </w:r>
        <w:r w:rsidRPr="00D8589A">
          <w:rPr>
            <w:rStyle w:val="Hipervnculo"/>
            <w:noProof/>
          </w:rPr>
          <w:t>Backe</w:t>
        </w:r>
        <w:r w:rsidRPr="00D8589A">
          <w:rPr>
            <w:rStyle w:val="Hipervnculo"/>
            <w:noProof/>
          </w:rPr>
          <w:t>n</w:t>
        </w:r>
        <w:r w:rsidRPr="00D8589A">
          <w:rPr>
            <w:rStyle w:val="Hipervnculo"/>
            <w:noProof/>
          </w:rPr>
          <w:t>d</w:t>
        </w:r>
        <w:r>
          <w:rPr>
            <w:noProof/>
            <w:webHidden/>
          </w:rPr>
          <w:tab/>
        </w:r>
        <w:r>
          <w:rPr>
            <w:noProof/>
            <w:webHidden/>
          </w:rPr>
          <w:fldChar w:fldCharType="begin"/>
        </w:r>
        <w:r>
          <w:rPr>
            <w:noProof/>
            <w:webHidden/>
          </w:rPr>
          <w:instrText xml:space="preserve"> PAGEREF _Toc132101575 \h </w:instrText>
        </w:r>
        <w:r>
          <w:rPr>
            <w:noProof/>
            <w:webHidden/>
          </w:rPr>
        </w:r>
        <w:r>
          <w:rPr>
            <w:noProof/>
            <w:webHidden/>
          </w:rPr>
          <w:fldChar w:fldCharType="separate"/>
        </w:r>
        <w:r>
          <w:rPr>
            <w:noProof/>
            <w:webHidden/>
          </w:rPr>
          <w:t>16</w:t>
        </w:r>
        <w:r>
          <w:rPr>
            <w:noProof/>
            <w:webHidden/>
          </w:rPr>
          <w:fldChar w:fldCharType="end"/>
        </w:r>
      </w:hyperlink>
    </w:p>
    <w:p w14:paraId="732BE43B" w14:textId="2D77A949" w:rsidR="009F01F9" w:rsidRDefault="009F01F9" w:rsidP="009F01F9">
      <w:pPr>
        <w:rPr>
          <w:b/>
          <w:bCs/>
          <w:color w:val="003366"/>
        </w:rPr>
      </w:pPr>
      <w:r>
        <w:rPr>
          <w:b/>
          <w:bCs/>
          <w:color w:val="003366"/>
        </w:rPr>
        <w:fldChar w:fldCharType="end"/>
      </w:r>
    </w:p>
    <w:p w14:paraId="75DF9FF2" w14:textId="77777777" w:rsidR="009F01F9" w:rsidRDefault="009F01F9" w:rsidP="009F01F9">
      <w:pPr>
        <w:pStyle w:val="Ttulo1"/>
        <w:rPr>
          <w:b/>
          <w:bCs/>
        </w:rPr>
      </w:pPr>
      <w:bookmarkStart w:id="0" w:name="_Toc203804235"/>
      <w:bookmarkStart w:id="1" w:name="_Toc203804152"/>
      <w:bookmarkStart w:id="2" w:name="_Toc132101538"/>
      <w:r>
        <w:rPr>
          <w:b/>
          <w:bCs/>
        </w:rPr>
        <w:lastRenderedPageBreak/>
        <w:t>Introducción</w:t>
      </w:r>
      <w:bookmarkEnd w:id="2"/>
    </w:p>
    <w:p w14:paraId="1F07F224" w14:textId="77777777" w:rsidR="009F01F9" w:rsidRDefault="009F01F9" w:rsidP="009F01F9"/>
    <w:p w14:paraId="14E0EA8E" w14:textId="7350D3A8" w:rsidR="007413F0" w:rsidRDefault="007413F0" w:rsidP="009F01F9">
      <w:pPr>
        <w:pStyle w:val="EstiloTextoindependienteIzquierda0cm"/>
        <w:rPr>
          <w:sz w:val="22"/>
          <w:szCs w:val="22"/>
        </w:rPr>
      </w:pPr>
      <w:r>
        <w:rPr>
          <w:sz w:val="22"/>
          <w:szCs w:val="22"/>
        </w:rPr>
        <w:t>Esta propuesta consiste varias aplicaciones que optimizaría</w:t>
      </w:r>
      <w:r w:rsidR="003B01F3">
        <w:rPr>
          <w:sz w:val="22"/>
          <w:szCs w:val="22"/>
        </w:rPr>
        <w:t>n</w:t>
      </w:r>
      <w:r>
        <w:rPr>
          <w:sz w:val="22"/>
          <w:szCs w:val="22"/>
        </w:rPr>
        <w:t xml:space="preserve"> la gestión de las notas de pesca diarias de los buques. Pero el trasfondo de esta aplicación es agilizar la mayor parte de los procesos burocráticos y la documentación de cada marea, además de tener una respuesta más rápida y más control sobre las capturas diariamente.</w:t>
      </w:r>
    </w:p>
    <w:p w14:paraId="7ED4C193" w14:textId="4DEC3D06" w:rsidR="003B01F3" w:rsidRDefault="003B01F3" w:rsidP="009F01F9">
      <w:pPr>
        <w:pStyle w:val="EstiloTextoindependienteIzquierda0cm"/>
        <w:rPr>
          <w:sz w:val="22"/>
          <w:szCs w:val="22"/>
        </w:rPr>
      </w:pPr>
    </w:p>
    <w:p w14:paraId="68005784" w14:textId="77777777" w:rsidR="003B01F3" w:rsidRDefault="003B01F3" w:rsidP="003B01F3">
      <w:pPr>
        <w:pStyle w:val="EstiloTextoindependienteIzquierda0cm"/>
        <w:rPr>
          <w:sz w:val="22"/>
          <w:szCs w:val="22"/>
        </w:rPr>
      </w:pPr>
      <w:r>
        <w:rPr>
          <w:sz w:val="22"/>
          <w:szCs w:val="22"/>
        </w:rPr>
        <w:t>Se pretende que en los buques se realice una gestión de las capturas de una manera uniforme atendiendo a las particularidades de cada buque; debido a su tipología y modalidad de pesca, país donde opera.</w:t>
      </w:r>
    </w:p>
    <w:p w14:paraId="702A43E8" w14:textId="77777777" w:rsidR="003B01F3" w:rsidRDefault="003B01F3" w:rsidP="003B01F3">
      <w:pPr>
        <w:pStyle w:val="EstiloTextoindependienteIzquierda0cm"/>
        <w:rPr>
          <w:sz w:val="22"/>
          <w:szCs w:val="22"/>
        </w:rPr>
      </w:pPr>
    </w:p>
    <w:p w14:paraId="207C1D22" w14:textId="77777777" w:rsidR="003B01F3" w:rsidRDefault="003B01F3" w:rsidP="003B01F3">
      <w:pPr>
        <w:pStyle w:val="EstiloTextoindependienteIzquierda0cm"/>
        <w:rPr>
          <w:sz w:val="22"/>
          <w:szCs w:val="22"/>
        </w:rPr>
      </w:pPr>
      <w:r>
        <w:rPr>
          <w:sz w:val="22"/>
          <w:szCs w:val="22"/>
        </w:rPr>
        <w:t xml:space="preserve">El objetivo de este desarrollo no solo consiste en estandarizar la gestión sino también en acelerar y simplificar muchos procesos ineficientes, repetitivos o manuales que se hacen actualmente. Para ello estamos estudiando algunos casos reales en buques concretos y después analizaremos cómo podríamos aplicarlos a otros buques. </w:t>
      </w:r>
    </w:p>
    <w:p w14:paraId="547672F3" w14:textId="77777777" w:rsidR="003B01F3" w:rsidRDefault="003B01F3" w:rsidP="003B01F3">
      <w:pPr>
        <w:pStyle w:val="EstiloTextoindependienteIzquierda0cm"/>
        <w:rPr>
          <w:sz w:val="22"/>
          <w:szCs w:val="22"/>
        </w:rPr>
      </w:pPr>
    </w:p>
    <w:p w14:paraId="5F24A6B2" w14:textId="5B01A975" w:rsidR="003B01F3" w:rsidRDefault="003B01F3" w:rsidP="003B01F3">
      <w:pPr>
        <w:pStyle w:val="EstiloTextoindependienteIzquierda0cm"/>
        <w:rPr>
          <w:sz w:val="22"/>
          <w:szCs w:val="22"/>
        </w:rPr>
      </w:pPr>
      <w:r>
        <w:rPr>
          <w:sz w:val="22"/>
          <w:szCs w:val="22"/>
        </w:rPr>
        <w:t>La aplicación aporta estas funcionalidades</w:t>
      </w:r>
      <w:r w:rsidR="001E6E78">
        <w:rPr>
          <w:sz w:val="22"/>
          <w:szCs w:val="22"/>
        </w:rPr>
        <w:t xml:space="preserve"> básicas</w:t>
      </w:r>
      <w:r>
        <w:rPr>
          <w:sz w:val="22"/>
          <w:szCs w:val="22"/>
        </w:rPr>
        <w:t>:</w:t>
      </w:r>
    </w:p>
    <w:p w14:paraId="1C1BF360" w14:textId="77777777" w:rsidR="003B01F3" w:rsidRDefault="003B01F3" w:rsidP="003B01F3">
      <w:pPr>
        <w:pStyle w:val="EstiloTextoindependienteIzquierda0cm"/>
        <w:numPr>
          <w:ilvl w:val="0"/>
          <w:numId w:val="2"/>
        </w:numPr>
        <w:rPr>
          <w:sz w:val="22"/>
          <w:szCs w:val="22"/>
        </w:rPr>
      </w:pPr>
      <w:r>
        <w:rPr>
          <w:sz w:val="22"/>
          <w:szCs w:val="22"/>
        </w:rPr>
        <w:t>Generación automática de la nota de pesca diaria.</w:t>
      </w:r>
    </w:p>
    <w:p w14:paraId="77547540" w14:textId="77777777" w:rsidR="003B01F3" w:rsidRDefault="003B01F3" w:rsidP="003B01F3">
      <w:pPr>
        <w:pStyle w:val="EstiloTextoindependienteIzquierda0cm"/>
        <w:ind w:left="1416"/>
        <w:rPr>
          <w:sz w:val="22"/>
          <w:szCs w:val="22"/>
        </w:rPr>
      </w:pPr>
      <w:r>
        <w:rPr>
          <w:sz w:val="22"/>
          <w:szCs w:val="22"/>
        </w:rPr>
        <w:t xml:space="preserve">Al enviarse los lances se elimina la necesidad de enviar notas de pesca diarias ya que se generan automáticamente las notas de pesca diaria a medida que vayan guardando datos sin tener que manejar el correo. </w:t>
      </w:r>
    </w:p>
    <w:p w14:paraId="7E230E1C" w14:textId="77777777" w:rsidR="003B01F3" w:rsidRDefault="003B01F3" w:rsidP="003B01F3">
      <w:pPr>
        <w:pStyle w:val="EstiloTextoindependienteIzquierda0cm"/>
        <w:numPr>
          <w:ilvl w:val="0"/>
          <w:numId w:val="2"/>
        </w:numPr>
        <w:rPr>
          <w:sz w:val="22"/>
          <w:szCs w:val="22"/>
        </w:rPr>
      </w:pPr>
      <w:r>
        <w:rPr>
          <w:sz w:val="22"/>
          <w:szCs w:val="22"/>
        </w:rPr>
        <w:t>Generación automática de la nota de pesca final.</w:t>
      </w:r>
    </w:p>
    <w:p w14:paraId="7D41F7DF" w14:textId="74E1A48A" w:rsidR="003B01F3" w:rsidRDefault="003B01F3" w:rsidP="009F01F9">
      <w:pPr>
        <w:pStyle w:val="EstiloTextoindependienteIzquierda0cm"/>
        <w:rPr>
          <w:sz w:val="22"/>
          <w:szCs w:val="22"/>
        </w:rPr>
      </w:pPr>
    </w:p>
    <w:p w14:paraId="0F724AA8" w14:textId="3ECC67AA" w:rsidR="003B01F3" w:rsidRPr="003B01F3" w:rsidRDefault="003B01F3" w:rsidP="003B01F3">
      <w:pPr>
        <w:pStyle w:val="Ttulo1"/>
        <w:rPr>
          <w:b/>
          <w:bCs/>
        </w:rPr>
      </w:pPr>
      <w:bookmarkStart w:id="3" w:name="_Toc132101539"/>
      <w:r w:rsidRPr="003B01F3">
        <w:rPr>
          <w:b/>
          <w:bCs/>
        </w:rPr>
        <w:lastRenderedPageBreak/>
        <w:t>Ventajas</w:t>
      </w:r>
      <w:bookmarkEnd w:id="3"/>
    </w:p>
    <w:p w14:paraId="77484125" w14:textId="77777777" w:rsidR="005530CA" w:rsidRDefault="005530CA" w:rsidP="009F01F9">
      <w:pPr>
        <w:pStyle w:val="EstiloTextoindependienteIzquierda0cm"/>
        <w:rPr>
          <w:rStyle w:val="Ttulo2Car"/>
        </w:rPr>
      </w:pPr>
    </w:p>
    <w:p w14:paraId="336DE2CE" w14:textId="3FC803D8" w:rsidR="003B01F3" w:rsidRDefault="003B01F3" w:rsidP="009F01F9">
      <w:pPr>
        <w:pStyle w:val="EstiloTextoindependienteIzquierda0cm"/>
        <w:rPr>
          <w:rStyle w:val="Ttulo2Car"/>
        </w:rPr>
      </w:pPr>
      <w:bookmarkStart w:id="4" w:name="_Toc132101540"/>
      <w:r w:rsidRPr="003B01F3">
        <w:rPr>
          <w:rStyle w:val="Ttulo2Car"/>
        </w:rPr>
        <w:t>Anticipación</w:t>
      </w:r>
      <w:bookmarkEnd w:id="4"/>
    </w:p>
    <w:p w14:paraId="35DF1C0D" w14:textId="0D121C43" w:rsidR="007413F0" w:rsidRDefault="007413F0" w:rsidP="009F01F9">
      <w:pPr>
        <w:pStyle w:val="EstiloTextoindependienteIzquierda0cm"/>
        <w:rPr>
          <w:sz w:val="22"/>
          <w:szCs w:val="22"/>
        </w:rPr>
      </w:pPr>
      <w:r>
        <w:rPr>
          <w:sz w:val="22"/>
          <w:szCs w:val="22"/>
        </w:rPr>
        <w:t>Tener la información actualizada diariamente sin intervención del patrón de costas en la central podría hacer que pudiéramos vender mercancía desde el momento de la captura, anticipándonos así a la llegada a puerto con su consiguiente descarga</w:t>
      </w:r>
      <w:r w:rsidR="003B01F3">
        <w:rPr>
          <w:sz w:val="22"/>
          <w:szCs w:val="22"/>
        </w:rPr>
        <w:t>, dándonos así una ventaja competitiva frente a posibles competidores, tratando el buque como un almacén más</w:t>
      </w:r>
      <w:r>
        <w:rPr>
          <w:sz w:val="22"/>
          <w:szCs w:val="22"/>
        </w:rPr>
        <w:t>.</w:t>
      </w:r>
    </w:p>
    <w:p w14:paraId="0AD2DF67" w14:textId="43BCB222" w:rsidR="00682213" w:rsidRDefault="00682213" w:rsidP="009F01F9">
      <w:pPr>
        <w:pStyle w:val="EstiloTextoindependienteIzquierda0cm"/>
        <w:rPr>
          <w:sz w:val="22"/>
          <w:szCs w:val="22"/>
        </w:rPr>
      </w:pPr>
      <w:r>
        <w:rPr>
          <w:sz w:val="22"/>
          <w:szCs w:val="22"/>
        </w:rPr>
        <w:t>Podrían estimarse precios de artículos para maximizar el rendimiento de la marea, adaptando la estrategia de la pesca al status quo del mercado en ese preciso momento.</w:t>
      </w:r>
    </w:p>
    <w:p w14:paraId="3D692E45" w14:textId="77777777" w:rsidR="007413F0" w:rsidRDefault="007413F0" w:rsidP="009F01F9">
      <w:pPr>
        <w:pStyle w:val="EstiloTextoindependienteIzquierda0cm"/>
        <w:rPr>
          <w:sz w:val="22"/>
          <w:szCs w:val="22"/>
        </w:rPr>
      </w:pPr>
    </w:p>
    <w:p w14:paraId="03C60D18" w14:textId="77777777" w:rsidR="003B01F3" w:rsidRDefault="003B01F3" w:rsidP="009F01F9">
      <w:pPr>
        <w:pStyle w:val="EstiloTextoindependienteIzquierda0cm"/>
        <w:rPr>
          <w:rStyle w:val="Ttulo2Car"/>
        </w:rPr>
      </w:pPr>
      <w:bookmarkStart w:id="5" w:name="_Toc132101541"/>
      <w:r w:rsidRPr="003B01F3">
        <w:rPr>
          <w:rStyle w:val="Ttulo2Car"/>
        </w:rPr>
        <w:t>Reducción de burocracia</w:t>
      </w:r>
      <w:bookmarkEnd w:id="5"/>
    </w:p>
    <w:p w14:paraId="12924FC3" w14:textId="7AADC3C8" w:rsidR="007413F0" w:rsidRDefault="007413F0" w:rsidP="009F01F9">
      <w:pPr>
        <w:pStyle w:val="EstiloTextoindependienteIzquierda0cm"/>
        <w:rPr>
          <w:sz w:val="22"/>
          <w:szCs w:val="22"/>
        </w:rPr>
      </w:pPr>
      <w:r>
        <w:rPr>
          <w:sz w:val="22"/>
          <w:szCs w:val="22"/>
        </w:rPr>
        <w:t>Actualmente la legislación obliga a la presentación electrónica de las capturas en el DEA (</w:t>
      </w:r>
      <w:hyperlink r:id="rId7" w:history="1">
        <w:r w:rsidR="00997BA4" w:rsidRPr="00997BA4">
          <w:rPr>
            <w:rStyle w:val="Hipervnculo"/>
            <w:rFonts w:cs="Times New Roman"/>
            <w:szCs w:val="22"/>
          </w:rPr>
          <w:t>manual DEA</w:t>
        </w:r>
      </w:hyperlink>
      <w:r>
        <w:rPr>
          <w:sz w:val="22"/>
          <w:szCs w:val="22"/>
        </w:rPr>
        <w:t>) el cual es un proceso repetitivo que podría calcularse automáticamente desde las notas de pesca diarias.</w:t>
      </w:r>
    </w:p>
    <w:p w14:paraId="5F724C7E" w14:textId="00C447F1" w:rsidR="005530CA" w:rsidRDefault="005530CA" w:rsidP="009F01F9">
      <w:pPr>
        <w:pStyle w:val="EstiloTextoindependienteIzquierda0cm"/>
        <w:rPr>
          <w:sz w:val="22"/>
          <w:szCs w:val="22"/>
        </w:rPr>
      </w:pPr>
      <w:r>
        <w:rPr>
          <w:sz w:val="22"/>
          <w:szCs w:val="22"/>
        </w:rPr>
        <w:t>Certificados sanitarios semi automáticos.</w:t>
      </w:r>
    </w:p>
    <w:p w14:paraId="050897FC" w14:textId="149DB13A" w:rsidR="005530CA" w:rsidRDefault="005530CA" w:rsidP="009F01F9">
      <w:pPr>
        <w:pStyle w:val="EstiloTextoindependienteIzquierda0cm"/>
        <w:rPr>
          <w:sz w:val="22"/>
          <w:szCs w:val="22"/>
        </w:rPr>
      </w:pPr>
      <w:r>
        <w:rPr>
          <w:sz w:val="22"/>
          <w:szCs w:val="22"/>
        </w:rPr>
        <w:t>Generación automática de nota de pesca final.</w:t>
      </w:r>
    </w:p>
    <w:p w14:paraId="13446F98" w14:textId="77777777" w:rsidR="007413F0" w:rsidRDefault="007413F0" w:rsidP="009F01F9">
      <w:pPr>
        <w:pStyle w:val="EstiloTextoindependienteIzquierda0cm"/>
        <w:rPr>
          <w:sz w:val="22"/>
          <w:szCs w:val="22"/>
        </w:rPr>
      </w:pPr>
    </w:p>
    <w:p w14:paraId="5C449969" w14:textId="77777777" w:rsidR="003B01F3" w:rsidRDefault="003B01F3" w:rsidP="009F01F9">
      <w:pPr>
        <w:pStyle w:val="EstiloTextoindependienteIzquierda0cm"/>
        <w:rPr>
          <w:rStyle w:val="Ttulo2Car"/>
        </w:rPr>
      </w:pPr>
      <w:bookmarkStart w:id="6" w:name="_Toc132101542"/>
      <w:r w:rsidRPr="003B01F3">
        <w:rPr>
          <w:rStyle w:val="Ttulo2Car"/>
        </w:rPr>
        <w:t>Control</w:t>
      </w:r>
      <w:bookmarkEnd w:id="6"/>
    </w:p>
    <w:p w14:paraId="32EE4DBD" w14:textId="389506C5" w:rsidR="007413F0" w:rsidRDefault="007413F0" w:rsidP="009F01F9">
      <w:pPr>
        <w:pStyle w:val="EstiloTextoindependienteIzquierda0cm"/>
        <w:rPr>
          <w:sz w:val="22"/>
          <w:szCs w:val="22"/>
        </w:rPr>
      </w:pPr>
      <w:r>
        <w:rPr>
          <w:sz w:val="22"/>
          <w:szCs w:val="22"/>
        </w:rPr>
        <w:t xml:space="preserve">Durante las descargas se hace una nota de pesca final que podríamos utilizar para verificar que lo declarado se corresponde con lo descargado, añadiendo </w:t>
      </w:r>
      <w:r w:rsidR="003B01F3">
        <w:rPr>
          <w:sz w:val="22"/>
          <w:szCs w:val="22"/>
        </w:rPr>
        <w:t>así</w:t>
      </w:r>
      <w:r>
        <w:rPr>
          <w:sz w:val="22"/>
          <w:szCs w:val="22"/>
        </w:rPr>
        <w:t xml:space="preserve"> una herramienta </w:t>
      </w:r>
      <w:r w:rsidR="003B01F3">
        <w:rPr>
          <w:sz w:val="22"/>
          <w:szCs w:val="22"/>
        </w:rPr>
        <w:t>más</w:t>
      </w:r>
      <w:r>
        <w:rPr>
          <w:sz w:val="22"/>
          <w:szCs w:val="22"/>
        </w:rPr>
        <w:t xml:space="preserve"> de control. </w:t>
      </w:r>
      <w:r w:rsidR="003B01F3">
        <w:rPr>
          <w:sz w:val="22"/>
          <w:szCs w:val="22"/>
        </w:rPr>
        <w:t>Igualmente,</w:t>
      </w:r>
      <w:r>
        <w:rPr>
          <w:sz w:val="22"/>
          <w:szCs w:val="22"/>
        </w:rPr>
        <w:t xml:space="preserve"> durante este proceso de descarga se hacen inspecciones sanitarias y declaraciones a las autoridades marítimas que comprueban </w:t>
      </w:r>
      <w:r w:rsidR="003B01F3">
        <w:rPr>
          <w:sz w:val="22"/>
          <w:szCs w:val="22"/>
        </w:rPr>
        <w:t>que todo está en orden</w:t>
      </w:r>
      <w:r w:rsidR="005530CA">
        <w:rPr>
          <w:sz w:val="22"/>
          <w:szCs w:val="22"/>
        </w:rPr>
        <w:t>, con lo que reduciríamos la posibilidad de sanciones por descuadres entre lo declarado en el DEA y lo descargado</w:t>
      </w:r>
      <w:r w:rsidR="003B01F3">
        <w:rPr>
          <w:sz w:val="22"/>
          <w:szCs w:val="22"/>
        </w:rPr>
        <w:t xml:space="preserve">. </w:t>
      </w:r>
    </w:p>
    <w:p w14:paraId="31E7FB5E" w14:textId="77777777" w:rsidR="00304A45" w:rsidRDefault="00304A45" w:rsidP="009F01F9">
      <w:pPr>
        <w:pStyle w:val="EstiloTextoindependienteIzquierda0cm"/>
        <w:rPr>
          <w:rStyle w:val="Ttulo2Car"/>
        </w:rPr>
      </w:pPr>
    </w:p>
    <w:p w14:paraId="1CA38133" w14:textId="31E4CF0D" w:rsidR="003B01F3" w:rsidRDefault="003B01F3" w:rsidP="009F01F9">
      <w:pPr>
        <w:pStyle w:val="EstiloTextoindependienteIzquierda0cm"/>
        <w:rPr>
          <w:rStyle w:val="Ttulo2Car"/>
        </w:rPr>
      </w:pPr>
      <w:bookmarkStart w:id="7" w:name="_Toc132101543"/>
      <w:r w:rsidRPr="003B01F3">
        <w:rPr>
          <w:rStyle w:val="Ttulo2Car"/>
        </w:rPr>
        <w:t>Visibilidad</w:t>
      </w:r>
      <w:bookmarkEnd w:id="7"/>
    </w:p>
    <w:p w14:paraId="3251321B" w14:textId="07925AF3" w:rsidR="003B01F3" w:rsidRDefault="003B01F3" w:rsidP="009F01F9">
      <w:pPr>
        <w:pStyle w:val="EstiloTextoindependienteIzquierda0cm"/>
        <w:rPr>
          <w:sz w:val="22"/>
          <w:szCs w:val="22"/>
        </w:rPr>
      </w:pPr>
      <w:r>
        <w:rPr>
          <w:sz w:val="22"/>
          <w:szCs w:val="22"/>
        </w:rPr>
        <w:t>Tendríamos una visión actualizada de lo que sucede en el barco y una ventana que nos permitiría añadir funcionalidades extra a la declaración de notas de pesca.</w:t>
      </w:r>
      <w:r w:rsidR="005530CA">
        <w:rPr>
          <w:sz w:val="22"/>
          <w:szCs w:val="22"/>
        </w:rPr>
        <w:t xml:space="preserve"> El propio buque podría ver si se cumplen las expectativas de la marea visualizando la fuerza de la marea y la valoración de la misma en un cuadro de mandos.</w:t>
      </w:r>
    </w:p>
    <w:p w14:paraId="2D145C35" w14:textId="77777777" w:rsidR="009064D5" w:rsidRDefault="00682213" w:rsidP="00682213">
      <w:pPr>
        <w:pStyle w:val="EstiloTextoindependienteIzquierda0cm"/>
        <w:rPr>
          <w:sz w:val="22"/>
          <w:szCs w:val="22"/>
        </w:rPr>
      </w:pPr>
      <w:r>
        <w:rPr>
          <w:sz w:val="22"/>
          <w:szCs w:val="22"/>
        </w:rPr>
        <w:t>El rendimiento de la marea estaría centralizado en un solo sitio que se alimentaría de múltiples fuentes que afectan al mismo, lo que</w:t>
      </w:r>
      <w:r>
        <w:rPr>
          <w:sz w:val="22"/>
          <w:szCs w:val="22"/>
        </w:rPr>
        <w:t xml:space="preserve"> proporcionaría una herramienta para detectar a tiempo posibles cambios de estrategia</w:t>
      </w:r>
      <w:r>
        <w:rPr>
          <w:sz w:val="22"/>
          <w:szCs w:val="22"/>
        </w:rPr>
        <w:t>.</w:t>
      </w:r>
      <w:r w:rsidR="009064D5">
        <w:rPr>
          <w:sz w:val="22"/>
          <w:szCs w:val="22"/>
        </w:rPr>
        <w:t xml:space="preserve"> </w:t>
      </w:r>
    </w:p>
    <w:p w14:paraId="0984E046" w14:textId="66DC78EB" w:rsidR="00682213" w:rsidRDefault="009064D5" w:rsidP="00682213">
      <w:pPr>
        <w:pStyle w:val="EstiloTextoindependienteIzquierda0cm"/>
        <w:rPr>
          <w:sz w:val="22"/>
          <w:szCs w:val="22"/>
        </w:rPr>
      </w:pPr>
      <w:r>
        <w:rPr>
          <w:sz w:val="22"/>
          <w:szCs w:val="22"/>
        </w:rPr>
        <w:t xml:space="preserve">Se podría construir un </w:t>
      </w:r>
      <w:r w:rsidR="00997BA4">
        <w:rPr>
          <w:sz w:val="22"/>
          <w:szCs w:val="22"/>
        </w:rPr>
        <w:t>Dashboard</w:t>
      </w:r>
      <w:r>
        <w:rPr>
          <w:sz w:val="22"/>
          <w:szCs w:val="22"/>
        </w:rPr>
        <w:t xml:space="preserve"> con:</w:t>
      </w:r>
    </w:p>
    <w:p w14:paraId="2A664392" w14:textId="77777777" w:rsidR="009064D5" w:rsidRPr="009064D5" w:rsidRDefault="009064D5" w:rsidP="009064D5">
      <w:pPr>
        <w:pStyle w:val="Prrafodelista"/>
        <w:numPr>
          <w:ilvl w:val="0"/>
          <w:numId w:val="5"/>
        </w:numPr>
      </w:pPr>
      <w:r w:rsidRPr="009064D5">
        <w:t>Fuerza de la marea</w:t>
      </w:r>
    </w:p>
    <w:p w14:paraId="303B03A5" w14:textId="16B4A5C5" w:rsidR="009064D5" w:rsidRPr="009064D5" w:rsidRDefault="009064D5" w:rsidP="009064D5">
      <w:pPr>
        <w:pStyle w:val="Prrafodelista"/>
        <w:numPr>
          <w:ilvl w:val="0"/>
          <w:numId w:val="5"/>
        </w:numPr>
      </w:pPr>
      <w:r w:rsidRPr="009064D5">
        <w:t>Nivel de capacidad</w:t>
      </w:r>
      <w:r>
        <w:t xml:space="preserve"> en bodegas</w:t>
      </w:r>
      <w:r w:rsidRPr="009064D5">
        <w:t xml:space="preserve"> ocupada</w:t>
      </w:r>
    </w:p>
    <w:p w14:paraId="63078EFB" w14:textId="77777777" w:rsidR="009064D5" w:rsidRDefault="009064D5" w:rsidP="009064D5">
      <w:pPr>
        <w:pStyle w:val="Prrafodelista"/>
        <w:numPr>
          <w:ilvl w:val="0"/>
          <w:numId w:val="5"/>
        </w:numPr>
      </w:pPr>
      <w:r>
        <w:t xml:space="preserve">Ocupación en peso por clasificación </w:t>
      </w:r>
    </w:p>
    <w:p w14:paraId="34051C4F" w14:textId="77777777" w:rsidR="009064D5" w:rsidRDefault="009064D5" w:rsidP="009064D5">
      <w:pPr>
        <w:pStyle w:val="Prrafodelista"/>
        <w:numPr>
          <w:ilvl w:val="0"/>
          <w:numId w:val="5"/>
        </w:numPr>
      </w:pPr>
      <w:r>
        <w:t xml:space="preserve">Ocupación en cajas por clasificación </w:t>
      </w:r>
    </w:p>
    <w:p w14:paraId="431BD678" w14:textId="77777777" w:rsidR="009064D5" w:rsidRPr="009064D5" w:rsidRDefault="009064D5" w:rsidP="009064D5">
      <w:pPr>
        <w:pStyle w:val="Prrafodelista"/>
        <w:numPr>
          <w:ilvl w:val="0"/>
          <w:numId w:val="5"/>
        </w:numPr>
      </w:pPr>
      <w:r w:rsidRPr="009064D5">
        <w:t>Días restantes vs estimación de vuelta a puerto en días</w:t>
      </w:r>
    </w:p>
    <w:p w14:paraId="1DFF9648" w14:textId="77777777" w:rsidR="009064D5" w:rsidRDefault="009064D5" w:rsidP="009064D5">
      <w:pPr>
        <w:pStyle w:val="Prrafodelista"/>
        <w:numPr>
          <w:ilvl w:val="0"/>
          <w:numId w:val="5"/>
        </w:numPr>
      </w:pPr>
      <w:r>
        <w:t>Valoración de la marea según gastos y capturas</w:t>
      </w:r>
    </w:p>
    <w:p w14:paraId="71351614" w14:textId="77777777" w:rsidR="009064D5" w:rsidRPr="009064D5" w:rsidRDefault="009064D5" w:rsidP="009064D5">
      <w:pPr>
        <w:pStyle w:val="Prrafodelista"/>
        <w:numPr>
          <w:ilvl w:val="0"/>
          <w:numId w:val="5"/>
        </w:numPr>
      </w:pPr>
      <w:r w:rsidRPr="009064D5">
        <w:lastRenderedPageBreak/>
        <w:t>Media de Kg/día</w:t>
      </w:r>
    </w:p>
    <w:p w14:paraId="1C9CF9E0" w14:textId="2B484073" w:rsidR="009064D5" w:rsidRDefault="009064D5" w:rsidP="009064D5">
      <w:pPr>
        <w:pStyle w:val="Prrafodelista"/>
        <w:numPr>
          <w:ilvl w:val="0"/>
          <w:numId w:val="5"/>
        </w:numPr>
      </w:pPr>
      <w:r>
        <w:t>Media de €/día</w:t>
      </w:r>
    </w:p>
    <w:p w14:paraId="5BF7FA15" w14:textId="77777777" w:rsidR="009064D5" w:rsidRDefault="009064D5" w:rsidP="009F01F9">
      <w:pPr>
        <w:pStyle w:val="EstiloTextoindependienteIzquierda0cm"/>
        <w:rPr>
          <w:rStyle w:val="Ttulo2Car"/>
        </w:rPr>
      </w:pPr>
    </w:p>
    <w:p w14:paraId="7BD6F1E8" w14:textId="0BE49A16" w:rsidR="003B01F3" w:rsidRDefault="003B01F3" w:rsidP="009F01F9">
      <w:pPr>
        <w:pStyle w:val="EstiloTextoindependienteIzquierda0cm"/>
        <w:rPr>
          <w:rStyle w:val="Ttulo2Car"/>
        </w:rPr>
      </w:pPr>
      <w:bookmarkStart w:id="8" w:name="_Toc132101544"/>
      <w:r w:rsidRPr="003B01F3">
        <w:rPr>
          <w:rStyle w:val="Ttulo2Car"/>
        </w:rPr>
        <w:t>Trazabilidad</w:t>
      </w:r>
      <w:bookmarkEnd w:id="8"/>
    </w:p>
    <w:p w14:paraId="2A7864F3" w14:textId="02FC8954" w:rsidR="008168A0" w:rsidRDefault="008168A0" w:rsidP="009F01F9">
      <w:pPr>
        <w:pStyle w:val="EstiloTextoindependienteIzquierda0cm"/>
        <w:rPr>
          <w:sz w:val="22"/>
          <w:szCs w:val="22"/>
        </w:rPr>
      </w:pPr>
      <w:r>
        <w:rPr>
          <w:sz w:val="22"/>
          <w:szCs w:val="22"/>
        </w:rPr>
        <w:t>Se compararían mareas anteriores en términos de productividad y/o valor de la marea.</w:t>
      </w:r>
    </w:p>
    <w:p w14:paraId="0E2A4A44" w14:textId="1581AA8B" w:rsidR="003B01F3" w:rsidRDefault="003B01F3" w:rsidP="009F01F9">
      <w:pPr>
        <w:pStyle w:val="EstiloTextoindependienteIzquierda0cm"/>
        <w:rPr>
          <w:sz w:val="22"/>
          <w:szCs w:val="22"/>
        </w:rPr>
      </w:pPr>
      <w:r>
        <w:rPr>
          <w:sz w:val="22"/>
          <w:szCs w:val="22"/>
        </w:rPr>
        <w:t>Podrían añadirse funcionalidades como</w:t>
      </w:r>
      <w:r>
        <w:rPr>
          <w:sz w:val="22"/>
          <w:szCs w:val="22"/>
        </w:rPr>
        <w:t xml:space="preserve"> </w:t>
      </w:r>
      <w:r>
        <w:rPr>
          <w:sz w:val="22"/>
          <w:szCs w:val="22"/>
        </w:rPr>
        <w:t>geolocalización y</w:t>
      </w:r>
      <w:r>
        <w:rPr>
          <w:sz w:val="22"/>
          <w:szCs w:val="22"/>
        </w:rPr>
        <w:t xml:space="preserve"> seguimiento</w:t>
      </w:r>
      <w:r w:rsidR="005530CA">
        <w:rPr>
          <w:sz w:val="22"/>
          <w:szCs w:val="22"/>
        </w:rPr>
        <w:t>, envío de logs de errores de la aplicación</w:t>
      </w:r>
      <w:r>
        <w:rPr>
          <w:sz w:val="22"/>
          <w:szCs w:val="22"/>
        </w:rPr>
        <w:t>.</w:t>
      </w:r>
    </w:p>
    <w:p w14:paraId="0DEBA947" w14:textId="77777777" w:rsidR="001E6E78" w:rsidRDefault="001E6E78" w:rsidP="001E6E78">
      <w:pPr>
        <w:pStyle w:val="EstiloTextoindependienteIzquierda0cm"/>
        <w:rPr>
          <w:sz w:val="22"/>
          <w:szCs w:val="22"/>
        </w:rPr>
      </w:pPr>
    </w:p>
    <w:p w14:paraId="24C9B29B" w14:textId="179C085F" w:rsidR="001E6E78" w:rsidRDefault="001E6E78" w:rsidP="001E6E78">
      <w:pPr>
        <w:pStyle w:val="EstiloTextoindependienteIzquierda0cm"/>
        <w:rPr>
          <w:rStyle w:val="Ttulo2Car"/>
        </w:rPr>
      </w:pPr>
      <w:bookmarkStart w:id="9" w:name="_Toc132101545"/>
      <w:r>
        <w:rPr>
          <w:rStyle w:val="Ttulo2Car"/>
        </w:rPr>
        <w:t>Configuración remota</w:t>
      </w:r>
      <w:bookmarkEnd w:id="9"/>
    </w:p>
    <w:p w14:paraId="57F9DB5C" w14:textId="5FB09673" w:rsidR="001E6E78" w:rsidRDefault="001E6E78" w:rsidP="001E6E78">
      <w:pPr>
        <w:pStyle w:val="EstiloTextoindependienteIzquierda0cm"/>
        <w:rPr>
          <w:sz w:val="22"/>
          <w:szCs w:val="22"/>
        </w:rPr>
      </w:pPr>
      <w:r>
        <w:rPr>
          <w:sz w:val="22"/>
          <w:szCs w:val="22"/>
        </w:rPr>
        <w:t>Tendríamos la posibilidad de configurar las mareas remotamente, por ejemplo: clasificaciones</w:t>
      </w:r>
      <w:r w:rsidR="005530CA">
        <w:rPr>
          <w:sz w:val="22"/>
          <w:szCs w:val="22"/>
        </w:rPr>
        <w:t>, artículos</w:t>
      </w:r>
      <w:r>
        <w:rPr>
          <w:sz w:val="22"/>
          <w:szCs w:val="22"/>
        </w:rPr>
        <w:t>.</w:t>
      </w:r>
    </w:p>
    <w:p w14:paraId="16B07880" w14:textId="0B0B969A" w:rsidR="001E6E78" w:rsidRDefault="001E6E78" w:rsidP="001E6E78">
      <w:pPr>
        <w:pStyle w:val="EstiloTextoindependienteIzquierda0cm"/>
        <w:rPr>
          <w:sz w:val="22"/>
          <w:szCs w:val="22"/>
        </w:rPr>
      </w:pPr>
    </w:p>
    <w:p w14:paraId="00DA9EC1" w14:textId="4358447C" w:rsidR="001E6E78" w:rsidRDefault="001E6E78" w:rsidP="001E6E78">
      <w:pPr>
        <w:pStyle w:val="EstiloTextoindependienteIzquierda0cm"/>
        <w:rPr>
          <w:rStyle w:val="Ttulo2Car"/>
        </w:rPr>
      </w:pPr>
      <w:bookmarkStart w:id="10" w:name="_Toc132101546"/>
      <w:r>
        <w:rPr>
          <w:rStyle w:val="Ttulo2Car"/>
        </w:rPr>
        <w:t>Extensibilidad</w:t>
      </w:r>
      <w:bookmarkEnd w:id="10"/>
    </w:p>
    <w:p w14:paraId="13CAAD2C" w14:textId="3242246F" w:rsidR="00304A45" w:rsidRDefault="00304A45" w:rsidP="001E6E78">
      <w:pPr>
        <w:pStyle w:val="EstiloTextoindependienteIzquierda0cm"/>
        <w:rPr>
          <w:sz w:val="22"/>
          <w:szCs w:val="22"/>
        </w:rPr>
      </w:pPr>
      <w:r>
        <w:rPr>
          <w:sz w:val="22"/>
          <w:szCs w:val="22"/>
        </w:rPr>
        <w:t>Podríamos ampliar la funcionalidad de la aplicación mediante terminales satélites que se conectarían a un servidor local. Dichos satélites podrían ser dispositivos móviles que podrían utilizarse en diferentes localizaciones del buque.</w:t>
      </w:r>
    </w:p>
    <w:p w14:paraId="19822C29" w14:textId="77777777" w:rsidR="00304A45" w:rsidRDefault="00304A45" w:rsidP="001E6E78">
      <w:pPr>
        <w:pStyle w:val="EstiloTextoindependienteIzquierda0cm"/>
        <w:rPr>
          <w:sz w:val="22"/>
          <w:szCs w:val="22"/>
        </w:rPr>
      </w:pPr>
    </w:p>
    <w:p w14:paraId="0C687CB1" w14:textId="187AE226" w:rsidR="00304A45" w:rsidRDefault="00304A45" w:rsidP="001E6E78">
      <w:pPr>
        <w:pStyle w:val="EstiloTextoindependienteIzquierda0cm"/>
        <w:rPr>
          <w:sz w:val="22"/>
          <w:szCs w:val="22"/>
        </w:rPr>
      </w:pPr>
      <w:bookmarkStart w:id="11" w:name="_Toc132101547"/>
      <w:r>
        <w:rPr>
          <w:rStyle w:val="Ttulo2Car"/>
        </w:rPr>
        <w:t>Integración</w:t>
      </w:r>
      <w:bookmarkEnd w:id="11"/>
    </w:p>
    <w:p w14:paraId="7269A8C6" w14:textId="02F62924" w:rsidR="001E6E78" w:rsidRDefault="001E6E78" w:rsidP="001E6E78">
      <w:pPr>
        <w:pStyle w:val="EstiloTextoindependienteIzquierda0cm"/>
        <w:rPr>
          <w:rStyle w:val="Ttulo2Car"/>
        </w:rPr>
      </w:pPr>
      <w:r>
        <w:rPr>
          <w:sz w:val="22"/>
          <w:szCs w:val="22"/>
        </w:rPr>
        <w:t xml:space="preserve">La aplicación podría crecer para integrarse con otros procesos </w:t>
      </w:r>
      <w:r w:rsidR="00304A45">
        <w:rPr>
          <w:sz w:val="22"/>
          <w:szCs w:val="22"/>
        </w:rPr>
        <w:t xml:space="preserve">en la central </w:t>
      </w:r>
      <w:r>
        <w:rPr>
          <w:sz w:val="22"/>
          <w:szCs w:val="22"/>
        </w:rPr>
        <w:t>inherentes en la propia marea, por ejemplo:</w:t>
      </w:r>
      <w:r w:rsidR="00682213">
        <w:rPr>
          <w:sz w:val="22"/>
          <w:szCs w:val="22"/>
        </w:rPr>
        <w:t xml:space="preserve"> </w:t>
      </w:r>
      <w:r>
        <w:rPr>
          <w:sz w:val="22"/>
          <w:szCs w:val="22"/>
        </w:rPr>
        <w:t>aprovisionamientos</w:t>
      </w:r>
      <w:r w:rsidR="00682213">
        <w:rPr>
          <w:sz w:val="22"/>
          <w:szCs w:val="22"/>
        </w:rPr>
        <w:t xml:space="preserve"> (pedidos)</w:t>
      </w:r>
      <w:r>
        <w:rPr>
          <w:sz w:val="22"/>
          <w:szCs w:val="22"/>
        </w:rPr>
        <w:t xml:space="preserve">, </w:t>
      </w:r>
      <w:r w:rsidR="00304A45">
        <w:rPr>
          <w:sz w:val="22"/>
          <w:szCs w:val="22"/>
        </w:rPr>
        <w:t xml:space="preserve">gestión de </w:t>
      </w:r>
      <w:r>
        <w:rPr>
          <w:sz w:val="22"/>
          <w:szCs w:val="22"/>
        </w:rPr>
        <w:t>tripulantes</w:t>
      </w:r>
      <w:r w:rsidR="00682213">
        <w:rPr>
          <w:sz w:val="22"/>
          <w:szCs w:val="22"/>
        </w:rPr>
        <w:t xml:space="preserve"> (rrhh)</w:t>
      </w:r>
      <w:r>
        <w:rPr>
          <w:sz w:val="22"/>
          <w:szCs w:val="22"/>
        </w:rPr>
        <w:t>, entrepot, etc.</w:t>
      </w:r>
    </w:p>
    <w:p w14:paraId="54295E06" w14:textId="77777777" w:rsidR="007413F0" w:rsidRDefault="007413F0" w:rsidP="009F01F9">
      <w:pPr>
        <w:pStyle w:val="EstiloTextoindependienteIzquierda0cm"/>
        <w:rPr>
          <w:sz w:val="22"/>
          <w:szCs w:val="22"/>
        </w:rPr>
      </w:pPr>
    </w:p>
    <w:p w14:paraId="1B3C43D3" w14:textId="77777777" w:rsidR="009F01F9" w:rsidRDefault="009F01F9" w:rsidP="009F01F9">
      <w:pPr>
        <w:pStyle w:val="Ttulo1"/>
      </w:pPr>
      <w:bookmarkStart w:id="12" w:name="_Toc132101548"/>
      <w:bookmarkEnd w:id="0"/>
      <w:bookmarkEnd w:id="1"/>
      <w:r>
        <w:lastRenderedPageBreak/>
        <w:t>Detalles técnicos</w:t>
      </w:r>
      <w:bookmarkEnd w:id="12"/>
    </w:p>
    <w:p w14:paraId="065F0F0C" w14:textId="525F7053" w:rsidR="001E6E78" w:rsidRDefault="009F01F9" w:rsidP="009F01F9">
      <w:pPr>
        <w:pStyle w:val="EstiloTextoindependienteIzquierda0cm"/>
        <w:rPr>
          <w:sz w:val="22"/>
          <w:szCs w:val="22"/>
        </w:rPr>
      </w:pPr>
      <w:r>
        <w:rPr>
          <w:sz w:val="22"/>
          <w:szCs w:val="22"/>
        </w:rPr>
        <w:t>Según los usuarios consultados (Hector Cayon</w:t>
      </w:r>
      <w:r>
        <w:rPr>
          <w:sz w:val="22"/>
          <w:szCs w:val="22"/>
        </w:rPr>
        <w:t xml:space="preserve"> e Ivan Mckenzi</w:t>
      </w:r>
      <w:r>
        <w:rPr>
          <w:sz w:val="22"/>
          <w:szCs w:val="22"/>
        </w:rPr>
        <w:t>), las comunicaciones de los buques tienen conexión permanente a internet por lo que hemos simplificado el protocolo de comunicación para usar REST</w:t>
      </w:r>
      <w:r w:rsidR="009064D5">
        <w:rPr>
          <w:sz w:val="22"/>
          <w:szCs w:val="22"/>
        </w:rPr>
        <w:t xml:space="preserve"> vía HTTPS</w:t>
      </w:r>
      <w:r>
        <w:rPr>
          <w:sz w:val="22"/>
          <w:szCs w:val="22"/>
        </w:rPr>
        <w:t>.</w:t>
      </w:r>
      <w:r w:rsidR="001E6E78">
        <w:rPr>
          <w:sz w:val="22"/>
          <w:szCs w:val="22"/>
        </w:rPr>
        <w:t xml:space="preserve"> </w:t>
      </w:r>
    </w:p>
    <w:p w14:paraId="762BEB79" w14:textId="77777777" w:rsidR="001E6E78" w:rsidRDefault="001E6E78" w:rsidP="009F01F9">
      <w:pPr>
        <w:pStyle w:val="EstiloTextoindependienteIzquierda0cm"/>
        <w:rPr>
          <w:sz w:val="22"/>
          <w:szCs w:val="22"/>
        </w:rPr>
      </w:pPr>
    </w:p>
    <w:p w14:paraId="7202B44A" w14:textId="09967DFE" w:rsidR="009F01F9" w:rsidRDefault="001E6E78" w:rsidP="009F01F9">
      <w:pPr>
        <w:pStyle w:val="EstiloTextoindependienteIzquierda0cm"/>
        <w:rPr>
          <w:sz w:val="22"/>
          <w:szCs w:val="22"/>
        </w:rPr>
      </w:pPr>
      <w:r>
        <w:rPr>
          <w:sz w:val="22"/>
          <w:szCs w:val="22"/>
        </w:rPr>
        <w:t>Dicha conexión, al ser satelital, padece de una latencia muy alta</w:t>
      </w:r>
      <w:r w:rsidR="00682213">
        <w:rPr>
          <w:sz w:val="22"/>
          <w:szCs w:val="22"/>
        </w:rPr>
        <w:t xml:space="preserve"> además de no estar garantizada,</w:t>
      </w:r>
      <w:r>
        <w:rPr>
          <w:sz w:val="22"/>
          <w:szCs w:val="22"/>
        </w:rPr>
        <w:t xml:space="preserve"> lo que hace que la solución deba ser una aplicación de escritorio en el buque. Otra ventaja de que </w:t>
      </w:r>
      <w:r w:rsidR="00682213">
        <w:rPr>
          <w:sz w:val="22"/>
          <w:szCs w:val="22"/>
        </w:rPr>
        <w:t>sea</w:t>
      </w:r>
      <w:r>
        <w:rPr>
          <w:sz w:val="22"/>
          <w:szCs w:val="22"/>
        </w:rPr>
        <w:t xml:space="preserve"> una aplicación de escritorio es que reduciríamos el consumo de ancho de banda y evitaríamos mantener una conexión permanente para poder trabajar.</w:t>
      </w:r>
      <w:r w:rsidR="007A4000">
        <w:rPr>
          <w:sz w:val="22"/>
          <w:szCs w:val="22"/>
        </w:rPr>
        <w:t xml:space="preserve"> Esto implica que la aplicación contará con una base de datos local (a determinar según decidamos en el </w:t>
      </w:r>
      <w:r w:rsidR="00997BA4">
        <w:rPr>
          <w:sz w:val="22"/>
          <w:szCs w:val="22"/>
        </w:rPr>
        <w:t>Backend</w:t>
      </w:r>
      <w:r w:rsidR="007A4000">
        <w:rPr>
          <w:sz w:val="22"/>
          <w:szCs w:val="22"/>
        </w:rPr>
        <w:t>) con datos básicos y maestros con los que puedan trabajar offline.</w:t>
      </w:r>
    </w:p>
    <w:p w14:paraId="1AD3DCD3" w14:textId="4CCB47F1" w:rsidR="001E6E78" w:rsidRDefault="001E6E78" w:rsidP="009F01F9">
      <w:pPr>
        <w:pStyle w:val="EstiloTextoindependienteIzquierda0cm"/>
        <w:rPr>
          <w:sz w:val="22"/>
          <w:szCs w:val="22"/>
        </w:rPr>
      </w:pPr>
    </w:p>
    <w:p w14:paraId="2D93D8B8" w14:textId="6B2E45B6" w:rsidR="001E6E78" w:rsidRDefault="001E6E78" w:rsidP="009F01F9">
      <w:pPr>
        <w:pStyle w:val="EstiloTextoindependienteIzquierda0cm"/>
        <w:rPr>
          <w:sz w:val="22"/>
          <w:szCs w:val="22"/>
        </w:rPr>
      </w:pPr>
      <w:r>
        <w:rPr>
          <w:sz w:val="22"/>
          <w:szCs w:val="22"/>
        </w:rPr>
        <w:t xml:space="preserve">La aplicación deberá ser capaz de hacer </w:t>
      </w:r>
      <w:r w:rsidR="00997BA4">
        <w:rPr>
          <w:sz w:val="22"/>
          <w:szCs w:val="22"/>
        </w:rPr>
        <w:t>Login</w:t>
      </w:r>
      <w:r>
        <w:rPr>
          <w:sz w:val="22"/>
          <w:szCs w:val="22"/>
        </w:rPr>
        <w:t xml:space="preserve"> sin necesidad de estar </w:t>
      </w:r>
      <w:r w:rsidR="00304A45">
        <w:rPr>
          <w:sz w:val="22"/>
          <w:szCs w:val="22"/>
        </w:rPr>
        <w:t>conectada</w:t>
      </w:r>
      <w:r w:rsidR="00682213">
        <w:rPr>
          <w:sz w:val="22"/>
          <w:szCs w:val="22"/>
        </w:rPr>
        <w:t xml:space="preserve"> mediante un usuario local</w:t>
      </w:r>
      <w:r w:rsidR="00304A45">
        <w:rPr>
          <w:sz w:val="22"/>
          <w:szCs w:val="22"/>
        </w:rPr>
        <w:t>,</w:t>
      </w:r>
      <w:r>
        <w:rPr>
          <w:sz w:val="22"/>
          <w:szCs w:val="22"/>
        </w:rPr>
        <w:t xml:space="preserve"> pero si necesitará autenticarse debidamente al hacer cada envío</w:t>
      </w:r>
      <w:r w:rsidR="00304A45">
        <w:rPr>
          <w:sz w:val="22"/>
          <w:szCs w:val="22"/>
        </w:rPr>
        <w:t xml:space="preserve"> de información</w:t>
      </w:r>
      <w:r>
        <w:rPr>
          <w:sz w:val="22"/>
          <w:szCs w:val="22"/>
        </w:rPr>
        <w:t xml:space="preserve">. </w:t>
      </w:r>
      <w:r w:rsidR="00304A45">
        <w:rPr>
          <w:sz w:val="22"/>
          <w:szCs w:val="22"/>
        </w:rPr>
        <w:t xml:space="preserve">La recepción de información </w:t>
      </w:r>
      <w:r w:rsidR="007A4000">
        <w:rPr>
          <w:sz w:val="22"/>
          <w:szCs w:val="22"/>
        </w:rPr>
        <w:t xml:space="preserve">desde la central </w:t>
      </w:r>
      <w:r w:rsidR="00304A45">
        <w:rPr>
          <w:sz w:val="22"/>
          <w:szCs w:val="22"/>
        </w:rPr>
        <w:t xml:space="preserve">podemos diseñarla de manera no asistida mediante la instalación de un servicio </w:t>
      </w:r>
      <w:r w:rsidR="005530CA">
        <w:rPr>
          <w:sz w:val="22"/>
          <w:szCs w:val="22"/>
        </w:rPr>
        <w:t>en Windows</w:t>
      </w:r>
      <w:r w:rsidR="007A4000">
        <w:rPr>
          <w:sz w:val="22"/>
          <w:szCs w:val="22"/>
        </w:rPr>
        <w:t xml:space="preserve"> o mediante los pipelines de Azure</w:t>
      </w:r>
      <w:r w:rsidR="005530CA">
        <w:rPr>
          <w:sz w:val="22"/>
          <w:szCs w:val="22"/>
        </w:rPr>
        <w:t>.</w:t>
      </w:r>
    </w:p>
    <w:p w14:paraId="43A748BB" w14:textId="77777777" w:rsidR="00304A45" w:rsidRDefault="00304A45" w:rsidP="009F01F9">
      <w:pPr>
        <w:pStyle w:val="EstiloTextoindependienteIzquierda0cm"/>
        <w:rPr>
          <w:sz w:val="22"/>
          <w:szCs w:val="22"/>
        </w:rPr>
      </w:pPr>
    </w:p>
    <w:p w14:paraId="6CCB7563" w14:textId="6DA503CC" w:rsidR="009F01F9" w:rsidRDefault="009F01F9" w:rsidP="009F01F9">
      <w:pPr>
        <w:pStyle w:val="EstiloTextoindependienteIzquierda0cm"/>
        <w:rPr>
          <w:sz w:val="22"/>
          <w:szCs w:val="22"/>
        </w:rPr>
      </w:pPr>
      <w:r>
        <w:rPr>
          <w:sz w:val="22"/>
          <w:szCs w:val="22"/>
        </w:rPr>
        <w:t xml:space="preserve">Cada buque tendrá su cuenta de correo y se comunicará directamente al servidor. Dicho buque tendrá un hash único para poder identificar unívocamente cada buque y así actualizar todas las aplicaciones que pueda estar ejecutando. Dicho Hash podría utilizarse </w:t>
      </w:r>
      <w:r w:rsidR="007A4000">
        <w:rPr>
          <w:sz w:val="22"/>
          <w:szCs w:val="22"/>
        </w:rPr>
        <w:t xml:space="preserve">con </w:t>
      </w:r>
      <w:r>
        <w:rPr>
          <w:sz w:val="22"/>
          <w:szCs w:val="22"/>
        </w:rPr>
        <w:t xml:space="preserve">GPG para garantizar la autenticidad del remitente de cada petición, pudiendo </w:t>
      </w:r>
      <w:r w:rsidR="00304A45">
        <w:rPr>
          <w:sz w:val="22"/>
          <w:szCs w:val="22"/>
        </w:rPr>
        <w:t>así</w:t>
      </w:r>
      <w:r>
        <w:rPr>
          <w:sz w:val="22"/>
          <w:szCs w:val="22"/>
        </w:rPr>
        <w:t xml:space="preserve"> asegurar ambos endpoints de la comunicación.</w:t>
      </w:r>
    </w:p>
    <w:p w14:paraId="6E8F9AC6" w14:textId="2319ACB7" w:rsidR="00997BA4" w:rsidRDefault="00997BA4">
      <w:pPr>
        <w:spacing w:before="0" w:after="160" w:line="259" w:lineRule="auto"/>
        <w:rPr>
          <w:rFonts w:eastAsia="Times New Roman"/>
          <w:lang w:eastAsia="es-ES"/>
        </w:rPr>
      </w:pPr>
      <w:r>
        <w:br w:type="page"/>
      </w:r>
    </w:p>
    <w:p w14:paraId="2B03BD13" w14:textId="26BB2312" w:rsidR="007F4FA5" w:rsidRPr="00997BA4" w:rsidRDefault="00997BA4" w:rsidP="00997BA4">
      <w:pPr>
        <w:pStyle w:val="Ttulo2"/>
      </w:pPr>
      <w:bookmarkStart w:id="13" w:name="_Toc132101549"/>
      <w:r w:rsidRPr="00997BA4">
        <w:lastRenderedPageBreak/>
        <w:t>Diagramas</w:t>
      </w:r>
      <w:bookmarkEnd w:id="13"/>
    </w:p>
    <w:p w14:paraId="6E6C3D84" w14:textId="7AB597EA" w:rsidR="007F4FA5" w:rsidRDefault="007F4FA5" w:rsidP="009F01F9">
      <w:pPr>
        <w:pStyle w:val="EstiloTextoindependienteIzquierda0cm"/>
        <w:rPr>
          <w:noProof/>
        </w:rPr>
      </w:pPr>
      <w:r w:rsidRPr="007F4FA5">
        <w:rPr>
          <w:noProof/>
        </w:rPr>
        <w:t xml:space="preserve"> </w:t>
      </w:r>
      <w:r w:rsidR="00240A68" w:rsidRPr="00240A68">
        <w:rPr>
          <w:noProof/>
        </w:rPr>
        <w:drawing>
          <wp:inline distT="0" distB="0" distL="0" distR="0" wp14:anchorId="2391F1C2" wp14:editId="000A724C">
            <wp:extent cx="5400040" cy="4401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401185"/>
                    </a:xfrm>
                    <a:prstGeom prst="rect">
                      <a:avLst/>
                    </a:prstGeom>
                  </pic:spPr>
                </pic:pic>
              </a:graphicData>
            </a:graphic>
          </wp:inline>
        </w:drawing>
      </w:r>
    </w:p>
    <w:p w14:paraId="12D2DA80" w14:textId="5DF73C73" w:rsidR="00E9193C" w:rsidRDefault="00E9193C" w:rsidP="009F01F9">
      <w:pPr>
        <w:pStyle w:val="EstiloTextoindependienteIzquierda0cm"/>
        <w:rPr>
          <w:sz w:val="22"/>
          <w:szCs w:val="22"/>
        </w:rPr>
      </w:pPr>
      <w:r w:rsidRPr="00E9193C">
        <w:rPr>
          <w:sz w:val="22"/>
          <w:szCs w:val="22"/>
        </w:rPr>
        <w:lastRenderedPageBreak/>
        <w:drawing>
          <wp:inline distT="0" distB="0" distL="0" distR="0" wp14:anchorId="2B172CEE" wp14:editId="1968A10D">
            <wp:extent cx="5400040" cy="6834505"/>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34505"/>
                    </a:xfrm>
                    <a:prstGeom prst="rect">
                      <a:avLst/>
                    </a:prstGeom>
                  </pic:spPr>
                </pic:pic>
              </a:graphicData>
            </a:graphic>
          </wp:inline>
        </w:drawing>
      </w:r>
    </w:p>
    <w:p w14:paraId="70D6E19D" w14:textId="327C7DBD" w:rsidR="00E9193C" w:rsidRDefault="00E9193C" w:rsidP="009F01F9">
      <w:pPr>
        <w:pStyle w:val="EstiloTextoindependienteIzquierda0cm"/>
        <w:rPr>
          <w:sz w:val="22"/>
          <w:szCs w:val="22"/>
        </w:rPr>
      </w:pPr>
      <w:r w:rsidRPr="00E9193C">
        <w:rPr>
          <w:sz w:val="22"/>
          <w:szCs w:val="22"/>
        </w:rPr>
        <w:lastRenderedPageBreak/>
        <w:drawing>
          <wp:inline distT="0" distB="0" distL="0" distR="0" wp14:anchorId="24769C96" wp14:editId="766B2EE1">
            <wp:extent cx="5400040" cy="56673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667375"/>
                    </a:xfrm>
                    <a:prstGeom prst="rect">
                      <a:avLst/>
                    </a:prstGeom>
                  </pic:spPr>
                </pic:pic>
              </a:graphicData>
            </a:graphic>
          </wp:inline>
        </w:drawing>
      </w:r>
    </w:p>
    <w:p w14:paraId="6CF08C95" w14:textId="7BDE2E91" w:rsidR="00E9193C" w:rsidRDefault="00E9193C" w:rsidP="009F01F9">
      <w:pPr>
        <w:pStyle w:val="EstiloTextoindependienteIzquierda0cm"/>
        <w:rPr>
          <w:sz w:val="22"/>
          <w:szCs w:val="22"/>
        </w:rPr>
      </w:pPr>
      <w:r w:rsidRPr="00E9193C">
        <w:rPr>
          <w:sz w:val="22"/>
          <w:szCs w:val="22"/>
        </w:rPr>
        <w:lastRenderedPageBreak/>
        <w:drawing>
          <wp:inline distT="0" distB="0" distL="0" distR="0" wp14:anchorId="15AD7920" wp14:editId="3B0C6B43">
            <wp:extent cx="4857750" cy="70389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7038975"/>
                    </a:xfrm>
                    <a:prstGeom prst="rect">
                      <a:avLst/>
                    </a:prstGeom>
                  </pic:spPr>
                </pic:pic>
              </a:graphicData>
            </a:graphic>
          </wp:inline>
        </w:drawing>
      </w:r>
    </w:p>
    <w:p w14:paraId="55EF59A0" w14:textId="766054B1" w:rsidR="00E9193C" w:rsidRDefault="00E9193C" w:rsidP="009F01F9">
      <w:pPr>
        <w:pStyle w:val="EstiloTextoindependienteIzquierda0cm"/>
        <w:rPr>
          <w:sz w:val="22"/>
          <w:szCs w:val="22"/>
        </w:rPr>
      </w:pPr>
      <w:r w:rsidRPr="00E9193C">
        <w:rPr>
          <w:sz w:val="22"/>
          <w:szCs w:val="22"/>
        </w:rPr>
        <w:lastRenderedPageBreak/>
        <w:drawing>
          <wp:inline distT="0" distB="0" distL="0" distR="0" wp14:anchorId="082931DC" wp14:editId="056BD75E">
            <wp:extent cx="5400040" cy="4359275"/>
            <wp:effectExtent l="0" t="0" r="0"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59275"/>
                    </a:xfrm>
                    <a:prstGeom prst="rect">
                      <a:avLst/>
                    </a:prstGeom>
                  </pic:spPr>
                </pic:pic>
              </a:graphicData>
            </a:graphic>
          </wp:inline>
        </w:drawing>
      </w:r>
    </w:p>
    <w:p w14:paraId="689E0CAD" w14:textId="77777777" w:rsidR="00E9193C" w:rsidRPr="00E9193C" w:rsidRDefault="00E9193C" w:rsidP="009F01F9">
      <w:pPr>
        <w:pStyle w:val="EstiloTextoindependienteIzquierda0cm"/>
        <w:rPr>
          <w:sz w:val="22"/>
          <w:szCs w:val="22"/>
          <w:u w:val="single"/>
        </w:rPr>
      </w:pPr>
    </w:p>
    <w:p w14:paraId="31441831" w14:textId="029B2101" w:rsidR="00E9193C" w:rsidRDefault="00E9193C" w:rsidP="009F01F9">
      <w:pPr>
        <w:pStyle w:val="EstiloTextoindependienteIzquierda0cm"/>
        <w:rPr>
          <w:sz w:val="22"/>
          <w:szCs w:val="22"/>
        </w:rPr>
      </w:pPr>
      <w:r w:rsidRPr="00E9193C">
        <w:rPr>
          <w:sz w:val="22"/>
          <w:szCs w:val="22"/>
        </w:rPr>
        <w:drawing>
          <wp:inline distT="0" distB="0" distL="0" distR="0" wp14:anchorId="144DE022" wp14:editId="680A8369">
            <wp:extent cx="5400040" cy="3213100"/>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3100"/>
                    </a:xfrm>
                    <a:prstGeom prst="rect">
                      <a:avLst/>
                    </a:prstGeom>
                  </pic:spPr>
                </pic:pic>
              </a:graphicData>
            </a:graphic>
          </wp:inline>
        </w:drawing>
      </w:r>
    </w:p>
    <w:p w14:paraId="3398BCC4" w14:textId="16937EFE" w:rsidR="00E374C6" w:rsidRDefault="00E374C6">
      <w:pPr>
        <w:spacing w:before="0" w:after="160" w:line="259" w:lineRule="auto"/>
        <w:rPr>
          <w:rFonts w:eastAsia="Times New Roman"/>
          <w:lang w:eastAsia="es-ES"/>
        </w:rPr>
      </w:pPr>
      <w:r>
        <w:br w:type="page"/>
      </w:r>
    </w:p>
    <w:p w14:paraId="54635691" w14:textId="77777777" w:rsidR="009F01F9" w:rsidRDefault="009F01F9" w:rsidP="009F01F9">
      <w:r>
        <w:lastRenderedPageBreak/>
        <w:t>Ciclo de vida de la aplicación:</w:t>
      </w:r>
    </w:p>
    <w:p w14:paraId="4DEED4FA" w14:textId="653D9420" w:rsidR="007A4000" w:rsidRDefault="007A4000" w:rsidP="009F01F9">
      <w:pPr>
        <w:pStyle w:val="Prrafodelista"/>
        <w:numPr>
          <w:ilvl w:val="0"/>
          <w:numId w:val="3"/>
        </w:numPr>
      </w:pPr>
      <w:r>
        <w:t>Instalación vía AnyDesk o presencialmente en cada buque.</w:t>
      </w:r>
    </w:p>
    <w:p w14:paraId="01FCDF68" w14:textId="143B9C7B" w:rsidR="009F01F9" w:rsidRDefault="009F01F9" w:rsidP="009F01F9">
      <w:pPr>
        <w:pStyle w:val="Prrafodelista"/>
        <w:numPr>
          <w:ilvl w:val="0"/>
          <w:numId w:val="3"/>
        </w:numPr>
      </w:pPr>
      <w:r>
        <w:t>A partir de los datos de clasificaciones de la base de datos de Mareas de la aplicación de escritorio de la Central, construiremos los datos maestros básicos de la aplicación; Países, Puertos, Monedas, Tipos de Buque, Presentaciones, Envases, etc.</w:t>
      </w:r>
    </w:p>
    <w:p w14:paraId="5D134D61" w14:textId="71E1C4C9" w:rsidR="009F01F9" w:rsidRDefault="009F01F9" w:rsidP="009F01F9">
      <w:pPr>
        <w:pStyle w:val="Prrafodelista"/>
        <w:numPr>
          <w:ilvl w:val="0"/>
          <w:numId w:val="3"/>
        </w:numPr>
      </w:pPr>
      <w:r>
        <w:t xml:space="preserve">Igualmente, </w:t>
      </w:r>
      <w:r w:rsidR="007A4000">
        <w:t xml:space="preserve">cada </w:t>
      </w:r>
      <w:r>
        <w:t xml:space="preserve">buque </w:t>
      </w:r>
      <w:r w:rsidR="007A4000">
        <w:t xml:space="preserve">tendrá </w:t>
      </w:r>
      <w:r>
        <w:t xml:space="preserve">su </w:t>
      </w:r>
      <w:r w:rsidR="007A4000">
        <w:t xml:space="preserve">propio </w:t>
      </w:r>
      <w:r>
        <w:t xml:space="preserve">maestro </w:t>
      </w:r>
      <w:r w:rsidR="007A4000">
        <w:t xml:space="preserve">local </w:t>
      </w:r>
      <w:r>
        <w:t>de Orden-Familia-Especie-Articulo-Clasificación.</w:t>
      </w:r>
    </w:p>
    <w:p w14:paraId="488C6FB6" w14:textId="77777777" w:rsidR="009F01F9" w:rsidRDefault="009F01F9" w:rsidP="009F01F9">
      <w:pPr>
        <w:pStyle w:val="Prrafodelista"/>
        <w:numPr>
          <w:ilvl w:val="0"/>
          <w:numId w:val="3"/>
        </w:numPr>
      </w:pPr>
      <w:r>
        <w:t>Cada buque tiene un correo electrónico para las comunicaciones, dicho correo está encriptado en un hash SHA256 que será su identificador para todos los comandos que reciba, el cual viajará en el Header de cada petición REST.</w:t>
      </w:r>
    </w:p>
    <w:p w14:paraId="4EA6720E" w14:textId="2662EC41" w:rsidR="009F01F9" w:rsidRDefault="009F01F9" w:rsidP="009F01F9">
      <w:pPr>
        <w:pStyle w:val="Prrafodelista"/>
        <w:numPr>
          <w:ilvl w:val="0"/>
          <w:numId w:val="3"/>
        </w:numPr>
      </w:pPr>
      <w:r>
        <w:t xml:space="preserve">Se inicia la aplicación y si detecta que la base de datos no existe aún genera los datos más esenciales para iniciarse; entre ellos el </w:t>
      </w:r>
      <w:r w:rsidR="00997BA4">
        <w:t>Login</w:t>
      </w:r>
      <w:r>
        <w:t xml:space="preserve"> por defecto.</w:t>
      </w:r>
    </w:p>
    <w:p w14:paraId="6272743A" w14:textId="77777777" w:rsidR="009F01F9" w:rsidRDefault="009F01F9" w:rsidP="009F01F9">
      <w:pPr>
        <w:pStyle w:val="Prrafodelista"/>
        <w:numPr>
          <w:ilvl w:val="0"/>
          <w:numId w:val="3"/>
        </w:numPr>
      </w:pPr>
      <w:r>
        <w:t>Una vez logado correctamente si detecta que la base de datos no está completa, la regenera a partir de los datos por defecto.</w:t>
      </w:r>
    </w:p>
    <w:p w14:paraId="5BE1B98C" w14:textId="77777777" w:rsidR="009F01F9" w:rsidRDefault="009F01F9" w:rsidP="009F01F9">
      <w:pPr>
        <w:pStyle w:val="Prrafodelista"/>
        <w:numPr>
          <w:ilvl w:val="0"/>
          <w:numId w:val="3"/>
        </w:numPr>
      </w:pPr>
      <w:r>
        <w:t>La arquitectura de la aplicación seguirá el patrón CQRS:</w:t>
      </w:r>
    </w:p>
    <w:p w14:paraId="7D981FF3" w14:textId="77777777" w:rsidR="009F01F9" w:rsidRDefault="009F01F9" w:rsidP="009F01F9">
      <w:pPr>
        <w:pStyle w:val="Prrafodelista"/>
        <w:numPr>
          <w:ilvl w:val="1"/>
          <w:numId w:val="3"/>
        </w:numPr>
      </w:pPr>
      <w:r>
        <w:t>Obtención de datos (obtención de logs, lances, etc.)</w:t>
      </w:r>
    </w:p>
    <w:p w14:paraId="500EA34A" w14:textId="77777777" w:rsidR="009F01F9" w:rsidRDefault="009F01F9" w:rsidP="009F01F9">
      <w:pPr>
        <w:pStyle w:val="Prrafodelista"/>
        <w:numPr>
          <w:ilvl w:val="1"/>
          <w:numId w:val="3"/>
        </w:numPr>
      </w:pPr>
      <w:r>
        <w:t>Modificación de datos (inserción, borrado o modificación)</w:t>
      </w:r>
    </w:p>
    <w:p w14:paraId="5C9B2B04" w14:textId="65E3A39B" w:rsidR="009F01F9" w:rsidRDefault="009F01F9" w:rsidP="009F01F9">
      <w:pPr>
        <w:pStyle w:val="Prrafodelista"/>
        <w:numPr>
          <w:ilvl w:val="0"/>
          <w:numId w:val="3"/>
        </w:numPr>
      </w:pPr>
      <w:r>
        <w:t xml:space="preserve">En Azure correrá un servicio REST encargado de recibir todos los datos enviados por los buques y almacenarlos en una base de datos </w:t>
      </w:r>
      <w:r w:rsidR="008168A0">
        <w:t xml:space="preserve">a determinar según precio </w:t>
      </w:r>
      <w:r>
        <w:t>en Azure.</w:t>
      </w:r>
    </w:p>
    <w:p w14:paraId="22462BDD" w14:textId="22F5A055" w:rsidR="008168A0" w:rsidRDefault="008168A0" w:rsidP="009F01F9">
      <w:pPr>
        <w:pStyle w:val="Prrafodelista"/>
        <w:numPr>
          <w:ilvl w:val="0"/>
          <w:numId w:val="3"/>
        </w:numPr>
      </w:pPr>
      <w:r>
        <w:t>La autenticación se hará mediante un servicio OAUTH que se integrará con el actual Active Directory de Azure.</w:t>
      </w:r>
    </w:p>
    <w:p w14:paraId="47CE3030" w14:textId="5E61CFF5" w:rsidR="009F01F9" w:rsidRDefault="00304A45" w:rsidP="009F01F9">
      <w:pPr>
        <w:pStyle w:val="Ttulo2"/>
      </w:pPr>
      <w:bookmarkStart w:id="14" w:name="_Toc132101550"/>
      <w:r>
        <w:t>Funcionalidades</w:t>
      </w:r>
      <w:bookmarkEnd w:id="14"/>
    </w:p>
    <w:p w14:paraId="4C1B8551" w14:textId="77777777" w:rsidR="009F01F9" w:rsidRDefault="009F01F9" w:rsidP="009F01F9">
      <w:r>
        <w:t>El servicio contará con la siguiente biblioteca de comandos:</w:t>
      </w:r>
    </w:p>
    <w:p w14:paraId="65D4EA2C" w14:textId="4FA405E2" w:rsidR="009064D5" w:rsidRDefault="009064D5" w:rsidP="009F01F9">
      <w:pPr>
        <w:pStyle w:val="Prrafodelista"/>
        <w:numPr>
          <w:ilvl w:val="0"/>
          <w:numId w:val="4"/>
        </w:numPr>
      </w:pPr>
      <w:r>
        <w:t xml:space="preserve">Login: </w:t>
      </w:r>
      <w:r w:rsidR="00997BA4">
        <w:t>Autenticación</w:t>
      </w:r>
      <w:r>
        <w:t xml:space="preserve"> local y remota.</w:t>
      </w:r>
    </w:p>
    <w:p w14:paraId="56D65322" w14:textId="7B9387FD" w:rsidR="009F01F9" w:rsidRDefault="009F01F9" w:rsidP="009F01F9">
      <w:pPr>
        <w:pStyle w:val="Prrafodelista"/>
        <w:numPr>
          <w:ilvl w:val="0"/>
          <w:numId w:val="4"/>
        </w:numPr>
      </w:pPr>
      <w:r>
        <w:t xml:space="preserve">Marea: </w:t>
      </w:r>
      <w:r w:rsidR="00304A45">
        <w:t>Gestión de d</w:t>
      </w:r>
      <w:r>
        <w:t>atos de la marea</w:t>
      </w:r>
      <w:r w:rsidR="00304A45">
        <w:t>.</w:t>
      </w:r>
    </w:p>
    <w:p w14:paraId="77402FF7" w14:textId="3D286218" w:rsidR="009F01F9" w:rsidRDefault="009F01F9" w:rsidP="009F01F9">
      <w:pPr>
        <w:pStyle w:val="Prrafodelista"/>
        <w:numPr>
          <w:ilvl w:val="0"/>
          <w:numId w:val="4"/>
        </w:numPr>
      </w:pPr>
      <w:r>
        <w:t xml:space="preserve">Buque: </w:t>
      </w:r>
      <w:r w:rsidR="00304A45">
        <w:t xml:space="preserve">Gestión </w:t>
      </w:r>
      <w:r w:rsidR="00304A45">
        <w:t>de d</w:t>
      </w:r>
      <w:r>
        <w:t>atos del buque</w:t>
      </w:r>
      <w:r w:rsidR="00304A45">
        <w:t>.</w:t>
      </w:r>
    </w:p>
    <w:p w14:paraId="0CDFD3AC" w14:textId="38C3733B" w:rsidR="00304A45" w:rsidRDefault="009F01F9" w:rsidP="00F959C3">
      <w:pPr>
        <w:pStyle w:val="Prrafodelista"/>
        <w:numPr>
          <w:ilvl w:val="0"/>
          <w:numId w:val="4"/>
        </w:numPr>
      </w:pPr>
      <w:r>
        <w:t xml:space="preserve">Lance: </w:t>
      </w:r>
      <w:r w:rsidR="00304A45">
        <w:t xml:space="preserve">Gestión </w:t>
      </w:r>
      <w:r w:rsidR="00304A45">
        <w:t>de l</w:t>
      </w:r>
      <w:r>
        <w:t>ance</w:t>
      </w:r>
      <w:r w:rsidR="00304A45">
        <w:t>s.</w:t>
      </w:r>
    </w:p>
    <w:p w14:paraId="7DEE4041" w14:textId="504CF069" w:rsidR="009F01F9" w:rsidRDefault="009F01F9" w:rsidP="00F959C3">
      <w:pPr>
        <w:pStyle w:val="Prrafodelista"/>
        <w:numPr>
          <w:ilvl w:val="0"/>
          <w:numId w:val="4"/>
        </w:numPr>
      </w:pPr>
      <w:r>
        <w:t xml:space="preserve">NPF: </w:t>
      </w:r>
      <w:r w:rsidR="00304A45">
        <w:t xml:space="preserve">Generación/Envío de </w:t>
      </w:r>
      <w:r>
        <w:t>Nota pesca final</w:t>
      </w:r>
      <w:r w:rsidR="00304A45">
        <w:t>.</w:t>
      </w:r>
    </w:p>
    <w:p w14:paraId="3823FF04" w14:textId="4414B00D" w:rsidR="009F01F9" w:rsidRDefault="009F01F9" w:rsidP="009F01F9">
      <w:pPr>
        <w:pStyle w:val="Prrafodelista"/>
        <w:numPr>
          <w:ilvl w:val="0"/>
          <w:numId w:val="4"/>
        </w:numPr>
      </w:pPr>
      <w:r>
        <w:t>RESET: Reinicia la aplicación al estado de fábrica borrando todos los datos</w:t>
      </w:r>
      <w:r w:rsidR="008168A0">
        <w:t>.</w:t>
      </w:r>
    </w:p>
    <w:p w14:paraId="57FB0A9A" w14:textId="68B2AE06" w:rsidR="009F01F9" w:rsidRDefault="009F01F9" w:rsidP="009F01F9">
      <w:pPr>
        <w:pStyle w:val="Prrafodelista"/>
        <w:numPr>
          <w:ilvl w:val="0"/>
          <w:numId w:val="4"/>
        </w:numPr>
      </w:pPr>
      <w:r>
        <w:t>SENDLogs: Envía a la central logs de la aplicación</w:t>
      </w:r>
      <w:r w:rsidR="00304A45">
        <w:t xml:space="preserve"> en caso de error</w:t>
      </w:r>
      <w:r w:rsidR="008168A0">
        <w:t>.</w:t>
      </w:r>
    </w:p>
    <w:p w14:paraId="54D2A118" w14:textId="29CB0B13" w:rsidR="009F01F9" w:rsidRDefault="009F01F9" w:rsidP="009F01F9">
      <w:pPr>
        <w:pStyle w:val="Prrafodelista"/>
        <w:numPr>
          <w:ilvl w:val="0"/>
          <w:numId w:val="4"/>
        </w:numPr>
      </w:pPr>
      <w:r>
        <w:t xml:space="preserve">Conf: </w:t>
      </w:r>
      <w:r w:rsidR="00304A45">
        <w:t xml:space="preserve">Envío remoto de </w:t>
      </w:r>
      <w:r>
        <w:t xml:space="preserve">la configuración </w:t>
      </w:r>
      <w:r w:rsidR="00304A45">
        <w:t xml:space="preserve">de la app </w:t>
      </w:r>
      <w:r>
        <w:t>(login/pass, loglevel, etc.)</w:t>
      </w:r>
      <w:r w:rsidR="008168A0">
        <w:t>.</w:t>
      </w:r>
    </w:p>
    <w:p w14:paraId="460BB5E1" w14:textId="5B46B943" w:rsidR="009F01F9" w:rsidRDefault="00304A45" w:rsidP="009F01F9">
      <w:r>
        <w:t>Cada envío deberá auditarse y tendrá estos e</w:t>
      </w:r>
      <w:r w:rsidR="009F01F9">
        <w:t>stados de envíos:</w:t>
      </w:r>
    </w:p>
    <w:p w14:paraId="4A4D62C3" w14:textId="77777777" w:rsidR="009F01F9" w:rsidRDefault="009F01F9" w:rsidP="009F01F9">
      <w:pPr>
        <w:pStyle w:val="Prrafodelista"/>
        <w:numPr>
          <w:ilvl w:val="0"/>
          <w:numId w:val="5"/>
        </w:numPr>
      </w:pPr>
      <w:r>
        <w:t>No Enviado</w:t>
      </w:r>
    </w:p>
    <w:p w14:paraId="15D2AD82" w14:textId="77777777" w:rsidR="009F01F9" w:rsidRDefault="009F01F9" w:rsidP="009F01F9">
      <w:pPr>
        <w:pStyle w:val="Prrafodelista"/>
        <w:numPr>
          <w:ilvl w:val="0"/>
          <w:numId w:val="5"/>
        </w:numPr>
      </w:pPr>
      <w:r>
        <w:t>Enviado, no recibido</w:t>
      </w:r>
    </w:p>
    <w:p w14:paraId="4E56FF76" w14:textId="77777777" w:rsidR="009F01F9" w:rsidRDefault="009F01F9" w:rsidP="009F01F9">
      <w:pPr>
        <w:pStyle w:val="Prrafodelista"/>
        <w:numPr>
          <w:ilvl w:val="0"/>
          <w:numId w:val="5"/>
        </w:numPr>
      </w:pPr>
      <w:r>
        <w:t>Enviado y recibido</w:t>
      </w:r>
    </w:p>
    <w:p w14:paraId="7A932449" w14:textId="77777777" w:rsidR="009F01F9" w:rsidRDefault="009F01F9" w:rsidP="009F01F9">
      <w:pPr>
        <w:pStyle w:val="Prrafodelista"/>
      </w:pPr>
    </w:p>
    <w:p w14:paraId="79E3FD3A" w14:textId="26580A87" w:rsidR="009F01F9" w:rsidRDefault="008E365F" w:rsidP="009F01F9">
      <w:pPr>
        <w:pStyle w:val="Ttulo1"/>
      </w:pPr>
      <w:bookmarkStart w:id="15" w:name="_Toc132101551"/>
      <w:r>
        <w:lastRenderedPageBreak/>
        <w:t>Aplicación de Lances</w:t>
      </w:r>
      <w:bookmarkEnd w:id="15"/>
    </w:p>
    <w:p w14:paraId="1A98A846" w14:textId="2DB11EF0" w:rsidR="008E365F" w:rsidRPr="008E365F" w:rsidRDefault="008E365F" w:rsidP="008E365F">
      <w:r>
        <w:t xml:space="preserve">Aplicación </w:t>
      </w:r>
      <w:r w:rsidR="00B2339B">
        <w:t xml:space="preserve">stand-alone </w:t>
      </w:r>
      <w:r>
        <w:t xml:space="preserve">de escritorio a definir si queremos que sea multiplataforma o </w:t>
      </w:r>
      <w:r w:rsidR="00B2339B">
        <w:t>Windows capaz de trabajar offline y de comunicarse full dúplex con el api de la central.</w:t>
      </w:r>
    </w:p>
    <w:p w14:paraId="3A768BE3" w14:textId="77777777" w:rsidR="009F01F9" w:rsidRDefault="009F01F9" w:rsidP="009F01F9">
      <w:pPr>
        <w:pStyle w:val="Ttulo2"/>
        <w:rPr>
          <w:noProof/>
          <w:lang w:eastAsia="es-ES"/>
        </w:rPr>
      </w:pPr>
      <w:bookmarkStart w:id="16" w:name="_Toc132101552"/>
      <w:r>
        <w:rPr>
          <w:noProof/>
          <w:lang w:eastAsia="es-ES"/>
        </w:rPr>
        <w:t>Login</w:t>
      </w:r>
      <w:bookmarkEnd w:id="16"/>
    </w:p>
    <w:p w14:paraId="1046D0B4" w14:textId="77777777" w:rsidR="009F01F9" w:rsidRPr="00997BA4" w:rsidRDefault="009F01F9" w:rsidP="009F01F9">
      <w:pPr>
        <w:pStyle w:val="Ttulo2"/>
        <w:rPr>
          <w:noProof/>
          <w:lang w:eastAsia="es-ES"/>
        </w:rPr>
      </w:pPr>
      <w:bookmarkStart w:id="17" w:name="_Toc132101553"/>
      <w:r w:rsidRPr="00997BA4">
        <w:rPr>
          <w:noProof/>
          <w:lang w:eastAsia="es-ES"/>
        </w:rPr>
        <w:t>Menu</w:t>
      </w:r>
      <w:bookmarkEnd w:id="17"/>
    </w:p>
    <w:p w14:paraId="19AAF4F2" w14:textId="6BFD942B" w:rsidR="009F01F9" w:rsidRDefault="009F01F9" w:rsidP="009F01F9">
      <w:pPr>
        <w:pStyle w:val="Ttulo2"/>
      </w:pPr>
      <w:bookmarkStart w:id="18" w:name="_Toc132101554"/>
      <w:r>
        <w:t>Dashboard</w:t>
      </w:r>
      <w:bookmarkEnd w:id="18"/>
    </w:p>
    <w:p w14:paraId="2C8DBEBD" w14:textId="77777777" w:rsidR="009F01F9" w:rsidRDefault="009F01F9" w:rsidP="009F01F9">
      <w:pPr>
        <w:pStyle w:val="Ttulo2"/>
      </w:pPr>
      <w:bookmarkStart w:id="19" w:name="_Toc132101555"/>
      <w:r>
        <w:t>Buque</w:t>
      </w:r>
      <w:bookmarkEnd w:id="19"/>
    </w:p>
    <w:p w14:paraId="7752B3FF" w14:textId="77777777" w:rsidR="009F01F9" w:rsidRDefault="009F01F9" w:rsidP="009F01F9">
      <w:pPr>
        <w:pStyle w:val="Ttulo2"/>
      </w:pPr>
      <w:bookmarkStart w:id="20" w:name="_Toc132101556"/>
      <w:r>
        <w:t>Artículos</w:t>
      </w:r>
      <w:bookmarkEnd w:id="20"/>
    </w:p>
    <w:p w14:paraId="62C168C3" w14:textId="77EC9DD8" w:rsidR="009F01F9" w:rsidRDefault="009F01F9" w:rsidP="009F01F9">
      <w:pPr>
        <w:pStyle w:val="Ttulo2"/>
      </w:pPr>
      <w:bookmarkStart w:id="21" w:name="_Toc132101557"/>
      <w:r>
        <w:t>Clasificaci</w:t>
      </w:r>
      <w:r w:rsidR="00304A45">
        <w:t>ones</w:t>
      </w:r>
      <w:bookmarkEnd w:id="21"/>
    </w:p>
    <w:p w14:paraId="4B23DE41" w14:textId="77777777" w:rsidR="009F01F9" w:rsidRDefault="009F01F9" w:rsidP="009F01F9">
      <w:pPr>
        <w:pStyle w:val="Prrafodelista"/>
        <w:numPr>
          <w:ilvl w:val="0"/>
          <w:numId w:val="5"/>
        </w:numPr>
      </w:pPr>
      <w:r>
        <w:t>Envase</w:t>
      </w:r>
      <w:r>
        <w:t>s</w:t>
      </w:r>
    </w:p>
    <w:p w14:paraId="1A9EC398" w14:textId="4F92BB2F" w:rsidR="009F01F9" w:rsidRPr="009F01F9" w:rsidRDefault="009F01F9" w:rsidP="009F01F9">
      <w:pPr>
        <w:pStyle w:val="Prrafodelista"/>
        <w:numPr>
          <w:ilvl w:val="0"/>
          <w:numId w:val="5"/>
        </w:numPr>
      </w:pPr>
      <w:r>
        <w:t>Elaboraci</w:t>
      </w:r>
      <w:r>
        <w:t>o</w:t>
      </w:r>
      <w:r>
        <w:t>n</w:t>
      </w:r>
      <w:r>
        <w:t>es</w:t>
      </w:r>
    </w:p>
    <w:p w14:paraId="25B6FF07" w14:textId="2C43A718" w:rsidR="009F01F9" w:rsidRPr="009F01F9" w:rsidRDefault="009F01F9" w:rsidP="009F01F9">
      <w:pPr>
        <w:pStyle w:val="Prrafodelista"/>
        <w:numPr>
          <w:ilvl w:val="0"/>
          <w:numId w:val="5"/>
        </w:numPr>
      </w:pPr>
      <w:r>
        <w:t>Presentaci</w:t>
      </w:r>
      <w:r>
        <w:t>o</w:t>
      </w:r>
      <w:r>
        <w:t>n</w:t>
      </w:r>
      <w:r>
        <w:t>es</w:t>
      </w:r>
    </w:p>
    <w:p w14:paraId="35D2ED11" w14:textId="198D450F" w:rsidR="009F01F9" w:rsidRDefault="009F01F9" w:rsidP="009F01F9">
      <w:pPr>
        <w:pStyle w:val="Ttulo2"/>
      </w:pPr>
      <w:bookmarkStart w:id="22" w:name="_Toc132101558"/>
      <w:r>
        <w:t>Mareas</w:t>
      </w:r>
      <w:bookmarkEnd w:id="22"/>
    </w:p>
    <w:p w14:paraId="2A5D63DA" w14:textId="658C161F" w:rsidR="009F01F9" w:rsidRDefault="00304A45" w:rsidP="009F01F9">
      <w:pPr>
        <w:pStyle w:val="Ttulo2"/>
      </w:pPr>
      <w:bookmarkStart w:id="23" w:name="_Toc132101559"/>
      <w:r>
        <w:t xml:space="preserve">Crear </w:t>
      </w:r>
      <w:r w:rsidR="005530CA">
        <w:t>n</w:t>
      </w:r>
      <w:r w:rsidR="009F01F9">
        <w:t xml:space="preserve">uevo </w:t>
      </w:r>
      <w:r w:rsidR="005530CA">
        <w:t>l</w:t>
      </w:r>
      <w:r w:rsidR="009F01F9">
        <w:t>ance</w:t>
      </w:r>
      <w:bookmarkEnd w:id="23"/>
    </w:p>
    <w:p w14:paraId="29AE6DF1" w14:textId="77777777" w:rsidR="005530CA" w:rsidRDefault="005530CA" w:rsidP="00276252">
      <w:pPr>
        <w:pStyle w:val="Ttulo2"/>
      </w:pPr>
      <w:bookmarkStart w:id="24" w:name="_Toc132101560"/>
      <w:r>
        <w:t>Resumen de l</w:t>
      </w:r>
      <w:r w:rsidR="009F01F9">
        <w:t xml:space="preserve">ances </w:t>
      </w:r>
      <w:r>
        <w:t>de h</w:t>
      </w:r>
      <w:r w:rsidR="009F01F9">
        <w:t>oy</w:t>
      </w:r>
      <w:bookmarkEnd w:id="24"/>
    </w:p>
    <w:p w14:paraId="236B3228" w14:textId="00326DE4" w:rsidR="009F01F9" w:rsidRDefault="009F01F9" w:rsidP="00276252">
      <w:pPr>
        <w:pStyle w:val="Ttulo2"/>
      </w:pPr>
      <w:bookmarkStart w:id="25" w:name="_Toc132101561"/>
      <w:r>
        <w:t>Lances</w:t>
      </w:r>
      <w:bookmarkEnd w:id="25"/>
    </w:p>
    <w:p w14:paraId="3702925F" w14:textId="0166F508" w:rsidR="009F01F9" w:rsidRDefault="005530CA" w:rsidP="00573B9C">
      <w:pPr>
        <w:pStyle w:val="Ttulo2"/>
      </w:pPr>
      <w:bookmarkStart w:id="26" w:name="_Toc132101562"/>
      <w:r>
        <w:t xml:space="preserve">Resumen de </w:t>
      </w:r>
      <w:r w:rsidR="009F01F9">
        <w:t>Nota Pesca Diaria</w:t>
      </w:r>
      <w:bookmarkEnd w:id="26"/>
    </w:p>
    <w:p w14:paraId="1373E6BF" w14:textId="15D70626" w:rsidR="009F01F9" w:rsidRDefault="009F01F9" w:rsidP="009F01F9">
      <w:pPr>
        <w:pStyle w:val="Ttulo2"/>
      </w:pPr>
      <w:bookmarkStart w:id="27" w:name="_Toc132101563"/>
      <w:r>
        <w:t>Nota Pesca Final</w:t>
      </w:r>
      <w:bookmarkEnd w:id="27"/>
    </w:p>
    <w:p w14:paraId="6067DA7E" w14:textId="2ECF68D9" w:rsidR="009F01F9" w:rsidRDefault="009F01F9" w:rsidP="009F01F9"/>
    <w:p w14:paraId="79B1A6AE" w14:textId="77777777" w:rsidR="009F01F9" w:rsidRDefault="009F01F9" w:rsidP="009F01F9"/>
    <w:p w14:paraId="2F544BC3" w14:textId="77777777" w:rsidR="009F01F9" w:rsidRDefault="009F01F9" w:rsidP="009F01F9"/>
    <w:p w14:paraId="32E2092C" w14:textId="3497E028" w:rsidR="008E365F" w:rsidRDefault="008E365F" w:rsidP="008E365F">
      <w:pPr>
        <w:pStyle w:val="Ttulo1"/>
      </w:pPr>
      <w:bookmarkStart w:id="28" w:name="_Toc132101564"/>
      <w:r>
        <w:lastRenderedPageBreak/>
        <w:t xml:space="preserve">Aplicación de </w:t>
      </w:r>
      <w:r>
        <w:t>Central</w:t>
      </w:r>
      <w:bookmarkEnd w:id="28"/>
    </w:p>
    <w:p w14:paraId="417F3081" w14:textId="1E9550A6" w:rsidR="00B2339B" w:rsidRPr="00B2339B" w:rsidRDefault="00B2339B" w:rsidP="00B2339B">
      <w:r>
        <w:t>Aplicación web servida desde Azure.</w:t>
      </w:r>
    </w:p>
    <w:p w14:paraId="2486A4EB" w14:textId="77777777" w:rsidR="008E365F" w:rsidRDefault="008E365F" w:rsidP="008E365F">
      <w:pPr>
        <w:pStyle w:val="Ttulo2"/>
        <w:rPr>
          <w:noProof/>
          <w:lang w:eastAsia="es-ES"/>
        </w:rPr>
      </w:pPr>
      <w:bookmarkStart w:id="29" w:name="_Toc132101565"/>
      <w:r>
        <w:rPr>
          <w:noProof/>
          <w:lang w:eastAsia="es-ES"/>
        </w:rPr>
        <w:t>Login</w:t>
      </w:r>
      <w:bookmarkEnd w:id="29"/>
    </w:p>
    <w:p w14:paraId="5C718D3B" w14:textId="77777777" w:rsidR="008E365F" w:rsidRDefault="008E365F" w:rsidP="008E365F">
      <w:pPr>
        <w:pStyle w:val="Ttulo2"/>
        <w:rPr>
          <w:noProof/>
          <w:lang w:eastAsia="es-ES"/>
        </w:rPr>
      </w:pPr>
      <w:bookmarkStart w:id="30" w:name="_Toc132101566"/>
      <w:r>
        <w:rPr>
          <w:noProof/>
          <w:u w:val="single"/>
          <w:lang w:eastAsia="es-ES"/>
        </w:rPr>
        <w:t>Menu</w:t>
      </w:r>
      <w:bookmarkEnd w:id="30"/>
    </w:p>
    <w:p w14:paraId="0B4403AD" w14:textId="77777777" w:rsidR="008E365F" w:rsidRDefault="008E365F" w:rsidP="008E365F">
      <w:pPr>
        <w:pStyle w:val="Ttulo2"/>
      </w:pPr>
      <w:bookmarkStart w:id="31" w:name="_Toc132101567"/>
      <w:r>
        <w:t>Dashboard</w:t>
      </w:r>
      <w:bookmarkEnd w:id="31"/>
    </w:p>
    <w:p w14:paraId="4B4DC542" w14:textId="6143B217" w:rsidR="008E365F" w:rsidRDefault="008E365F" w:rsidP="008E365F">
      <w:pPr>
        <w:pStyle w:val="Ttulo2"/>
      </w:pPr>
      <w:bookmarkStart w:id="32" w:name="_Toc132101568"/>
      <w:r>
        <w:t>Buque</w:t>
      </w:r>
      <w:r w:rsidR="00B2339B">
        <w:t>s</w:t>
      </w:r>
      <w:bookmarkEnd w:id="32"/>
    </w:p>
    <w:p w14:paraId="019564C6" w14:textId="77777777" w:rsidR="008E365F" w:rsidRDefault="008E365F" w:rsidP="008E365F">
      <w:pPr>
        <w:pStyle w:val="Ttulo2"/>
      </w:pPr>
      <w:bookmarkStart w:id="33" w:name="_Toc132101569"/>
      <w:r>
        <w:t>Artículos</w:t>
      </w:r>
      <w:bookmarkEnd w:id="33"/>
    </w:p>
    <w:p w14:paraId="5B47B3B4" w14:textId="77777777" w:rsidR="008E365F" w:rsidRDefault="008E365F" w:rsidP="008E365F">
      <w:pPr>
        <w:pStyle w:val="Ttulo2"/>
      </w:pPr>
      <w:bookmarkStart w:id="34" w:name="_Toc132101570"/>
      <w:r>
        <w:t>Clasificaciones</w:t>
      </w:r>
      <w:bookmarkEnd w:id="34"/>
    </w:p>
    <w:p w14:paraId="68C5EDEF" w14:textId="77777777" w:rsidR="008E365F" w:rsidRDefault="008E365F" w:rsidP="008E365F">
      <w:pPr>
        <w:pStyle w:val="Prrafodelista"/>
        <w:numPr>
          <w:ilvl w:val="0"/>
          <w:numId w:val="5"/>
        </w:numPr>
      </w:pPr>
      <w:r>
        <w:t>Envases</w:t>
      </w:r>
    </w:p>
    <w:p w14:paraId="0C45E48F" w14:textId="77777777" w:rsidR="008E365F" w:rsidRPr="009F01F9" w:rsidRDefault="008E365F" w:rsidP="008E365F">
      <w:pPr>
        <w:pStyle w:val="Prrafodelista"/>
        <w:numPr>
          <w:ilvl w:val="0"/>
          <w:numId w:val="5"/>
        </w:numPr>
      </w:pPr>
      <w:r>
        <w:t>Elaboraciones</w:t>
      </w:r>
    </w:p>
    <w:p w14:paraId="705E09A7" w14:textId="77777777" w:rsidR="008E365F" w:rsidRPr="009F01F9" w:rsidRDefault="008E365F" w:rsidP="008E365F">
      <w:pPr>
        <w:pStyle w:val="Prrafodelista"/>
        <w:numPr>
          <w:ilvl w:val="0"/>
          <w:numId w:val="5"/>
        </w:numPr>
      </w:pPr>
      <w:r>
        <w:t>Presentaciones</w:t>
      </w:r>
    </w:p>
    <w:p w14:paraId="796266EF" w14:textId="7D1408A0" w:rsidR="008E365F" w:rsidRDefault="008E365F" w:rsidP="00B2339B">
      <w:pPr>
        <w:pStyle w:val="Ttulo2"/>
      </w:pPr>
      <w:bookmarkStart w:id="35" w:name="_Toc132101571"/>
      <w:r>
        <w:t>Mareas</w:t>
      </w:r>
      <w:bookmarkEnd w:id="35"/>
    </w:p>
    <w:p w14:paraId="448BAD77" w14:textId="42969828" w:rsidR="008E365F" w:rsidRDefault="008E365F" w:rsidP="008E365F">
      <w:pPr>
        <w:pStyle w:val="Ttulo2"/>
      </w:pPr>
      <w:bookmarkStart w:id="36" w:name="_Toc132101572"/>
      <w:r>
        <w:t>Resumen de lances de hoy</w:t>
      </w:r>
      <w:bookmarkEnd w:id="36"/>
    </w:p>
    <w:p w14:paraId="3D8A8765" w14:textId="77777777" w:rsidR="008E365F" w:rsidRDefault="008E365F" w:rsidP="008E365F">
      <w:pPr>
        <w:pStyle w:val="Ttulo2"/>
      </w:pPr>
      <w:bookmarkStart w:id="37" w:name="_Toc132101573"/>
      <w:r>
        <w:t>Resumen de Nota Pesca Diaria</w:t>
      </w:r>
      <w:bookmarkEnd w:id="37"/>
    </w:p>
    <w:p w14:paraId="06790D61" w14:textId="77777777" w:rsidR="008E365F" w:rsidRDefault="008E365F" w:rsidP="008E365F">
      <w:pPr>
        <w:pStyle w:val="Ttulo2"/>
      </w:pPr>
      <w:bookmarkStart w:id="38" w:name="_Toc132101574"/>
      <w:r>
        <w:t>Nota Pesca Final</w:t>
      </w:r>
      <w:bookmarkEnd w:id="38"/>
    </w:p>
    <w:p w14:paraId="6D02F3FD" w14:textId="77777777" w:rsidR="008E365F" w:rsidRDefault="008E365F" w:rsidP="008E365F"/>
    <w:p w14:paraId="4FEB36B4" w14:textId="79D97430" w:rsidR="009F01F9" w:rsidRDefault="005530CA" w:rsidP="009F01F9">
      <w:pPr>
        <w:pStyle w:val="Ttulo1"/>
      </w:pPr>
      <w:bookmarkStart w:id="39" w:name="_Toc132101575"/>
      <w:r>
        <w:lastRenderedPageBreak/>
        <w:t>Backend</w:t>
      </w:r>
      <w:bookmarkEnd w:id="39"/>
    </w:p>
    <w:p w14:paraId="55E01106" w14:textId="4492D9CF" w:rsidR="009F01F9" w:rsidRDefault="00EA37AA" w:rsidP="009F01F9">
      <w:r>
        <w:t xml:space="preserve">El </w:t>
      </w:r>
      <w:r w:rsidR="00997BA4">
        <w:t>Backend</w:t>
      </w:r>
      <w:r>
        <w:t xml:space="preserve"> correrá en Azure y está en proceso de definición ya que estamos estudiando cómo sacar el mejor partido a la nube de Azure. </w:t>
      </w:r>
      <w:r w:rsidR="009064D5">
        <w:t>Desconozco la nube de Azure por lo que necesitaré verlo más en profundidad, pero a</w:t>
      </w:r>
      <w:r>
        <w:t xml:space="preserve"> </w:t>
      </w:r>
      <w:r w:rsidR="00B2339B">
        <w:t>p</w:t>
      </w:r>
      <w:r>
        <w:t>riori podría anticipar que podemos utilizar:</w:t>
      </w:r>
    </w:p>
    <w:p w14:paraId="55AC9E73" w14:textId="6A03C642" w:rsidR="00EA37AA" w:rsidRPr="00E67D57" w:rsidRDefault="00EA37AA" w:rsidP="00EA37AA">
      <w:pPr>
        <w:pStyle w:val="Prrafodelista"/>
        <w:numPr>
          <w:ilvl w:val="0"/>
          <w:numId w:val="5"/>
        </w:numPr>
      </w:pPr>
      <w:hyperlink r:id="rId14" w:history="1">
        <w:r w:rsidRPr="00E67D57">
          <w:rPr>
            <w:rStyle w:val="Hipervnculo"/>
            <w:rFonts w:cs="Times New Roman"/>
            <w:u w:val="none"/>
          </w:rPr>
          <w:t>Azure pipelines</w:t>
        </w:r>
      </w:hyperlink>
    </w:p>
    <w:p w14:paraId="2158D6CD" w14:textId="3F0665F0" w:rsidR="00EA37AA" w:rsidRDefault="00EA37AA" w:rsidP="00EA37AA">
      <w:pPr>
        <w:pStyle w:val="Prrafodelista"/>
        <w:numPr>
          <w:ilvl w:val="0"/>
          <w:numId w:val="5"/>
        </w:numPr>
      </w:pPr>
      <w:r>
        <w:t>Apps</w:t>
      </w:r>
    </w:p>
    <w:p w14:paraId="73817E34" w14:textId="2F4C05F3" w:rsidR="00EA37AA" w:rsidRPr="00E67D57" w:rsidRDefault="00EA37AA" w:rsidP="00EA37AA">
      <w:pPr>
        <w:pStyle w:val="Prrafodelista"/>
        <w:numPr>
          <w:ilvl w:val="0"/>
          <w:numId w:val="5"/>
        </w:numPr>
      </w:pPr>
      <w:hyperlink r:id="rId15" w:history="1">
        <w:r w:rsidRPr="00E67D57">
          <w:rPr>
            <w:rStyle w:val="Hipervnculo"/>
            <w:rFonts w:cs="Times New Roman"/>
            <w:u w:val="none"/>
          </w:rPr>
          <w:t>CosmosDB</w:t>
        </w:r>
      </w:hyperlink>
      <w:r w:rsidR="00B2339B" w:rsidRPr="00E67D57">
        <w:t>/Postgres</w:t>
      </w:r>
    </w:p>
    <w:p w14:paraId="29786F32" w14:textId="2C13CCE9" w:rsidR="00EA37AA" w:rsidRPr="00E67D57" w:rsidRDefault="00EA37AA" w:rsidP="00EA37AA">
      <w:pPr>
        <w:pStyle w:val="Prrafodelista"/>
        <w:numPr>
          <w:ilvl w:val="0"/>
          <w:numId w:val="5"/>
        </w:numPr>
      </w:pPr>
      <w:hyperlink r:id="rId16" w:history="1">
        <w:r w:rsidRPr="00E67D57">
          <w:rPr>
            <w:rStyle w:val="Hipervnculo"/>
            <w:rFonts w:cs="Times New Roman"/>
            <w:u w:val="none"/>
          </w:rPr>
          <w:t>Azure Functions</w:t>
        </w:r>
      </w:hyperlink>
    </w:p>
    <w:p w14:paraId="140B313F" w14:textId="48BDB997" w:rsidR="00EA37AA" w:rsidRDefault="00EA37AA" w:rsidP="00EA37AA">
      <w:pPr>
        <w:pStyle w:val="Prrafodelista"/>
        <w:numPr>
          <w:ilvl w:val="0"/>
          <w:numId w:val="5"/>
        </w:numPr>
      </w:pPr>
      <w:r>
        <w:t>Notifications</w:t>
      </w:r>
    </w:p>
    <w:p w14:paraId="3185A235" w14:textId="33BBA321" w:rsidR="00B2339B" w:rsidRDefault="00B2339B" w:rsidP="00EA37AA">
      <w:pPr>
        <w:pStyle w:val="Prrafodelista"/>
        <w:numPr>
          <w:ilvl w:val="0"/>
          <w:numId w:val="5"/>
        </w:numPr>
      </w:pPr>
      <w:r>
        <w:t>Azure Blob Storage</w:t>
      </w:r>
    </w:p>
    <w:p w14:paraId="406DEC46" w14:textId="039B70D6" w:rsidR="00BB4B5B" w:rsidRDefault="00BB4B5B" w:rsidP="00EA37AA">
      <w:pPr>
        <w:pStyle w:val="Prrafodelista"/>
        <w:numPr>
          <w:ilvl w:val="0"/>
          <w:numId w:val="5"/>
        </w:numPr>
      </w:pPr>
      <w:r>
        <w:t>Azure Key Vault</w:t>
      </w:r>
    </w:p>
    <w:p w14:paraId="63AED020" w14:textId="77777777" w:rsidR="00EA37AA" w:rsidRDefault="00EA37AA" w:rsidP="00EA37AA"/>
    <w:p w14:paraId="0FFA0812" w14:textId="77777777" w:rsidR="009F01F9" w:rsidRDefault="009F01F9" w:rsidP="009F01F9">
      <w:pPr>
        <w:rPr>
          <w:noProof/>
          <w:lang w:eastAsia="es-ES"/>
        </w:rPr>
      </w:pPr>
    </w:p>
    <w:p w14:paraId="68077DFB" w14:textId="77777777" w:rsidR="009F01F9" w:rsidRDefault="009F01F9" w:rsidP="009F01F9">
      <w:pPr>
        <w:pStyle w:val="Prrafodelista"/>
      </w:pPr>
    </w:p>
    <w:p w14:paraId="729ED204" w14:textId="77777777" w:rsidR="00463D83" w:rsidRDefault="00463D83"/>
    <w:sectPr w:rsidR="00463D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D76"/>
    <w:multiLevelType w:val="hybridMultilevel"/>
    <w:tmpl w:val="1318E654"/>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23815483"/>
    <w:multiLevelType w:val="hybridMultilevel"/>
    <w:tmpl w:val="5E6E1C7A"/>
    <w:lvl w:ilvl="0" w:tplc="492A653E">
      <w:start w:val="1"/>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9915225"/>
    <w:multiLevelType w:val="hybridMultilevel"/>
    <w:tmpl w:val="298AFFF0"/>
    <w:lvl w:ilvl="0" w:tplc="79EE1544">
      <w:start w:val="1"/>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8215CA8"/>
    <w:multiLevelType w:val="multilevel"/>
    <w:tmpl w:val="34867D18"/>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lvl>
    <w:lvl w:ilvl="2">
      <w:start w:val="1"/>
      <w:numFmt w:val="decimal"/>
      <w:pStyle w:val="Ttulo3"/>
      <w:suff w:val="space"/>
      <w:lvlText w:val="%1.%2.%3."/>
      <w:lvlJc w:val="left"/>
      <w:pPr>
        <w:ind w:left="0" w:firstLine="0"/>
      </w:pPr>
    </w:lvl>
    <w:lvl w:ilvl="3">
      <w:start w:val="1"/>
      <w:numFmt w:val="decimal"/>
      <w:lvlText w:val="%1.%2.%3.%4."/>
      <w:lvlJc w:val="left"/>
      <w:pPr>
        <w:tabs>
          <w:tab w:val="num" w:pos="1440"/>
        </w:tabs>
        <w:ind w:left="1008" w:hanging="648"/>
      </w:pPr>
    </w:lvl>
    <w:lvl w:ilvl="4">
      <w:start w:val="1"/>
      <w:numFmt w:val="decimal"/>
      <w:lvlText w:val="%1.%2.%3.%4.%5."/>
      <w:lvlJc w:val="left"/>
      <w:pPr>
        <w:tabs>
          <w:tab w:val="num" w:pos="1800"/>
        </w:tabs>
        <w:ind w:left="1512" w:hanging="792"/>
      </w:pPr>
    </w:lvl>
    <w:lvl w:ilvl="5">
      <w:start w:val="1"/>
      <w:numFmt w:val="decimal"/>
      <w:lvlText w:val="%1.%2.%3.%4.%5.%6."/>
      <w:lvlJc w:val="left"/>
      <w:pPr>
        <w:tabs>
          <w:tab w:val="num" w:pos="2520"/>
        </w:tabs>
        <w:ind w:left="2016" w:hanging="936"/>
      </w:pPr>
    </w:lvl>
    <w:lvl w:ilvl="6">
      <w:start w:val="1"/>
      <w:numFmt w:val="decimal"/>
      <w:lvlText w:val="%1.%2.%3.%4.%5.%6.%7."/>
      <w:lvlJc w:val="left"/>
      <w:pPr>
        <w:tabs>
          <w:tab w:val="num" w:pos="2880"/>
        </w:tabs>
        <w:ind w:left="2520" w:hanging="1080"/>
      </w:pPr>
    </w:lvl>
    <w:lvl w:ilvl="7">
      <w:start w:val="1"/>
      <w:numFmt w:val="decimal"/>
      <w:lvlText w:val="%1.%2.%3.%4.%5.%6.%7.%8."/>
      <w:lvlJc w:val="left"/>
      <w:pPr>
        <w:tabs>
          <w:tab w:val="num" w:pos="3600"/>
        </w:tabs>
        <w:ind w:left="3024" w:hanging="1224"/>
      </w:pPr>
    </w:lvl>
    <w:lvl w:ilvl="8">
      <w:start w:val="1"/>
      <w:numFmt w:val="decimal"/>
      <w:lvlText w:val="%1.%2.%3.%4.%5.%6.%7.%8.%9."/>
      <w:lvlJc w:val="left"/>
      <w:pPr>
        <w:tabs>
          <w:tab w:val="num" w:pos="3960"/>
        </w:tabs>
        <w:ind w:left="3600" w:hanging="1440"/>
      </w:pPr>
    </w:lvl>
  </w:abstractNum>
  <w:abstractNum w:abstractNumId="4" w15:restartNumberingAfterBreak="0">
    <w:nsid w:val="509C334A"/>
    <w:multiLevelType w:val="hybridMultilevel"/>
    <w:tmpl w:val="A6EE9886"/>
    <w:lvl w:ilvl="0" w:tplc="8B140CCE">
      <w:start w:val="5"/>
      <w:numFmt w:val="bullet"/>
      <w:lvlText w:val=""/>
      <w:lvlJc w:val="left"/>
      <w:pPr>
        <w:ind w:left="1068" w:hanging="360"/>
      </w:pPr>
      <w:rPr>
        <w:rFonts w:ascii="Symbol" w:eastAsia="Times New Roman" w:hAnsi="Symbol"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F9"/>
    <w:rsid w:val="001E6E78"/>
    <w:rsid w:val="00240A68"/>
    <w:rsid w:val="00304A45"/>
    <w:rsid w:val="003B01F3"/>
    <w:rsid w:val="00463D83"/>
    <w:rsid w:val="005530CA"/>
    <w:rsid w:val="00682213"/>
    <w:rsid w:val="007413F0"/>
    <w:rsid w:val="007A4000"/>
    <w:rsid w:val="007F4FA5"/>
    <w:rsid w:val="008168A0"/>
    <w:rsid w:val="008E365F"/>
    <w:rsid w:val="009064D5"/>
    <w:rsid w:val="00997BA4"/>
    <w:rsid w:val="009F01F9"/>
    <w:rsid w:val="00B2339B"/>
    <w:rsid w:val="00BB4B5B"/>
    <w:rsid w:val="00D36C14"/>
    <w:rsid w:val="00E374C6"/>
    <w:rsid w:val="00E52BB2"/>
    <w:rsid w:val="00E67D57"/>
    <w:rsid w:val="00E9193C"/>
    <w:rsid w:val="00EA37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DA3F"/>
  <w15:chartTrackingRefBased/>
  <w15:docId w15:val="{5B5E4567-44EE-4C69-BE41-44CFE842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65F"/>
    <w:pPr>
      <w:spacing w:before="240" w:after="0" w:line="240" w:lineRule="auto"/>
    </w:pPr>
    <w:rPr>
      <w:rFonts w:ascii="Arial" w:eastAsia="Calibri" w:hAnsi="Arial" w:cs="Times New Roman"/>
    </w:rPr>
  </w:style>
  <w:style w:type="paragraph" w:styleId="Ttulo1">
    <w:name w:val="heading 1"/>
    <w:aliases w:val="H1,h1,1,Header 1,Heading A,Titulo 1,H1-Heading 1,l1,Legal Line 1,head 1,título 1,título 11,título 12,título 13,título 111,título 14,título 112,título 15"/>
    <w:basedOn w:val="Normal"/>
    <w:next w:val="Normal"/>
    <w:link w:val="Ttulo1Car"/>
    <w:qFormat/>
    <w:rsid w:val="009F01F9"/>
    <w:pPr>
      <w:keepNext/>
      <w:keepLines/>
      <w:pageBreakBefore/>
      <w:numPr>
        <w:numId w:val="1"/>
      </w:numPr>
      <w:pBdr>
        <w:bottom w:val="single" w:sz="12" w:space="1" w:color="005172"/>
      </w:pBdr>
      <w:spacing w:before="480" w:after="240"/>
      <w:outlineLvl w:val="0"/>
    </w:pPr>
    <w:rPr>
      <w:rFonts w:eastAsia="Times New Roman"/>
      <w:color w:val="005172"/>
      <w:sz w:val="44"/>
      <w:szCs w:val="28"/>
    </w:rPr>
  </w:style>
  <w:style w:type="paragraph" w:styleId="Ttulo2">
    <w:name w:val="heading 2"/>
    <w:aliases w:val="Titulo 2,H2,H21,H22,h2,2,Header 2,CHS,H2-Heading 2,l2,Header2,22,heading2,list2,A,A.B.C.,list 2,Heading2,Heading Indent No L2,Heading 2 Hidden,Chapter Number/Appendix Letter,chn,título 2,título 21,título 22,título 23,título 24,título 25"/>
    <w:basedOn w:val="Normal"/>
    <w:next w:val="Normal"/>
    <w:link w:val="Ttulo2Car"/>
    <w:unhideWhenUsed/>
    <w:qFormat/>
    <w:rsid w:val="009F01F9"/>
    <w:pPr>
      <w:keepNext/>
      <w:keepLines/>
      <w:numPr>
        <w:ilvl w:val="1"/>
        <w:numId w:val="1"/>
      </w:numPr>
      <w:spacing w:before="360" w:after="120"/>
      <w:outlineLvl w:val="1"/>
    </w:pPr>
    <w:rPr>
      <w:rFonts w:eastAsia="Times New Roman"/>
      <w:color w:val="005172"/>
      <w:sz w:val="32"/>
      <w:szCs w:val="26"/>
    </w:rPr>
  </w:style>
  <w:style w:type="paragraph" w:styleId="Ttulo3">
    <w:name w:val="heading 3"/>
    <w:basedOn w:val="Normal"/>
    <w:next w:val="Normal"/>
    <w:link w:val="Ttulo3Car"/>
    <w:unhideWhenUsed/>
    <w:qFormat/>
    <w:rsid w:val="009F01F9"/>
    <w:pPr>
      <w:keepNext/>
      <w:keepLines/>
      <w:numPr>
        <w:ilvl w:val="2"/>
        <w:numId w:val="1"/>
      </w:numPr>
      <w:spacing w:after="120"/>
      <w:outlineLvl w:val="2"/>
    </w:pPr>
    <w:rPr>
      <w:rFonts w:eastAsia="Times New Roman"/>
      <w:b/>
      <w:bCs/>
      <w:color w:val="005172"/>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h1 Car,1 Car,Header 1 Car,Heading A Car,Titulo 1 Car,H1-Heading 1 Car,l1 Car,Legal Line 1 Car,head 1 Car,título 1 Car,título 11 Car,título 12 Car,título 13 Car,título 111 Car,título 14 Car,título 112 Car,título 15 Car"/>
    <w:basedOn w:val="Fuentedeprrafopredeter"/>
    <w:link w:val="Ttulo1"/>
    <w:rsid w:val="009F01F9"/>
    <w:rPr>
      <w:rFonts w:ascii="Arial" w:eastAsia="Times New Roman" w:hAnsi="Arial" w:cs="Times New Roman"/>
      <w:color w:val="005172"/>
      <w:sz w:val="44"/>
      <w:szCs w:val="28"/>
    </w:rPr>
  </w:style>
  <w:style w:type="character" w:customStyle="1" w:styleId="Ttulo2Car">
    <w:name w:val="Título 2 Car"/>
    <w:aliases w:val="Titulo 2 Car,H2 Car,H21 Car,H22 Car,h2 Car,2 Car,Header 2 Car,CHS Car,H2-Heading 2 Car,l2 Car,Header2 Car,22 Car,heading2 Car,list2 Car,A Car,A.B.C. Car,list 2 Car,Heading2 Car,Heading Indent No L2 Car,Heading 2 Hidden Car,chn Car"/>
    <w:basedOn w:val="Fuentedeprrafopredeter"/>
    <w:link w:val="Ttulo2"/>
    <w:rsid w:val="009F01F9"/>
    <w:rPr>
      <w:rFonts w:ascii="Arial" w:eastAsia="Times New Roman" w:hAnsi="Arial" w:cs="Times New Roman"/>
      <w:color w:val="005172"/>
      <w:sz w:val="32"/>
      <w:szCs w:val="26"/>
    </w:rPr>
  </w:style>
  <w:style w:type="character" w:customStyle="1" w:styleId="Ttulo3Car">
    <w:name w:val="Título 3 Car"/>
    <w:basedOn w:val="Fuentedeprrafopredeter"/>
    <w:link w:val="Ttulo3"/>
    <w:rsid w:val="009F01F9"/>
    <w:rPr>
      <w:rFonts w:ascii="Arial" w:eastAsia="Times New Roman" w:hAnsi="Arial" w:cs="Times New Roman"/>
      <w:b/>
      <w:bCs/>
      <w:color w:val="005172"/>
      <w:sz w:val="28"/>
    </w:rPr>
  </w:style>
  <w:style w:type="character" w:styleId="Hipervnculo">
    <w:name w:val="Hyperlink"/>
    <w:uiPriority w:val="99"/>
    <w:unhideWhenUsed/>
    <w:qFormat/>
    <w:rsid w:val="009F01F9"/>
    <w:rPr>
      <w:rFonts w:ascii="Arial" w:hAnsi="Arial" w:cs="Arial" w:hint="default"/>
      <w:color w:val="auto"/>
      <w:sz w:val="22"/>
      <w:u w:val="single"/>
    </w:rPr>
  </w:style>
  <w:style w:type="paragraph" w:styleId="TDC1">
    <w:name w:val="toc 1"/>
    <w:basedOn w:val="Normal"/>
    <w:next w:val="Normal"/>
    <w:autoRedefine/>
    <w:uiPriority w:val="39"/>
    <w:unhideWhenUsed/>
    <w:rsid w:val="009F01F9"/>
    <w:pPr>
      <w:spacing w:before="120" w:after="120"/>
    </w:pPr>
    <w:rPr>
      <w:rFonts w:ascii="Times New Roman" w:hAnsi="Times New Roman"/>
      <w:b/>
      <w:bCs/>
      <w:caps/>
      <w:sz w:val="20"/>
      <w:szCs w:val="24"/>
    </w:rPr>
  </w:style>
  <w:style w:type="paragraph" w:styleId="TDC2">
    <w:name w:val="toc 2"/>
    <w:basedOn w:val="Normal"/>
    <w:next w:val="Normal"/>
    <w:autoRedefine/>
    <w:uiPriority w:val="39"/>
    <w:unhideWhenUsed/>
    <w:rsid w:val="009F01F9"/>
    <w:pPr>
      <w:spacing w:after="100"/>
      <w:ind w:left="220"/>
    </w:pPr>
  </w:style>
  <w:style w:type="paragraph" w:styleId="TDC3">
    <w:name w:val="toc 3"/>
    <w:basedOn w:val="Normal"/>
    <w:next w:val="Normal"/>
    <w:autoRedefine/>
    <w:uiPriority w:val="39"/>
    <w:unhideWhenUsed/>
    <w:rsid w:val="009F01F9"/>
    <w:pPr>
      <w:spacing w:after="100"/>
      <w:ind w:left="440"/>
    </w:pPr>
  </w:style>
  <w:style w:type="paragraph" w:styleId="Prrafodelista">
    <w:name w:val="List Paragraph"/>
    <w:basedOn w:val="Normal"/>
    <w:uiPriority w:val="34"/>
    <w:qFormat/>
    <w:rsid w:val="009F01F9"/>
    <w:pPr>
      <w:ind w:left="720"/>
      <w:contextualSpacing/>
    </w:pPr>
  </w:style>
  <w:style w:type="paragraph" w:customStyle="1" w:styleId="EstiloTextoindependienteIzquierda0cm">
    <w:name w:val="Estilo Texto independiente + Izquierda:  0 cm"/>
    <w:basedOn w:val="Normal"/>
    <w:rsid w:val="009F01F9"/>
    <w:pPr>
      <w:spacing w:before="0" w:after="120"/>
      <w:jc w:val="both"/>
    </w:pPr>
    <w:rPr>
      <w:rFonts w:eastAsia="Times New Roman"/>
      <w:sz w:val="20"/>
      <w:szCs w:val="20"/>
      <w:lang w:eastAsia="es-ES"/>
    </w:rPr>
  </w:style>
  <w:style w:type="paragraph" w:customStyle="1" w:styleId="DOCCliente">
    <w:name w:val="DOC Cliente"/>
    <w:next w:val="Normal"/>
    <w:rsid w:val="009F01F9"/>
    <w:pPr>
      <w:spacing w:after="0" w:line="240" w:lineRule="auto"/>
      <w:jc w:val="right"/>
    </w:pPr>
    <w:rPr>
      <w:rFonts w:ascii="Calibri" w:eastAsia="Times New Roman" w:hAnsi="Calibri" w:cs="Tahoma"/>
      <w:b/>
      <w:sz w:val="56"/>
      <w:szCs w:val="40"/>
      <w:lang w:eastAsia="es-ES"/>
    </w:rPr>
  </w:style>
  <w:style w:type="paragraph" w:customStyle="1" w:styleId="DOCProyecto">
    <w:name w:val="DOC Proyecto"/>
    <w:rsid w:val="009F01F9"/>
    <w:pPr>
      <w:spacing w:after="0" w:line="240" w:lineRule="auto"/>
      <w:jc w:val="right"/>
    </w:pPr>
    <w:rPr>
      <w:rFonts w:ascii="Calibri" w:eastAsia="Times New Roman" w:hAnsi="Calibri" w:cs="Tahoma"/>
      <w:b/>
      <w:sz w:val="40"/>
      <w:szCs w:val="40"/>
      <w:lang w:eastAsia="es-ES"/>
    </w:rPr>
  </w:style>
  <w:style w:type="character" w:styleId="Mencinsinresolver">
    <w:name w:val="Unresolved Mention"/>
    <w:basedOn w:val="Fuentedeprrafopredeter"/>
    <w:uiPriority w:val="99"/>
    <w:semiHidden/>
    <w:unhideWhenUsed/>
    <w:rsid w:val="00EA3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4807">
      <w:bodyDiv w:val="1"/>
      <w:marLeft w:val="0"/>
      <w:marRight w:val="0"/>
      <w:marTop w:val="0"/>
      <w:marBottom w:val="0"/>
      <w:divBdr>
        <w:top w:val="none" w:sz="0" w:space="0" w:color="auto"/>
        <w:left w:val="none" w:sz="0" w:space="0" w:color="auto"/>
        <w:bottom w:val="none" w:sz="0" w:space="0" w:color="auto"/>
        <w:right w:val="none" w:sz="0" w:space="0" w:color="auto"/>
      </w:divBdr>
    </w:div>
    <w:div w:id="35403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pa.gob.es/es/pesca/temas/vigilancia-pesquera/manual-cumplimentacion-deav4_tcm30-502219.pdf"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azure/azure-functions/functions-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learn.microsoft.com/en-us/azure/cosmos-db/introdu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zure.microsoft.com/en-us/products/devops/pipeli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16</Pages>
  <Words>1913</Words>
  <Characters>10525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Freiremar</dc:creator>
  <cp:keywords/>
  <dc:description/>
  <cp:lastModifiedBy>Freiremar</cp:lastModifiedBy>
  <cp:revision>8</cp:revision>
  <dcterms:created xsi:type="dcterms:W3CDTF">2023-04-10T16:35:00Z</dcterms:created>
  <dcterms:modified xsi:type="dcterms:W3CDTF">2023-04-11T09:59:00Z</dcterms:modified>
</cp:coreProperties>
</file>