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de-DE"/>
        </w:rPr>
        <w:t xml:space="preserve">FICHE DE VISIONNAGE </w:t>
      </w:r>
    </w:p>
    <w:p>
      <w:pPr>
        <w:pStyle w:val="Body"/>
        <w:jc w:val="center"/>
        <w:rPr>
          <w:rFonts w:ascii="Calibri" w:cs="Calibri" w:hAnsi="Calibri" w:eastAsia="Calibri"/>
          <w:b w:val="1"/>
          <w:bCs w:val="1"/>
          <w:sz w:val="36"/>
          <w:szCs w:val="36"/>
          <w:u w:color="ff0000"/>
        </w:rPr>
      </w:pPr>
      <w:r>
        <w:rPr>
          <w:rFonts w:ascii="Calibri" w:hAnsi="Calibri"/>
          <w:b w:val="1"/>
          <w:bCs w:val="1"/>
          <w:sz w:val="36"/>
          <w:szCs w:val="36"/>
          <w:u w:color="ff0000"/>
          <w:rtl w:val="0"/>
          <w:lang w:val="fr-FR"/>
        </w:rPr>
        <w:t>Nom auditeur</w:t>
      </w:r>
      <w:r>
        <w:rPr>
          <w:rFonts w:ascii="Calibri" w:hAnsi="Calibri" w:hint="default"/>
          <w:b w:val="1"/>
          <w:bCs w:val="1"/>
          <w:sz w:val="36"/>
          <w:szCs w:val="36"/>
          <w:u w:color="ff0000"/>
          <w:rtl w:val="0"/>
          <w:lang w:val="fr-FR"/>
        </w:rPr>
        <w:t> </w:t>
      </w:r>
      <w:r>
        <w:rPr>
          <w:rFonts w:ascii="Calibri" w:hAnsi="Calibri"/>
          <w:b w:val="1"/>
          <w:bCs w:val="1"/>
          <w:sz w:val="36"/>
          <w:szCs w:val="36"/>
          <w:u w:color="ff0000"/>
          <w:rtl w:val="0"/>
        </w:rPr>
        <w:t xml:space="preserve">: </w:t>
      </w:r>
      <w:r>
        <w:rPr>
          <w:rFonts w:ascii="Calibri" w:hAnsi="Calibri"/>
          <w:b w:val="1"/>
          <w:bCs w:val="1"/>
          <w:sz w:val="36"/>
          <w:szCs w:val="36"/>
          <w:u w:color="ff0000"/>
          <w:rtl w:val="0"/>
          <w:lang w:val="en-US"/>
        </w:rPr>
        <w:t>Marie Kizonzolo-Fruchart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Calibri" w:hAnsi="Calibri"/>
          <w:outline w:val="0"/>
          <w:color w:val="000000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(r</w:t>
      </w:r>
      <w:r>
        <w:rPr>
          <w:rFonts w:ascii="Calibri" w:hAnsi="Calibri" w:hint="default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f TV5MONDE : JDJ_231108_03)</w:t>
      </w: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de-DE"/>
        </w:rPr>
        <w:t>ELEMENTS D</w:t>
      </w:r>
      <w:r>
        <w:rPr>
          <w:rFonts w:ascii="Calibri" w:hAnsi="Calibri" w:hint="default"/>
          <w:b w:val="1"/>
          <w:bCs w:val="1"/>
          <w:sz w:val="32"/>
          <w:szCs w:val="32"/>
          <w:rtl w:val="0"/>
          <w:lang w:val="fr-FR"/>
        </w:rPr>
        <w:t>’</w:t>
      </w: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 xml:space="preserve">IDENTIFICATION POUR LE TITRE </w:t>
      </w: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spacing w:line="276" w:lineRule="auto"/>
        <w:rPr>
          <w:rFonts w:ascii="Calibri" w:cs="Calibri" w:hAnsi="Calibri" w:eastAsia="Calibri"/>
          <w:b w:val="1"/>
          <w:bCs w:val="1"/>
          <w:sz w:val="20"/>
          <w:szCs w:val="20"/>
        </w:rPr>
      </w:pP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>RUSH 2</w:t>
      </w:r>
      <w:r>
        <w:rPr>
          <w:rFonts w:ascii="Calibri" w:hAnsi="Calibri" w:hint="default"/>
          <w:b w:val="1"/>
          <w:bCs w:val="1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>: FRANCE / PARIS : JEAN-BAPTISTE ANDREA, LAUR</w:t>
      </w:r>
      <w:r>
        <w:rPr>
          <w:rFonts w:ascii="Calibri" w:hAnsi="Calibri" w:hint="default"/>
          <w:b w:val="1"/>
          <w:bCs w:val="1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>AT DU PRIX GONCOURT 2023 POUR SON ROMAN "VEILLER SUR ELLE" / RUSH</w:t>
      </w:r>
      <w:r>
        <w:rPr>
          <w:rFonts w:ascii="Calibri" w:hAnsi="Calibri" w:hint="default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 </w:t>
      </w: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DATES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Calibri" w:hAnsi="Calibri"/>
          <w:rtl w:val="0"/>
          <w:lang w:val="fr-FR"/>
        </w:rPr>
        <w:t xml:space="preserve">Date(s) de tournage </w:t>
      </w:r>
      <w:r>
        <w:rPr>
          <w:rFonts w:ascii="Calibri" w:hAnsi="Calibri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07/11/2023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fr-FR"/>
        </w:rPr>
        <w:t>RESUME</w:t>
      </w: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>CONTEXTE</w:t>
      </w:r>
    </w:p>
    <w:p>
      <w:pPr>
        <w:pStyle w:val="Body"/>
        <w:shd w:val="clear" w:color="auto" w:fill="ffffff"/>
        <w:rPr>
          <w:rFonts w:ascii="Calibri" w:cs="Calibri" w:hAnsi="Calibri" w:eastAsia="Calibri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Prix Goncourt ! 14 tours - suspens qui n'en finissait pas... Le fran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ç</w:t>
      </w:r>
      <w:r>
        <w:rPr>
          <w:rFonts w:ascii="Calibri" w:hAnsi="Calibri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ais Jean-Baptiste Andr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 a remport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Calibri" w:hAnsi="Calibri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ce Goncourt 2023, pour son livre "Veiller sur elle", sorti aux 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ditions "Iconoclaste.</w:t>
      </w:r>
    </w:p>
    <w:p>
      <w:pPr>
        <w:pStyle w:val="Body"/>
        <w:rPr>
          <w:rFonts w:ascii="Calibri" w:cs="Calibri" w:hAnsi="Calibri" w:eastAsia="Calibri"/>
          <w:b w:val="1"/>
          <w:bCs w:val="1"/>
          <w:sz w:val="28"/>
          <w:szCs w:val="28"/>
        </w:rPr>
      </w:pPr>
    </w:p>
    <w:p>
      <w:pPr>
        <w:pStyle w:val="Body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jc w:val="center"/>
        <w:rPr>
          <w:rFonts w:ascii="Calibri" w:cs="Calibri" w:hAnsi="Calibri" w:eastAsia="Calibri"/>
          <w:b w:val="1"/>
          <w:bCs w:val="1"/>
          <w:sz w:val="36"/>
          <w:szCs w:val="36"/>
        </w:rPr>
      </w:pPr>
    </w:p>
    <w:p>
      <w:pPr>
        <w:pStyle w:val="Body"/>
        <w:jc w:val="center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de-DE"/>
        </w:rPr>
        <w:t xml:space="preserve">FICHE DOCUMENTAIRE </w:t>
      </w:r>
    </w:p>
    <w:p>
      <w:pPr>
        <w:pStyle w:val="Body"/>
        <w:rPr>
          <w:rFonts w:ascii="Calibri" w:cs="Calibri" w:hAnsi="Calibri" w:eastAsia="Calibri"/>
          <w:sz w:val="28"/>
          <w:szCs w:val="28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</w:rPr>
        <w:t>TITRE</w:t>
      </w:r>
      <w:r>
        <w:rPr>
          <w:rFonts w:ascii="Calibri" w:hAnsi="Calibri" w:hint="default"/>
          <w:b w:val="1"/>
          <w:bCs w:val="1"/>
          <w:sz w:val="32"/>
          <w:szCs w:val="32"/>
          <w:rtl w:val="0"/>
          <w:lang w:val="fr-FR"/>
        </w:rPr>
        <w:t> </w:t>
      </w:r>
      <w:r>
        <w:rPr>
          <w:rFonts w:ascii="Calibri" w:hAnsi="Calibri"/>
          <w:b w:val="1"/>
          <w:bCs w:val="1"/>
          <w:sz w:val="32"/>
          <w:szCs w:val="32"/>
          <w:rtl w:val="0"/>
        </w:rPr>
        <w:t>:</w:t>
      </w: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shd w:val="clear" w:color="auto" w:fill="ffffff"/>
          <w:rtl w:val="0"/>
          <w:lang w:val="de-DE"/>
        </w:rPr>
        <w:t>FRANCE / PARIS : JEAN-BAPTISTE ANDREA, LAUR</w:t>
      </w:r>
      <w:r>
        <w:rPr>
          <w:rFonts w:ascii="Calibri" w:hAnsi="Calibri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Fonts w:ascii="Calibri" w:hAnsi="Calibri"/>
          <w:b w:val="1"/>
          <w:bCs w:val="1"/>
          <w:shd w:val="clear" w:color="auto" w:fill="ffffff"/>
          <w:rtl w:val="0"/>
          <w:lang w:val="de-DE"/>
        </w:rPr>
        <w:t>AT DU PRIX GONCOURT 2023 POUR SON ROMAN "VEILLER SUR ELLE" / RUSH</w:t>
      </w:r>
      <w:r>
        <w:rPr>
          <w:rFonts w:ascii="Calibri" w:hAnsi="Calibri" w:hint="default"/>
          <w:shd w:val="clear" w:color="auto" w:fill="ffffff"/>
          <w:rtl w:val="0"/>
          <w:lang w:val="fr-FR"/>
        </w:rPr>
        <w:t> 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DATES</w:t>
      </w: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 xml:space="preserve"> 07/11/2023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  <w:u w:color="ff0000"/>
        </w:rPr>
      </w:pPr>
      <w:r>
        <w:rPr>
          <w:rFonts w:ascii="Calibri" w:hAnsi="Calibri"/>
          <w:b w:val="1"/>
          <w:bCs w:val="1"/>
          <w:sz w:val="32"/>
          <w:szCs w:val="32"/>
          <w:u w:color="ff0000"/>
          <w:rtl w:val="0"/>
          <w:lang w:val="fr-FR"/>
        </w:rPr>
        <w:t>RESUME</w:t>
      </w:r>
    </w:p>
    <w:p>
      <w:pPr>
        <w:pStyle w:val="Body"/>
        <w:rPr>
          <w:rFonts w:ascii="Calibri" w:cs="Calibri" w:hAnsi="Calibri" w:eastAsia="Calibri"/>
          <w:sz w:val="32"/>
          <w:szCs w:val="32"/>
          <w:u w:color="ff0000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u w:color="ff0000"/>
        </w:rPr>
      </w:pPr>
      <w:r>
        <w:rPr>
          <w:rFonts w:ascii="Calibri" w:hAnsi="Calibri"/>
          <w:b w:val="1"/>
          <w:bCs w:val="1"/>
          <w:u w:color="ff0000"/>
          <w:rtl w:val="0"/>
          <w:lang w:val="fr-FR"/>
        </w:rPr>
        <w:t>Chapeau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Le 7 novembre 2023, devant le caf</w:t>
      </w:r>
      <w:r>
        <w:rPr>
          <w:rFonts w:ascii="Calibri" w:hAnsi="Calibri" w:hint="default"/>
          <w:u w:color="ff0000"/>
          <w:rtl w:val="0"/>
          <w:lang w:val="en-US"/>
        </w:rPr>
        <w:t xml:space="preserve">é </w:t>
      </w:r>
      <w:r>
        <w:rPr>
          <w:rFonts w:ascii="Calibri" w:hAnsi="Calibri"/>
          <w:u w:color="ff0000"/>
          <w:rtl w:val="0"/>
          <w:lang w:val="en-US"/>
        </w:rPr>
        <w:t xml:space="preserve">Drouant </w:t>
      </w:r>
      <w:r>
        <w:rPr>
          <w:rFonts w:ascii="Calibri" w:hAnsi="Calibri" w:hint="default"/>
          <w:u w:color="ff0000"/>
          <w:rtl w:val="0"/>
          <w:lang w:val="en-US"/>
        </w:rPr>
        <w:t xml:space="preserve">à </w:t>
      </w:r>
      <w:r>
        <w:rPr>
          <w:rFonts w:ascii="Calibri" w:hAnsi="Calibri"/>
          <w:u w:color="ff0000"/>
          <w:rtl w:val="0"/>
          <w:lang w:val="en-US"/>
        </w:rPr>
        <w:t>Paris, une foule de gens et de journalistes attendent le fran</w:t>
      </w:r>
      <w:r>
        <w:rPr>
          <w:rFonts w:ascii="Calibri" w:hAnsi="Calibri" w:hint="default"/>
          <w:u w:color="ff0000"/>
          <w:rtl w:val="0"/>
          <w:lang w:val="en-US"/>
        </w:rPr>
        <w:t>ç</w:t>
      </w:r>
      <w:r>
        <w:rPr>
          <w:rFonts w:ascii="Calibri" w:hAnsi="Calibri"/>
          <w:u w:color="ff0000"/>
          <w:rtl w:val="0"/>
          <w:lang w:val="en-US"/>
        </w:rPr>
        <w:t>ais Jean-Baptiste Andr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a, laur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 xml:space="preserve">at du Goncourt 2023 pour son livre </w:t>
      </w:r>
      <w:r>
        <w:rPr>
          <w:rFonts w:ascii="Calibri" w:hAnsi="Calibri" w:hint="default"/>
          <w:u w:color="ff0000"/>
          <w:rtl w:val="0"/>
          <w:lang w:val="en-US"/>
        </w:rPr>
        <w:t>“</w:t>
      </w:r>
      <w:r>
        <w:rPr>
          <w:rFonts w:ascii="Calibri" w:hAnsi="Calibri"/>
          <w:u w:color="ff0000"/>
          <w:rtl w:val="0"/>
          <w:lang w:val="en-US"/>
        </w:rPr>
        <w:t>Veiller sur elle</w:t>
      </w:r>
      <w:r>
        <w:rPr>
          <w:rFonts w:ascii="Calibri" w:hAnsi="Calibri" w:hint="default"/>
          <w:u w:color="ff0000"/>
          <w:rtl w:val="0"/>
          <w:lang w:val="en-US"/>
        </w:rPr>
        <w:t xml:space="preserve">” </w:t>
      </w:r>
      <w:r>
        <w:rPr>
          <w:rFonts w:ascii="Calibri" w:hAnsi="Calibri"/>
          <w:u w:color="ff0000"/>
          <w:rtl w:val="0"/>
          <w:lang w:val="en-US"/>
        </w:rPr>
        <w:t xml:space="preserve">sorti aux 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ditions Iconoclaste.</w:t>
      </w:r>
    </w:p>
    <w:p>
      <w:pPr>
        <w:pStyle w:val="Body"/>
        <w:rPr>
          <w:rFonts w:ascii="Calibri" w:cs="Calibri" w:hAnsi="Calibri" w:eastAsia="Calibri"/>
          <w:sz w:val="13"/>
          <w:szCs w:val="13"/>
        </w:rPr>
      </w:pPr>
    </w:p>
    <w:p>
      <w:pPr>
        <w:pStyle w:val="Body"/>
        <w:rPr>
          <w:rFonts w:ascii="Calibri" w:cs="Calibri" w:hAnsi="Calibri" w:eastAsia="Calibri"/>
          <w:sz w:val="13"/>
          <w:szCs w:val="13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u w:color="ff0000"/>
        </w:rPr>
      </w:pPr>
      <w:r>
        <w:rPr>
          <w:rFonts w:ascii="Calibri" w:hAnsi="Calibri"/>
          <w:b w:val="1"/>
          <w:bCs w:val="1"/>
          <w:u w:color="ff0000"/>
          <w:rtl w:val="0"/>
          <w:lang w:val="fr-FR"/>
        </w:rPr>
        <w:t>Description</w:t>
      </w:r>
    </w:p>
    <w:p>
      <w:pPr>
        <w:pStyle w:val="Body"/>
        <w:rPr>
          <w:rFonts w:ascii="Calibri" w:cs="Calibri" w:hAnsi="Calibri" w:eastAsia="Calibri"/>
          <w:u w:color="ff0000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u w:color="ff0000"/>
          <w:rtl w:val="0"/>
          <w:lang w:val="en-US"/>
        </w:rPr>
        <w:t>EXT jour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DP foule, jour</w:t>
      </w:r>
      <w:r>
        <w:rPr>
          <w:rFonts w:ascii="Calibri" w:hAnsi="Calibri"/>
          <w:rtl w:val="0"/>
          <w:lang w:val="en-US"/>
        </w:rPr>
        <w:t xml:space="preserve">nalistes et </w:t>
      </w:r>
      <w:r>
        <w:rPr>
          <w:rFonts w:ascii="Calibri" w:hAnsi="Calibri" w:hint="default"/>
          <w:rtl w:val="0"/>
          <w:lang w:val="en-US"/>
        </w:rPr>
        <w:t xml:space="preserve">… </w:t>
      </w:r>
      <w:r>
        <w:rPr>
          <w:rFonts w:ascii="Calibri" w:hAnsi="Calibri"/>
          <w:rtl w:val="0"/>
          <w:lang w:val="en-US"/>
        </w:rPr>
        <w:t>en attente devant le caf</w:t>
      </w:r>
      <w:r>
        <w:rPr>
          <w:rFonts w:ascii="Calibri" w:hAnsi="Calibri" w:hint="default"/>
          <w:rtl w:val="0"/>
          <w:lang w:val="en-US"/>
        </w:rPr>
        <w:t xml:space="preserve">é </w:t>
      </w:r>
      <w:r>
        <w:rPr>
          <w:rFonts w:ascii="Calibri" w:hAnsi="Calibri"/>
          <w:rtl w:val="0"/>
          <w:lang w:val="en-US"/>
        </w:rPr>
        <w:t>Drouant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PM arriv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e de la voiture, sortie de Jean-Baptiste Andr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a et son entourage devant les cam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ras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EXT CAM SUBJ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ITW prise de parole de Jean-Baptiste Andr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a devant un parterre de cam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ras (fran</w:t>
      </w:r>
      <w:r>
        <w:rPr>
          <w:rFonts w:ascii="Calibri" w:hAnsi="Calibri" w:hint="default"/>
          <w:rtl w:val="0"/>
          <w:lang w:val="en-US"/>
        </w:rPr>
        <w:t>ç</w:t>
      </w:r>
      <w:r>
        <w:rPr>
          <w:rFonts w:ascii="Calibri" w:hAnsi="Calibri"/>
          <w:rtl w:val="0"/>
          <w:lang w:val="en-US"/>
        </w:rPr>
        <w:t xml:space="preserve">ais) : 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r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 xml:space="preserve">action face </w:t>
      </w:r>
      <w:r>
        <w:rPr>
          <w:rFonts w:ascii="Calibri" w:hAnsi="Calibri" w:hint="default"/>
          <w:rtl w:val="0"/>
          <w:lang w:val="en-US"/>
        </w:rPr>
        <w:t xml:space="preserve">à </w:t>
      </w:r>
      <w:r>
        <w:rPr>
          <w:rFonts w:ascii="Calibri" w:hAnsi="Calibri"/>
          <w:rtl w:val="0"/>
          <w:lang w:val="en-US"/>
        </w:rPr>
        <w:t>prix litt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raire gagn</w:t>
      </w:r>
      <w:r>
        <w:rPr>
          <w:rFonts w:ascii="Calibri" w:hAnsi="Calibri" w:hint="default"/>
          <w:rtl w:val="0"/>
          <w:lang w:val="en-US"/>
        </w:rPr>
        <w:t xml:space="preserve">é </w:t>
      </w:r>
      <w:r>
        <w:rPr>
          <w:rFonts w:ascii="Calibri" w:hAnsi="Calibri"/>
          <w:rtl w:val="0"/>
          <w:lang w:val="en-US"/>
        </w:rPr>
        <w:t>apr</w:t>
      </w:r>
      <w:r>
        <w:rPr>
          <w:rFonts w:ascii="Calibri" w:hAnsi="Calibri" w:hint="default"/>
          <w:rtl w:val="0"/>
          <w:lang w:val="en-US"/>
        </w:rPr>
        <w:t>è</w:t>
      </w:r>
      <w:r>
        <w:rPr>
          <w:rFonts w:ascii="Calibri" w:hAnsi="Calibri"/>
          <w:rtl w:val="0"/>
          <w:lang w:val="en-US"/>
        </w:rPr>
        <w:t>s beaucoup d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 xml:space="preserve">attente, 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*TC 00:01:00 : 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l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 xml:space="preserve">auteur rendant hommage </w:t>
      </w:r>
      <w:r>
        <w:rPr>
          <w:rFonts w:ascii="Calibri" w:hAnsi="Calibri" w:hint="default"/>
          <w:rtl w:val="0"/>
          <w:lang w:val="en-US"/>
        </w:rPr>
        <w:t xml:space="preserve">à </w:t>
      </w:r>
      <w:r>
        <w:rPr>
          <w:rFonts w:ascii="Calibri" w:hAnsi="Calibri"/>
          <w:rtl w:val="0"/>
          <w:lang w:val="en-US"/>
        </w:rPr>
        <w:t>Sophie de Sivry (fondatrice de L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iconoclaste) et  r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 xml:space="preserve">sumant son ouvrage </w:t>
      </w:r>
      <w:r>
        <w:rPr>
          <w:rFonts w:ascii="Calibri" w:hAnsi="Calibri" w:hint="default"/>
          <w:rtl w:val="0"/>
          <w:lang w:val="en-US"/>
        </w:rPr>
        <w:t>“</w:t>
      </w:r>
      <w:r>
        <w:rPr>
          <w:rFonts w:ascii="Calibri" w:hAnsi="Calibri"/>
          <w:rtl w:val="0"/>
          <w:lang w:val="en-US"/>
        </w:rPr>
        <w:t>Veiller sur elle</w:t>
      </w:r>
      <w:r>
        <w:rPr>
          <w:rFonts w:ascii="Calibri" w:hAnsi="Calibri" w:hint="default"/>
          <w:rtl w:val="0"/>
          <w:lang w:val="en-US"/>
        </w:rPr>
        <w:t>”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PR Jean-Baptiste Andr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 xml:space="preserve">a saluant et 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treignant des connaissances (?)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*TC 00:01:51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ITW l</w:t>
      </w:r>
      <w:r>
        <w:rPr>
          <w:rFonts w:ascii="Calibri" w:hAnsi="Calibri" w:hint="default"/>
          <w:rtl w:val="0"/>
          <w:lang w:val="en-US"/>
        </w:rPr>
        <w:t>’é</w:t>
      </w:r>
      <w:r>
        <w:rPr>
          <w:rFonts w:ascii="Calibri" w:hAnsi="Calibri"/>
          <w:rtl w:val="0"/>
          <w:lang w:val="en-US"/>
        </w:rPr>
        <w:t>crivain commentant l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importance du prix pour la maison d</w:t>
      </w:r>
      <w:r>
        <w:rPr>
          <w:rFonts w:ascii="Calibri" w:hAnsi="Calibri" w:hint="default"/>
          <w:rtl w:val="0"/>
          <w:lang w:val="en-US"/>
        </w:rPr>
        <w:t>’é</w:t>
      </w:r>
      <w:r>
        <w:rPr>
          <w:rFonts w:ascii="Calibri" w:hAnsi="Calibri"/>
          <w:rtl w:val="0"/>
          <w:lang w:val="en-US"/>
        </w:rPr>
        <w:t>dition Iconoclaste.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PR Jean-Baptiste et son entourage s</w:t>
      </w:r>
      <w:r>
        <w:rPr>
          <w:rFonts w:ascii="Calibri" w:hAnsi="Calibri" w:hint="default"/>
          <w:rtl w:val="0"/>
          <w:lang w:val="en-US"/>
        </w:rPr>
        <w:t>’é</w:t>
      </w:r>
      <w:r>
        <w:rPr>
          <w:rFonts w:ascii="Calibri" w:hAnsi="Calibri"/>
          <w:rtl w:val="0"/>
          <w:lang w:val="en-US"/>
        </w:rPr>
        <w:t>loigne entour</w:t>
      </w:r>
      <w:r>
        <w:rPr>
          <w:rFonts w:ascii="Calibri" w:hAnsi="Calibri" w:hint="default"/>
          <w:rtl w:val="0"/>
          <w:lang w:val="en-US"/>
        </w:rPr>
        <w:t xml:space="preserve">é </w:t>
      </w:r>
      <w:r>
        <w:rPr>
          <w:rFonts w:ascii="Calibri" w:hAnsi="Calibri"/>
          <w:rtl w:val="0"/>
          <w:lang w:val="en-US"/>
        </w:rPr>
        <w:t>de journalistes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EXT jour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GP ITW Jean-Baptiste Andr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a a propos du livre (mauvaise qualit</w:t>
      </w:r>
      <w:r>
        <w:rPr>
          <w:rFonts w:ascii="Calibri" w:hAnsi="Calibri" w:hint="default"/>
          <w:rtl w:val="0"/>
          <w:lang w:val="en-US"/>
        </w:rPr>
        <w:t xml:space="preserve">é </w:t>
      </w:r>
      <w:r>
        <w:rPr>
          <w:rFonts w:ascii="Calibri" w:hAnsi="Calibri"/>
          <w:rtl w:val="0"/>
          <w:lang w:val="en-US"/>
        </w:rPr>
        <w:t>de son et de cadrage)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EXT jour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*TC 00:03:21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PR entr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e de Jean-Baptiste Andr</w:t>
      </w:r>
      <w:r>
        <w:rPr>
          <w:rFonts w:ascii="Calibri" w:hAnsi="Calibri" w:hint="default"/>
          <w:rtl w:val="0"/>
          <w:lang w:val="en-US"/>
        </w:rPr>
        <w:t>é</w:t>
      </w:r>
      <w:r>
        <w:rPr>
          <w:rFonts w:ascii="Calibri" w:hAnsi="Calibri"/>
          <w:rtl w:val="0"/>
          <w:lang w:val="en-US"/>
        </w:rPr>
        <w:t>a dans le caf</w:t>
      </w:r>
      <w:r>
        <w:rPr>
          <w:rFonts w:ascii="Calibri" w:hAnsi="Calibri" w:hint="default"/>
          <w:rtl w:val="0"/>
          <w:lang w:val="en-US"/>
        </w:rPr>
        <w:t xml:space="preserve">é </w:t>
      </w:r>
      <w:r>
        <w:rPr>
          <w:rFonts w:ascii="Calibri" w:hAnsi="Calibri"/>
          <w:rtl w:val="0"/>
          <w:lang w:val="en-US"/>
        </w:rPr>
        <w:t>flanqu</w:t>
      </w:r>
      <w:r>
        <w:rPr>
          <w:rFonts w:ascii="Calibri" w:hAnsi="Calibri" w:hint="default"/>
          <w:rtl w:val="0"/>
          <w:lang w:val="en-US"/>
        </w:rPr>
        <w:t xml:space="preserve">é </w:t>
      </w:r>
      <w:r>
        <w:rPr>
          <w:rFonts w:ascii="Calibri" w:hAnsi="Calibri"/>
          <w:rtl w:val="0"/>
          <w:lang w:val="en-US"/>
        </w:rPr>
        <w:t>de garde du corps au milieu des journalistes.</w:t>
      </w: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_________________________________________________________________________</w:t>
      </w: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  <w:u w:color="ff0000"/>
        </w:rPr>
      </w:pPr>
      <w:r>
        <w:rPr>
          <w:rFonts w:ascii="Calibri" w:hAnsi="Calibri"/>
          <w:b w:val="1"/>
          <w:bCs w:val="1"/>
          <w:sz w:val="32"/>
          <w:szCs w:val="32"/>
          <w:u w:color="ff0000"/>
          <w:rtl w:val="0"/>
          <w:lang w:val="en-US"/>
        </w:rPr>
        <w:t>INDEXATION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</w:rPr>
        <w:t>Mot(s)-cl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</w:rPr>
        <w:t>(s) g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  <w:lang w:val="fr-FR"/>
        </w:rPr>
        <w:t>ographie</w:t>
      </w:r>
      <w:r>
        <w:rPr>
          <w:rFonts w:ascii="Calibri" w:hAnsi="Calibri" w:hint="default"/>
          <w:u w:color="ff0000"/>
          <w:rtl w:val="0"/>
          <w:lang w:val="fr-FR"/>
        </w:rPr>
        <w:t> </w:t>
      </w:r>
      <w:r>
        <w:rPr>
          <w:rFonts w:ascii="Calibri" w:hAnsi="Calibri"/>
          <w:u w:color="ff0000"/>
          <w:rtl w:val="0"/>
        </w:rPr>
        <w:t>:</w:t>
      </w:r>
      <w:r>
        <w:rPr>
          <w:rFonts w:ascii="Calibri" w:hAnsi="Calibri"/>
          <w:u w:color="ff0000"/>
          <w:rtl w:val="0"/>
          <w:lang w:val="en-US"/>
        </w:rPr>
        <w:t xml:space="preserve"> Paris, Caf</w:t>
      </w:r>
      <w:r>
        <w:rPr>
          <w:rFonts w:ascii="Calibri" w:hAnsi="Calibri" w:hint="default"/>
          <w:u w:color="ff0000"/>
          <w:rtl w:val="0"/>
          <w:lang w:val="en-US"/>
        </w:rPr>
        <w:t xml:space="preserve">é </w:t>
      </w:r>
      <w:r>
        <w:rPr>
          <w:rFonts w:ascii="Calibri" w:hAnsi="Calibri"/>
          <w:u w:color="ff0000"/>
          <w:rtl w:val="0"/>
          <w:lang w:val="en-US"/>
        </w:rPr>
        <w:t>Drouant,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</w:rPr>
        <w:t>Mot(s)-cl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  <w:lang w:val="en-US"/>
        </w:rPr>
        <w:t>(s) th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  <w:lang w:val="fr-FR"/>
        </w:rPr>
        <w:t>matiques</w:t>
      </w:r>
      <w:r>
        <w:rPr>
          <w:rFonts w:ascii="Calibri" w:hAnsi="Calibri" w:hint="default"/>
          <w:u w:color="ff0000"/>
          <w:rtl w:val="0"/>
          <w:lang w:val="fr-FR"/>
        </w:rPr>
        <w:t> </w:t>
      </w:r>
      <w:r>
        <w:rPr>
          <w:rFonts w:ascii="Calibri" w:hAnsi="Calibri"/>
          <w:u w:color="ff0000"/>
          <w:rtl w:val="0"/>
        </w:rPr>
        <w:t>:</w:t>
      </w:r>
      <w:r>
        <w:rPr>
          <w:rFonts w:ascii="Calibri" w:hAnsi="Calibri"/>
          <w:u w:color="ff0000"/>
          <w:rtl w:val="0"/>
          <w:lang w:val="en-US"/>
        </w:rPr>
        <w:t xml:space="preserve"> Goncourt, prix litt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raire</w:t>
      </w:r>
    </w:p>
    <w:p>
      <w:pPr>
        <w:pStyle w:val="Body"/>
        <w:rPr>
          <w:rFonts w:ascii="Calibri" w:cs="Calibri" w:hAnsi="Calibri" w:eastAsia="Calibri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Calibri" w:hAnsi="Calibri"/>
          <w:u w:color="ff0000"/>
          <w:rtl w:val="0"/>
        </w:rPr>
        <w:t>Mot(s)-cl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  <w:lang w:val="fr-FR"/>
        </w:rPr>
        <w:t>(s) personnalit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</w:rPr>
        <w:t>s</w:t>
      </w:r>
      <w:r>
        <w:rPr>
          <w:rFonts w:ascii="Calibri" w:hAnsi="Calibri" w:hint="default"/>
          <w:u w:color="ff0000"/>
          <w:rtl w:val="0"/>
          <w:lang w:val="fr-FR"/>
        </w:rPr>
        <w:t> </w:t>
      </w:r>
      <w:r>
        <w:rPr>
          <w:rFonts w:ascii="Calibri" w:hAnsi="Calibri"/>
          <w:u w:color="ff0000"/>
          <w:rtl w:val="0"/>
        </w:rPr>
        <w:t>:</w:t>
      </w:r>
      <w:r>
        <w:rPr>
          <w:rFonts w:ascii="Calibri" w:hAnsi="Calibri"/>
          <w:u w:color="ff0000"/>
          <w:rtl w:val="0"/>
          <w:lang w:val="en-US"/>
        </w:rPr>
        <w:t xml:space="preserve"> Jean-Baptiste Andrea, Sophie de Sivry</w:t>
      </w:r>
    </w:p>
    <w:p>
      <w:pPr>
        <w:pStyle w:val="Body"/>
      </w:pPr>
      <w:r>
        <w:rPr>
          <w:rFonts w:ascii="Calibri" w:hAnsi="Calibri"/>
          <w:rtl w:val="0"/>
          <w:lang w:val="en-US"/>
        </w:rPr>
        <w:t>_________________________________________________________________________</w:t>
      </w:r>
    </w:p>
    <w:sectPr>
      <w:headerReference w:type="default" r:id="rId4"/>
      <w:footerReference w:type="default" r:id="rId5"/>
      <w:pgSz w:w="11900" w:h="16840" w:orient="portrait"/>
      <w:pgMar w:top="851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