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2937" w14:textId="72F72500" w:rsidR="004D3695" w:rsidRPr="0060384A" w:rsidRDefault="00526E71">
      <w:pPr>
        <w:rPr>
          <w:rFonts w:ascii="Times New Roman" w:hAnsi="Times New Roman" w:cs="Times New Roman"/>
          <w:sz w:val="28"/>
          <w:szCs w:val="28"/>
        </w:rPr>
      </w:pPr>
      <w:r w:rsidRPr="0060384A">
        <w:rPr>
          <w:rFonts w:ascii="Times New Roman" w:hAnsi="Times New Roman" w:cs="Times New Roman"/>
          <w:sz w:val="28"/>
          <w:szCs w:val="28"/>
        </w:rPr>
        <w:t xml:space="preserve">Notes de la </w:t>
      </w:r>
      <w:proofErr w:type="spellStart"/>
      <w:r w:rsidRPr="0060384A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60384A">
        <w:rPr>
          <w:rFonts w:ascii="Times New Roman" w:hAnsi="Times New Roman" w:cs="Times New Roman"/>
          <w:sz w:val="28"/>
          <w:szCs w:val="28"/>
        </w:rPr>
        <w:t xml:space="preserve"> du 13/04/2025</w:t>
      </w:r>
    </w:p>
    <w:p w14:paraId="0CBDFC90" w14:textId="77777777" w:rsidR="00526E71" w:rsidRPr="0060384A" w:rsidRDefault="00526E71">
      <w:pPr>
        <w:rPr>
          <w:rFonts w:ascii="Times New Roman" w:hAnsi="Times New Roman" w:cs="Times New Roman"/>
          <w:sz w:val="28"/>
          <w:szCs w:val="28"/>
        </w:rPr>
      </w:pPr>
    </w:p>
    <w:p w14:paraId="568AB09B" w14:textId="19AC17F2" w:rsidR="00526E71" w:rsidRPr="0060384A" w:rsidRDefault="00526E71" w:rsidP="00C265C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84A">
        <w:rPr>
          <w:rFonts w:ascii="Times New Roman" w:hAnsi="Times New Roman" w:cs="Times New Roman"/>
          <w:sz w:val="28"/>
          <w:szCs w:val="28"/>
        </w:rPr>
        <w:t>C’est la médiathèque qui décide de faire une veille sur les livres audio et podcast</w:t>
      </w:r>
    </w:p>
    <w:p w14:paraId="353194B1" w14:textId="77777777" w:rsidR="00C265CB" w:rsidRPr="0060384A" w:rsidRDefault="00C265CB" w:rsidP="00C265CB">
      <w:pPr>
        <w:rPr>
          <w:rFonts w:ascii="Times New Roman" w:hAnsi="Times New Roman" w:cs="Times New Roman"/>
          <w:sz w:val="28"/>
          <w:szCs w:val="28"/>
        </w:rPr>
      </w:pPr>
    </w:p>
    <w:p w14:paraId="44BAB175" w14:textId="08E9D46A" w:rsidR="00526E71" w:rsidRPr="0060384A" w:rsidRDefault="00526E71" w:rsidP="00C265C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84A">
        <w:rPr>
          <w:rFonts w:ascii="Times New Roman" w:hAnsi="Times New Roman" w:cs="Times New Roman"/>
          <w:sz w:val="28"/>
          <w:szCs w:val="28"/>
        </w:rPr>
        <w:t xml:space="preserve">Voir si un certain type de médiathèque innove </w:t>
      </w:r>
      <w:r w:rsidR="00CC5407" w:rsidRPr="0060384A">
        <w:rPr>
          <w:rFonts w:ascii="Times New Roman" w:hAnsi="Times New Roman" w:cs="Times New Roman"/>
          <w:sz w:val="28"/>
          <w:szCs w:val="28"/>
        </w:rPr>
        <w:t>davantage</w:t>
      </w:r>
    </w:p>
    <w:p w14:paraId="03DE1406" w14:textId="77777777" w:rsidR="007120EA" w:rsidRPr="0060384A" w:rsidRDefault="007120EA" w:rsidP="007120E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0B598208" w14:textId="464BB567" w:rsidR="007120EA" w:rsidRPr="0060384A" w:rsidRDefault="007120EA" w:rsidP="00C265C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84A">
        <w:rPr>
          <w:rFonts w:ascii="Times New Roman" w:hAnsi="Times New Roman" w:cs="Times New Roman"/>
          <w:sz w:val="28"/>
          <w:szCs w:val="28"/>
        </w:rPr>
        <w:t xml:space="preserve">Périmètre géographique : </w:t>
      </w:r>
      <w:r w:rsidR="00CC5407" w:rsidRPr="0060384A">
        <w:rPr>
          <w:rFonts w:ascii="Times New Roman" w:hAnsi="Times New Roman" w:cs="Times New Roman"/>
          <w:sz w:val="28"/>
          <w:szCs w:val="28"/>
        </w:rPr>
        <w:t>France, DOM-TOM</w:t>
      </w:r>
    </w:p>
    <w:p w14:paraId="353B17A1" w14:textId="77777777" w:rsidR="007120EA" w:rsidRPr="0060384A" w:rsidRDefault="007120EA" w:rsidP="007120E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13172C4B" w14:textId="0B88A580" w:rsidR="007120EA" w:rsidRPr="0060384A" w:rsidRDefault="0079154B" w:rsidP="00C265C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84A">
        <w:rPr>
          <w:rFonts w:ascii="Times New Roman" w:hAnsi="Times New Roman" w:cs="Times New Roman"/>
          <w:sz w:val="28"/>
          <w:szCs w:val="28"/>
        </w:rPr>
        <w:t>Langue française</w:t>
      </w:r>
    </w:p>
    <w:p w14:paraId="790E5C63" w14:textId="77777777" w:rsidR="0079154B" w:rsidRPr="0060384A" w:rsidRDefault="0079154B" w:rsidP="0079154B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3E69B9EC" w14:textId="7B57D237" w:rsidR="0079154B" w:rsidRPr="0060384A" w:rsidRDefault="0079154B" w:rsidP="0079154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84A">
        <w:rPr>
          <w:rFonts w:ascii="Times New Roman" w:hAnsi="Times New Roman" w:cs="Times New Roman"/>
          <w:b/>
          <w:bCs/>
          <w:sz w:val="28"/>
          <w:szCs w:val="28"/>
        </w:rPr>
        <w:t>Enjeux </w:t>
      </w:r>
      <w:r w:rsidRPr="0060384A">
        <w:rPr>
          <w:rFonts w:ascii="Times New Roman" w:hAnsi="Times New Roman" w:cs="Times New Roman"/>
          <w:sz w:val="28"/>
          <w:szCs w:val="28"/>
        </w:rPr>
        <w:t xml:space="preserve">: les nouveaux médias en bibliothèque, s’adapter aux nouvelles pratiques des usagers et aux nouveaux </w:t>
      </w:r>
      <w:r w:rsidR="000909FF" w:rsidRPr="0060384A">
        <w:rPr>
          <w:rFonts w:ascii="Times New Roman" w:hAnsi="Times New Roman" w:cs="Times New Roman"/>
          <w:sz w:val="28"/>
          <w:szCs w:val="28"/>
        </w:rPr>
        <w:t>supports ;</w:t>
      </w:r>
      <w:r w:rsidRPr="0060384A">
        <w:rPr>
          <w:rFonts w:ascii="Times New Roman" w:hAnsi="Times New Roman" w:cs="Times New Roman"/>
          <w:sz w:val="28"/>
          <w:szCs w:val="28"/>
        </w:rPr>
        <w:t xml:space="preserve"> répondre </w:t>
      </w:r>
      <w:r w:rsidR="006931A1" w:rsidRPr="0060384A">
        <w:rPr>
          <w:rFonts w:ascii="Times New Roman" w:hAnsi="Times New Roman" w:cs="Times New Roman"/>
          <w:sz w:val="28"/>
          <w:szCs w:val="28"/>
        </w:rPr>
        <w:t>aux nouveaux besoins</w:t>
      </w:r>
      <w:r w:rsidRPr="0060384A">
        <w:rPr>
          <w:rFonts w:ascii="Times New Roman" w:hAnsi="Times New Roman" w:cs="Times New Roman"/>
          <w:sz w:val="28"/>
          <w:szCs w:val="28"/>
        </w:rPr>
        <w:t xml:space="preserve"> des usagers</w:t>
      </w:r>
    </w:p>
    <w:p w14:paraId="078AAF3E" w14:textId="77777777" w:rsidR="006931A1" w:rsidRPr="0060384A" w:rsidRDefault="006931A1" w:rsidP="006931A1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0B16DF8C" w14:textId="51EFB15F" w:rsidR="006931A1" w:rsidRPr="0060384A" w:rsidRDefault="006931A1" w:rsidP="000909F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84A">
        <w:rPr>
          <w:rFonts w:ascii="Times New Roman" w:hAnsi="Times New Roman" w:cs="Times New Roman"/>
          <w:b/>
          <w:bCs/>
          <w:sz w:val="28"/>
          <w:szCs w:val="28"/>
        </w:rPr>
        <w:t>Objectif</w:t>
      </w:r>
      <w:r w:rsidR="000909FF" w:rsidRPr="0060384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0909FF" w:rsidRPr="0060384A">
        <w:rPr>
          <w:rFonts w:ascii="Times New Roman" w:hAnsi="Times New Roman" w:cs="Times New Roman"/>
          <w:sz w:val="28"/>
          <w:szCs w:val="28"/>
        </w:rPr>
        <w:t xml:space="preserve">: </w:t>
      </w:r>
      <w:r w:rsidRPr="0060384A">
        <w:rPr>
          <w:rFonts w:ascii="Times New Roman" w:hAnsi="Times New Roman" w:cs="Times New Roman"/>
          <w:sz w:val="28"/>
          <w:szCs w:val="28"/>
        </w:rPr>
        <w:t>de savoir si c’est opportun de proposer des podcasts et livres audios</w:t>
      </w:r>
      <w:r w:rsidR="000909FF" w:rsidRPr="0060384A">
        <w:rPr>
          <w:rFonts w:ascii="Times New Roman" w:hAnsi="Times New Roman" w:cs="Times New Roman"/>
          <w:sz w:val="28"/>
          <w:szCs w:val="28"/>
        </w:rPr>
        <w:t>, d’attirer un à nouveau du public (scolaire…)</w:t>
      </w:r>
    </w:p>
    <w:p w14:paraId="0EE72420" w14:textId="77777777" w:rsidR="006F2A91" w:rsidRPr="0060384A" w:rsidRDefault="006F2A91" w:rsidP="006F2A91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2F6A80EC" w14:textId="67350832" w:rsidR="000909FF" w:rsidRPr="0060384A" w:rsidRDefault="006F2A91" w:rsidP="006F2A91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  <w:r w:rsidRPr="0060384A">
        <w:rPr>
          <w:rFonts w:ascii="Times New Roman" w:hAnsi="Times New Roman" w:cs="Times New Roman"/>
          <w:b/>
          <w:bCs/>
          <w:sz w:val="28"/>
          <w:szCs w:val="28"/>
        </w:rPr>
        <w:t>Axes de veille</w:t>
      </w:r>
    </w:p>
    <w:p w14:paraId="3A3001AF" w14:textId="77777777" w:rsidR="006F2A91" w:rsidRPr="0060384A" w:rsidRDefault="006F2A91" w:rsidP="006F2A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60384A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Qui sont les principaux consommateurs de livres audio et podcasts (tranches d’âge, contextes d’écoute) ?</w:t>
      </w:r>
    </w:p>
    <w:p w14:paraId="5EBD5EF4" w14:textId="77777777" w:rsidR="006F2A91" w:rsidRPr="0060384A" w:rsidRDefault="006F2A91" w:rsidP="006F2A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60384A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Quels sont les freins et motivations à l’adoption de ces formats ?</w:t>
      </w:r>
    </w:p>
    <w:p w14:paraId="21F0A251" w14:textId="77777777" w:rsidR="006F2A91" w:rsidRPr="0060384A" w:rsidRDefault="006F2A91" w:rsidP="006F2A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60384A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Les usagers des médiathèques sont-ils déjà familiers avec ces supports ?</w:t>
      </w:r>
    </w:p>
    <w:p w14:paraId="278FB194" w14:textId="77777777" w:rsidR="006F2A91" w:rsidRPr="0060384A" w:rsidRDefault="006F2A91" w:rsidP="006F2A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60384A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Quelles attentes spécifiques (accessibilité, diversité des contenus, gratuité) ont-ils vis-à-vis d’une offre publique ?</w:t>
      </w:r>
    </w:p>
    <w:p w14:paraId="271DD2C6" w14:textId="28777ED7" w:rsidR="006F2A91" w:rsidRPr="0060384A" w:rsidRDefault="006F2A91" w:rsidP="006F2A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proofErr w:type="spellStart"/>
      <w:r w:rsidRPr="0060384A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Etats</w:t>
      </w:r>
      <w:proofErr w:type="spellEnd"/>
      <w:r w:rsidRPr="0060384A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du marcher : y a-t-il déjà des modèles de base</w:t>
      </w:r>
    </w:p>
    <w:p w14:paraId="7293E94F" w14:textId="77777777" w:rsidR="000909FF" w:rsidRDefault="000909FF" w:rsidP="006F2A91">
      <w:pPr>
        <w:pStyle w:val="Paragraphedeliste"/>
      </w:pPr>
    </w:p>
    <w:sectPr w:rsidR="000909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1764"/>
    <w:multiLevelType w:val="multilevel"/>
    <w:tmpl w:val="2A0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D5B8D"/>
    <w:multiLevelType w:val="hybridMultilevel"/>
    <w:tmpl w:val="82CC3A86"/>
    <w:lvl w:ilvl="0" w:tplc="59BA9C3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86D3A"/>
    <w:multiLevelType w:val="hybridMultilevel"/>
    <w:tmpl w:val="29B2F0B0"/>
    <w:lvl w:ilvl="0" w:tplc="8650386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216653">
    <w:abstractNumId w:val="1"/>
  </w:num>
  <w:num w:numId="2" w16cid:durableId="327513981">
    <w:abstractNumId w:val="2"/>
  </w:num>
  <w:num w:numId="3" w16cid:durableId="183148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71"/>
    <w:rsid w:val="000909FF"/>
    <w:rsid w:val="004D3695"/>
    <w:rsid w:val="00526E71"/>
    <w:rsid w:val="00563A93"/>
    <w:rsid w:val="0060384A"/>
    <w:rsid w:val="006931A1"/>
    <w:rsid w:val="006F2A91"/>
    <w:rsid w:val="007120EA"/>
    <w:rsid w:val="0079154B"/>
    <w:rsid w:val="00A0163F"/>
    <w:rsid w:val="00AE5370"/>
    <w:rsid w:val="00C265CB"/>
    <w:rsid w:val="00CC5407"/>
    <w:rsid w:val="00DE15BE"/>
    <w:rsid w:val="00F9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47C579"/>
  <w15:chartTrackingRefBased/>
  <w15:docId w15:val="{D99C4CC7-1B3A-4240-9DF6-DDABD8BC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6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6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6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6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6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6E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6E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6E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6E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6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6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6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6E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6E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6E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6E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6E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6E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6E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6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6E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6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6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6E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6E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6E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6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6E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6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Lavenu</dc:creator>
  <cp:keywords/>
  <dc:description/>
  <cp:lastModifiedBy>Jean-Baptiste Lavenu</cp:lastModifiedBy>
  <cp:revision>8</cp:revision>
  <dcterms:created xsi:type="dcterms:W3CDTF">2025-04-13T15:37:00Z</dcterms:created>
  <dcterms:modified xsi:type="dcterms:W3CDTF">2025-04-13T17:04:00Z</dcterms:modified>
</cp:coreProperties>
</file>