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E7294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the Four Pillars of OOP Help Manage Logic and Reduce Complexity in Large-Scale TypeScript Projects</w:t>
      </w:r>
    </w:p>
    <w:p w14:paraId="317E9220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Object-Oriented Programming (OOP) is one of the most important programming paradigms used in modern software development. In large-scale TypeScript projects, managing logic, maintaining code quality, and reducing complexity become difficult as applications grow.</w:t>
      </w:r>
    </w:p>
    <w:p w14:paraId="5FB8A0ED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The four pillars of OOP—Inheritance, Polymorphism, Abstraction, and Encapsulation—help developers organize code in a clean, reusable, and scalable way.</w:t>
      </w:r>
    </w:p>
    <w:p w14:paraId="490292FE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This blog explains how each pillar works and how they help reduce complexity in real-world TypeScript applications.</w:t>
      </w:r>
    </w:p>
    <w:p w14:paraId="02CDED86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04EA4805">
          <v:rect id="_x0000_i1081" style="width:0;height:1.5pt" o:hralign="center" o:hrstd="t" o:hr="t" fillcolor="#a0a0a0" stroked="f"/>
        </w:pict>
      </w:r>
    </w:p>
    <w:p w14:paraId="311DD997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Encapsulation</w:t>
      </w:r>
    </w:p>
    <w:p w14:paraId="61313A44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Encapsulation means hiding internal data and controlling access to it through methods.</w:t>
      </w:r>
    </w:p>
    <w:p w14:paraId="38952D54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Instead of directly changing object properties, we protect the data using private fields and public methods.</w:t>
      </w:r>
    </w:p>
    <w:p w14:paraId="4DF8B533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Why Encapsulation Helps</w:t>
      </w:r>
    </w:p>
    <w:p w14:paraId="594C3C85" w14:textId="77777777" w:rsidR="00F27E34" w:rsidRPr="00F27E34" w:rsidRDefault="00F27E34" w:rsidP="00F27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Protects data from accidental modification </w:t>
      </w:r>
    </w:p>
    <w:p w14:paraId="5CBA8FBC" w14:textId="77777777" w:rsidR="00F27E34" w:rsidRPr="00F27E34" w:rsidRDefault="00F27E34" w:rsidP="00F27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Keeps business logic centralized </w:t>
      </w:r>
    </w:p>
    <w:p w14:paraId="7C28FBD4" w14:textId="77777777" w:rsidR="00F27E34" w:rsidRPr="00F27E34" w:rsidRDefault="00F27E34" w:rsidP="00F27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Makes debugging easier </w:t>
      </w:r>
    </w:p>
    <w:p w14:paraId="4B5200BB" w14:textId="77777777" w:rsidR="00F27E34" w:rsidRPr="00F27E34" w:rsidRDefault="00F27E34" w:rsidP="00F27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Improves maintainability </w:t>
      </w:r>
    </w:p>
    <w:p w14:paraId="23F2E492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38377853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private balance: number;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constructor(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initialBalance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: number)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proofErr w:type="gramStart"/>
      <w:r w:rsidRPr="00F27E34">
        <w:rPr>
          <w:rFonts w:ascii="Courier New" w:eastAsia="Times New Roman" w:hAnsi="Courier New" w:cs="Courier New"/>
          <w:sz w:val="20"/>
          <w:szCs w:val="20"/>
        </w:rPr>
        <w:t>this.balance</w:t>
      </w:r>
      <w:proofErr w:type="spellEnd"/>
      <w:proofErr w:type="gram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initialBalance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deposit(amount: number):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if (amount &gt; 0)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this.balance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+= amount;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getBalance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(): number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this.balance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const account = new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(1000);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account.deposit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(500);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console.log(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account.getBalance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());</w:t>
      </w:r>
    </w:p>
    <w:p w14:paraId="430FE656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14:paraId="54045772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F27E34">
        <w:rPr>
          <w:rFonts w:ascii="Courier New" w:eastAsia="Times New Roman" w:hAnsi="Courier New" w:cs="Courier New"/>
          <w:sz w:val="20"/>
          <w:szCs w:val="20"/>
        </w:rPr>
        <w:t>balance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is private. No one can directly modify it like this:</w:t>
      </w:r>
    </w:p>
    <w:p w14:paraId="459B80F6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7E34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proofErr w:type="gram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= 100000;</w:t>
      </w:r>
    </w:p>
    <w:p w14:paraId="79AF4151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This prevents invalid operations and keeps the object secure.</w:t>
      </w:r>
    </w:p>
    <w:p w14:paraId="5369CC77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 large applications such as banking systems or e-commerce platforms, encapsulation prevents unexpected bugs caused by uncontrolled data access.</w:t>
      </w:r>
    </w:p>
    <w:p w14:paraId="1CD5DDCE" w14:textId="5108F28D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AAE2E1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Inheritance</w:t>
      </w:r>
    </w:p>
    <w:p w14:paraId="5DCEB0AC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Inheritance allows one class to reuse properties and methods from another class.</w:t>
      </w:r>
    </w:p>
    <w:p w14:paraId="5D5C95A4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This reduces duplicate code and creates hierarchical relationships.</w:t>
      </w:r>
    </w:p>
    <w:p w14:paraId="43E5A8A4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Why Inheritance Helps</w:t>
      </w:r>
    </w:p>
    <w:p w14:paraId="5C838347" w14:textId="77777777" w:rsidR="00F27E34" w:rsidRPr="00F27E34" w:rsidRDefault="00F27E34" w:rsidP="00F2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Promotes code reuse </w:t>
      </w:r>
    </w:p>
    <w:p w14:paraId="3C50239E" w14:textId="77777777" w:rsidR="00F27E34" w:rsidRPr="00F27E34" w:rsidRDefault="00F27E34" w:rsidP="00F2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Reduces duplication </w:t>
      </w:r>
    </w:p>
    <w:p w14:paraId="697342A8" w14:textId="77777777" w:rsidR="00F27E34" w:rsidRPr="00F27E34" w:rsidRDefault="00F27E34" w:rsidP="00F2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Makes code easier to extend </w:t>
      </w:r>
    </w:p>
    <w:p w14:paraId="05D11435" w14:textId="77777777" w:rsidR="00F27E34" w:rsidRPr="00F27E34" w:rsidRDefault="00F27E34" w:rsidP="00F27E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Creates organized class structures </w:t>
      </w:r>
    </w:p>
    <w:p w14:paraId="4100DB51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58EA96C1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t>class Person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constructor(public name: string, public age: number) {}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introduce():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console.log(`Hi, I'm ${this.name}`);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class Student extends Person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constructor(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name: string,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age: number,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public grade: string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)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super(name, age);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study():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console.log(`${this.name} is studying`);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const student = new Student("Ashik", 24, "A");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student.introduce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student.study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();</w:t>
      </w:r>
    </w:p>
    <w:p w14:paraId="3AA64C45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14:paraId="18C8CAF6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F27E34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class inherits from </w:t>
      </w:r>
      <w:r w:rsidRPr="00F27E34">
        <w:rPr>
          <w:rFonts w:ascii="Courier New" w:eastAsia="Times New Roman" w:hAnsi="Courier New" w:cs="Courier New"/>
          <w:sz w:val="20"/>
          <w:szCs w:val="20"/>
        </w:rPr>
        <w:t>Person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EF550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Instead of rewriting </w:t>
      </w:r>
      <w:r w:rsidRPr="00F27E34">
        <w:rPr>
          <w:rFonts w:ascii="Courier New" w:eastAsia="Times New Roman" w:hAnsi="Courier New" w:cs="Courier New"/>
          <w:sz w:val="20"/>
          <w:szCs w:val="20"/>
        </w:rPr>
        <w:t>name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7E34">
        <w:rPr>
          <w:rFonts w:ascii="Courier New" w:eastAsia="Times New Roman" w:hAnsi="Courier New" w:cs="Courier New"/>
          <w:sz w:val="20"/>
          <w:szCs w:val="20"/>
        </w:rPr>
        <w:t>age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gramStart"/>
      <w:r w:rsidRPr="00F27E34">
        <w:rPr>
          <w:rFonts w:ascii="Courier New" w:eastAsia="Times New Roman" w:hAnsi="Courier New" w:cs="Courier New"/>
          <w:sz w:val="20"/>
          <w:szCs w:val="20"/>
        </w:rPr>
        <w:t>introduce(</w:t>
      </w:r>
      <w:proofErr w:type="gramEnd"/>
      <w:r w:rsidRPr="00F27E34">
        <w:rPr>
          <w:rFonts w:ascii="Courier New" w:eastAsia="Times New Roman" w:hAnsi="Courier New" w:cs="Courier New"/>
          <w:sz w:val="20"/>
          <w:szCs w:val="20"/>
        </w:rPr>
        <w:t>)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>, we reuse them from the parent class.</w:t>
      </w:r>
    </w:p>
    <w:p w14:paraId="40B5F5E0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 large projects, inheritance helps create reusable structures for users, admins, products, employees, vehicles, and many other entities.</w:t>
      </w:r>
    </w:p>
    <w:p w14:paraId="1FA656DD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79C296EE">
          <v:rect id="_x0000_i1083" style="width:0;height:1.5pt" o:hralign="center" o:hrstd="t" o:hr="t" fillcolor="#a0a0a0" stroked="f"/>
        </w:pict>
      </w:r>
    </w:p>
    <w:p w14:paraId="4B5F1083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Polymorphism</w:t>
      </w:r>
    </w:p>
    <w:p w14:paraId="19093C39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Polymorphism means “many forms.”</w:t>
      </w:r>
    </w:p>
    <w:p w14:paraId="125806E4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It allows different classes to use the same method name but with different implementations.</w:t>
      </w:r>
    </w:p>
    <w:p w14:paraId="560D046F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Why Polymorphism Helps</w:t>
      </w:r>
    </w:p>
    <w:p w14:paraId="4C700B96" w14:textId="77777777" w:rsidR="00F27E34" w:rsidRPr="00F27E34" w:rsidRDefault="00F27E34" w:rsidP="00F2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Makes systems flexible </w:t>
      </w:r>
    </w:p>
    <w:p w14:paraId="01795D9A" w14:textId="77777777" w:rsidR="00F27E34" w:rsidRPr="00F27E34" w:rsidRDefault="00F27E34" w:rsidP="00F2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Allows interchangeable components </w:t>
      </w:r>
    </w:p>
    <w:p w14:paraId="280883D6" w14:textId="77777777" w:rsidR="00F27E34" w:rsidRPr="00F27E34" w:rsidRDefault="00F27E34" w:rsidP="00F2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Simplifies large conditional logic </w:t>
      </w:r>
    </w:p>
    <w:p w14:paraId="69B666A2" w14:textId="77777777" w:rsidR="00F27E34" w:rsidRPr="00F27E34" w:rsidRDefault="00F27E34" w:rsidP="00F27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Improves scalability </w:t>
      </w:r>
    </w:p>
    <w:p w14:paraId="158C3B8B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3FD507D5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lastRenderedPageBreak/>
        <w:t>class Animal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F27E34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F27E34">
        <w:rPr>
          <w:rFonts w:ascii="Courier New" w:eastAsia="Times New Roman" w:hAnsi="Courier New" w:cs="Courier New"/>
          <w:sz w:val="20"/>
          <w:szCs w:val="20"/>
        </w:rPr>
        <w:t>"Some generic sound");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class Dog extends Animal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console.log("Bark");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class Cat extends Animal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console.log("Meow");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const animals: Animal[] = [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new Dog(),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new Cat()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];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animals.forEach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(animal =&gt;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animal.makeSound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14:paraId="6A9A4307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14:paraId="3B0A5CC7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The same method </w:t>
      </w:r>
      <w:proofErr w:type="spellStart"/>
      <w:proofErr w:type="gramStart"/>
      <w:r w:rsidRPr="00F27E34">
        <w:rPr>
          <w:rFonts w:ascii="Courier New" w:eastAsia="Times New Roman" w:hAnsi="Courier New" w:cs="Courier New"/>
          <w:sz w:val="20"/>
          <w:szCs w:val="20"/>
        </w:rPr>
        <w:t>makeSound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27E34">
        <w:rPr>
          <w:rFonts w:ascii="Courier New" w:eastAsia="Times New Roman" w:hAnsi="Courier New" w:cs="Courier New"/>
          <w:sz w:val="20"/>
          <w:szCs w:val="20"/>
        </w:rPr>
        <w:t>)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behaves differently depending on the object type.</w:t>
      </w:r>
    </w:p>
    <w:p w14:paraId="17961417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Without polymorphism, developers often write large </w:t>
      </w:r>
      <w:r w:rsidRPr="00F27E34">
        <w:rPr>
          <w:rFonts w:ascii="Courier New" w:eastAsia="Times New Roman" w:hAnsi="Courier New" w:cs="Courier New"/>
          <w:sz w:val="20"/>
          <w:szCs w:val="20"/>
        </w:rPr>
        <w:t>if-else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27E34">
        <w:rPr>
          <w:rFonts w:ascii="Courier New" w:eastAsia="Times New Roman" w:hAnsi="Courier New" w:cs="Courier New"/>
          <w:sz w:val="20"/>
          <w:szCs w:val="20"/>
        </w:rPr>
        <w:t>switch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statements.</w:t>
      </w:r>
    </w:p>
    <w:p w14:paraId="738D6901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Polymorphism removes that complexity and makes systems easier to expand.</w:t>
      </w:r>
    </w:p>
    <w:p w14:paraId="1302437A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For example, adding a new animal does not require changing existing logic.</w:t>
      </w:r>
    </w:p>
    <w:p w14:paraId="58E35963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39252FDB">
          <v:rect id="_x0000_i1084" style="width:0;height:1.5pt" o:hralign="center" o:hrstd="t" o:hr="t" fillcolor="#a0a0a0" stroked="f"/>
        </w:pict>
      </w:r>
    </w:p>
    <w:p w14:paraId="24E92267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Abstraction</w:t>
      </w:r>
    </w:p>
    <w:p w14:paraId="1ED9916D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Abstraction means hiding implementation details and exposing only essential functionality.</w:t>
      </w:r>
    </w:p>
    <w:p w14:paraId="1BACCB6E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Users interact with simple interfaces without needing to understand internal complexity.</w:t>
      </w:r>
    </w:p>
    <w:p w14:paraId="4F0503B7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Why Abstraction Helps</w:t>
      </w:r>
    </w:p>
    <w:p w14:paraId="0E6C6BA2" w14:textId="77777777" w:rsidR="00F27E34" w:rsidRPr="00F27E34" w:rsidRDefault="00F27E34" w:rsidP="00F2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Reduces system complexity </w:t>
      </w:r>
    </w:p>
    <w:p w14:paraId="7069EBC2" w14:textId="77777777" w:rsidR="00F27E34" w:rsidRPr="00F27E34" w:rsidRDefault="00F27E34" w:rsidP="00F2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Separates “what” from “how” </w:t>
      </w:r>
    </w:p>
    <w:p w14:paraId="2A865D60" w14:textId="77777777" w:rsidR="00F27E34" w:rsidRPr="00F27E34" w:rsidRDefault="00F27E34" w:rsidP="00F2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Makes code easier to use </w:t>
      </w:r>
    </w:p>
    <w:p w14:paraId="7FB8F4ED" w14:textId="77777777" w:rsidR="00F27E34" w:rsidRPr="00F27E34" w:rsidRDefault="00F27E34" w:rsidP="00F27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Improves scalability and flexibility </w:t>
      </w:r>
    </w:p>
    <w:p w14:paraId="75992C1E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103E7D34" w14:textId="77777777" w:rsidR="00F27E34" w:rsidRPr="00F27E34" w:rsidRDefault="00F27E34" w:rsidP="00F27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t>abstract class Payment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abstract </w:t>
      </w:r>
      <w:proofErr w:type="gramStart"/>
      <w:r w:rsidRPr="00F27E34">
        <w:rPr>
          <w:rFonts w:ascii="Courier New" w:eastAsia="Times New Roman" w:hAnsi="Courier New" w:cs="Courier New"/>
          <w:sz w:val="20"/>
          <w:szCs w:val="20"/>
        </w:rPr>
        <w:t>pay(</w:t>
      </w:r>
      <w:proofErr w:type="gramEnd"/>
      <w:r w:rsidRPr="00F27E34">
        <w:rPr>
          <w:rFonts w:ascii="Courier New" w:eastAsia="Times New Roman" w:hAnsi="Courier New" w:cs="Courier New"/>
          <w:sz w:val="20"/>
          <w:szCs w:val="20"/>
        </w:rPr>
        <w:t>amount: number): void;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class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CreditCardPayment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extends Payment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pay(amount: number):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console.log(`Paid ${amount} using Credit Card`);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class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PayPalPayment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 extends Payment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pay(amount: number): void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  console.log(`Paid ${amount} using PayPal`);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(payment: Payment, amount: number) {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payment.pay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(amount);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CreditCardPayment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(), 500);</w:t>
      </w:r>
      <w:r w:rsidRPr="00F27E3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processPayment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F27E34">
        <w:rPr>
          <w:rFonts w:ascii="Courier New" w:eastAsia="Times New Roman" w:hAnsi="Courier New" w:cs="Courier New"/>
          <w:sz w:val="20"/>
          <w:szCs w:val="20"/>
        </w:rPr>
        <w:t>PayPalPayment</w:t>
      </w:r>
      <w:proofErr w:type="spellEnd"/>
      <w:r w:rsidRPr="00F27E34">
        <w:rPr>
          <w:rFonts w:ascii="Courier New" w:eastAsia="Times New Roman" w:hAnsi="Courier New" w:cs="Courier New"/>
          <w:sz w:val="20"/>
          <w:szCs w:val="20"/>
        </w:rPr>
        <w:t>(), 300);</w:t>
      </w:r>
    </w:p>
    <w:p w14:paraId="4855E292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E34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</w:t>
      </w:r>
    </w:p>
    <w:p w14:paraId="21E1DB19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27E34">
        <w:rPr>
          <w:rFonts w:ascii="Courier New" w:eastAsia="Times New Roman" w:hAnsi="Courier New" w:cs="Courier New"/>
          <w:sz w:val="20"/>
          <w:szCs w:val="20"/>
        </w:rPr>
        <w:t>Payment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abstract class defines a common structure.</w:t>
      </w:r>
    </w:p>
    <w:p w14:paraId="709F22AC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The internal payment logic is hidden inside specific implementations.</w:t>
      </w:r>
    </w:p>
    <w:p w14:paraId="24022376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This is extremely useful in enterprise applications where systems may support multiple payment gateways, databases, or external APIs.</w:t>
      </w:r>
    </w:p>
    <w:p w14:paraId="01172CD4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62A9C716">
          <v:rect id="_x0000_i1085" style="width:0;height:1.5pt" o:hralign="center" o:hrstd="t" o:hr="t" fillcolor="#a0a0a0" stroked="f"/>
        </w:pict>
      </w:r>
    </w:p>
    <w:p w14:paraId="711F7503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These Four Pillars Work Together</w:t>
      </w:r>
    </w:p>
    <w:p w14:paraId="5ED8F68A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In real-world TypeScript projects, these pillars are usually combined.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747"/>
        <w:gridCol w:w="2028"/>
      </w:tblGrid>
      <w:tr w:rsidR="00F27E34" w:rsidRPr="00F27E34" w14:paraId="56ABB96D" w14:textId="77777777" w:rsidTr="00F27E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6FAA7" w14:textId="77777777" w:rsidR="00F27E34" w:rsidRPr="00F27E34" w:rsidRDefault="00F27E34" w:rsidP="00F27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237AAF70" w14:textId="77777777" w:rsidR="00F27E34" w:rsidRPr="00F27E34" w:rsidRDefault="00F27E34" w:rsidP="00F27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4A91C34" w14:textId="77777777" w:rsidR="00F27E34" w:rsidRPr="00F27E34" w:rsidRDefault="00F27E34" w:rsidP="00F27E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F27E34" w:rsidRPr="00F27E34" w14:paraId="730F509B" w14:textId="77777777" w:rsidTr="00F2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6FD4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26CFDAB4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Protect data</w:t>
            </w:r>
          </w:p>
        </w:tc>
        <w:tc>
          <w:tcPr>
            <w:tcW w:w="0" w:type="auto"/>
            <w:vAlign w:val="center"/>
            <w:hideMark/>
          </w:tcPr>
          <w:p w14:paraId="0F05F832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bugs</w:t>
            </w:r>
          </w:p>
        </w:tc>
      </w:tr>
      <w:tr w:rsidR="00F27E34" w:rsidRPr="00F27E34" w14:paraId="73A510CB" w14:textId="77777777" w:rsidTr="00F2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3E39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B23EA8C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Reuse code</w:t>
            </w:r>
          </w:p>
        </w:tc>
        <w:tc>
          <w:tcPr>
            <w:tcW w:w="0" w:type="auto"/>
            <w:vAlign w:val="center"/>
            <w:hideMark/>
          </w:tcPr>
          <w:p w14:paraId="1BE9CE89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Reduces duplication</w:t>
            </w:r>
          </w:p>
        </w:tc>
      </w:tr>
      <w:tr w:rsidR="00F27E34" w:rsidRPr="00F27E34" w14:paraId="7BA2AFEA" w14:textId="77777777" w:rsidTr="00F2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3056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3851F00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behavior</w:t>
            </w:r>
          </w:p>
        </w:tc>
        <w:tc>
          <w:tcPr>
            <w:tcW w:w="0" w:type="auto"/>
            <w:vAlign w:val="center"/>
            <w:hideMark/>
          </w:tcPr>
          <w:p w14:paraId="2502E89E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Simplifies logic</w:t>
            </w:r>
          </w:p>
        </w:tc>
      </w:tr>
      <w:tr w:rsidR="00F27E34" w:rsidRPr="00F27E34" w14:paraId="7D216241" w14:textId="77777777" w:rsidTr="00F27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9EE4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C336678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Hide complexity</w:t>
            </w:r>
          </w:p>
        </w:tc>
        <w:tc>
          <w:tcPr>
            <w:tcW w:w="0" w:type="auto"/>
            <w:vAlign w:val="center"/>
            <w:hideMark/>
          </w:tcPr>
          <w:p w14:paraId="3AEEFB09" w14:textId="77777777" w:rsidR="00F27E34" w:rsidRPr="00F27E34" w:rsidRDefault="00F27E34" w:rsidP="00F27E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E34">
              <w:rPr>
                <w:rFonts w:ascii="Times New Roman" w:eastAsia="Times New Roman" w:hAnsi="Times New Roman" w:cs="Times New Roman"/>
                <w:sz w:val="24"/>
                <w:szCs w:val="24"/>
              </w:rPr>
              <w:t>Improves scalability</w:t>
            </w:r>
          </w:p>
        </w:tc>
      </w:tr>
    </w:tbl>
    <w:p w14:paraId="04C35D97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Together they help developers:</w:t>
      </w:r>
    </w:p>
    <w:p w14:paraId="55EA14A3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Build modular systems </w:t>
      </w:r>
    </w:p>
    <w:p w14:paraId="1026A68E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Write reusable components </w:t>
      </w:r>
    </w:p>
    <w:p w14:paraId="35D05A4C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Reduce code duplication </w:t>
      </w:r>
    </w:p>
    <w:p w14:paraId="1524DEBE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Improve maintainability </w:t>
      </w:r>
    </w:p>
    <w:p w14:paraId="4281DD4A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Scale applications more easily </w:t>
      </w:r>
    </w:p>
    <w:p w14:paraId="0B13378D" w14:textId="77777777" w:rsidR="00F27E34" w:rsidRPr="00F27E34" w:rsidRDefault="00F27E34" w:rsidP="00F27E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Manage complex business logic </w:t>
      </w:r>
    </w:p>
    <w:p w14:paraId="7B46E3A0" w14:textId="77777777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pict w14:anchorId="264791BA">
          <v:rect id="_x0000_i1086" style="width:0;height:1.5pt" o:hralign="center" o:hrstd="t" o:hr="t" fillcolor="#a0a0a0" stroked="f"/>
        </w:pict>
      </w:r>
    </w:p>
    <w:p w14:paraId="6997754C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Example in Large Applications</w:t>
      </w:r>
    </w:p>
    <w:p w14:paraId="727BCE55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Consider an e-commerce application.</w:t>
      </w:r>
    </w:p>
    <w:p w14:paraId="12A77809" w14:textId="77777777" w:rsidR="00F27E34" w:rsidRPr="00F27E34" w:rsidRDefault="00F27E34" w:rsidP="00F2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Courier New" w:eastAsia="Times New Roman" w:hAnsi="Courier New" w:cs="Courier New"/>
          <w:sz w:val="20"/>
          <w:szCs w:val="20"/>
        </w:rPr>
        <w:t>User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7E34">
        <w:rPr>
          <w:rFonts w:ascii="Courier New" w:eastAsia="Times New Roman" w:hAnsi="Courier New" w:cs="Courier New"/>
          <w:sz w:val="20"/>
          <w:szCs w:val="20"/>
        </w:rPr>
        <w:t>Admin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27E34">
        <w:rPr>
          <w:rFonts w:ascii="Courier New" w:eastAsia="Times New Roman" w:hAnsi="Courier New" w:cs="Courier New"/>
          <w:sz w:val="20"/>
          <w:szCs w:val="20"/>
        </w:rPr>
        <w:t>Seller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may inherit from a base </w:t>
      </w:r>
      <w:r w:rsidRPr="00F27E34">
        <w:rPr>
          <w:rFonts w:ascii="Courier New" w:eastAsia="Times New Roman" w:hAnsi="Courier New" w:cs="Courier New"/>
          <w:sz w:val="20"/>
          <w:szCs w:val="20"/>
        </w:rPr>
        <w:t>Person</w:t>
      </w: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 class. </w:t>
      </w:r>
    </w:p>
    <w:p w14:paraId="3DB4AD23" w14:textId="77777777" w:rsidR="00F27E34" w:rsidRPr="00F27E34" w:rsidRDefault="00F27E34" w:rsidP="00F2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Payment systems use abstraction for different payment providers. </w:t>
      </w:r>
    </w:p>
    <w:p w14:paraId="5762F693" w14:textId="77777777" w:rsidR="00F27E34" w:rsidRPr="00F27E34" w:rsidRDefault="00F27E34" w:rsidP="00F2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Encapsulation protects sensitive data like account balance. </w:t>
      </w:r>
    </w:p>
    <w:p w14:paraId="0A9A3D99" w14:textId="77777777" w:rsidR="00F27E34" w:rsidRPr="00F27E34" w:rsidRDefault="00F27E34" w:rsidP="00F27E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Polymorphism allows different shipping methods to calculate delivery costs differently. </w:t>
      </w:r>
    </w:p>
    <w:p w14:paraId="5A39C20A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Without OOP principles, the project quickly becomes difficult to maintain as the codebase grows.</w:t>
      </w:r>
    </w:p>
    <w:p w14:paraId="74D5E0F5" w14:textId="7D6D4FDB" w:rsidR="00F27E34" w:rsidRPr="00F27E34" w:rsidRDefault="00F27E34" w:rsidP="00F27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4035A" w14:textId="77777777" w:rsidR="00F27E34" w:rsidRPr="00F27E34" w:rsidRDefault="00F27E34" w:rsidP="00F27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7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14:paraId="1CA16059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The four pillars of OOP play a major role in reducing complexity in large-scale TypeScript projects.</w:t>
      </w:r>
    </w:p>
    <w:p w14:paraId="75FA0933" w14:textId="77777777" w:rsidR="00F27E34" w:rsidRPr="00F27E34" w:rsidRDefault="00F27E34" w:rsidP="00F27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Encapsulation protects and controls data. </w:t>
      </w:r>
    </w:p>
    <w:p w14:paraId="143FE5B0" w14:textId="77777777" w:rsidR="00F27E34" w:rsidRPr="00F27E34" w:rsidRDefault="00F27E34" w:rsidP="00F27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Inheritance reduces repetitive code. </w:t>
      </w:r>
    </w:p>
    <w:p w14:paraId="725B43A9" w14:textId="77777777" w:rsidR="00F27E34" w:rsidRPr="00F27E34" w:rsidRDefault="00F27E34" w:rsidP="00F27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Polymorphism creates flexible and scalable systems. </w:t>
      </w:r>
    </w:p>
    <w:p w14:paraId="323FA979" w14:textId="77777777" w:rsidR="00F27E34" w:rsidRPr="00F27E34" w:rsidRDefault="00F27E34" w:rsidP="00F27E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 xml:space="preserve">Abstraction hides unnecessary complexity. </w:t>
      </w:r>
    </w:p>
    <w:p w14:paraId="4F556331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4">
        <w:rPr>
          <w:rFonts w:ascii="Times New Roman" w:eastAsia="Times New Roman" w:hAnsi="Times New Roman" w:cs="Times New Roman"/>
          <w:sz w:val="24"/>
          <w:szCs w:val="24"/>
        </w:rPr>
        <w:t>Together, these principles help developers create clean, maintainable, reusable, and scalable applications.</w:t>
      </w:r>
    </w:p>
    <w:p w14:paraId="2514C2B5" w14:textId="77777777" w:rsidR="00F27E34" w:rsidRPr="00F27E34" w:rsidRDefault="00F27E34" w:rsidP="00F27E3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27E3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30EE375" w14:textId="77777777" w:rsidR="00F27E34" w:rsidRPr="00F27E34" w:rsidRDefault="00F27E34" w:rsidP="00F27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38C749" w14:textId="77777777" w:rsidR="00F27E34" w:rsidRPr="00F27E34" w:rsidRDefault="00F27E34" w:rsidP="00F27E3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27E3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4BBFA372" w14:textId="77777777" w:rsidR="009B67D9" w:rsidRDefault="009B67D9"/>
    <w:sectPr w:rsidR="009B6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C91"/>
    <w:multiLevelType w:val="multilevel"/>
    <w:tmpl w:val="54A6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3FA8"/>
    <w:multiLevelType w:val="multilevel"/>
    <w:tmpl w:val="BB7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91174"/>
    <w:multiLevelType w:val="multilevel"/>
    <w:tmpl w:val="79E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D42ED"/>
    <w:multiLevelType w:val="multilevel"/>
    <w:tmpl w:val="86C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43013"/>
    <w:multiLevelType w:val="multilevel"/>
    <w:tmpl w:val="08D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A36F3"/>
    <w:multiLevelType w:val="multilevel"/>
    <w:tmpl w:val="696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742FF"/>
    <w:multiLevelType w:val="multilevel"/>
    <w:tmpl w:val="091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77214"/>
    <w:multiLevelType w:val="multilevel"/>
    <w:tmpl w:val="99A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85"/>
    <w:rsid w:val="004875FD"/>
    <w:rsid w:val="00753112"/>
    <w:rsid w:val="009B67D9"/>
    <w:rsid w:val="00ED7785"/>
    <w:rsid w:val="00F2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CA78"/>
  <w15:chartTrackingRefBased/>
  <w15:docId w15:val="{AA876A98-6562-4087-97D3-35973B49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7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7E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7E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27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27E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E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7E3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27E34"/>
  </w:style>
  <w:style w:type="character" w:customStyle="1" w:styleId="l">
    <w:name w:val="ͼl"/>
    <w:basedOn w:val="DefaultParagraphFont"/>
    <w:rsid w:val="00F27E34"/>
  </w:style>
  <w:style w:type="character" w:customStyle="1" w:styleId="m">
    <w:name w:val="ͼm"/>
    <w:basedOn w:val="DefaultParagraphFont"/>
    <w:rsid w:val="00F27E34"/>
  </w:style>
  <w:style w:type="character" w:customStyle="1" w:styleId="j">
    <w:name w:val="ͼj"/>
    <w:basedOn w:val="DefaultParagraphFont"/>
    <w:rsid w:val="00F27E34"/>
  </w:style>
  <w:style w:type="character" w:customStyle="1" w:styleId="k">
    <w:name w:val="ͼk"/>
    <w:basedOn w:val="DefaultParagraphFont"/>
    <w:rsid w:val="00F27E34"/>
  </w:style>
  <w:style w:type="character" w:customStyle="1" w:styleId="group-hoverentity-accent">
    <w:name w:val="group-hover:entity-accent"/>
    <w:basedOn w:val="DefaultParagraphFont"/>
    <w:rsid w:val="00F27E3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27E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27E3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27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27E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27E3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3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0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7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0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15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0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13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53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61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690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762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40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3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040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304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914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633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968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1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42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25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62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289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920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08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802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842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612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880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077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9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01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585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55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378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1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936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487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583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99075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96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0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33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8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54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80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67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299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833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274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822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702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978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9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6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41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2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670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59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99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819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324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005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211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67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7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09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20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19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69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8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7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9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5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1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3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8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27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8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4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8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9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6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3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9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2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52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8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6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50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4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66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27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750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589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800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2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966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116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382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71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63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80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968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477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21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919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192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783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21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9907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38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4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313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56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01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539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651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490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618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06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7073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451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32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7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09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585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34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392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4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764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6835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1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5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807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253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05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135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847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204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156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083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386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42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8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1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63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3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04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6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05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3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6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5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1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5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7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08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5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8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8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2026-05-13T21:44:00Z</dcterms:created>
  <dcterms:modified xsi:type="dcterms:W3CDTF">2026-05-13T21:44:00Z</dcterms:modified>
</cp:coreProperties>
</file>