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conda env create -f environment.yaml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conda activate watson_env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-m spacy download es_core_news_sm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 main.py --config config.yml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