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ContactInfo"/>
        <w:spacing w:before="40" w:after="0"/>
        <w:rPr/>
      </w:pPr>
      <w:r>
        <w:rPr/>
        <w:t xml:space="preserve">1040 North Pleasant St. </w:t>
        <w:br/>
        <w:t>Apartment 285</w:t>
      </w:r>
    </w:p>
    <w:p>
      <w:pPr>
        <w:pStyle w:val="ContactInfo"/>
        <w:rPr/>
      </w:pPr>
      <w:r>
        <w:rPr/>
        <w:t>Amherst, MA, 01002</w:t>
      </w:r>
    </w:p>
    <w:p>
      <w:pPr>
        <w:pStyle w:val="ContactInfo"/>
        <w:rPr/>
      </w:pPr>
      <w:r>
        <w:rPr/>
        <w:t>215-758-1583</w:t>
      </w:r>
    </w:p>
    <w:p>
      <w:pPr>
        <w:pStyle w:val="ContactInfo"/>
        <w:rPr>
          <w:rStyle w:val="Emphasis"/>
        </w:rPr>
      </w:pPr>
      <w:r>
        <w:rPr>
          <w:rStyle w:val="Emphasis"/>
        </w:rPr>
        <w:t>fmaxgarcia@gmail.com</w:t>
      </w:r>
    </w:p>
    <w:p>
      <w:pPr>
        <w:pStyle w:val="Name"/>
        <w:rPr/>
      </w:pPr>
      <w:r>
        <w:rPr/>
        <w:t>Francisco Maximiliano García</w:t>
      </w:r>
    </w:p>
    <w:tbl>
      <w:tblPr>
        <w:jc w:val="left"/>
        <w:tblInd w:w="-177" w:type="dxa"/>
        <w:tblBorders>
          <w:top w:val="nil"/>
          <w:left w:val="nil"/>
          <w:bottom w:val="single" w:sz="4" w:space="0" w:color="7E97AD"/>
          <w:insideH w:val="single" w:sz="4" w:space="0" w:color="7E97AD"/>
          <w:right w:val="nil"/>
          <w:insideV w:val="nil"/>
        </w:tblBorders>
        <w:tblCellMar>
          <w:top w:w="72" w:type="dxa"/>
          <w:left w:w="108" w:type="dxa"/>
          <w:bottom w:w="72" w:type="dxa"/>
          <w:right w:w="108" w:type="dxa"/>
        </w:tblCellMar>
      </w:tblPr>
      <w:tblGrid>
        <w:gridCol w:w="2189"/>
        <w:gridCol w:w="8067"/>
      </w:tblGrid>
      <w:tr>
        <w:trPr>
          <w:cantSplit w:val="false"/>
        </w:trPr>
        <w:tc>
          <w:tcPr>
            <w:tcW w:w="2189" w:type="dxa"/>
            <w:tcBorders>
              <w:top w:val="nil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Education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2"/>
              <w:keepNext/>
              <w:keepLines/>
              <w:spacing w:before="40" w:after="40"/>
              <w:outlineLvl w:val="1"/>
              <w:rPr/>
            </w:pPr>
            <w:r>
              <w:rPr/>
              <w:t>university of MASSACHUSETTS – AMHERST</w:t>
            </w:r>
          </w:p>
          <w:p>
            <w:pPr>
              <w:pStyle w:val="Normal"/>
              <w:rPr/>
            </w:pPr>
            <w:r>
              <w:rPr/>
              <w:t>Ph.D Candidate, Computer Science</w:t>
            </w:r>
          </w:p>
          <w:p>
            <w:pPr>
              <w:pStyle w:val="Normal"/>
              <w:rPr/>
            </w:pPr>
            <w:r>
              <w:rPr/>
              <w:t>M.S. Computer Science</w:t>
            </w:r>
          </w:p>
          <w:p>
            <w:pPr>
              <w:pStyle w:val="Heading2"/>
              <w:rPr/>
            </w:pPr>
            <w:r>
              <w:rPr/>
              <w:t>university of the sciences</w:t>
            </w:r>
          </w:p>
          <w:p>
            <w:pPr>
              <w:pStyle w:val="Normal"/>
              <w:rPr/>
            </w:pPr>
            <w:r>
              <w:rPr/>
              <w:t>B.S. Computer Science</w:t>
            </w:r>
          </w:p>
          <w:p>
            <w:pPr>
              <w:pStyle w:val="Normal"/>
              <w:spacing w:before="40" w:after="160"/>
              <w:rPr/>
            </w:pPr>
            <w:r>
              <w:rPr/>
              <w:t xml:space="preserve">Minor in Bioinformatics 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programming Languages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2"/>
              <w:keepNext/>
              <w:keepLines/>
              <w:spacing w:before="40" w:after="40"/>
              <w:outlineLvl w:val="1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Proficient: Python, C, C++, Objective-C</w:t>
            </w:r>
          </w:p>
          <w:p>
            <w:pPr>
              <w:pStyle w:val="Heading2"/>
              <w:keepNext/>
              <w:keepLines/>
              <w:spacing w:before="40" w:after="40"/>
              <w:outlineLvl w:val="1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 xml:space="preserve">Familiar: Java, C# 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professional experience</w:t>
            </w:r>
          </w:p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2"/>
              <w:spacing w:before="40" w:after="40"/>
              <w:outlineLvl w:val="1"/>
              <w:rPr/>
            </w:pPr>
            <w:r>
              <w:rPr/>
              <w:t xml:space="preserve">Research </w:t>
            </w:r>
            <w:r>
              <w:rPr/>
              <w:t>inter</w:t>
            </w:r>
            <w:r>
              <w:rPr/>
              <w:t xml:space="preserve">, </w:t>
            </w:r>
            <w:r>
              <w:rPr/>
              <w:t>Microsoft research</w:t>
            </w:r>
          </w:p>
          <w:p>
            <w:pPr>
              <w:pStyle w:val="Heading2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Fall</w:t>
            </w: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 xml:space="preserve"> 201</w:t>
            </w: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6</w:t>
            </w:r>
          </w:p>
          <w:p>
            <w:pPr>
              <w:pStyle w:val="Normal"/>
              <w:rPr/>
            </w:pPr>
            <w:r>
              <w:rPr/>
              <w:t>Develop and implement navigation framework for autonomous vehicles.</w:t>
            </w:r>
          </w:p>
          <w:p>
            <w:pPr>
              <w:pStyle w:val="Heading2"/>
              <w:spacing w:before="40" w:after="40"/>
              <w:outlineLvl w:val="1"/>
              <w:rPr/>
            </w:pPr>
            <w:r>
              <w:rPr/>
              <w:t>Research Assistant, university of Massachusetts Medical School</w:t>
            </w:r>
          </w:p>
          <w:p>
            <w:pPr>
              <w:pStyle w:val="Heading2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Summer 2015</w:t>
            </w:r>
          </w:p>
          <w:p>
            <w:pPr>
              <w:pStyle w:val="Normal"/>
              <w:rPr/>
            </w:pPr>
            <w:r>
              <w:rPr/>
              <w:t>Design and develop system for text analysis in PDF format.</w:t>
            </w:r>
          </w:p>
          <w:p>
            <w:pPr>
              <w:pStyle w:val="Heading2"/>
              <w:rPr/>
            </w:pPr>
            <w:r>
              <w:rPr/>
              <w:t>Research intern, adobe systems</w:t>
            </w:r>
          </w:p>
          <w:p>
            <w:pPr>
              <w:pStyle w:val="Heading2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Summer 2014</w:t>
            </w:r>
          </w:p>
          <w:p>
            <w:pPr>
              <w:pStyle w:val="Normal"/>
              <w:rPr/>
            </w:pPr>
            <w:r>
              <w:rPr/>
              <w:t>Develop and integrate natural language processing (NLP) tools for data analytics.</w:t>
            </w:r>
          </w:p>
          <w:p>
            <w:pPr>
              <w:pStyle w:val="Heading2"/>
              <w:rPr/>
            </w:pPr>
            <w:r>
              <w:rPr/>
              <w:t>Research Assistant, university of pennsylvania</w:t>
            </w:r>
          </w:p>
          <w:p>
            <w:pPr>
              <w:pStyle w:val="ResumeText"/>
              <w:rPr/>
            </w:pPr>
            <w:r>
              <w:rPr/>
              <w:t>05/2011 – 08/2013</w:t>
            </w:r>
          </w:p>
          <w:p>
            <w:pPr>
              <w:pStyle w:val="Normal"/>
              <w:rPr/>
            </w:pPr>
            <w:r>
              <w:rPr/>
              <w:t xml:space="preserve">Assist in research in Artificial Intelligence and develop relevant applications. Focused on path finding and navigation. </w:t>
            </w:r>
          </w:p>
          <w:p>
            <w:pPr>
              <w:pStyle w:val="Heading2"/>
              <w:rPr/>
            </w:pPr>
            <w:r>
              <w:rPr/>
              <w:t>Software developer, dmgctrl</w:t>
            </w:r>
          </w:p>
          <w:p>
            <w:pPr>
              <w:pStyle w:val="ResumeText"/>
              <w:rPr/>
            </w:pPr>
            <w:r>
              <w:rPr/>
              <w:t>02/2012 – 05/2013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88" w:before="40" w:after="160"/>
              <w:jc w:val="left"/>
              <w:rPr/>
            </w:pPr>
            <w:r>
              <w:rPr/>
              <w:t>Develop, maintain and improve iOS and web applications.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research experience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2"/>
              <w:keepNext/>
              <w:keepLines/>
              <w:spacing w:before="40" w:after="40"/>
              <w:outlineLvl w:val="1"/>
              <w:rPr>
                <w:rFonts w:cs="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>RESEARCH IN MACHINE LEARNING – UNIVERSITY OF MASSACHUSETTS</w:t>
            </w:r>
          </w:p>
          <w:p>
            <w:pPr>
              <w:pStyle w:val="Heading2"/>
              <w:rPr>
                <w:rFonts w:cs="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 xml:space="preserve"> </w:t>
            </w: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>(01/2015 – Current)</w:t>
            </w:r>
          </w:p>
          <w:p>
            <w:pPr>
              <w:pStyle w:val="Normal"/>
              <w:rPr/>
            </w:pPr>
            <w:r>
              <w:rPr/>
              <w:t>Research on predictive models and Reinforcement Learning applied to robotics.</w:t>
            </w:r>
          </w:p>
          <w:p>
            <w:pPr>
              <w:sectPr>
                <w:footerReference w:type="default" r:id="rId2"/>
                <w:type w:val="nextPage"/>
                <w:pgSz w:w="12240" w:h="15840"/>
                <w:pgMar w:left="1080" w:right="1080" w:header="0" w:top="1080" w:footer="720" w:bottom="1080" w:gutter="0"/>
                <w:pgNumType w:start="1" w:fmt="decimal"/>
                <w:formProt w:val="false"/>
                <w:titlePg/>
                <w:textDirection w:val="lrTb"/>
                <w:docGrid w:type="default" w:linePitch="360" w:charSpace="2047"/>
              </w:sectPr>
              <w:pStyle w:val="Normal"/>
              <w:rPr/>
            </w:pPr>
            <w:r>
              <w:rPr/>
            </w:r>
          </w:p>
          <w:p>
            <w:pPr>
              <w:pStyle w:val="Heading2"/>
              <w:rPr>
                <w:rFonts w:cs="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>RESEARCH IN PATH FINDING AND PLANNING ALGORITHMS – UNIVERSITY OF PENNSYLVANIA (09/2011 – 08/2013)</w:t>
            </w:r>
          </w:p>
          <w:p>
            <w:pPr>
              <w:pStyle w:val="Normal"/>
              <w:rPr/>
            </w:pPr>
            <w:r>
              <w:rPr/>
              <w:t>Research on motion planning and path finding algorithms. Supervised by Dr. Norman Badler and Dr. Mubbasir Kapadia.</w:t>
            </w:r>
          </w:p>
          <w:p>
            <w:pPr>
              <w:pStyle w:val="Heading2"/>
              <w:rPr>
                <w:rFonts w:cs="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>UNDERGRADUATE SUMMER RESEARCH PROGRAM – UNIVERSITY OF PENNSYLVANIA    (05/2011 – 08/</w:t>
            </w:r>
            <w:r>
              <w:rPr/>
              <w:t>2011</w:t>
            </w:r>
            <w:r>
              <w:rPr>
                <w:rFonts w:cs=""/>
                <w:bCs w:val="false"/>
                <w:caps w:val="false"/>
                <w:smallCaps w:val="false"/>
                <w:color w:val="595959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88" w:before="40" w:after="160"/>
              <w:jc w:val="left"/>
              <w:rPr/>
            </w:pPr>
            <w:r>
              <w:rPr/>
              <w:t>Research on behavior trees and smart events. Supervised by Dr. Norman Badler.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Presentations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ResumeText"/>
              <w:numPr>
                <w:ilvl w:val="0"/>
                <w:numId w:val="1"/>
              </w:numPr>
              <w:spacing w:before="40" w:after="40"/>
              <w:rPr/>
            </w:pPr>
            <w:r>
              <w:rPr/>
              <w:t>García, Francisco M. (2014). “GPU-based Dynamic Search on Adaptive Resolution Grids</w:t>
            </w:r>
            <w:r>
              <w:rPr>
                <w:i/>
              </w:rPr>
              <w:t>”</w:t>
            </w:r>
            <w:r>
              <w:rPr/>
              <w:t>, ICRA, Hong Kong, China.</w:t>
            </w:r>
          </w:p>
          <w:p>
            <w:pPr>
              <w:pStyle w:val="ResumeText"/>
              <w:numPr>
                <w:ilvl w:val="0"/>
                <w:numId w:val="1"/>
              </w:numPr>
              <w:rPr/>
            </w:pPr>
            <w:r>
              <w:rPr/>
              <w:t>García, Francisco M. (2014). “Data Tone: A Natural Language query engine for data analitics</w:t>
            </w:r>
            <w:r>
              <w:rPr>
                <w:i/>
              </w:rPr>
              <w:t>”</w:t>
            </w:r>
            <w:r>
              <w:rPr/>
              <w:t xml:space="preserve">, GEM Conference, San Diego, CA.     </w:t>
            </w:r>
          </w:p>
          <w:p>
            <w:pPr>
              <w:pStyle w:val="ResumeText"/>
              <w:numPr>
                <w:ilvl w:val="0"/>
                <w:numId w:val="1"/>
              </w:numPr>
              <w:rPr/>
            </w:pPr>
            <w:r>
              <w:rPr/>
              <w:t>García, Francisco M. (2011). “Nature-inspired Algorithms</w:t>
            </w:r>
            <w:r>
              <w:rPr>
                <w:i/>
              </w:rPr>
              <w:t>”</w:t>
            </w:r>
            <w:r>
              <w:rPr/>
              <w:t>, Alpha Chi National Convention, San Diego, CA.</w:t>
            </w:r>
          </w:p>
          <w:p>
            <w:pPr>
              <w:pStyle w:val="ResumeText"/>
              <w:numPr>
                <w:ilvl w:val="0"/>
                <w:numId w:val="1"/>
              </w:numPr>
              <w:spacing w:before="40" w:after="40"/>
              <w:rPr/>
            </w:pPr>
            <w:r>
              <w:rPr/>
              <w:t>García, Francisco M. (2010). “On Game Theory”, MAA,  LaSalle University,  Philadelphia, PA.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bookmarkStart w:id="0" w:name="_GoBack"/>
            <w:bookmarkEnd w:id="0"/>
            <w:r>
              <w:rPr/>
              <w:t>papers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ResumeText"/>
              <w:numPr>
                <w:ilvl w:val="0"/>
                <w:numId w:val="2"/>
              </w:numPr>
              <w:spacing w:before="40" w:after="40"/>
              <w:rPr/>
            </w:pPr>
            <w:r>
              <w:rPr/>
              <w:t>Kai Ninomiya, Mubbasir Kapadia, Alexander Shoulson, Francisco M. Garcia, Norman I. Badler, Planning Approaches to Constraint-aware Navigation in Dynamic Environments. 2014, Computer Animation and Virtual Worlds</w:t>
            </w:r>
          </w:p>
          <w:p>
            <w:pPr>
              <w:pStyle w:val="ResumeText"/>
              <w:numPr>
                <w:ilvl w:val="0"/>
                <w:numId w:val="2"/>
              </w:numPr>
              <w:rPr/>
            </w:pPr>
            <w:r>
              <w:rPr/>
              <w:t>Francisco M. Garcia, Mubbasir Kapadia and Norman I. Badler. GPU-based Dynamic Search on Adaptive Resolution Grids. 2014 IEEE International Conference on Robotics and Automation, Hong Kong, China</w:t>
            </w:r>
          </w:p>
          <w:p>
            <w:pPr>
              <w:pStyle w:val="ResumeText"/>
              <w:numPr>
                <w:ilvl w:val="0"/>
                <w:numId w:val="2"/>
              </w:numPr>
              <w:rPr/>
            </w:pPr>
            <w:r>
              <w:rPr/>
              <w:t>Mubbasir Kapadia, Kai Ninomiya, Alexander Shoulson, Francisco M. Garcia and Norman I. Badler, Constraint Aware Navigation in Dynamic Environments, ACM SIGGRAPH conference on Motion in Games (MIG ’13).</w:t>
            </w:r>
          </w:p>
          <w:p>
            <w:pPr>
              <w:pStyle w:val="ResumeText"/>
              <w:numPr>
                <w:ilvl w:val="0"/>
                <w:numId w:val="2"/>
              </w:numPr>
              <w:rPr/>
            </w:pPr>
            <w:r>
              <w:rPr/>
              <w:t>Mubbasir Kapadia, Francisco García, and Norman I. Badler. Dynamic Search on the GPU. IEEE/RSJ International Conference on Intelligent Robots and Systems, 2013</w:t>
            </w:r>
          </w:p>
          <w:p>
            <w:pPr>
              <w:pStyle w:val="ResumeText"/>
              <w:numPr>
                <w:ilvl w:val="0"/>
                <w:numId w:val="2"/>
              </w:numPr>
              <w:rPr/>
            </w:pPr>
            <w:r>
              <w:rPr/>
              <w:t>Mubbasir Kapadia, Alejandro Porres, Francisco García, Vivek Reddy, Nuria Pelechano, and Norman I. Badler. “Multi-Domain Real-time Planning in Dynamic Environments”. ACM SIGGRAPH/EUROGRAPHICS Symposium of Computer Animation, 2013</w:t>
            </w:r>
          </w:p>
          <w:p>
            <w:pPr>
              <w:pStyle w:val="ResumeText"/>
              <w:numPr>
                <w:ilvl w:val="0"/>
                <w:numId w:val="2"/>
              </w:numPr>
              <w:spacing w:before="40" w:after="40"/>
              <w:rPr/>
            </w:pPr>
            <w:r>
              <w:rPr/>
              <w:t xml:space="preserve">Shoulson, Alexander, Francisco M. García, Matthew Jones, Robert Mead &amp; Norman I. Badler (2011). “Parameterizing Behavior-Trees”.  Jan M. Allbeck &amp; Petros Faloutsos (Eds.). </w:t>
            </w:r>
            <w:r>
              <w:rPr>
                <w:i/>
              </w:rPr>
              <w:t xml:space="preserve">Proceeding of the Fourth International Conference on Motion in Games (MIG ’11). </w:t>
            </w:r>
            <w:r>
              <w:rPr/>
              <w:t>Springer-Verlag, Berlin.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Conference Reviewer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ResumeText"/>
              <w:numPr>
                <w:ilvl w:val="0"/>
                <w:numId w:val="2"/>
              </w:numPr>
              <w:spacing w:before="40" w:after="40"/>
              <w:rPr/>
            </w:pPr>
            <w:r>
              <w:rPr/>
              <w:t>Robotics and Autonomous Systems (RAS) 2015</w:t>
            </w:r>
          </w:p>
          <w:p>
            <w:pPr>
              <w:pStyle w:val="ResumeText"/>
              <w:numPr>
                <w:ilvl w:val="0"/>
                <w:numId w:val="2"/>
              </w:numPr>
              <w:rPr/>
            </w:pPr>
            <w:r>
              <w:rPr/>
              <w:t>Computer Graphics International (CGI) 2015, Strasbourg, France</w:t>
            </w:r>
          </w:p>
          <w:p>
            <w:pPr>
              <w:pStyle w:val="ResumeText"/>
              <w:numPr>
                <w:ilvl w:val="0"/>
                <w:numId w:val="2"/>
              </w:numPr>
              <w:spacing w:before="40" w:after="40"/>
              <w:rPr/>
            </w:pPr>
            <w:r>
              <w:rPr/>
              <w:t>Motions in Game (MIG) 2013, Dublin, Ireland</w:t>
            </w:r>
          </w:p>
        </w:tc>
      </w:tr>
      <w:tr>
        <w:trPr>
          <w:cantSplit w:val="false"/>
        </w:trPr>
        <w:tc>
          <w:tcPr>
            <w:tcW w:w="218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1"/>
              <w:spacing w:before="40" w:after="160"/>
              <w:jc w:val="right"/>
              <w:outlineLvl w:val="0"/>
              <w:rPr/>
            </w:pPr>
            <w:r>
              <w:rPr/>
              <w:t>website</w:t>
            </w:r>
          </w:p>
        </w:tc>
        <w:tc>
          <w:tcPr>
            <w:tcW w:w="8067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FFFFFF" w:val="clear"/>
          </w:tcPr>
          <w:p>
            <w:pPr>
              <w:pStyle w:val="Heading2"/>
              <w:keepNext/>
              <w:keepLines/>
              <w:spacing w:before="40" w:after="40"/>
              <w:outlineLvl w:val="1"/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</w:pPr>
            <w:r>
              <w:rPr>
                <w:rFonts w:cs="" w:ascii="Cambria" w:hAnsi="Cambria"/>
                <w:b w:val="false"/>
                <w:bCs w:val="false"/>
                <w:caps w:val="false"/>
                <w:smallCaps w:val="false"/>
                <w:color w:val="595959"/>
              </w:rPr>
              <w:t>people.cs.umass.edu/~fmgarcia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88" w:before="40" w:after="160"/>
        <w:jc w:val="left"/>
        <w:rPr/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1080" w:right="1080" w:header="0" w:top="1080" w:footer="720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40" w:after="0"/>
      <w:ind w:left="0" w:right="-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40" w:after="0"/>
      <w:ind w:left="0" w:right="-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40" w:after="0"/>
      <w:ind w:left="0" w:right="-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color w:val="595959"/>
        <w:lang w:val="en-US" w:eastAsia="ja-JP" w:bidi="ar-SA"/>
      </w:rPr>
    </w:rPrDefault>
    <w:pPrDefault>
      <w:pPr>
        <w:spacing w:lineRule="auto" w:line="288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uiPriority="1" w:name="heading 2"/>
    <w:lsdException w:qFormat="1" w:uiPriority="1" w:name="heading 3"/>
    <w:lsdException w:qFormat="1" w:uiPriority="18" w:name="heading 4"/>
    <w:lsdException w:qFormat="1" w:uiPriority="18" w:name="heading 5"/>
    <w:lsdException w:qFormat="1" w:uiPriority="18" w:name="heading 6"/>
    <w:lsdException w:qFormat="1" w:uiPriority="18" w:name="heading 7"/>
    <w:lsdException w:qFormat="1" w:uiPriority="18" w:name="heading 8"/>
    <w:lsdException w:qFormat="1" w:uiPriority="18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2" w:name="header"/>
    <w:lsdException w:uiPriority="2" w:name="footer"/>
    <w:lsdException w:qFormat="1" w:uiPriority="35" w:name="caption"/>
    <w:lsdException w:qFormat="1" w:uiPriority="10" w:unhideWhenUsed="0" w:name="Title"/>
    <w:lsdException w:qFormat="1" w:uiPriority="8" w:name="Closing"/>
    <w:lsdException w:qFormat="1" w:uiPriority="8" w:name="Signature"/>
    <w:lsdException w:uiPriority="1" w:name="Default Paragraph Font"/>
    <w:lsdException w:qFormat="1" w:uiPriority="11" w:name="Subtitle"/>
    <w:lsdException w:qFormat="1" w:uiPriority="8" w:name="Salutation"/>
    <w:lsdException w:qFormat="1" w:uiPriority="8" w:name="Date"/>
    <w:lsdException w:qFormat="1" w:uiPriority="9" w:unhideWhenUsed="0" w:name="Strong"/>
    <w:lsdException w:qFormat="1" w:uiPriority="2" w:unhideWhenUsed="0" w:name="Emphasis"/>
    <w:lsdException w:semiHidden="0" w:uiPriority="59" w:unhideWhenUsed="0" w:name="Table Grid"/>
    <w:lsdException w:unhideWhenUsed="0" w:name="Placeholder Text"/>
    <w:lsdException w:qFormat="1" w:uiPriority="9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uiPriority="34" w:unhideWhenUsed="0" w:name="List Paragraph"/>
    <w:lsdException w:qFormat="1" w:uiPriority="29" w:unhideWhenUsed="0" w:name="Quote"/>
    <w:lsdException w:qFormat="1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uiPriority="19" w:unhideWhenUsed="0" w:name="Subtle Emphasis"/>
    <w:lsdException w:qFormat="1" w:uiPriority="21" w:unhideWhenUsed="0" w:name="Intense Emphasis"/>
    <w:lsdException w:qFormat="1" w:uiPriority="31" w:unhideWhenUsed="0" w:name="Subtle Reference"/>
    <w:lsdException w:qFormat="1" w:uiPriority="32" w:unhideWhenUsed="0" w:name="Intense Reference"/>
    <w:lsdException w:qFormat="1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40" w:after="160"/>
      <w:jc w:val="left"/>
    </w:pPr>
    <w:rPr>
      <w:rFonts w:ascii="Cambria" w:hAnsi="Cambria" w:eastAsia="Droid Sans Fallback" w:cs="Cambria"/>
      <w:color w:val="595959"/>
      <w:sz w:val="20"/>
      <w:szCs w:val="20"/>
      <w:lang w:val="en-US" w:eastAsia="ja-JP" w:bidi="ar-SA"/>
    </w:rPr>
  </w:style>
  <w:style w:type="paragraph" w:styleId="Heading1">
    <w:name w:val="Heading 1"/>
    <w:uiPriority w:val="1"/>
    <w:qFormat/>
    <w:unhideWhenUsed/>
    <w:link w:val="Heading1Char"/>
    <w:basedOn w:val="Normal"/>
    <w:next w:val="Normal"/>
    <w:pPr>
      <w:jc w:val="right"/>
      <w:outlineLvl w:val="0"/>
    </w:pPr>
    <w:rPr>
      <w:rFonts w:ascii="Calibri" w:hAnsi="Calibri" w:cs=""/>
      <w:caps/>
      <w:color w:val="7E97AD"/>
      <w:sz w:val="21"/>
    </w:rPr>
  </w:style>
  <w:style w:type="paragraph" w:styleId="Heading2">
    <w:name w:val="Heading 2"/>
    <w:uiPriority w:val="1"/>
    <w:qFormat/>
    <w:unhideWhenUsed/>
    <w:link w:val="Heading2Char"/>
    <w:basedOn w:val="Normal"/>
    <w:next w:val="Normal"/>
    <w:pPr>
      <w:keepNext/>
      <w:keepLines/>
      <w:spacing w:before="40" w:after="40"/>
      <w:outlineLvl w:val="1"/>
    </w:pPr>
    <w:rPr>
      <w:rFonts w:ascii="Calibri" w:hAnsi="Calibri" w:cs=""/>
      <w:b/>
      <w:bCs/>
      <w:caps/>
      <w:color w:val="404040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7E97AD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7E97AD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394B5A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394B5A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04040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"/>
    <w:link w:val="Header"/>
    <w:basedOn w:val="DefaultParagraphFont"/>
    <w:rPr/>
  </w:style>
  <w:style w:type="character" w:styleId="FooterChar" w:customStyle="1">
    <w:name w:val="Footer Char"/>
    <w:uiPriority w:val="2"/>
    <w:link w:val="Footer"/>
    <w:basedOn w:val="DefaultParagraphFont"/>
    <w:rPr/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Heading1Char" w:customStyle="1">
    <w:name w:val="Heading 1 Char"/>
    <w:uiPriority w:val="1"/>
    <w:link w:val="Heading1"/>
    <w:basedOn w:val="DefaultParagraphFont"/>
    <w:rPr>
      <w:rFonts w:ascii="Calibri" w:hAnsi="Calibri" w:cs=""/>
      <w:caps/>
      <w:color w:val="7E97AD"/>
      <w:sz w:val="21"/>
    </w:rPr>
  </w:style>
  <w:style w:type="character" w:styleId="Heading2Char" w:customStyle="1">
    <w:name w:val="Heading 2 Char"/>
    <w:uiPriority w:val="1"/>
    <w:link w:val="Heading2"/>
    <w:basedOn w:val="DefaultParagraphFont"/>
    <w:rPr>
      <w:rFonts w:ascii="Calibri" w:hAnsi="Calibri" w:cs=""/>
      <w:b/>
      <w:bCs/>
      <w:caps/>
      <w:color w:val="404040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libri" w:hAnsi="Calibri" w:cs=""/>
      <w:b/>
      <w:bCs/>
      <w:color w:val="7E97AD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Calibri" w:hAnsi="Calibri" w:cs=""/>
      <w:b/>
      <w:bCs/>
      <w:i/>
      <w:iCs/>
      <w:color w:val="7E97AD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Calibri" w:hAnsi="Calibri" w:cs=""/>
      <w:color w:val="394B5A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Calibri" w:hAnsi="Calibri" w:cs=""/>
      <w:i/>
      <w:iCs/>
      <w:color w:val="394B5A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Calibri" w:hAnsi="Calibri" w:cs=""/>
      <w:i/>
      <w:iCs/>
      <w:color w:val="404040"/>
    </w:rPr>
  </w:style>
  <w:style w:type="character" w:styleId="DateChar" w:customStyle="1">
    <w:name w:val="Date Char"/>
    <w:uiPriority w:val="8"/>
    <w:link w:val="Date"/>
    <w:basedOn w:val="DefaultParagraphFont"/>
    <w:rPr>
      <w:rFonts w:ascii="Calibri" w:hAnsi="Calibri" w:cs=""/>
      <w:caps/>
      <w:color w:val="7E97AD"/>
    </w:rPr>
  </w:style>
  <w:style w:type="character" w:styleId="SalutationChar" w:customStyle="1">
    <w:name w:val="Salutation Char"/>
    <w:uiPriority w:val="8"/>
    <w:link w:val="Salutation"/>
    <w:basedOn w:val="DefaultParagraphFont"/>
    <w:rPr/>
  </w:style>
  <w:style w:type="character" w:styleId="ClosingChar" w:customStyle="1">
    <w:name w:val="Closing Char"/>
    <w:uiPriority w:val="8"/>
    <w:link w:val="Closing"/>
    <w:basedOn w:val="DefaultParagraphFont"/>
    <w:rPr/>
  </w:style>
  <w:style w:type="character" w:styleId="SignatureChar" w:customStyle="1">
    <w:name w:val="Signature Char"/>
    <w:uiPriority w:val="8"/>
    <w:link w:val="Signature"/>
    <w:basedOn w:val="DefaultParagraphFont"/>
    <w:rPr>
      <w:b/>
      <w:bCs/>
    </w:rPr>
  </w:style>
  <w:style w:type="character" w:styleId="Emphasis">
    <w:name w:val="Emphasis"/>
    <w:uiPriority w:val="2"/>
    <w:qFormat/>
    <w:unhideWhenUsed/>
    <w:basedOn w:val="DefaultParagraphFont"/>
    <w:rPr>
      <w:i/>
      <w:iCs/>
      <w:color w:val="7E97AD"/>
    </w:rPr>
  </w:style>
  <w:style w:type="character" w:styleId="InternetLink">
    <w:name w:val="Internet Link"/>
    <w:uiPriority w:val="99"/>
    <w:unhideWhenUsed/>
    <w:rsid w:val="000345cd"/>
    <w:basedOn w:val="DefaultParagraphFont"/>
    <w:rPr>
      <w:color w:val="646464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962e97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mbria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"/>
    <w:unhideWhenUsed/>
    <w:link w:val="HeaderChar"/>
    <w:basedOn w:val="Normal"/>
    <w:pPr>
      <w:spacing w:lineRule="auto" w:line="240" w:before="40" w:after="0"/>
    </w:pPr>
    <w:rPr/>
  </w:style>
  <w:style w:type="paragraph" w:styleId="Footer">
    <w:name w:val="Footer"/>
    <w:uiPriority w:val="2"/>
    <w:unhideWhenUsed/>
    <w:link w:val="FooterChar"/>
    <w:basedOn w:val="Normal"/>
    <w:pPr>
      <w:pBdr>
        <w:top w:val="single" w:sz="4" w:space="6" w:color="B1C0CD"/>
        <w:left w:val="single" w:sz="2" w:space="4" w:color="FFFFFF"/>
        <w:bottom w:val="nil"/>
        <w:right w:val="nil"/>
      </w:pBdr>
      <w:spacing w:lineRule="auto" w:line="240" w:before="40" w:after="0"/>
      <w:ind w:left="-360" w:right="-360" w:hanging="0"/>
    </w:pPr>
    <w:rPr/>
  </w:style>
  <w:style w:type="paragraph" w:styleId="ResumeText" w:customStyle="1">
    <w:name w:val="Resume Text"/>
    <w:qFormat/>
    <w:basedOn w:val="Normal"/>
    <w:pPr>
      <w:spacing w:before="40" w:after="40"/>
      <w:ind w:left="0" w:right="1440" w:hanging="0"/>
    </w:pPr>
    <w:rPr/>
  </w:style>
  <w:style w:type="paragraph" w:styleId="Date">
    <w:name w:val="Date"/>
    <w:uiPriority w:val="8"/>
    <w:qFormat/>
    <w:link w:val="DateChar"/>
    <w:basedOn w:val="Normal"/>
    <w:next w:val="Normal"/>
    <w:pPr>
      <w:spacing w:before="1200" w:after="360"/>
    </w:pPr>
    <w:rPr>
      <w:rFonts w:ascii="Calibri" w:hAnsi="Calibri" w:cs=""/>
      <w:caps/>
      <w:color w:val="7E97AD"/>
    </w:rPr>
  </w:style>
  <w:style w:type="paragraph" w:styleId="Recipient" w:customStyle="1">
    <w:name w:val="Recipient"/>
    <w:uiPriority w:val="8"/>
    <w:qFormat/>
    <w:unhideWhenUsed/>
    <w:basedOn w:val="Normal"/>
    <w:pPr>
      <w:spacing w:before="40" w:after="40"/>
    </w:pPr>
    <w:rPr>
      <w:b/>
      <w:bCs/>
    </w:rPr>
  </w:style>
  <w:style w:type="paragraph" w:styleId="ComplimentaryClose">
    <w:name w:val="Complimentary Close"/>
    <w:uiPriority w:val="8"/>
    <w:qFormat/>
    <w:unhideWhenUsed/>
    <w:link w:val="SalutationChar"/>
    <w:basedOn w:val="Normal"/>
    <w:next w:val="Normal"/>
    <w:pPr>
      <w:spacing w:before="720" w:after="160"/>
    </w:pPr>
    <w:rPr/>
  </w:style>
  <w:style w:type="paragraph" w:styleId="Closing">
    <w:name w:val="Closing"/>
    <w:uiPriority w:val="8"/>
    <w:qFormat/>
    <w:unhideWhenUsed/>
    <w:link w:val="ClosingChar"/>
    <w:basedOn w:val="Normal"/>
    <w:pPr>
      <w:spacing w:lineRule="auto" w:line="240" w:before="480" w:after="960"/>
    </w:pPr>
    <w:rPr/>
  </w:style>
  <w:style w:type="paragraph" w:styleId="Signature">
    <w:name w:val="Signature"/>
    <w:uiPriority w:val="8"/>
    <w:qFormat/>
    <w:unhideWhenUsed/>
    <w:link w:val="SignatureChar"/>
    <w:basedOn w:val="Normal"/>
    <w:pPr>
      <w:spacing w:before="40" w:after="480"/>
    </w:pPr>
    <w:rPr>
      <w:b/>
      <w:bCs/>
    </w:rPr>
  </w:style>
  <w:style w:type="paragraph" w:styleId="ContactInfo" w:customStyle="1">
    <w:name w:val="Contact Info"/>
    <w:uiPriority w:val="2"/>
    <w:qFormat/>
    <w:basedOn w:val="Normal"/>
    <w:pPr>
      <w:spacing w:lineRule="auto" w:line="240" w:before="40" w:after="0"/>
      <w:jc w:val="right"/>
    </w:pPr>
    <w:rPr>
      <w:sz w:val="18"/>
    </w:rPr>
  </w:style>
  <w:style w:type="paragraph" w:styleId="Name" w:customStyle="1">
    <w:name w:val="Name"/>
    <w:uiPriority w:val="1"/>
    <w:qFormat/>
    <w:basedOn w:val="Normal"/>
    <w:next w:val="Normal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fill="7E97AD" w:val="clear"/>
      <w:spacing w:before="240" w:after="160"/>
      <w:ind w:left="144" w:right="144" w:hanging="0"/>
    </w:pPr>
    <w:rPr>
      <w:rFonts w:ascii="Calibri" w:hAnsi="Calibri" w:cs=""/>
      <w:caps/>
      <w:color w:val="FFFFFF"/>
      <w:sz w:val="32"/>
    </w:rPr>
  </w:style>
  <w:style w:type="paragraph" w:styleId="BalloonText">
    <w:name w:val="Balloon Text"/>
    <w:uiPriority w:val="99"/>
    <w:semiHidden/>
    <w:unhideWhenUsed/>
    <w:link w:val="BalloonTextChar"/>
    <w:rsid w:val="00962e9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ResumeTable">
    <w:name w:val="Resume Table"/>
    <w:basedOn w:val="TableNormal"/>
    <w:uiPriority w:val="99"/>
    <w:tblPr>
      <w:tblBorders>
        <w:insideH w:space="0" w:sz="4" w:themeColor="accent1" w:color="7E97AD" w:val="single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right="144"/>
      <w:spacing w:line="240" w:after="0" w:lineRule="auto"/>
    </w:pPr>
    <w:tblPr>
      <w:tblBorders>
        <w:insideH w:space="0" w:sz="4" w:themeColor="background1" w:color="D9D9D9" w:val="single"/>
      </w:tblBorders>
      <w:tblCellMar>
        <w:left w:w="0" w:type="dxa"/>
        <w:right w:w="0" w:type="dxa"/>
      </w:tblCellMar>
    </w:tblPr>
    <w:tblStylePr w:type="firstRow">
      <w:rPr>
        <w:rFonts w:hAnsiTheme="majorHAnsi" w:asciiTheme="majorHAnsi"/>
        <w:b w:val="0"/>
        <w:caps/>
        <w:smallCaps w:val="0"/>
        <w:color w:themeColor="accent1" w:val="7E97AD"/>
        <w:sz w:val="22"/>
      </w:rPr>
      <w:tblPr/>
    </w:tblStylePr>
    <w:tblStylePr w:type="firstCo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1040 North Pleasant St. 
Apartment 285</CompanyAddress>
  <CompanyPhone>215-758-1583</CompanyPhone>
  <CompanyFax/>
  <CompanyEmail>fmaxgarcia@gmail.com</CompanyEmail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5427D37-872F-4445-9E5E-4463CDAD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2012-10-20T01:36:00Z</dcterms:created>
  <dc:creator>Francisco Maximiliano García</dc:creator>
  <dc:language>en-US</dc:language>
  <cp:lastModifiedBy>Pancho</cp:lastModifiedBy>
  <dcterms:modified xsi:type="dcterms:W3CDTF">2015-08-29T15:22:00Z</dcterms:modified>
  <cp:revision>38</cp:revision>
</cp:coreProperties>
</file>