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65A3C" w14:textId="28B25137" w:rsidR="00D81FE0" w:rsidRDefault="00253160">
      <w:pPr>
        <w:pStyle w:val="Ttulo"/>
        <w:jc w:val="right"/>
      </w:pPr>
      <w:r>
        <w:t>Sistema de Leilão</w:t>
      </w:r>
    </w:p>
    <w:p w14:paraId="4EA064D8" w14:textId="77777777" w:rsidR="00D81FE0" w:rsidRDefault="00DE1A2B">
      <w:pPr>
        <w:pStyle w:val="Ttulo"/>
        <w:jc w:val="right"/>
      </w:pPr>
      <w:fldSimple w:instr=" TITLE  \* MERGEFORMAT ">
        <w:r w:rsidR="00B65418">
          <w:t>Software Architecture Document</w:t>
        </w:r>
      </w:fldSimple>
    </w:p>
    <w:p w14:paraId="7A49A362" w14:textId="77777777" w:rsidR="00D81FE0" w:rsidRDefault="00D81FE0">
      <w:pPr>
        <w:pStyle w:val="Ttulo"/>
        <w:jc w:val="right"/>
      </w:pPr>
    </w:p>
    <w:p w14:paraId="760DE800" w14:textId="23BFEAFF" w:rsidR="00D81FE0" w:rsidRPr="00E91E6B" w:rsidRDefault="00DE1A2B">
      <w:pPr>
        <w:pStyle w:val="Ttulo"/>
        <w:jc w:val="right"/>
        <w:rPr>
          <w:sz w:val="28"/>
          <w:lang w:val="en-US"/>
        </w:rPr>
      </w:pPr>
      <w:r w:rsidRPr="00E91E6B">
        <w:rPr>
          <w:sz w:val="28"/>
          <w:lang w:val="en-US"/>
        </w:rPr>
        <w:t xml:space="preserve">Version </w:t>
      </w:r>
      <w:bookmarkStart w:id="0" w:name="_GoBack"/>
      <w:bookmarkEnd w:id="0"/>
      <w:r w:rsidRPr="00E91E6B">
        <w:rPr>
          <w:sz w:val="28"/>
          <w:lang w:val="en-US"/>
        </w:rPr>
        <w:t>1.0</w:t>
      </w:r>
    </w:p>
    <w:p w14:paraId="0E8A3C84" w14:textId="77777777" w:rsidR="00D81FE0" w:rsidRPr="00E91E6B" w:rsidRDefault="00D81FE0">
      <w:pPr>
        <w:pStyle w:val="InfoBlue"/>
        <w:rPr>
          <w:lang w:val="en-US"/>
        </w:rPr>
      </w:pPr>
    </w:p>
    <w:p w14:paraId="684058CF" w14:textId="77777777" w:rsidR="00D81FE0" w:rsidRPr="00E91E6B" w:rsidRDefault="00D81FE0">
      <w:pPr>
        <w:pStyle w:val="InfoBlue"/>
        <w:rPr>
          <w:lang w:val="en-US"/>
        </w:rPr>
      </w:pPr>
    </w:p>
    <w:p w14:paraId="1C0F3FCB" w14:textId="77777777" w:rsidR="00D81FE0" w:rsidRPr="009D11C7" w:rsidRDefault="00D81FE0">
      <w:pPr>
        <w:pStyle w:val="Ttulo"/>
        <w:rPr>
          <w:sz w:val="28"/>
          <w:lang w:val="en-US"/>
        </w:rPr>
      </w:pPr>
    </w:p>
    <w:p w14:paraId="100F0F1D" w14:textId="77777777" w:rsidR="00D81FE0" w:rsidRPr="009D11C7" w:rsidRDefault="00D81FE0">
      <w:pPr>
        <w:rPr>
          <w:lang w:val="en-US"/>
        </w:rPr>
        <w:sectPr w:rsidR="00D81FE0" w:rsidRPr="009D11C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C38023" w14:textId="77777777" w:rsidR="00D81FE0" w:rsidRDefault="00DE1A2B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1FE0" w14:paraId="34A6AA88" w14:textId="77777777" w:rsidTr="00253160">
        <w:tc>
          <w:tcPr>
            <w:tcW w:w="2304" w:type="dxa"/>
          </w:tcPr>
          <w:p w14:paraId="631785D2" w14:textId="77777777" w:rsidR="00D81FE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75B198" w14:textId="77777777" w:rsidR="00D81FE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2AC1B2" w14:textId="77777777" w:rsidR="00D81FE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155D3AE" w14:textId="77777777" w:rsidR="00D81FE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81FE0" w14:paraId="243F62DE" w14:textId="77777777" w:rsidTr="00253160">
        <w:tc>
          <w:tcPr>
            <w:tcW w:w="2304" w:type="dxa"/>
          </w:tcPr>
          <w:p w14:paraId="78E8E198" w14:textId="074D6062" w:rsidR="00D81FE0" w:rsidRDefault="00253160">
            <w:pPr>
              <w:pStyle w:val="Tabletext"/>
            </w:pPr>
            <w:r>
              <w:t>17/06/2019</w:t>
            </w:r>
          </w:p>
        </w:tc>
        <w:tc>
          <w:tcPr>
            <w:tcW w:w="1152" w:type="dxa"/>
          </w:tcPr>
          <w:p w14:paraId="19237B48" w14:textId="6F423CFF" w:rsidR="00D81FE0" w:rsidRDefault="0025316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13D44C3" w14:textId="6710EE27" w:rsidR="00D81FE0" w:rsidRDefault="00253160" w:rsidP="00253160">
            <w:pPr>
              <w:pStyle w:val="Tabletext"/>
              <w:tabs>
                <w:tab w:val="left" w:pos="1245"/>
              </w:tabs>
            </w:pPr>
            <w:r>
              <w:t>Coleta de Requisitos</w:t>
            </w:r>
            <w:r>
              <w:tab/>
            </w:r>
          </w:p>
        </w:tc>
        <w:tc>
          <w:tcPr>
            <w:tcW w:w="2304" w:type="dxa"/>
          </w:tcPr>
          <w:p w14:paraId="2683AAE2" w14:textId="5F773F70" w:rsidR="00D81FE0" w:rsidRDefault="00253160">
            <w:pPr>
              <w:pStyle w:val="Tabletext"/>
            </w:pPr>
            <w:r>
              <w:t>Vinicius, Felipe</w:t>
            </w:r>
          </w:p>
        </w:tc>
      </w:tr>
      <w:tr w:rsidR="00253160" w14:paraId="7AE37912" w14:textId="77777777" w:rsidTr="00253160">
        <w:tc>
          <w:tcPr>
            <w:tcW w:w="2304" w:type="dxa"/>
          </w:tcPr>
          <w:p w14:paraId="2EC0978F" w14:textId="5DB2E4BD" w:rsidR="00253160" w:rsidRDefault="00253160" w:rsidP="00253160">
            <w:pPr>
              <w:pStyle w:val="Tabletext"/>
            </w:pPr>
            <w:r>
              <w:t>19/06/2019</w:t>
            </w:r>
          </w:p>
        </w:tc>
        <w:tc>
          <w:tcPr>
            <w:tcW w:w="1152" w:type="dxa"/>
          </w:tcPr>
          <w:p w14:paraId="2D830DEC" w14:textId="5A0D3E13" w:rsidR="00253160" w:rsidRDefault="00253160" w:rsidP="0025316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7B9E513" w14:textId="4F79ABD1" w:rsidR="00253160" w:rsidRDefault="00253160" w:rsidP="00253160">
            <w:pPr>
              <w:pStyle w:val="Tabletext"/>
            </w:pPr>
            <w:r>
              <w:t>Arquitetura do Sitema/ Desenvolvimento</w:t>
            </w:r>
          </w:p>
        </w:tc>
        <w:tc>
          <w:tcPr>
            <w:tcW w:w="2304" w:type="dxa"/>
          </w:tcPr>
          <w:p w14:paraId="5195CCED" w14:textId="67CF7B59" w:rsidR="00253160" w:rsidRDefault="00253160" w:rsidP="00253160">
            <w:pPr>
              <w:pStyle w:val="Tabletext"/>
            </w:pPr>
            <w:r>
              <w:t>Vinicius, Felipe</w:t>
            </w:r>
          </w:p>
        </w:tc>
      </w:tr>
      <w:tr w:rsidR="00253160" w14:paraId="3CBD6AD3" w14:textId="77777777" w:rsidTr="00253160">
        <w:tc>
          <w:tcPr>
            <w:tcW w:w="2304" w:type="dxa"/>
          </w:tcPr>
          <w:p w14:paraId="03A8AF50" w14:textId="4015694C" w:rsidR="00253160" w:rsidRDefault="00253160" w:rsidP="00253160">
            <w:pPr>
              <w:pStyle w:val="Tabletext"/>
            </w:pPr>
            <w:r>
              <w:t>21/06/2019</w:t>
            </w:r>
          </w:p>
        </w:tc>
        <w:tc>
          <w:tcPr>
            <w:tcW w:w="1152" w:type="dxa"/>
          </w:tcPr>
          <w:p w14:paraId="795A48A1" w14:textId="2A704E0D" w:rsidR="00253160" w:rsidRDefault="00253160" w:rsidP="0025316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7A14E03" w14:textId="2B6D837D" w:rsidR="00253160" w:rsidRDefault="00253160" w:rsidP="00253160">
            <w:pPr>
              <w:pStyle w:val="Tabletext"/>
            </w:pPr>
            <w:r>
              <w:t>Desenvolvimento</w:t>
            </w:r>
          </w:p>
        </w:tc>
        <w:tc>
          <w:tcPr>
            <w:tcW w:w="2304" w:type="dxa"/>
          </w:tcPr>
          <w:p w14:paraId="223A96F1" w14:textId="398ABDB4" w:rsidR="00253160" w:rsidRDefault="00253160" w:rsidP="00253160">
            <w:pPr>
              <w:pStyle w:val="Tabletext"/>
            </w:pPr>
            <w:r>
              <w:t>Vinicius, Felipe</w:t>
            </w:r>
          </w:p>
        </w:tc>
      </w:tr>
      <w:tr w:rsidR="00253160" w14:paraId="089C38C7" w14:textId="77777777" w:rsidTr="00253160">
        <w:tc>
          <w:tcPr>
            <w:tcW w:w="2304" w:type="dxa"/>
          </w:tcPr>
          <w:p w14:paraId="49B8013C" w14:textId="409A98E3" w:rsidR="00253160" w:rsidRDefault="00253160" w:rsidP="00253160">
            <w:pPr>
              <w:pStyle w:val="Tabletext"/>
            </w:pPr>
            <w:r>
              <w:t>22/06/2019</w:t>
            </w:r>
          </w:p>
        </w:tc>
        <w:tc>
          <w:tcPr>
            <w:tcW w:w="1152" w:type="dxa"/>
          </w:tcPr>
          <w:p w14:paraId="331439CF" w14:textId="569BD00C" w:rsidR="00253160" w:rsidRDefault="00253160" w:rsidP="0025316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9FA79F7" w14:textId="21A87BDF" w:rsidR="00253160" w:rsidRDefault="00253160" w:rsidP="00253160">
            <w:pPr>
              <w:pStyle w:val="Tabletext"/>
            </w:pPr>
            <w:r>
              <w:t>Desenvolvimento/ Documentação</w:t>
            </w:r>
          </w:p>
        </w:tc>
        <w:tc>
          <w:tcPr>
            <w:tcW w:w="2304" w:type="dxa"/>
          </w:tcPr>
          <w:p w14:paraId="0925C250" w14:textId="3304AB99" w:rsidR="00253160" w:rsidRDefault="00253160" w:rsidP="00253160">
            <w:pPr>
              <w:pStyle w:val="Tabletext"/>
            </w:pPr>
            <w:r>
              <w:t>Vinicius, Felipe</w:t>
            </w:r>
          </w:p>
        </w:tc>
      </w:tr>
    </w:tbl>
    <w:p w14:paraId="6C3AE93B" w14:textId="77777777" w:rsidR="00D81FE0" w:rsidRDefault="00D81FE0"/>
    <w:p w14:paraId="7A54A8E7" w14:textId="33F79D76" w:rsidR="00D81FE0" w:rsidRDefault="00DE1A2B">
      <w:pPr>
        <w:pStyle w:val="Ttulo"/>
      </w:pPr>
      <w:r>
        <w:br w:type="page"/>
      </w:r>
      <w:fldSimple w:instr=" TITLE  \* MERGEFORMAT ">
        <w:r w:rsidR="00B65418">
          <w:t>Software Architecture Document</w:t>
        </w:r>
      </w:fldSimple>
      <w:r>
        <w:t xml:space="preserve"> </w:t>
      </w:r>
    </w:p>
    <w:p w14:paraId="1CE09DCE" w14:textId="77777777" w:rsidR="00D81FE0" w:rsidRDefault="00DE1A2B">
      <w:pPr>
        <w:pStyle w:val="Ttulo1"/>
      </w:pPr>
      <w:bookmarkStart w:id="1" w:name="_Toc456598586"/>
      <w:bookmarkStart w:id="2" w:name="_Toc31531903"/>
      <w:r>
        <w:t>Introduction</w:t>
      </w:r>
      <w:bookmarkEnd w:id="1"/>
      <w:bookmarkEnd w:id="2"/>
    </w:p>
    <w:p w14:paraId="7012B349" w14:textId="318C9BC4" w:rsidR="00D81FE0" w:rsidRPr="00253160" w:rsidRDefault="00253160" w:rsidP="00253160">
      <w:pPr>
        <w:ind w:left="720"/>
        <w:rPr>
          <w:u w:val="single"/>
        </w:rPr>
      </w:pPr>
      <w:r>
        <w:t>Sistema de genérico de leilão, onde há dois atores, o Administrador e o Cliente. O cliente deve poder propor leilões tomando o papel de proponent</w:t>
      </w:r>
      <w:r w:rsidR="009D11C7">
        <w:t>e</w:t>
      </w:r>
      <w:r>
        <w:t xml:space="preserve"> do leilão em questão podendo </w:t>
      </w:r>
      <w:r w:rsidR="009D11C7">
        <w:t>fechá-lo</w:t>
      </w:r>
      <w:r>
        <w:t xml:space="preserve"> </w:t>
      </w:r>
      <w:r w:rsidR="009D11C7">
        <w:t>e consultar todos seus leilões tanto os em andamento quanto os finalizados. O cliente no papel de participante do leilão pode dar quantos lances quiser. O administrador pode consultar todos os leilões criados no sistema, os em andamento e também os finalizados.</w:t>
      </w:r>
    </w:p>
    <w:p w14:paraId="1874F45A" w14:textId="7A406E1D" w:rsidR="00D81FE0" w:rsidRDefault="00DE1A2B">
      <w:pPr>
        <w:pStyle w:val="Ttulo2"/>
      </w:pPr>
      <w:bookmarkStart w:id="3" w:name="_Toc456598587"/>
      <w:bookmarkStart w:id="4" w:name="_Toc31531904"/>
      <w:r>
        <w:t>Purpose</w:t>
      </w:r>
      <w:bookmarkEnd w:id="3"/>
      <w:bookmarkEnd w:id="4"/>
    </w:p>
    <w:p w14:paraId="723AC4C9" w14:textId="000E1F49" w:rsidR="00D81FE0" w:rsidRDefault="009D11C7">
      <w:pPr>
        <w:ind w:left="720"/>
      </w:pPr>
      <w:bookmarkStart w:id="5" w:name="_Toc456598588"/>
      <w:r w:rsidRPr="009D11C7">
        <w:t xml:space="preserve">Este documento fornece uma visão geral </w:t>
      </w:r>
      <w:r>
        <w:t xml:space="preserve">da </w:t>
      </w:r>
      <w:r w:rsidRPr="009D11C7">
        <w:t>arquitetura</w:t>
      </w:r>
      <w:r>
        <w:t xml:space="preserve"> do</w:t>
      </w:r>
      <w:r w:rsidRPr="009D11C7">
        <w:t xml:space="preserve"> sistema, usando várias visões de arquitetura diferentes para representar diferentes aspectos do sistema. Destina-se a capturar e transmitir as decisões arquiteturais significativas que foram tomadas no sistema.</w:t>
      </w:r>
    </w:p>
    <w:p w14:paraId="6DF71D40" w14:textId="77777777" w:rsidR="009D11C7" w:rsidRPr="009D11C7" w:rsidRDefault="009D11C7">
      <w:pPr>
        <w:ind w:left="720"/>
      </w:pPr>
    </w:p>
    <w:p w14:paraId="2F70C09C" w14:textId="77777777" w:rsidR="00D81FE0" w:rsidRDefault="00DE1A2B">
      <w:pPr>
        <w:pStyle w:val="Ttulo2"/>
      </w:pPr>
      <w:bookmarkStart w:id="6" w:name="_Toc31531905"/>
      <w:r>
        <w:t>Scope</w:t>
      </w:r>
      <w:bookmarkEnd w:id="5"/>
      <w:bookmarkEnd w:id="6"/>
    </w:p>
    <w:p w14:paraId="1399F319" w14:textId="7A894B61" w:rsidR="00D81FE0" w:rsidRDefault="009D11C7" w:rsidP="009D11C7">
      <w:pPr>
        <w:ind w:left="720"/>
      </w:pPr>
      <w:bookmarkStart w:id="7" w:name="_Toc456598589"/>
      <w:r>
        <w:t>Este documento abrange todas decisões arquiteturais para desenvolvimento da solução back-end utilizando a linguagem C#</w:t>
      </w:r>
      <w:r w:rsidR="00406E0A">
        <w:t>.</w:t>
      </w:r>
    </w:p>
    <w:p w14:paraId="001DB14B" w14:textId="77777777" w:rsidR="00406E0A" w:rsidRPr="009D11C7" w:rsidRDefault="00406E0A" w:rsidP="009D11C7">
      <w:pPr>
        <w:ind w:left="720"/>
      </w:pPr>
    </w:p>
    <w:p w14:paraId="140FB211" w14:textId="7DCE3220" w:rsidR="00D81FE0" w:rsidRDefault="00DE1A2B">
      <w:pPr>
        <w:pStyle w:val="Ttulo2"/>
      </w:pPr>
      <w:bookmarkStart w:id="8" w:name="_Toc31531906"/>
      <w:r>
        <w:t>Definitions, Acronyms, and Abbreviations</w:t>
      </w:r>
      <w:bookmarkEnd w:id="7"/>
      <w:bookmarkEnd w:id="8"/>
    </w:p>
    <w:p w14:paraId="2A0C38A4" w14:textId="77777777" w:rsidR="00406E0A" w:rsidRDefault="00406E0A" w:rsidP="00406E0A">
      <w:pPr>
        <w:ind w:left="720"/>
      </w:pPr>
      <w:r>
        <w:t>DAO:</w:t>
      </w:r>
      <w:r w:rsidRPr="00406E0A"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r w:rsidRPr="00406E0A">
        <w:t>Objeto de acesso a dados</w:t>
      </w:r>
    </w:p>
    <w:p w14:paraId="0D09E6C9" w14:textId="3BC22CCC" w:rsidR="00406E0A" w:rsidRPr="00406E0A" w:rsidRDefault="00406E0A" w:rsidP="00406E0A">
      <w:pPr>
        <w:ind w:left="720"/>
      </w:pPr>
      <w:r>
        <w:t xml:space="preserve">DTO: </w:t>
      </w:r>
      <w:r w:rsidRPr="00406E0A">
        <w:t>Objeto de Transferência de Dados</w:t>
      </w:r>
    </w:p>
    <w:p w14:paraId="477C2D23" w14:textId="1F8902EB" w:rsidR="00406E0A" w:rsidRDefault="00406E0A" w:rsidP="00406E0A">
      <w:pPr>
        <w:ind w:left="720"/>
      </w:pPr>
      <w:r>
        <w:t>UML:</w:t>
      </w:r>
      <w:r w:rsidRPr="00406E0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06E0A">
        <w:t>Linguagem de Modelagem Unificada</w:t>
      </w:r>
    </w:p>
    <w:p w14:paraId="6641BE65" w14:textId="77777777" w:rsidR="00E91E6B" w:rsidRPr="00406E0A" w:rsidRDefault="00E91E6B" w:rsidP="00406E0A">
      <w:pPr>
        <w:ind w:left="720"/>
      </w:pPr>
    </w:p>
    <w:p w14:paraId="2F5047C4" w14:textId="1FB524FE" w:rsidR="00D81FE0" w:rsidRDefault="00DE1A2B">
      <w:pPr>
        <w:pStyle w:val="Ttulo1"/>
      </w:pPr>
      <w:bookmarkStart w:id="9" w:name="_Toc31531909"/>
      <w:r>
        <w:t>Architectural Representation</w:t>
      </w:r>
      <w:bookmarkEnd w:id="9"/>
      <w:r>
        <w:t xml:space="preserve"> </w:t>
      </w:r>
    </w:p>
    <w:p w14:paraId="0281FC1E" w14:textId="2B1D4063" w:rsidR="0060057C" w:rsidRDefault="0060057C" w:rsidP="0060057C">
      <w:pPr>
        <w:ind w:left="720"/>
      </w:pPr>
      <w:r>
        <w:t xml:space="preserve">O sistema de leilões foi implementado utilizando o padrão de arquitetura em Camadas, sendo que em cada camada desenvolvida foi utilizado um padrão de projeto. Foram utilizadas as camadas de Negócio, Persistência, </w:t>
      </w:r>
      <w:r w:rsidR="00FA5F83">
        <w:t xml:space="preserve">Apresentação </w:t>
      </w:r>
      <w:r>
        <w:t xml:space="preserve">e Controller. Os padrões de projetos em cada camada foram, factory </w:t>
      </w:r>
      <w:r w:rsidR="00FA5F83">
        <w:t>na camada controller, DTO na camada de negócio, DAO na camada de persistência e ?? na camada de Apresentação.</w:t>
      </w:r>
    </w:p>
    <w:p w14:paraId="0358D8CE" w14:textId="77777777" w:rsidR="0060057C" w:rsidRPr="0060057C" w:rsidRDefault="0060057C" w:rsidP="0060057C"/>
    <w:p w14:paraId="1FEC5B94" w14:textId="2B555EC6" w:rsidR="00D81FE0" w:rsidRDefault="00DE1A2B">
      <w:pPr>
        <w:pStyle w:val="Ttulo1"/>
      </w:pPr>
      <w:bookmarkStart w:id="10" w:name="_Toc31531910"/>
      <w:r>
        <w:t>Architectural Goals and Constraints</w:t>
      </w:r>
      <w:bookmarkEnd w:id="10"/>
      <w:r>
        <w:t xml:space="preserve"> </w:t>
      </w:r>
    </w:p>
    <w:p w14:paraId="7A144570" w14:textId="2744D66C" w:rsidR="00DC3BCF" w:rsidRDefault="00DC3BCF" w:rsidP="00DC3BCF">
      <w:pPr>
        <w:ind w:left="720"/>
      </w:pPr>
      <w:r w:rsidRPr="00DC3BCF">
        <w:t>Por ser um Sistema de leilão e contar com transações monetárias</w:t>
      </w:r>
      <w:r>
        <w:t xml:space="preserve"> a segurança é um requisito não funcional de alto impacto para o sistema, por isso a utilização da camada de persistência com um padrão de acesso a dados lidando com eventuais exceções  e problemas que podem haver, além disso a camada Controller utilizando o padrão factory para exibição dos dados corretamente para cada usuário, assim evitando a exibição de dados indevidos para algum usuário, também abrangendo outro requisito de alto impacto no sistema que é o de privacidade.</w:t>
      </w:r>
    </w:p>
    <w:p w14:paraId="16E2B1A6" w14:textId="36CC2A25" w:rsidR="00DC3BCF" w:rsidRDefault="00DC3BCF" w:rsidP="00DC3BCF">
      <w:pPr>
        <w:ind w:left="720"/>
      </w:pPr>
      <w:r>
        <w:tab/>
        <w:t>Para termos um bom desempenho aliado a uma linguagem robusta que nos proporcione um desenvolvimento seguro e com bom desempenho optamos pela utilização da linguagem C# que é uma linguagem orientada a objetos fortemente tipada.</w:t>
      </w:r>
    </w:p>
    <w:p w14:paraId="517997D8" w14:textId="4EB91C67" w:rsidR="00DC3BCF" w:rsidRDefault="00DC3BCF" w:rsidP="00DC3BCF">
      <w:pPr>
        <w:ind w:left="720"/>
      </w:pPr>
      <w:r>
        <w:tab/>
        <w:t>A equipe possui dois desenvolvedores, Felipe Bord</w:t>
      </w:r>
      <w:r w:rsidR="006E51B2">
        <w:t>ignon e Vinícius Branco.</w:t>
      </w:r>
    </w:p>
    <w:p w14:paraId="05218B2E" w14:textId="76CD1172" w:rsidR="00DC3BCF" w:rsidRPr="00DC3BCF" w:rsidRDefault="00DC3BCF" w:rsidP="00DC3BCF">
      <w:pPr>
        <w:ind w:left="720"/>
      </w:pPr>
      <w:r>
        <w:tab/>
      </w:r>
      <w:r w:rsidRPr="00DC3BCF">
        <w:t xml:space="preserve"> </w:t>
      </w:r>
    </w:p>
    <w:p w14:paraId="1A125EE1" w14:textId="2E838AD6" w:rsidR="00D81FE0" w:rsidRDefault="00DE1A2B">
      <w:pPr>
        <w:pStyle w:val="Ttulo1"/>
      </w:pPr>
      <w:bookmarkStart w:id="11" w:name="_Toc31531911"/>
      <w:r>
        <w:lastRenderedPageBreak/>
        <w:t>Use-Case View</w:t>
      </w:r>
      <w:bookmarkEnd w:id="11"/>
      <w:r>
        <w:t xml:space="preserve"> </w:t>
      </w:r>
    </w:p>
    <w:p w14:paraId="07721168" w14:textId="4AAAAAF5" w:rsidR="006E51B2" w:rsidRPr="006E51B2" w:rsidRDefault="006E51B2" w:rsidP="006E51B2">
      <w:pPr>
        <w:ind w:left="720"/>
      </w:pPr>
      <w:r>
        <w:rPr>
          <w:noProof/>
        </w:rPr>
        <w:drawing>
          <wp:inline distT="0" distB="0" distL="0" distR="0" wp14:anchorId="106D53F8" wp14:editId="4D3B1833">
            <wp:extent cx="5000625" cy="3095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A1B3" w14:textId="1C485228" w:rsidR="00D81FE0" w:rsidRDefault="00DE1A2B">
      <w:pPr>
        <w:pStyle w:val="Ttulo1"/>
      </w:pPr>
      <w:bookmarkStart w:id="12" w:name="_Toc31531912"/>
      <w:r>
        <w:t>Logical View</w:t>
      </w:r>
      <w:bookmarkEnd w:id="12"/>
      <w:r>
        <w:t xml:space="preserve"> </w:t>
      </w:r>
    </w:p>
    <w:p w14:paraId="278D31CE" w14:textId="7B69A7CA" w:rsidR="002F0C3F" w:rsidRPr="002F0C3F" w:rsidRDefault="002F0C3F" w:rsidP="002F0C3F">
      <w:pPr>
        <w:ind w:left="720"/>
      </w:pPr>
      <w:r>
        <w:t>O sistema é composto por quatro principais pacotes sendo um para cada camada, então seria o pacote de Persistência, o de Negócio, o de Controller e a de Interface para exibição.</w:t>
      </w:r>
    </w:p>
    <w:p w14:paraId="005DD1C5" w14:textId="1F56FA54" w:rsidR="00D81FE0" w:rsidRDefault="00DE1A2B">
      <w:pPr>
        <w:pStyle w:val="Ttulo2"/>
      </w:pPr>
      <w:bookmarkStart w:id="13" w:name="_Toc31531913"/>
      <w:r>
        <w:t>Overview</w:t>
      </w:r>
      <w:bookmarkEnd w:id="13"/>
    </w:p>
    <w:p w14:paraId="5ED9B543" w14:textId="3C19D718" w:rsidR="002F0C3F" w:rsidRDefault="002F0C3F" w:rsidP="002F0C3F">
      <w:pPr>
        <w:ind w:left="720"/>
      </w:pPr>
      <w:r>
        <w:t>- Persistência:</w:t>
      </w:r>
      <w:r>
        <w:tab/>
      </w:r>
    </w:p>
    <w:p w14:paraId="465D8C36" w14:textId="3730BC8E" w:rsidR="002F0C3F" w:rsidRDefault="002F0C3F" w:rsidP="002F0C3F">
      <w:pPr>
        <w:ind w:left="720"/>
      </w:pPr>
      <w:r>
        <w:tab/>
        <w:t>-DAOLeilão</w:t>
      </w:r>
    </w:p>
    <w:p w14:paraId="63BE60AF" w14:textId="5ED39D52" w:rsidR="002F0C3F" w:rsidRDefault="002F0C3F" w:rsidP="002F0C3F">
      <w:pPr>
        <w:ind w:left="720"/>
      </w:pPr>
      <w:r>
        <w:tab/>
        <w:t>-DAOUsuario</w:t>
      </w:r>
    </w:p>
    <w:p w14:paraId="77474ECB" w14:textId="70FFAB9A" w:rsidR="002F0C3F" w:rsidRDefault="002F0C3F" w:rsidP="002F0C3F">
      <w:pPr>
        <w:ind w:left="720"/>
      </w:pPr>
      <w:r>
        <w:t>- Negócio:</w:t>
      </w:r>
    </w:p>
    <w:p w14:paraId="1B671747" w14:textId="18E22EFC" w:rsidR="002F0C3F" w:rsidRDefault="002F0C3F" w:rsidP="002F0C3F">
      <w:pPr>
        <w:ind w:left="720"/>
      </w:pPr>
      <w:r>
        <w:tab/>
        <w:t>-DTOLeilao</w:t>
      </w:r>
    </w:p>
    <w:p w14:paraId="3831338B" w14:textId="05A66D3A" w:rsidR="002F0C3F" w:rsidRDefault="002F0C3F" w:rsidP="002F0C3F">
      <w:pPr>
        <w:ind w:left="720"/>
      </w:pPr>
      <w:r>
        <w:tab/>
        <w:t>-DTOUsuario</w:t>
      </w:r>
    </w:p>
    <w:p w14:paraId="5CB8F9F3" w14:textId="00C7C95C" w:rsidR="002F0C3F" w:rsidRDefault="002F0C3F" w:rsidP="002F0C3F">
      <w:pPr>
        <w:ind w:left="720"/>
      </w:pPr>
      <w:r>
        <w:tab/>
        <w:t>-StatusLeilao</w:t>
      </w:r>
    </w:p>
    <w:p w14:paraId="0B848B7E" w14:textId="2E3B1393" w:rsidR="002F0C3F" w:rsidRDefault="002F0C3F" w:rsidP="002F0C3F">
      <w:pPr>
        <w:ind w:left="720"/>
      </w:pPr>
      <w:r>
        <w:t>- Controller:</w:t>
      </w:r>
    </w:p>
    <w:p w14:paraId="2B6AAEC4" w14:textId="5F671614" w:rsidR="002F0C3F" w:rsidRDefault="002F0C3F" w:rsidP="002F0C3F">
      <w:pPr>
        <w:ind w:left="720"/>
      </w:pPr>
      <w:r>
        <w:tab/>
        <w:t>- LeilaoController</w:t>
      </w:r>
    </w:p>
    <w:p w14:paraId="10C6E139" w14:textId="77C59A19" w:rsidR="002F0C3F" w:rsidRDefault="002F0C3F" w:rsidP="002F0C3F">
      <w:pPr>
        <w:ind w:left="720"/>
      </w:pPr>
      <w:r>
        <w:tab/>
        <w:t>- UsuarioController</w:t>
      </w:r>
    </w:p>
    <w:p w14:paraId="72B5B840" w14:textId="4BAC2E0A" w:rsidR="002F0C3F" w:rsidRDefault="002F0C3F" w:rsidP="002F0C3F">
      <w:pPr>
        <w:ind w:left="720"/>
      </w:pPr>
      <w:r>
        <w:t>- Interface:</w:t>
      </w:r>
    </w:p>
    <w:p w14:paraId="276F0DD3" w14:textId="2479F6B1" w:rsidR="002F0C3F" w:rsidRDefault="002F0C3F" w:rsidP="002F0C3F">
      <w:pPr>
        <w:ind w:left="720"/>
      </w:pPr>
      <w:r>
        <w:t xml:space="preserve"> </w:t>
      </w:r>
      <w:r>
        <w:tab/>
        <w:t>-TelaInicial</w:t>
      </w:r>
    </w:p>
    <w:p w14:paraId="75F9B3DF" w14:textId="5490E362" w:rsidR="002F0C3F" w:rsidRDefault="002F0C3F" w:rsidP="002F0C3F">
      <w:pPr>
        <w:ind w:left="720"/>
      </w:pPr>
      <w:r>
        <w:tab/>
        <w:t>- DashboardUsuario</w:t>
      </w:r>
    </w:p>
    <w:p w14:paraId="557001DD" w14:textId="3FF0B8E3" w:rsidR="002F0C3F" w:rsidRPr="002F0C3F" w:rsidRDefault="002F0C3F" w:rsidP="002F0C3F">
      <w:pPr>
        <w:ind w:left="720"/>
      </w:pPr>
      <w:r>
        <w:tab/>
        <w:t>- DashboardAdmin</w:t>
      </w:r>
    </w:p>
    <w:p w14:paraId="3B0A9793" w14:textId="6F5876DE" w:rsidR="00D81FE0" w:rsidRDefault="00DE1A2B">
      <w:pPr>
        <w:pStyle w:val="Ttulo2"/>
      </w:pPr>
      <w:bookmarkStart w:id="14" w:name="_Toc31531914"/>
      <w:r>
        <w:t>Architecturally Significant Design Packages</w:t>
      </w:r>
      <w:bookmarkEnd w:id="14"/>
    </w:p>
    <w:p w14:paraId="2FD5130B" w14:textId="12C6AC67" w:rsidR="002F0C3F" w:rsidRDefault="002F0C3F" w:rsidP="002F0C3F"/>
    <w:p w14:paraId="09558AB6" w14:textId="77777777" w:rsidR="00283E52" w:rsidRDefault="00283E52" w:rsidP="00283E52">
      <w:pPr>
        <w:ind w:left="720"/>
      </w:pPr>
    </w:p>
    <w:p w14:paraId="0E68DC61" w14:textId="5A56B49F" w:rsidR="00283E52" w:rsidRDefault="00283E52" w:rsidP="00283E52">
      <w:pPr>
        <w:ind w:left="720"/>
      </w:pPr>
      <w:r>
        <w:t>- Persistência:</w:t>
      </w:r>
      <w:r>
        <w:tab/>
      </w:r>
    </w:p>
    <w:p w14:paraId="67DB3C0B" w14:textId="292581B9" w:rsidR="00283E52" w:rsidRDefault="00283E52" w:rsidP="00283E52">
      <w:pPr>
        <w:ind w:left="720"/>
      </w:pPr>
      <w:r>
        <w:tab/>
        <w:t>-DAOLeilão: Faz o acesso à base de Dados para o objeto do leilão e suas informações, como lances, dono, produto, entre outros.</w:t>
      </w:r>
    </w:p>
    <w:p w14:paraId="2F5085C9" w14:textId="77777777" w:rsidR="00283E52" w:rsidRDefault="00283E52" w:rsidP="00283E52">
      <w:pPr>
        <w:ind w:left="720"/>
      </w:pPr>
    </w:p>
    <w:p w14:paraId="609B64C9" w14:textId="1E05D4D8" w:rsidR="00283E52" w:rsidRDefault="00283E52" w:rsidP="00283E52">
      <w:pPr>
        <w:ind w:left="720"/>
      </w:pPr>
      <w:r>
        <w:tab/>
        <w:t>-DAOUsuario Faz o acesso à base de Dados para o objeto do usuário e suas informações, como nome, cpf, entre outras.</w:t>
      </w:r>
    </w:p>
    <w:p w14:paraId="60C32C6C" w14:textId="77777777" w:rsidR="00283E52" w:rsidRDefault="00283E52" w:rsidP="00283E52">
      <w:pPr>
        <w:ind w:left="720"/>
      </w:pPr>
    </w:p>
    <w:p w14:paraId="44765759" w14:textId="77777777" w:rsidR="00283E52" w:rsidRDefault="00283E52" w:rsidP="00283E52">
      <w:pPr>
        <w:ind w:left="720"/>
      </w:pPr>
      <w:r>
        <w:lastRenderedPageBreak/>
        <w:t>- Negócio:</w:t>
      </w:r>
    </w:p>
    <w:p w14:paraId="0B01D37E" w14:textId="4FC2596E" w:rsidR="00283E52" w:rsidRDefault="00283E52" w:rsidP="00283E52">
      <w:pPr>
        <w:ind w:left="720"/>
      </w:pPr>
      <w:r>
        <w:tab/>
        <w:t>-DTOLeilao: Consta a model do Leilão contendo todos seus atributos.</w:t>
      </w:r>
    </w:p>
    <w:p w14:paraId="6DEDA361" w14:textId="77777777" w:rsidR="00283E52" w:rsidRDefault="00283E52" w:rsidP="00283E52">
      <w:pPr>
        <w:ind w:left="720"/>
      </w:pPr>
    </w:p>
    <w:p w14:paraId="601B3A4D" w14:textId="50A1B8F2" w:rsidR="00283E52" w:rsidRDefault="00283E52" w:rsidP="00283E52">
      <w:pPr>
        <w:ind w:left="720"/>
      </w:pPr>
      <w:r>
        <w:tab/>
        <w:t>-DTOUsuario:</w:t>
      </w:r>
      <w:r w:rsidRPr="00283E52">
        <w:t xml:space="preserve"> </w:t>
      </w:r>
      <w:r>
        <w:t>Consta a model do Usuário contendo todos seus atributos.</w:t>
      </w:r>
    </w:p>
    <w:p w14:paraId="67410DBA" w14:textId="77777777" w:rsidR="00283E52" w:rsidRDefault="00283E52" w:rsidP="00283E52">
      <w:pPr>
        <w:ind w:left="720"/>
      </w:pPr>
    </w:p>
    <w:p w14:paraId="0F98784A" w14:textId="45B89567" w:rsidR="00283E52" w:rsidRDefault="00283E52" w:rsidP="00283E52">
      <w:pPr>
        <w:ind w:left="720"/>
      </w:pPr>
      <w:r>
        <w:tab/>
      </w:r>
      <w:r w:rsidRPr="00283E52">
        <w:t xml:space="preserve">-StatusLeilao: </w:t>
      </w:r>
      <w:r>
        <w:t>Consta um enum com os possíveis estados do leilão.</w:t>
      </w:r>
    </w:p>
    <w:p w14:paraId="55485B6C" w14:textId="77777777" w:rsidR="00283E52" w:rsidRPr="00283E52" w:rsidRDefault="00283E52" w:rsidP="00283E52">
      <w:pPr>
        <w:ind w:left="720"/>
      </w:pPr>
    </w:p>
    <w:p w14:paraId="674B59F7" w14:textId="77777777" w:rsidR="00283E52" w:rsidRPr="00283E52" w:rsidRDefault="00283E52" w:rsidP="00283E52">
      <w:pPr>
        <w:ind w:left="720"/>
      </w:pPr>
      <w:r w:rsidRPr="00283E52">
        <w:t>- Controller:</w:t>
      </w:r>
    </w:p>
    <w:p w14:paraId="50C74394" w14:textId="72BD46A1" w:rsidR="00283E52" w:rsidRDefault="00283E52" w:rsidP="00283E52">
      <w:pPr>
        <w:ind w:left="720"/>
      </w:pPr>
      <w:r w:rsidRPr="00283E52">
        <w:tab/>
        <w:t>- LeilaoController: Faz as funçõ</w:t>
      </w:r>
      <w:r>
        <w:t>es necessárias para realização do leilão se comunicando com a camada de persistência e de exibição.</w:t>
      </w:r>
    </w:p>
    <w:p w14:paraId="624B8FD0" w14:textId="77777777" w:rsidR="00283E52" w:rsidRPr="00283E52" w:rsidRDefault="00283E52" w:rsidP="00283E52">
      <w:pPr>
        <w:ind w:left="720"/>
      </w:pPr>
    </w:p>
    <w:p w14:paraId="07785F5C" w14:textId="7858F837" w:rsidR="00283E52" w:rsidRDefault="00283E52" w:rsidP="00283E52">
      <w:pPr>
        <w:ind w:left="720"/>
      </w:pPr>
      <w:r w:rsidRPr="00283E52">
        <w:tab/>
        <w:t>- UsuarioController: Realiza as funçõe</w:t>
      </w:r>
      <w:r>
        <w:t>s do usuário dependo do usuário que está acessando as funções utilizando o padrão factory para devolver dados para os usuários.</w:t>
      </w:r>
    </w:p>
    <w:p w14:paraId="083746FA" w14:textId="77777777" w:rsidR="00283E52" w:rsidRPr="00283E52" w:rsidRDefault="00283E52" w:rsidP="00283E52">
      <w:pPr>
        <w:ind w:left="720"/>
      </w:pPr>
    </w:p>
    <w:p w14:paraId="2FEEF0B0" w14:textId="77777777" w:rsidR="00283E52" w:rsidRPr="00283E52" w:rsidRDefault="00283E52" w:rsidP="00283E52">
      <w:pPr>
        <w:ind w:left="720"/>
      </w:pPr>
      <w:r w:rsidRPr="00283E52">
        <w:t>- Interface:</w:t>
      </w:r>
    </w:p>
    <w:p w14:paraId="7C94667A" w14:textId="416428D7" w:rsidR="00283E52" w:rsidRDefault="00283E52" w:rsidP="00283E52">
      <w:pPr>
        <w:ind w:left="720"/>
      </w:pPr>
      <w:r w:rsidRPr="00283E52">
        <w:t xml:space="preserve"> </w:t>
      </w:r>
      <w:r w:rsidRPr="00283E52">
        <w:tab/>
      </w:r>
      <w:r>
        <w:t>-TelaInicial: Tela inicial do sistema, contendo opções de login ou cadastro</w:t>
      </w:r>
    </w:p>
    <w:p w14:paraId="3A7F8F61" w14:textId="77777777" w:rsidR="00283E52" w:rsidRDefault="00283E52" w:rsidP="00283E52">
      <w:pPr>
        <w:ind w:left="720"/>
      </w:pPr>
    </w:p>
    <w:p w14:paraId="642C4EA7" w14:textId="5A363ACA" w:rsidR="00283E52" w:rsidRDefault="00283E52" w:rsidP="00283E52">
      <w:pPr>
        <w:ind w:left="720"/>
      </w:pPr>
      <w:r>
        <w:tab/>
        <w:t>- DashboardUsuario: Dashboard do usuário contendo todas funções disponíveis dependendo do seu papel</w:t>
      </w:r>
    </w:p>
    <w:p w14:paraId="6D7A48E6" w14:textId="77777777" w:rsidR="00283E52" w:rsidRDefault="00283E52" w:rsidP="00283E52">
      <w:pPr>
        <w:ind w:left="720"/>
      </w:pPr>
    </w:p>
    <w:p w14:paraId="12D25215" w14:textId="3C80A18F" w:rsidR="00283E52" w:rsidRPr="002F0C3F" w:rsidRDefault="00283E52" w:rsidP="00283E52">
      <w:pPr>
        <w:ind w:left="720"/>
      </w:pPr>
      <w:r>
        <w:tab/>
        <w:t>- DashboardAdmin: Dashboard do administrador contendo as funções disponíveis para o administrador</w:t>
      </w:r>
    </w:p>
    <w:p w14:paraId="6AD0B00D" w14:textId="77777777" w:rsidR="00283E52" w:rsidRPr="002F0C3F" w:rsidRDefault="00283E52" w:rsidP="002F0C3F"/>
    <w:p w14:paraId="1991EEF7" w14:textId="18644ABA" w:rsidR="00D81FE0" w:rsidRDefault="00DE1A2B">
      <w:pPr>
        <w:pStyle w:val="Ttulo1"/>
      </w:pPr>
      <w:bookmarkStart w:id="15" w:name="_Toc31531917"/>
      <w:r>
        <w:t>Deployment View</w:t>
      </w:r>
      <w:bookmarkEnd w:id="15"/>
      <w:r>
        <w:t xml:space="preserve"> </w:t>
      </w:r>
    </w:p>
    <w:p w14:paraId="5A93824F" w14:textId="3D19FBAF" w:rsidR="00691F73" w:rsidRPr="00691F73" w:rsidRDefault="00691F73" w:rsidP="00691F73">
      <w:r>
        <w:rPr>
          <w:noProof/>
        </w:rPr>
        <w:drawing>
          <wp:inline distT="0" distB="0" distL="0" distR="0" wp14:anchorId="28D93AD9" wp14:editId="30B35B3E">
            <wp:extent cx="4200525" cy="1295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533" w14:textId="77777777" w:rsidR="00D81FE0" w:rsidRDefault="00DE1A2B">
      <w:pPr>
        <w:pStyle w:val="Ttulo1"/>
      </w:pPr>
      <w:bookmarkStart w:id="16" w:name="_Toc31531918"/>
      <w:r>
        <w:lastRenderedPageBreak/>
        <w:t>Implementation View</w:t>
      </w:r>
      <w:bookmarkEnd w:id="16"/>
      <w:r>
        <w:t xml:space="preserve"> </w:t>
      </w:r>
    </w:p>
    <w:p w14:paraId="36D35DD5" w14:textId="380D8509" w:rsidR="00D81FE0" w:rsidRPr="009D11C7" w:rsidRDefault="00E91E6B" w:rsidP="00E91E6B">
      <w:pPr>
        <w:pStyle w:val="Ttulo2"/>
        <w:numPr>
          <w:ilvl w:val="0"/>
          <w:numId w:val="0"/>
        </w:numPr>
        <w:rPr>
          <w:lang w:val="en-US"/>
        </w:rPr>
      </w:pPr>
      <w:bookmarkStart w:id="17" w:name="_Toc31531920"/>
      <w:r>
        <w:rPr>
          <w:noProof/>
        </w:rPr>
        <w:drawing>
          <wp:inline distT="0" distB="0" distL="0" distR="0" wp14:anchorId="146EA9A6" wp14:editId="0706F278">
            <wp:extent cx="5943600" cy="2676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r w:rsidRPr="009D11C7">
        <w:rPr>
          <w:lang w:val="en-US"/>
        </w:rPr>
        <w:t xml:space="preserve"> </w:t>
      </w:r>
    </w:p>
    <w:p w14:paraId="65C3781D" w14:textId="77777777" w:rsidR="00D81FE0" w:rsidRDefault="00DE1A2B">
      <w:pPr>
        <w:pStyle w:val="Ttulo1"/>
      </w:pPr>
      <w:bookmarkStart w:id="18" w:name="_Toc31531921"/>
      <w:r>
        <w:t>Data View (optional)</w:t>
      </w:r>
      <w:bookmarkEnd w:id="18"/>
    </w:p>
    <w:p w14:paraId="16E3D22B" w14:textId="2D325CD1" w:rsidR="00D81FE0" w:rsidRDefault="00E91E6B" w:rsidP="00E91E6B">
      <w:pPr>
        <w:ind w:left="720"/>
      </w:pPr>
      <w:r>
        <w:t>A camada da Persistência lida com o acesso a dados, buscando, inserindo e alterando. Utilizamos o padrão de projeto DAO para acesso a dados, assim lidando com eventuais problemas.</w:t>
      </w:r>
    </w:p>
    <w:p w14:paraId="001F797F" w14:textId="77777777" w:rsidR="00E91E6B" w:rsidRPr="00E91E6B" w:rsidRDefault="00E91E6B" w:rsidP="00E91E6B">
      <w:pPr>
        <w:ind w:left="720"/>
      </w:pPr>
    </w:p>
    <w:p w14:paraId="62DBC490" w14:textId="77777777" w:rsidR="00D81FE0" w:rsidRDefault="00DE1A2B">
      <w:pPr>
        <w:pStyle w:val="Ttulo1"/>
      </w:pPr>
      <w:bookmarkStart w:id="19" w:name="_Toc31531923"/>
      <w:r>
        <w:t>Quality</w:t>
      </w:r>
      <w:bookmarkEnd w:id="19"/>
      <w:r>
        <w:t xml:space="preserve"> </w:t>
      </w:r>
    </w:p>
    <w:p w14:paraId="2410A573" w14:textId="04EB9BD4" w:rsidR="00B65418" w:rsidRPr="00E91E6B" w:rsidRDefault="00E91E6B" w:rsidP="00E91E6B">
      <w:pPr>
        <w:ind w:left="720"/>
      </w:pPr>
      <w:r>
        <w:t>Optando pela arquitetura em camadas, o sistema fica claramente dividido e cada camada com a sua responsabilidade, assim fica mais fácil de executar a manutenção do sistema e também está mais apto a possíveis alterações.</w:t>
      </w:r>
    </w:p>
    <w:sectPr w:rsidR="00B65418" w:rsidRPr="00E91E6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0004" w14:textId="77777777" w:rsidR="00731E98" w:rsidRDefault="00731E98">
      <w:pPr>
        <w:spacing w:line="240" w:lineRule="auto"/>
      </w:pPr>
      <w:r>
        <w:separator/>
      </w:r>
    </w:p>
  </w:endnote>
  <w:endnote w:type="continuationSeparator" w:id="0">
    <w:p w14:paraId="0704B3B9" w14:textId="77777777" w:rsidR="00731E98" w:rsidRDefault="00731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F4115" w14:textId="77777777" w:rsidR="00D81FE0" w:rsidRDefault="00DE1A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70B053" w14:textId="77777777" w:rsidR="00D81FE0" w:rsidRDefault="00D81F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1FE0" w14:paraId="3680F2E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BB9E8E" w14:textId="77777777" w:rsidR="00D81FE0" w:rsidRDefault="00DE1A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BE8301" w14:textId="20D03D30" w:rsidR="00D81FE0" w:rsidRDefault="00DE1A2B">
          <w:pPr>
            <w:jc w:val="center"/>
          </w:pPr>
          <w:r>
            <w:sym w:font="Symbol" w:char="F0D3"/>
          </w:r>
          <w:r w:rsidR="00253160">
            <w:t>Pucrs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1E6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B499E7" w14:textId="77777777" w:rsidR="00D81FE0" w:rsidRDefault="00DE1A2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541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6541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BF38CC5" w14:textId="77777777" w:rsidR="00D81FE0" w:rsidRDefault="00D81F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F11E2" w14:textId="77777777" w:rsidR="00D81FE0" w:rsidRDefault="00D81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E088" w14:textId="77777777" w:rsidR="00731E98" w:rsidRDefault="00731E98">
      <w:pPr>
        <w:spacing w:line="240" w:lineRule="auto"/>
      </w:pPr>
      <w:r>
        <w:separator/>
      </w:r>
    </w:p>
  </w:footnote>
  <w:footnote w:type="continuationSeparator" w:id="0">
    <w:p w14:paraId="4250A774" w14:textId="77777777" w:rsidR="00731E98" w:rsidRDefault="00731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1E40" w14:textId="77777777" w:rsidR="00D81FE0" w:rsidRDefault="00D81FE0">
    <w:pPr>
      <w:rPr>
        <w:sz w:val="24"/>
      </w:rPr>
    </w:pPr>
  </w:p>
  <w:p w14:paraId="270171B1" w14:textId="77777777" w:rsidR="00D81FE0" w:rsidRDefault="00D81FE0">
    <w:pPr>
      <w:pBdr>
        <w:top w:val="single" w:sz="6" w:space="1" w:color="auto"/>
      </w:pBdr>
      <w:rPr>
        <w:sz w:val="24"/>
      </w:rPr>
    </w:pPr>
  </w:p>
  <w:p w14:paraId="7D73511D" w14:textId="377902C8" w:rsidR="00D81FE0" w:rsidRDefault="0025316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PUCRS</w:t>
    </w:r>
  </w:p>
  <w:p w14:paraId="4BFBC01E" w14:textId="77777777" w:rsidR="00D81FE0" w:rsidRDefault="00D81FE0">
    <w:pPr>
      <w:pBdr>
        <w:bottom w:val="single" w:sz="6" w:space="1" w:color="auto"/>
      </w:pBdr>
      <w:jc w:val="right"/>
      <w:rPr>
        <w:sz w:val="24"/>
      </w:rPr>
    </w:pPr>
  </w:p>
  <w:p w14:paraId="14061F09" w14:textId="77777777" w:rsidR="00D81FE0" w:rsidRDefault="00D81F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1FE0" w14:paraId="24B74587" w14:textId="77777777">
      <w:tc>
        <w:tcPr>
          <w:tcW w:w="6379" w:type="dxa"/>
        </w:tcPr>
        <w:p w14:paraId="702F9C1E" w14:textId="46A49F18" w:rsidR="00D81FE0" w:rsidRDefault="00253160">
          <w:r>
            <w:t>Sistema de leilão</w:t>
          </w:r>
        </w:p>
      </w:tc>
      <w:tc>
        <w:tcPr>
          <w:tcW w:w="3179" w:type="dxa"/>
        </w:tcPr>
        <w:p w14:paraId="6D850FAD" w14:textId="05352366" w:rsidR="00D81FE0" w:rsidRDefault="00DE1A2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81FE0" w14:paraId="7642C5F6" w14:textId="77777777">
      <w:tc>
        <w:tcPr>
          <w:tcW w:w="6379" w:type="dxa"/>
        </w:tcPr>
        <w:p w14:paraId="25F31241" w14:textId="77777777" w:rsidR="00D81FE0" w:rsidRDefault="00DE1A2B">
          <w:fldSimple w:instr=" TITLE  \* MERGEFORMAT ">
            <w:r w:rsidR="00B65418">
              <w:t>Software Architecture Document</w:t>
            </w:r>
          </w:fldSimple>
        </w:p>
      </w:tc>
      <w:tc>
        <w:tcPr>
          <w:tcW w:w="3179" w:type="dxa"/>
        </w:tcPr>
        <w:p w14:paraId="791002A7" w14:textId="6F5FEDBD" w:rsidR="00D81FE0" w:rsidRDefault="00DE1A2B">
          <w:r>
            <w:t xml:space="preserve">  Date:  </w:t>
          </w:r>
          <w:r w:rsidR="00253160">
            <w:t>22</w:t>
          </w:r>
          <w:r>
            <w:t>/</w:t>
          </w:r>
          <w:r w:rsidR="00253160">
            <w:t xml:space="preserve">06 </w:t>
          </w:r>
          <w:r>
            <w:t>/</w:t>
          </w:r>
          <w:r w:rsidR="00253160">
            <w:t>2019</w:t>
          </w:r>
        </w:p>
      </w:tc>
    </w:tr>
    <w:tr w:rsidR="00D81FE0" w14:paraId="04BA9F7A" w14:textId="77777777">
      <w:tc>
        <w:tcPr>
          <w:tcW w:w="9558" w:type="dxa"/>
          <w:gridSpan w:val="2"/>
        </w:tcPr>
        <w:p w14:paraId="7AB173F6" w14:textId="34A505F8" w:rsidR="00D81FE0" w:rsidRDefault="00253160">
          <w:r>
            <w:t>1.0</w:t>
          </w:r>
        </w:p>
      </w:tc>
    </w:tr>
  </w:tbl>
  <w:p w14:paraId="0684CF95" w14:textId="77777777" w:rsidR="00D81FE0" w:rsidRDefault="00D81F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7F56F" w14:textId="77777777" w:rsidR="00D81FE0" w:rsidRDefault="00D81F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064E2B"/>
    <w:multiLevelType w:val="multilevel"/>
    <w:tmpl w:val="FBC091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418"/>
    <w:rsid w:val="00253160"/>
    <w:rsid w:val="00283E52"/>
    <w:rsid w:val="002D3437"/>
    <w:rsid w:val="002F0C3F"/>
    <w:rsid w:val="00406E0A"/>
    <w:rsid w:val="00570FCB"/>
    <w:rsid w:val="0060057C"/>
    <w:rsid w:val="00691F73"/>
    <w:rsid w:val="006E51B2"/>
    <w:rsid w:val="00731E98"/>
    <w:rsid w:val="00984C49"/>
    <w:rsid w:val="009D11C7"/>
    <w:rsid w:val="00B32ACF"/>
    <w:rsid w:val="00B65418"/>
    <w:rsid w:val="00C85C82"/>
    <w:rsid w:val="00D81FE0"/>
    <w:rsid w:val="00DC3BCF"/>
    <w:rsid w:val="00DD21AF"/>
    <w:rsid w:val="00DE1A2B"/>
    <w:rsid w:val="00E91E6B"/>
    <w:rsid w:val="00FA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542F89"/>
  <w15:chartTrackingRefBased/>
  <w15:docId w15:val="{31679938-8C95-41DE-B3F6-29172266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Local\Temp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80</TotalTime>
  <Pages>6</Pages>
  <Words>753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Marcelo Yamaguti</dc:creator>
  <cp:keywords/>
  <dc:description/>
  <cp:lastModifiedBy>Vinícius Da Silva Branco</cp:lastModifiedBy>
  <cp:revision>5</cp:revision>
  <cp:lastPrinted>1900-01-01T02:00:00Z</cp:lastPrinted>
  <dcterms:created xsi:type="dcterms:W3CDTF">2019-06-22T23:42:00Z</dcterms:created>
  <dcterms:modified xsi:type="dcterms:W3CDTF">2019-06-23T23:26:00Z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