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4D52C" w14:textId="1FD9CDCA" w:rsidR="002A622E" w:rsidRPr="00905D87" w:rsidRDefault="002A622E" w:rsidP="002A622E">
      <w:pPr>
        <w:jc w:val="center"/>
        <w:rPr>
          <w:b/>
          <w:bCs/>
          <w:sz w:val="32"/>
          <w:szCs w:val="32"/>
          <w:u w:val="single"/>
        </w:rPr>
      </w:pPr>
      <w:r w:rsidRPr="00905D87">
        <w:rPr>
          <w:b/>
          <w:bCs/>
          <w:sz w:val="32"/>
          <w:szCs w:val="32"/>
          <w:u w:val="single"/>
        </w:rPr>
        <w:t xml:space="preserve">Running </w:t>
      </w:r>
      <w:proofErr w:type="spellStart"/>
      <w:r w:rsidRPr="00905D87">
        <w:rPr>
          <w:b/>
          <w:bCs/>
          <w:sz w:val="32"/>
          <w:szCs w:val="32"/>
          <w:u w:val="single"/>
        </w:rPr>
        <w:t>CityCAT</w:t>
      </w:r>
      <w:proofErr w:type="spellEnd"/>
      <w:r w:rsidRPr="00905D87">
        <w:rPr>
          <w:b/>
          <w:bCs/>
          <w:sz w:val="32"/>
          <w:szCs w:val="32"/>
          <w:u w:val="single"/>
        </w:rPr>
        <w:t xml:space="preserve"> on DAFNI</w:t>
      </w:r>
    </w:p>
    <w:p w14:paraId="69840B79" w14:textId="54F8C411" w:rsidR="002A622E" w:rsidRDefault="002A622E">
      <w:r>
        <w:t xml:space="preserve">Click on </w:t>
      </w:r>
      <w:r w:rsidRPr="002A622E">
        <w:rPr>
          <w:b/>
          <w:bCs/>
        </w:rPr>
        <w:t>Workflows</w:t>
      </w:r>
      <w:r>
        <w:t xml:space="preserve"> and click on </w:t>
      </w:r>
      <w:r w:rsidR="00B92FD1" w:rsidRPr="00B92FD1">
        <w:rPr>
          <w:b/>
          <w:bCs/>
        </w:rPr>
        <w:t xml:space="preserve">Global </w:t>
      </w:r>
      <w:proofErr w:type="spellStart"/>
      <w:r w:rsidR="00B92FD1" w:rsidRPr="00B92FD1">
        <w:rPr>
          <w:b/>
          <w:bCs/>
        </w:rPr>
        <w:t>CityCat</w:t>
      </w:r>
      <w:proofErr w:type="spellEnd"/>
      <w:r w:rsidR="00B92FD1" w:rsidRPr="00B92FD1">
        <w:rPr>
          <w:b/>
          <w:bCs/>
        </w:rPr>
        <w:t xml:space="preserve"> Model with extra functionality </w:t>
      </w:r>
      <w:r>
        <w:t xml:space="preserve"> (at this stage </w:t>
      </w:r>
      <w:r w:rsidRPr="002A622E">
        <w:rPr>
          <w:u w:val="single"/>
        </w:rPr>
        <w:t>do not</w:t>
      </w:r>
      <w:r>
        <w:t xml:space="preserve"> select </w:t>
      </w:r>
      <w:r w:rsidRPr="002A622E">
        <w:rPr>
          <w:b/>
          <w:bCs/>
        </w:rPr>
        <w:t>Execute</w:t>
      </w:r>
      <w:r>
        <w:t>)</w:t>
      </w:r>
    </w:p>
    <w:p w14:paraId="0018EE2E" w14:textId="21D1E70B" w:rsidR="002A622E" w:rsidRDefault="002A622E">
      <w:r>
        <w:t xml:space="preserve">To see the Workflow click on </w:t>
      </w:r>
      <w:r w:rsidRPr="002A622E">
        <w:rPr>
          <w:b/>
          <w:bCs/>
        </w:rPr>
        <w:t>View workflow</w:t>
      </w:r>
      <w:r>
        <w:t xml:space="preserve"> (top of screen).</w:t>
      </w:r>
    </w:p>
    <w:p w14:paraId="5BD66447" w14:textId="041194EE" w:rsidR="002A622E" w:rsidRDefault="00E601E8">
      <w:r w:rsidRPr="00E601E8">
        <w:rPr>
          <w:noProof/>
        </w:rPr>
        <w:drawing>
          <wp:inline distT="0" distB="0" distL="0" distR="0" wp14:anchorId="318B20D0" wp14:editId="3B80F6C7">
            <wp:extent cx="5731510" cy="2113915"/>
            <wp:effectExtent l="0" t="0" r="2540" b="635"/>
            <wp:docPr id="64370823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08238" name="Picture 1" descr="A diagram of a network&#10;&#10;Description automatically generated"/>
                    <pic:cNvPicPr/>
                  </pic:nvPicPr>
                  <pic:blipFill>
                    <a:blip r:embed="rId5"/>
                    <a:stretch>
                      <a:fillRect/>
                    </a:stretch>
                  </pic:blipFill>
                  <pic:spPr>
                    <a:xfrm>
                      <a:off x="0" y="0"/>
                      <a:ext cx="5731510" cy="2113915"/>
                    </a:xfrm>
                    <a:prstGeom prst="rect">
                      <a:avLst/>
                    </a:prstGeom>
                  </pic:spPr>
                </pic:pic>
              </a:graphicData>
            </a:graphic>
          </wp:inline>
        </w:drawing>
      </w:r>
    </w:p>
    <w:p w14:paraId="3E08F6F7" w14:textId="77777777" w:rsidR="002A622E" w:rsidRDefault="002A622E"/>
    <w:p w14:paraId="3FFD09F1" w14:textId="47824155" w:rsidR="002A622E" w:rsidRDefault="00B92FD1">
      <w:r>
        <w:t>Back in the Workflow c</w:t>
      </w:r>
      <w:r w:rsidR="002A622E">
        <w:t xml:space="preserve">lick on </w:t>
      </w:r>
      <w:r w:rsidR="002A622E" w:rsidRPr="002A622E">
        <w:rPr>
          <w:b/>
          <w:bCs/>
        </w:rPr>
        <w:t>Create</w:t>
      </w:r>
      <w:r w:rsidR="002A622E">
        <w:t xml:space="preserve"> </w:t>
      </w:r>
      <w:r w:rsidR="005C7912">
        <w:t xml:space="preserve">next to </w:t>
      </w:r>
      <w:r w:rsidR="005C7912" w:rsidRPr="005C7912">
        <w:rPr>
          <w:b/>
          <w:bCs/>
        </w:rPr>
        <w:t>Parameters sets</w:t>
      </w:r>
      <w:r w:rsidR="005C7912">
        <w:t xml:space="preserve"> </w:t>
      </w:r>
      <w:r w:rsidR="002A622E">
        <w:t>to produce a parameter set to run this model.</w:t>
      </w:r>
    </w:p>
    <w:p w14:paraId="78C45F1A" w14:textId="68BAC615" w:rsidR="00905D87" w:rsidRDefault="005C7912">
      <w:r w:rsidRPr="005C7912">
        <w:drawing>
          <wp:inline distT="0" distB="0" distL="0" distR="0" wp14:anchorId="604E0405" wp14:editId="1B1EA775">
            <wp:extent cx="5731510" cy="3134995"/>
            <wp:effectExtent l="0" t="0" r="2540" b="8255"/>
            <wp:docPr id="1728392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2340" name="Picture 1" descr="A screenshot of a computer&#10;&#10;Description automatically generated"/>
                    <pic:cNvPicPr/>
                  </pic:nvPicPr>
                  <pic:blipFill>
                    <a:blip r:embed="rId6"/>
                    <a:stretch>
                      <a:fillRect/>
                    </a:stretch>
                  </pic:blipFill>
                  <pic:spPr>
                    <a:xfrm>
                      <a:off x="0" y="0"/>
                      <a:ext cx="5731510" cy="3134995"/>
                    </a:xfrm>
                    <a:prstGeom prst="rect">
                      <a:avLst/>
                    </a:prstGeom>
                  </pic:spPr>
                </pic:pic>
              </a:graphicData>
            </a:graphic>
          </wp:inline>
        </w:drawing>
      </w:r>
    </w:p>
    <w:p w14:paraId="27B38073" w14:textId="4F3564BD" w:rsidR="00905D87" w:rsidRDefault="00905D87">
      <w:pPr>
        <w:rPr>
          <w:b/>
          <w:bCs/>
          <w:sz w:val="28"/>
          <w:szCs w:val="28"/>
          <w:u w:val="single"/>
        </w:rPr>
      </w:pPr>
      <w:r w:rsidRPr="00905D87">
        <w:rPr>
          <w:b/>
          <w:bCs/>
          <w:sz w:val="28"/>
          <w:szCs w:val="28"/>
          <w:u w:val="single"/>
        </w:rPr>
        <w:t>Inputs Model</w:t>
      </w:r>
      <w:r w:rsidR="00CF64C0">
        <w:rPr>
          <w:b/>
          <w:bCs/>
          <w:sz w:val="28"/>
          <w:szCs w:val="28"/>
          <w:u w:val="single"/>
        </w:rPr>
        <w:t xml:space="preserve"> (data required)</w:t>
      </w:r>
    </w:p>
    <w:p w14:paraId="27C0FFA4" w14:textId="77777777" w:rsidR="00D55314" w:rsidRDefault="00D55314" w:rsidP="00D55314">
      <w:r>
        <w:t xml:space="preserve">Click on </w:t>
      </w:r>
      <w:r w:rsidRPr="002A622E">
        <w:rPr>
          <w:b/>
          <w:bCs/>
        </w:rPr>
        <w:t>inputs</w:t>
      </w:r>
      <w:r>
        <w:t xml:space="preserve"> box which is then highlighted. </w:t>
      </w:r>
    </w:p>
    <w:p w14:paraId="1F6AD20C" w14:textId="3805FEDA" w:rsidR="002A622E" w:rsidRDefault="002A622E">
      <w:r>
        <w:lastRenderedPageBreak/>
        <w:t xml:space="preserve">In this section the </w:t>
      </w:r>
      <w:r w:rsidR="00A62CA5">
        <w:t xml:space="preserve">country, </w:t>
      </w:r>
      <w:r>
        <w:t>location, projection and boundary data are input and this feeds into the remaining models.</w:t>
      </w:r>
      <w:r w:rsidR="00A62CA5">
        <w:t xml:space="preserve"> Anything with a red star is required.</w:t>
      </w:r>
      <w:r w:rsidR="00905D87">
        <w:t xml:space="preserve"> Both the </w:t>
      </w:r>
      <w:r w:rsidR="00905D87" w:rsidRPr="00905D87">
        <w:rPr>
          <w:b/>
          <w:bCs/>
        </w:rPr>
        <w:t>Parameters</w:t>
      </w:r>
      <w:r w:rsidR="00905D87">
        <w:t xml:space="preserve"> section and the </w:t>
      </w:r>
      <w:r w:rsidR="00905D87" w:rsidRPr="00905D87">
        <w:rPr>
          <w:b/>
          <w:bCs/>
        </w:rPr>
        <w:t>Datasets to use in Model</w:t>
      </w:r>
      <w:r w:rsidR="00905D87">
        <w:t xml:space="preserve"> need to be filled. </w:t>
      </w:r>
    </w:p>
    <w:p w14:paraId="7518F3B3" w14:textId="2F39F840" w:rsidR="002A622E" w:rsidRDefault="00A62CA5">
      <w:pPr>
        <w:rPr>
          <w:b/>
          <w:bCs/>
        </w:rPr>
      </w:pPr>
      <w:r>
        <w:t xml:space="preserve">The </w:t>
      </w:r>
      <w:r w:rsidRPr="00A62CA5">
        <w:rPr>
          <w:b/>
          <w:bCs/>
        </w:rPr>
        <w:t>country</w:t>
      </w:r>
      <w:r>
        <w:t xml:space="preserve"> is used in the names of the parameter files that feeds into the other models. </w:t>
      </w:r>
      <w:r w:rsidR="002A622E">
        <w:t xml:space="preserve">The </w:t>
      </w:r>
      <w:r w:rsidR="002A622E" w:rsidRPr="002A622E">
        <w:rPr>
          <w:b/>
          <w:bCs/>
        </w:rPr>
        <w:t>location</w:t>
      </w:r>
      <w:r w:rsidR="002A622E">
        <w:t xml:space="preserve"> is used in the names of the </w:t>
      </w:r>
      <w:r w:rsidR="00905D87">
        <w:t xml:space="preserve">parameter files and the </w:t>
      </w:r>
      <w:r w:rsidR="002A622E">
        <w:t>output files</w:t>
      </w:r>
      <w:r>
        <w:t xml:space="preserve">. The </w:t>
      </w:r>
      <w:r w:rsidRPr="00A62CA5">
        <w:rPr>
          <w:b/>
          <w:bCs/>
        </w:rPr>
        <w:t>projection</w:t>
      </w:r>
      <w:r>
        <w:t xml:space="preserve"> is the EPSG code to run </w:t>
      </w:r>
      <w:proofErr w:type="spellStart"/>
      <w:r>
        <w:t>CityCAT</w:t>
      </w:r>
      <w:proofErr w:type="spellEnd"/>
      <w:r>
        <w:t xml:space="preserve">. For the UK the code is 27700 which is </w:t>
      </w:r>
      <w:r w:rsidRPr="00A62CA5">
        <w:t>OSGB36 / British National Grid</w:t>
      </w:r>
      <w:r>
        <w:t xml:space="preserve">. If the </w:t>
      </w:r>
      <w:r w:rsidRPr="00A62CA5">
        <w:rPr>
          <w:b/>
          <w:bCs/>
        </w:rPr>
        <w:t>projection</w:t>
      </w:r>
      <w:r>
        <w:rPr>
          <w:b/>
          <w:bCs/>
        </w:rPr>
        <w:t xml:space="preserve"> </w:t>
      </w:r>
      <w:r w:rsidRPr="00A62CA5">
        <w:t>is set to 0</w:t>
      </w:r>
      <w:r>
        <w:rPr>
          <w:b/>
          <w:bCs/>
        </w:rPr>
        <w:t xml:space="preserve"> </w:t>
      </w:r>
      <w:r w:rsidRPr="00A62CA5">
        <w:t>a UTM zones projected value is used depending on the location</w:t>
      </w:r>
      <w:r>
        <w:t xml:space="preserve"> in the world</w:t>
      </w:r>
      <w:r w:rsidR="00905D87">
        <w:t xml:space="preserve"> which is located from the </w:t>
      </w:r>
      <w:r w:rsidR="00905D87" w:rsidRPr="00905D87">
        <w:rPr>
          <w:b/>
          <w:bCs/>
        </w:rPr>
        <w:t>Boundary file</w:t>
      </w:r>
      <w:r w:rsidR="00905D87">
        <w:rPr>
          <w:b/>
          <w:bCs/>
        </w:rPr>
        <w:t xml:space="preserve">. </w:t>
      </w:r>
    </w:p>
    <w:p w14:paraId="259EA051" w14:textId="77777777" w:rsidR="00905D87" w:rsidRDefault="00905D87">
      <w:pPr>
        <w:rPr>
          <w:b/>
          <w:bCs/>
        </w:rPr>
      </w:pPr>
    </w:p>
    <w:p w14:paraId="17E44567" w14:textId="42B8989F" w:rsidR="00905D87" w:rsidRDefault="00905D87">
      <w:r>
        <w:t xml:space="preserve">The </w:t>
      </w:r>
      <w:r w:rsidRPr="00905D87">
        <w:rPr>
          <w:b/>
          <w:bCs/>
        </w:rPr>
        <w:t>Boundary file</w:t>
      </w:r>
      <w:r>
        <w:t xml:space="preserve"> needs to be in </w:t>
      </w:r>
      <w:proofErr w:type="spellStart"/>
      <w:r>
        <w:t>gpkg</w:t>
      </w:r>
      <w:proofErr w:type="spellEnd"/>
      <w:r>
        <w:t xml:space="preserve"> format. The </w:t>
      </w:r>
      <w:r w:rsidRPr="00905D87">
        <w:rPr>
          <w:b/>
          <w:bCs/>
        </w:rPr>
        <w:t>UTM Zones</w:t>
      </w:r>
      <w:r>
        <w:t xml:space="preserve"> file is needed to find the correct EPSG code for the location of the Boundary file.</w:t>
      </w:r>
    </w:p>
    <w:p w14:paraId="2C220D55" w14:textId="77777777" w:rsidR="00905D87" w:rsidRDefault="00905D87"/>
    <w:p w14:paraId="394D02B6" w14:textId="0565BA66" w:rsidR="00905D87" w:rsidRDefault="00905D87">
      <w:r>
        <w:t>For this example the filled in boxes should look like the following:</w:t>
      </w:r>
    </w:p>
    <w:p w14:paraId="7F05D881" w14:textId="77777777" w:rsidR="00905D87" w:rsidRDefault="00905D87"/>
    <w:p w14:paraId="76C2B39D" w14:textId="5E4094CF" w:rsidR="00905D87" w:rsidRDefault="00905D87">
      <w:pPr>
        <w:rPr>
          <w:b/>
          <w:bCs/>
        </w:rPr>
      </w:pPr>
      <w:r w:rsidRPr="00905D87">
        <w:rPr>
          <w:b/>
          <w:bCs/>
          <w:noProof/>
        </w:rPr>
        <w:drawing>
          <wp:inline distT="0" distB="0" distL="0" distR="0" wp14:anchorId="6E99A655" wp14:editId="2E53A9A1">
            <wp:extent cx="5731510" cy="2397760"/>
            <wp:effectExtent l="0" t="0" r="2540" b="2540"/>
            <wp:docPr id="1734806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6186" name="Picture 1" descr="A screenshot of a computer&#10;&#10;Description automatically generated"/>
                    <pic:cNvPicPr/>
                  </pic:nvPicPr>
                  <pic:blipFill>
                    <a:blip r:embed="rId7"/>
                    <a:stretch>
                      <a:fillRect/>
                    </a:stretch>
                  </pic:blipFill>
                  <pic:spPr>
                    <a:xfrm>
                      <a:off x="0" y="0"/>
                      <a:ext cx="5731510" cy="2397760"/>
                    </a:xfrm>
                    <a:prstGeom prst="rect">
                      <a:avLst/>
                    </a:prstGeom>
                  </pic:spPr>
                </pic:pic>
              </a:graphicData>
            </a:graphic>
          </wp:inline>
        </w:drawing>
      </w:r>
    </w:p>
    <w:p w14:paraId="3A323A14" w14:textId="3356D1A3" w:rsidR="00905D87" w:rsidRPr="005C7912" w:rsidRDefault="005C7912">
      <w:r w:rsidRPr="005C7912">
        <w:t xml:space="preserve">Note the projection is set to 27700. Additional datasets (for example a second </w:t>
      </w:r>
      <w:r w:rsidRPr="005C7912">
        <w:rPr>
          <w:b/>
          <w:bCs/>
        </w:rPr>
        <w:t>Boundary File</w:t>
      </w:r>
      <w:r w:rsidRPr="005C7912">
        <w:t>) can be removed by clicking on the rubbish bin icon</w:t>
      </w:r>
      <w:r>
        <w:t xml:space="preserve"> on that row.</w:t>
      </w:r>
    </w:p>
    <w:p w14:paraId="53929BC7" w14:textId="69AAF3DA" w:rsidR="00905D87" w:rsidRDefault="005C7912">
      <w:r w:rsidRPr="005C7912">
        <w:t xml:space="preserve">Click on the </w:t>
      </w:r>
      <w:r w:rsidRPr="005C7912">
        <w:rPr>
          <w:b/>
          <w:bCs/>
        </w:rPr>
        <w:t>Apply Changes</w:t>
      </w:r>
      <w:r w:rsidRPr="005C7912">
        <w:t xml:space="preserve"> button</w:t>
      </w:r>
      <w:r w:rsidR="00F84298">
        <w:t xml:space="preserve"> or c</w:t>
      </w:r>
      <w:r w:rsidR="00905D87">
        <w:t xml:space="preserve">lick on the grid at the top to exits from the </w:t>
      </w:r>
      <w:r w:rsidR="00905D87" w:rsidRPr="00CF64C0">
        <w:rPr>
          <w:b/>
          <w:bCs/>
        </w:rPr>
        <w:t>Inputs</w:t>
      </w:r>
      <w:r w:rsidR="00905D87">
        <w:t xml:space="preserve"> model.</w:t>
      </w:r>
    </w:p>
    <w:p w14:paraId="7527E8A8" w14:textId="77777777" w:rsidR="00905D87" w:rsidRDefault="00905D87"/>
    <w:p w14:paraId="72861824" w14:textId="77777777" w:rsidR="00CF64C0" w:rsidRDefault="00905D87" w:rsidP="00CF64C0">
      <w:pPr>
        <w:rPr>
          <w:b/>
          <w:bCs/>
          <w:sz w:val="28"/>
          <w:szCs w:val="28"/>
          <w:u w:val="single"/>
        </w:rPr>
      </w:pPr>
      <w:r>
        <w:rPr>
          <w:b/>
          <w:bCs/>
          <w:sz w:val="28"/>
          <w:szCs w:val="28"/>
          <w:u w:val="single"/>
        </w:rPr>
        <w:t>Extract-buildings</w:t>
      </w:r>
      <w:r w:rsidRPr="00905D87">
        <w:rPr>
          <w:b/>
          <w:bCs/>
          <w:sz w:val="28"/>
          <w:szCs w:val="28"/>
          <w:u w:val="single"/>
        </w:rPr>
        <w:t xml:space="preserve"> Model</w:t>
      </w:r>
      <w:r w:rsidR="00CF64C0">
        <w:rPr>
          <w:b/>
          <w:bCs/>
          <w:sz w:val="28"/>
          <w:szCs w:val="28"/>
          <w:u w:val="single"/>
        </w:rPr>
        <w:t xml:space="preserve"> (data required)</w:t>
      </w:r>
    </w:p>
    <w:p w14:paraId="63D6E0E1" w14:textId="7A7EC83D" w:rsidR="00D55314" w:rsidRDefault="00D55314" w:rsidP="00D55314">
      <w:r>
        <w:t xml:space="preserve">Click on </w:t>
      </w:r>
      <w:r w:rsidRPr="00D55314">
        <w:rPr>
          <w:b/>
          <w:bCs/>
        </w:rPr>
        <w:t>extract-buildings</w:t>
      </w:r>
      <w:r w:rsidRPr="00D55314">
        <w:rPr>
          <w:b/>
          <w:bCs/>
          <w:u w:val="single"/>
        </w:rPr>
        <w:t xml:space="preserve"> </w:t>
      </w:r>
      <w:r>
        <w:t xml:space="preserve">box which is then highlighted. </w:t>
      </w:r>
    </w:p>
    <w:p w14:paraId="2ABA59A1" w14:textId="1EB9092D" w:rsidR="00905D87" w:rsidRDefault="00D55314">
      <w:r>
        <w:t xml:space="preserve">In this section the location of the buildings is </w:t>
      </w:r>
      <w:r w:rsidR="00CF64C0">
        <w:t xml:space="preserve">required as </w:t>
      </w:r>
      <w:r>
        <w:t xml:space="preserve">input as a </w:t>
      </w:r>
      <w:proofErr w:type="spellStart"/>
      <w:r>
        <w:t>gpkg</w:t>
      </w:r>
      <w:proofErr w:type="spellEnd"/>
      <w:r>
        <w:t xml:space="preserve"> file as below. The remaining data is automatically copied over from the </w:t>
      </w:r>
      <w:r w:rsidRPr="00A01F9C">
        <w:rPr>
          <w:b/>
          <w:bCs/>
        </w:rPr>
        <w:t>input</w:t>
      </w:r>
      <w:r w:rsidR="00A01F9C" w:rsidRPr="00A01F9C">
        <w:rPr>
          <w:b/>
          <w:bCs/>
        </w:rPr>
        <w:t>s</w:t>
      </w:r>
      <w:r>
        <w:t xml:space="preserve"> </w:t>
      </w:r>
      <w:r w:rsidR="00A01F9C">
        <w:t>model</w:t>
      </w:r>
      <w:r>
        <w:t>. The buildings data is clipped to the domain specified by the boundary file and ensures it is in the correct projection.</w:t>
      </w:r>
    </w:p>
    <w:p w14:paraId="75D4D5BE" w14:textId="685D64FA" w:rsidR="00D55314" w:rsidRDefault="00CE3C76">
      <w:r>
        <w:t xml:space="preserve">For the UK OS buildings data is available on DAFNI. </w:t>
      </w:r>
      <w:r w:rsidR="00D55314" w:rsidRPr="00D55314">
        <w:t>Open source data can be obtained from Open Street Map (</w:t>
      </w:r>
      <w:hyperlink r:id="rId8" w:history="1">
        <w:r w:rsidR="00D55314" w:rsidRPr="00D55314">
          <w:rPr>
            <w:rStyle w:val="Hyperlink"/>
          </w:rPr>
          <w:t>https://www.openstreetmap.org/</w:t>
        </w:r>
      </w:hyperlink>
      <w:r w:rsidR="00D55314" w:rsidRPr="00D55314">
        <w:t>), Open Buildings (</w:t>
      </w:r>
      <w:hyperlink r:id="rId9" w:history="1">
        <w:r w:rsidR="00D55314" w:rsidRPr="00D55314">
          <w:rPr>
            <w:rStyle w:val="Hyperlink"/>
          </w:rPr>
          <w:t>https://sites.research.google/open-buildings/</w:t>
        </w:r>
      </w:hyperlink>
      <w:r w:rsidR="00D55314" w:rsidRPr="00D55314">
        <w:t>) etc</w:t>
      </w:r>
    </w:p>
    <w:p w14:paraId="2BE20019" w14:textId="61E00C49" w:rsidR="00CF64C0" w:rsidRPr="00905D87" w:rsidRDefault="00CF64C0">
      <w:r w:rsidRPr="00CF64C0">
        <w:rPr>
          <w:noProof/>
        </w:rPr>
        <w:drawing>
          <wp:inline distT="0" distB="0" distL="0" distR="0" wp14:anchorId="6B442A67" wp14:editId="38D20F92">
            <wp:extent cx="5731510" cy="2774315"/>
            <wp:effectExtent l="0" t="0" r="2540" b="6985"/>
            <wp:docPr id="1173502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02887" name="Picture 1" descr="A screenshot of a computer&#10;&#10;Description automatically generated"/>
                    <pic:cNvPicPr/>
                  </pic:nvPicPr>
                  <pic:blipFill>
                    <a:blip r:embed="rId10"/>
                    <a:stretch>
                      <a:fillRect/>
                    </a:stretch>
                  </pic:blipFill>
                  <pic:spPr>
                    <a:xfrm>
                      <a:off x="0" y="0"/>
                      <a:ext cx="5731510" cy="2774315"/>
                    </a:xfrm>
                    <a:prstGeom prst="rect">
                      <a:avLst/>
                    </a:prstGeom>
                  </pic:spPr>
                </pic:pic>
              </a:graphicData>
            </a:graphic>
          </wp:inline>
        </w:drawing>
      </w:r>
    </w:p>
    <w:p w14:paraId="73B01067" w14:textId="77777777" w:rsidR="002A622E" w:rsidRDefault="002A622E"/>
    <w:p w14:paraId="6AC33B4F" w14:textId="0B83E43C" w:rsidR="00CF64C0" w:rsidRDefault="005C7912" w:rsidP="00CF64C0">
      <w:r w:rsidRPr="005C7912">
        <w:t xml:space="preserve">Click on the </w:t>
      </w:r>
      <w:r w:rsidRPr="005C7912">
        <w:rPr>
          <w:b/>
          <w:bCs/>
        </w:rPr>
        <w:t>Apply Changes</w:t>
      </w:r>
      <w:r w:rsidRPr="005C7912">
        <w:t xml:space="preserve"> button</w:t>
      </w:r>
      <w:r>
        <w:t xml:space="preserve"> or c</w:t>
      </w:r>
      <w:r w:rsidR="00CF64C0">
        <w:t xml:space="preserve">lick on the grid at the top to exits from the </w:t>
      </w:r>
      <w:r w:rsidR="00CF64C0" w:rsidRPr="00D55314">
        <w:rPr>
          <w:b/>
          <w:bCs/>
        </w:rPr>
        <w:t>extract-buildings</w:t>
      </w:r>
      <w:r w:rsidR="00CF64C0" w:rsidRPr="00D55314">
        <w:rPr>
          <w:b/>
          <w:bCs/>
          <w:u w:val="single"/>
        </w:rPr>
        <w:t xml:space="preserve"> </w:t>
      </w:r>
      <w:r w:rsidR="00CF64C0">
        <w:t>model.</w:t>
      </w:r>
    </w:p>
    <w:p w14:paraId="1AECD997" w14:textId="77777777" w:rsidR="002A622E" w:rsidRDefault="002A622E"/>
    <w:p w14:paraId="02A306E2" w14:textId="559DEA2B" w:rsidR="00CF64C0" w:rsidRDefault="00CF64C0" w:rsidP="00CF64C0">
      <w:pPr>
        <w:rPr>
          <w:b/>
          <w:bCs/>
          <w:sz w:val="28"/>
          <w:szCs w:val="28"/>
          <w:u w:val="single"/>
        </w:rPr>
      </w:pPr>
      <w:r>
        <w:rPr>
          <w:b/>
          <w:bCs/>
          <w:sz w:val="28"/>
          <w:szCs w:val="28"/>
          <w:u w:val="single"/>
        </w:rPr>
        <w:t>Extract</w:t>
      </w:r>
      <w:r w:rsidR="00307CD4">
        <w:rPr>
          <w:b/>
          <w:bCs/>
          <w:sz w:val="28"/>
          <w:szCs w:val="28"/>
          <w:u w:val="single"/>
        </w:rPr>
        <w:t xml:space="preserve"> </w:t>
      </w:r>
      <w:r w:rsidR="00B92FD1">
        <w:rPr>
          <w:b/>
          <w:bCs/>
          <w:sz w:val="28"/>
          <w:szCs w:val="28"/>
          <w:u w:val="single"/>
        </w:rPr>
        <w:t>-</w:t>
      </w:r>
      <w:r>
        <w:rPr>
          <w:b/>
          <w:bCs/>
          <w:sz w:val="28"/>
          <w:szCs w:val="28"/>
          <w:u w:val="single"/>
        </w:rPr>
        <w:t>greenspaces</w:t>
      </w:r>
      <w:r w:rsidRPr="00905D87">
        <w:rPr>
          <w:b/>
          <w:bCs/>
          <w:sz w:val="28"/>
          <w:szCs w:val="28"/>
          <w:u w:val="single"/>
        </w:rPr>
        <w:t xml:space="preserve"> Model</w:t>
      </w:r>
      <w:r>
        <w:rPr>
          <w:b/>
          <w:bCs/>
          <w:sz w:val="28"/>
          <w:szCs w:val="28"/>
          <w:u w:val="single"/>
        </w:rPr>
        <w:t xml:space="preserve"> (</w:t>
      </w:r>
      <w:r w:rsidR="00D93FCF">
        <w:rPr>
          <w:b/>
          <w:bCs/>
          <w:sz w:val="28"/>
          <w:szCs w:val="28"/>
          <w:u w:val="single"/>
        </w:rPr>
        <w:t xml:space="preserve">data </w:t>
      </w:r>
      <w:r>
        <w:rPr>
          <w:b/>
          <w:bCs/>
          <w:sz w:val="28"/>
          <w:szCs w:val="28"/>
          <w:u w:val="single"/>
        </w:rPr>
        <w:t>optional)</w:t>
      </w:r>
    </w:p>
    <w:p w14:paraId="137A8D9E" w14:textId="77777777" w:rsidR="00307CD4" w:rsidRDefault="00307CD4" w:rsidP="00307CD4">
      <w:r>
        <w:t>If nothing is input here all the domain is assumed to be impermeable.</w:t>
      </w:r>
    </w:p>
    <w:p w14:paraId="434BAB32" w14:textId="5380E914" w:rsidR="00CF64C0" w:rsidRDefault="00CF64C0" w:rsidP="00CF64C0">
      <w:r>
        <w:t xml:space="preserve">Click on </w:t>
      </w:r>
      <w:r w:rsidRPr="00D55314">
        <w:rPr>
          <w:b/>
          <w:bCs/>
        </w:rPr>
        <w:t>extract</w:t>
      </w:r>
      <w:r w:rsidR="00307CD4">
        <w:rPr>
          <w:b/>
          <w:bCs/>
        </w:rPr>
        <w:t xml:space="preserve"> </w:t>
      </w:r>
      <w:r w:rsidR="00B92FD1">
        <w:rPr>
          <w:b/>
          <w:bCs/>
        </w:rPr>
        <w:t>-</w:t>
      </w:r>
      <w:r>
        <w:rPr>
          <w:b/>
          <w:bCs/>
        </w:rPr>
        <w:t>greenspaces</w:t>
      </w:r>
      <w:r w:rsidRPr="00D55314">
        <w:rPr>
          <w:b/>
          <w:bCs/>
          <w:u w:val="single"/>
        </w:rPr>
        <w:t xml:space="preserve"> </w:t>
      </w:r>
      <w:r>
        <w:t xml:space="preserve">box which is then highlighted. </w:t>
      </w:r>
    </w:p>
    <w:p w14:paraId="3864B4D3" w14:textId="7D78A23F" w:rsidR="00307CD4" w:rsidRDefault="00307CD4" w:rsidP="00CF64C0">
      <w:r>
        <w:t xml:space="preserve">If greenspaces are </w:t>
      </w:r>
      <w:r w:rsidR="00CE27CD">
        <w:t>available</w:t>
      </w:r>
      <w:r>
        <w:t xml:space="preserve"> the “</w:t>
      </w:r>
      <w:r w:rsidRPr="00307CD4">
        <w:rPr>
          <w:b/>
          <w:bCs/>
        </w:rPr>
        <w:t>Permeable areas</w:t>
      </w:r>
      <w:r>
        <w:t xml:space="preserve">” parameter should be set to </w:t>
      </w:r>
      <w:r w:rsidR="00E601E8">
        <w:t>“</w:t>
      </w:r>
      <w:r w:rsidR="00CE27CD">
        <w:rPr>
          <w:b/>
          <w:bCs/>
        </w:rPr>
        <w:t>polygons</w:t>
      </w:r>
      <w:r w:rsidR="00E601E8">
        <w:rPr>
          <w:b/>
          <w:bCs/>
        </w:rPr>
        <w:t>”</w:t>
      </w:r>
      <w:r>
        <w:t xml:space="preserve">. </w:t>
      </w:r>
    </w:p>
    <w:p w14:paraId="693C125C" w14:textId="0E7CF246" w:rsidR="00E62E9B" w:rsidRDefault="00CF64C0" w:rsidP="00CF64C0">
      <w:r>
        <w:t xml:space="preserve">In this section the location of the green spaces can be input as a </w:t>
      </w:r>
      <w:proofErr w:type="spellStart"/>
      <w:r>
        <w:t>gpkg</w:t>
      </w:r>
      <w:proofErr w:type="spellEnd"/>
      <w:r>
        <w:t xml:space="preserve"> file. </w:t>
      </w:r>
      <w:r w:rsidR="00E62E9B">
        <w:t>S</w:t>
      </w:r>
      <w:r w:rsidR="00E62E9B" w:rsidRPr="00E62E9B">
        <w:t>patial green areas can be used in the same way. If spatial green-areas are used the polygon must have a "</w:t>
      </w:r>
      <w:r w:rsidR="00E62E9B" w:rsidRPr="00307CD4">
        <w:rPr>
          <w:b/>
          <w:bCs/>
        </w:rPr>
        <w:t>Value</w:t>
      </w:r>
      <w:r w:rsidR="00E62E9B" w:rsidRPr="00E62E9B">
        <w:t xml:space="preserve">" parameter with the parameters associated with this value given in </w:t>
      </w:r>
      <w:r w:rsidR="00E62E9B" w:rsidRPr="00307CD4">
        <w:rPr>
          <w:b/>
          <w:bCs/>
        </w:rPr>
        <w:t>infiltration.csv</w:t>
      </w:r>
      <w:r w:rsidR="00307CD4">
        <w:t xml:space="preserve"> file</w:t>
      </w:r>
    </w:p>
    <w:p w14:paraId="48F3859E" w14:textId="52C66771" w:rsidR="00CF64C0" w:rsidRDefault="00CF64C0" w:rsidP="00CF64C0">
      <w:r>
        <w:t xml:space="preserve">The remaining data </w:t>
      </w:r>
      <w:r w:rsidR="00E62E9B">
        <w:t xml:space="preserve">needed in this model </w:t>
      </w:r>
      <w:r>
        <w:t xml:space="preserve">is automatically copied over from the </w:t>
      </w:r>
      <w:r w:rsidR="0035422B" w:rsidRPr="0035422B">
        <w:rPr>
          <w:b/>
          <w:bCs/>
        </w:rPr>
        <w:t>inputs</w:t>
      </w:r>
      <w:r w:rsidR="0035422B">
        <w:t xml:space="preserve"> model</w:t>
      </w:r>
      <w:r>
        <w:t xml:space="preserve">. The green spaces data is clipped to the domain specified by the boundary file and ensures it is in the correct projection. If no greenspaces data is added the ground is all assumed to be impermeable (worst case scenario for flooding). </w:t>
      </w:r>
    </w:p>
    <w:p w14:paraId="3E43FF25" w14:textId="7AC62F48" w:rsidR="00040C07" w:rsidRDefault="00040C07" w:rsidP="00040C07">
      <w:r>
        <w:t xml:space="preserve">Click on the grid at the top </w:t>
      </w:r>
      <w:r w:rsidR="00CE27CD">
        <w:t xml:space="preserve">or on </w:t>
      </w:r>
      <w:r w:rsidR="00CE27CD" w:rsidRPr="00790A7B">
        <w:rPr>
          <w:b/>
          <w:bCs/>
        </w:rPr>
        <w:t>Apply changes</w:t>
      </w:r>
      <w:r w:rsidR="00CE27CD">
        <w:t xml:space="preserve"> to </w:t>
      </w:r>
      <w:r>
        <w:t xml:space="preserve">exit from the </w:t>
      </w:r>
      <w:r w:rsidRPr="00D55314">
        <w:rPr>
          <w:b/>
          <w:bCs/>
        </w:rPr>
        <w:t>extrac</w:t>
      </w:r>
      <w:r w:rsidR="00307CD4">
        <w:rPr>
          <w:b/>
          <w:bCs/>
        </w:rPr>
        <w:t>t</w:t>
      </w:r>
      <w:r w:rsidR="00E62E9B">
        <w:rPr>
          <w:b/>
          <w:bCs/>
        </w:rPr>
        <w:t>-</w:t>
      </w:r>
      <w:r>
        <w:rPr>
          <w:b/>
          <w:bCs/>
        </w:rPr>
        <w:t>greenspaces</w:t>
      </w:r>
      <w:r w:rsidRPr="00D55314">
        <w:rPr>
          <w:b/>
          <w:bCs/>
          <w:u w:val="single"/>
        </w:rPr>
        <w:t xml:space="preserve"> </w:t>
      </w:r>
      <w:r>
        <w:t>model.</w:t>
      </w:r>
    </w:p>
    <w:p w14:paraId="24572570" w14:textId="4897B975" w:rsidR="00040C07" w:rsidRDefault="009D2535" w:rsidP="00CF64C0">
      <w:r w:rsidRPr="009D2535">
        <w:rPr>
          <w:noProof/>
        </w:rPr>
        <w:drawing>
          <wp:inline distT="0" distB="0" distL="0" distR="0" wp14:anchorId="7FB29B89" wp14:editId="383003A9">
            <wp:extent cx="5731510" cy="2819400"/>
            <wp:effectExtent l="0" t="0" r="2540" b="0"/>
            <wp:docPr id="683631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31636" name="Picture 1" descr="A screenshot of a computer&#10;&#10;Description automatically generated"/>
                    <pic:cNvPicPr/>
                  </pic:nvPicPr>
                  <pic:blipFill>
                    <a:blip r:embed="rId11"/>
                    <a:stretch>
                      <a:fillRect/>
                    </a:stretch>
                  </pic:blipFill>
                  <pic:spPr>
                    <a:xfrm>
                      <a:off x="0" y="0"/>
                      <a:ext cx="5731510" cy="2819400"/>
                    </a:xfrm>
                    <a:prstGeom prst="rect">
                      <a:avLst/>
                    </a:prstGeom>
                  </pic:spPr>
                </pic:pic>
              </a:graphicData>
            </a:graphic>
          </wp:inline>
        </w:drawing>
      </w:r>
    </w:p>
    <w:p w14:paraId="6752BAA9" w14:textId="77777777" w:rsidR="00A01F9C" w:rsidRDefault="00A01F9C" w:rsidP="00CF64C0"/>
    <w:p w14:paraId="492821D6" w14:textId="370429BB" w:rsidR="00A01F9C" w:rsidRDefault="00A01F9C" w:rsidP="00A01F9C">
      <w:pPr>
        <w:rPr>
          <w:b/>
          <w:bCs/>
          <w:sz w:val="28"/>
          <w:szCs w:val="28"/>
          <w:u w:val="single"/>
        </w:rPr>
      </w:pPr>
      <w:r>
        <w:rPr>
          <w:b/>
          <w:bCs/>
          <w:sz w:val="28"/>
          <w:szCs w:val="28"/>
          <w:u w:val="single"/>
        </w:rPr>
        <w:t>Elevation</w:t>
      </w:r>
      <w:r w:rsidRPr="00905D87">
        <w:rPr>
          <w:b/>
          <w:bCs/>
          <w:sz w:val="28"/>
          <w:szCs w:val="28"/>
          <w:u w:val="single"/>
        </w:rPr>
        <w:t xml:space="preserve"> Model</w:t>
      </w:r>
      <w:r>
        <w:rPr>
          <w:b/>
          <w:bCs/>
          <w:sz w:val="28"/>
          <w:szCs w:val="28"/>
          <w:u w:val="single"/>
        </w:rPr>
        <w:t xml:space="preserve"> (</w:t>
      </w:r>
      <w:proofErr w:type="spellStart"/>
      <w:r>
        <w:rPr>
          <w:b/>
          <w:bCs/>
          <w:sz w:val="28"/>
          <w:szCs w:val="28"/>
          <w:u w:val="single"/>
        </w:rPr>
        <w:t>data_required</w:t>
      </w:r>
      <w:proofErr w:type="spellEnd"/>
      <w:r>
        <w:rPr>
          <w:b/>
          <w:bCs/>
          <w:sz w:val="28"/>
          <w:szCs w:val="28"/>
          <w:u w:val="single"/>
        </w:rPr>
        <w:t>)</w:t>
      </w:r>
    </w:p>
    <w:p w14:paraId="62E67149" w14:textId="5F6A833C" w:rsidR="00A01F9C" w:rsidRDefault="00A01F9C" w:rsidP="00A01F9C">
      <w:r>
        <w:t xml:space="preserve">Click on </w:t>
      </w:r>
      <w:r>
        <w:rPr>
          <w:b/>
          <w:bCs/>
        </w:rPr>
        <w:t>elevation</w:t>
      </w:r>
      <w:r w:rsidRPr="00D55314">
        <w:rPr>
          <w:b/>
          <w:bCs/>
          <w:u w:val="single"/>
        </w:rPr>
        <w:t xml:space="preserve"> </w:t>
      </w:r>
      <w:r>
        <w:t xml:space="preserve">box which is then highlighted. </w:t>
      </w:r>
    </w:p>
    <w:p w14:paraId="5E87401A" w14:textId="4F4309FF" w:rsidR="00A01F9C" w:rsidRPr="00A01F9C" w:rsidRDefault="00A01F9C" w:rsidP="00A01F9C">
      <w:r>
        <w:t xml:space="preserve">In this section details of the elevation data used in </w:t>
      </w:r>
      <w:proofErr w:type="spellStart"/>
      <w:r>
        <w:t>CityCAT</w:t>
      </w:r>
      <w:proofErr w:type="spellEnd"/>
      <w:r>
        <w:t xml:space="preserve"> is supplied. </w:t>
      </w:r>
      <w:r w:rsidRPr="00A01F9C">
        <w:t>This model accepts elevation data in .</w:t>
      </w:r>
      <w:proofErr w:type="spellStart"/>
      <w:r w:rsidRPr="00A01F9C">
        <w:t>asc</w:t>
      </w:r>
      <w:proofErr w:type="spellEnd"/>
      <w:r w:rsidRPr="00A01F9C">
        <w:t>, .</w:t>
      </w:r>
      <w:proofErr w:type="spellStart"/>
      <w:r w:rsidRPr="00A01F9C">
        <w:t>tif</w:t>
      </w:r>
      <w:proofErr w:type="spellEnd"/>
      <w:r w:rsidRPr="00A01F9C">
        <w:t xml:space="preserve"> or .tiff format, clips the data to the</w:t>
      </w:r>
      <w:r>
        <w:t xml:space="preserve"> </w:t>
      </w:r>
      <w:r w:rsidRPr="00A01F9C">
        <w:t>selected area, and ensures all data is in the same projection. If the file sizes are too large, multiple files can be added directly, or zipped.</w:t>
      </w:r>
    </w:p>
    <w:p w14:paraId="276DA7EF" w14:textId="7C314CA4" w:rsidR="00A01F9C" w:rsidRDefault="00A01F9C" w:rsidP="00A01F9C">
      <w:r>
        <w:t xml:space="preserve">Under </w:t>
      </w:r>
      <w:r w:rsidRPr="00A01F9C">
        <w:rPr>
          <w:b/>
          <w:bCs/>
        </w:rPr>
        <w:t>Parameters</w:t>
      </w:r>
      <w:r>
        <w:t xml:space="preserve"> the </w:t>
      </w:r>
      <w:r w:rsidRPr="00A01F9C">
        <w:rPr>
          <w:b/>
          <w:bCs/>
        </w:rPr>
        <w:t>DTM Resolution</w:t>
      </w:r>
      <w:r>
        <w:t xml:space="preserve">  or elevation grid square size needs to be supplied. Under </w:t>
      </w:r>
      <w:r w:rsidRPr="00905D87">
        <w:rPr>
          <w:b/>
          <w:bCs/>
        </w:rPr>
        <w:t>Datasets to use in Model</w:t>
      </w:r>
      <w:r>
        <w:t xml:space="preserve"> the </w:t>
      </w:r>
      <w:r w:rsidRPr="00A01F9C">
        <w:rPr>
          <w:b/>
          <w:bCs/>
        </w:rPr>
        <w:t>5km DTM information</w:t>
      </w:r>
      <w:r>
        <w:t xml:space="preserve"> needs to be supplied (it does not need to be 5km data). </w:t>
      </w:r>
    </w:p>
    <w:p w14:paraId="3C16D5D7" w14:textId="4F2854DB" w:rsidR="00A01F9C" w:rsidRDefault="00A01F9C" w:rsidP="00A01F9C">
      <w:r>
        <w:t xml:space="preserve">The remaining data is automatically copied over from the </w:t>
      </w:r>
      <w:r w:rsidRPr="00A01F9C">
        <w:rPr>
          <w:b/>
          <w:bCs/>
        </w:rPr>
        <w:t>input</w:t>
      </w:r>
      <w:r w:rsidR="0035422B">
        <w:rPr>
          <w:b/>
          <w:bCs/>
        </w:rPr>
        <w:t>s</w:t>
      </w:r>
      <w:r>
        <w:t xml:space="preserve"> </w:t>
      </w:r>
      <w:r w:rsidR="0035422B">
        <w:t>model</w:t>
      </w:r>
      <w:r>
        <w:t xml:space="preserve">. </w:t>
      </w:r>
      <w:r w:rsidR="0035422B">
        <w:t>The output from this model is a single elevation data file in ASC format.</w:t>
      </w:r>
    </w:p>
    <w:p w14:paraId="67C650DF" w14:textId="77777777" w:rsidR="0035422B" w:rsidRDefault="0035422B" w:rsidP="00A01F9C"/>
    <w:p w14:paraId="6D62FAA8" w14:textId="55842C81" w:rsidR="0035422B" w:rsidRDefault="00CE3C76" w:rsidP="00A01F9C">
      <w:r w:rsidRPr="00CE3C76">
        <w:rPr>
          <w:noProof/>
        </w:rPr>
        <w:drawing>
          <wp:inline distT="0" distB="0" distL="0" distR="0" wp14:anchorId="4AAC2BC0" wp14:editId="1E111614">
            <wp:extent cx="5731510" cy="2924810"/>
            <wp:effectExtent l="0" t="0" r="2540" b="8890"/>
            <wp:docPr id="15195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41434" name=""/>
                    <pic:cNvPicPr/>
                  </pic:nvPicPr>
                  <pic:blipFill>
                    <a:blip r:embed="rId12"/>
                    <a:stretch>
                      <a:fillRect/>
                    </a:stretch>
                  </pic:blipFill>
                  <pic:spPr>
                    <a:xfrm>
                      <a:off x="0" y="0"/>
                      <a:ext cx="5731510" cy="2924810"/>
                    </a:xfrm>
                    <a:prstGeom prst="rect">
                      <a:avLst/>
                    </a:prstGeom>
                  </pic:spPr>
                </pic:pic>
              </a:graphicData>
            </a:graphic>
          </wp:inline>
        </w:drawing>
      </w:r>
    </w:p>
    <w:p w14:paraId="7F43A7EA" w14:textId="18A18E64" w:rsidR="0035422B" w:rsidRDefault="0035422B" w:rsidP="00A01F9C">
      <w:r>
        <w:t xml:space="preserve">For the UK 5m grid resolution is available. The default datasets on DAFNI is for two letter grid squares starting with S. T and N datasets are also available. </w:t>
      </w:r>
      <w:r w:rsidR="00E601E8">
        <w:t xml:space="preserve">For the dataset </w:t>
      </w:r>
      <w:r w:rsidR="00CE27CD">
        <w:t>here</w:t>
      </w:r>
      <w:r w:rsidR="00E601E8">
        <w:t xml:space="preserve">  change the DTM to use the N datasets “</w:t>
      </w:r>
      <w:r w:rsidR="00E601E8" w:rsidRPr="00E601E8">
        <w:rPr>
          <w:b/>
          <w:bCs/>
        </w:rPr>
        <w:t>OS Terrain™ 5 DTM (</w:t>
      </w:r>
      <w:proofErr w:type="spellStart"/>
      <w:r w:rsidR="00E601E8" w:rsidRPr="00E601E8">
        <w:rPr>
          <w:b/>
          <w:bCs/>
        </w:rPr>
        <w:t>OS_Grid_Cells_N</w:t>
      </w:r>
      <w:proofErr w:type="spellEnd"/>
      <w:r w:rsidR="00E601E8" w:rsidRPr="00E601E8">
        <w:rPr>
          <w:b/>
          <w:bCs/>
        </w:rPr>
        <w:t>)</w:t>
      </w:r>
      <w:r w:rsidR="00E601E8">
        <w:t xml:space="preserve">”. </w:t>
      </w:r>
      <w:r>
        <w:t>See below for details:</w:t>
      </w:r>
    </w:p>
    <w:p w14:paraId="103E2B7B" w14:textId="77777777" w:rsidR="00A01F9C" w:rsidRDefault="00A01F9C" w:rsidP="00A01F9C"/>
    <w:p w14:paraId="1E7D54BA" w14:textId="366227A8" w:rsidR="00A01F9C" w:rsidRDefault="00A01F9C" w:rsidP="00CF64C0">
      <w:r w:rsidRPr="00A01F9C">
        <w:rPr>
          <w:noProof/>
        </w:rPr>
        <w:drawing>
          <wp:inline distT="0" distB="0" distL="0" distR="0" wp14:anchorId="6E981D1D" wp14:editId="6F2807DE">
            <wp:extent cx="1759856" cy="3017520"/>
            <wp:effectExtent l="0" t="0" r="0" b="0"/>
            <wp:docPr id="157446595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65957" name="Picture 1" descr="A screenshot of a cellphone&#10;&#10;Description automatically generated"/>
                    <pic:cNvPicPr/>
                  </pic:nvPicPr>
                  <pic:blipFill>
                    <a:blip r:embed="rId13"/>
                    <a:stretch>
                      <a:fillRect/>
                    </a:stretch>
                  </pic:blipFill>
                  <pic:spPr>
                    <a:xfrm>
                      <a:off x="0" y="0"/>
                      <a:ext cx="1766950" cy="3029684"/>
                    </a:xfrm>
                    <a:prstGeom prst="rect">
                      <a:avLst/>
                    </a:prstGeom>
                  </pic:spPr>
                </pic:pic>
              </a:graphicData>
            </a:graphic>
          </wp:inline>
        </w:drawing>
      </w:r>
    </w:p>
    <w:p w14:paraId="26CC2700" w14:textId="77777777" w:rsidR="007E6AFA" w:rsidRDefault="007E6AFA" w:rsidP="00CF64C0"/>
    <w:p w14:paraId="0BAF8CE1" w14:textId="237C9F1D" w:rsidR="00040C07" w:rsidRDefault="00040C07" w:rsidP="00040C07">
      <w:r>
        <w:t xml:space="preserve">Click on the grid at the top </w:t>
      </w:r>
      <w:r w:rsidR="00CE27CD">
        <w:t xml:space="preserve">or </w:t>
      </w:r>
      <w:r w:rsidR="00CE27CD" w:rsidRPr="00790A7B">
        <w:rPr>
          <w:b/>
          <w:bCs/>
        </w:rPr>
        <w:t>Apply changes</w:t>
      </w:r>
      <w:r w:rsidR="00CE27CD">
        <w:t xml:space="preserve"> to</w:t>
      </w:r>
      <w:r>
        <w:t xml:space="preserve"> exit from the </w:t>
      </w:r>
      <w:r>
        <w:rPr>
          <w:b/>
          <w:bCs/>
        </w:rPr>
        <w:t>elevation</w:t>
      </w:r>
      <w:r w:rsidRPr="00D55314">
        <w:rPr>
          <w:b/>
          <w:bCs/>
          <w:u w:val="single"/>
        </w:rPr>
        <w:t xml:space="preserve"> </w:t>
      </w:r>
      <w:r>
        <w:t>model.</w:t>
      </w:r>
    </w:p>
    <w:p w14:paraId="06F7DB08" w14:textId="77777777" w:rsidR="00E62E9B" w:rsidRDefault="00E62E9B" w:rsidP="00040C07"/>
    <w:p w14:paraId="4D2390CB" w14:textId="11A97456" w:rsidR="00E62E9B" w:rsidRDefault="00E601E8" w:rsidP="00E62E9B">
      <w:pPr>
        <w:rPr>
          <w:b/>
          <w:bCs/>
          <w:sz w:val="28"/>
          <w:szCs w:val="28"/>
          <w:u w:val="single"/>
        </w:rPr>
      </w:pPr>
      <w:bookmarkStart w:id="0" w:name="_Hlk185591590"/>
      <w:r>
        <w:rPr>
          <w:b/>
          <w:bCs/>
          <w:sz w:val="28"/>
          <w:szCs w:val="28"/>
          <w:u w:val="single"/>
        </w:rPr>
        <w:t>Add-f</w:t>
      </w:r>
      <w:r w:rsidR="00E62E9B">
        <w:rPr>
          <w:b/>
          <w:bCs/>
          <w:sz w:val="28"/>
          <w:szCs w:val="28"/>
          <w:u w:val="single"/>
        </w:rPr>
        <w:t>riction</w:t>
      </w:r>
      <w:r>
        <w:rPr>
          <w:b/>
          <w:bCs/>
          <w:sz w:val="28"/>
          <w:szCs w:val="28"/>
          <w:u w:val="single"/>
        </w:rPr>
        <w:t>-</w:t>
      </w:r>
      <w:proofErr w:type="spellStart"/>
      <w:r>
        <w:rPr>
          <w:b/>
          <w:bCs/>
          <w:sz w:val="28"/>
          <w:szCs w:val="28"/>
          <w:u w:val="single"/>
        </w:rPr>
        <w:t>coeffs</w:t>
      </w:r>
      <w:proofErr w:type="spellEnd"/>
      <w:r w:rsidR="00E62E9B" w:rsidRPr="00905D87">
        <w:rPr>
          <w:b/>
          <w:bCs/>
          <w:sz w:val="28"/>
          <w:szCs w:val="28"/>
          <w:u w:val="single"/>
        </w:rPr>
        <w:t xml:space="preserve"> </w:t>
      </w:r>
      <w:bookmarkEnd w:id="0"/>
      <w:r w:rsidR="00E62E9B" w:rsidRPr="00905D87">
        <w:rPr>
          <w:b/>
          <w:bCs/>
          <w:sz w:val="28"/>
          <w:szCs w:val="28"/>
          <w:u w:val="single"/>
        </w:rPr>
        <w:t>Model</w:t>
      </w:r>
      <w:r w:rsidR="00E62E9B">
        <w:rPr>
          <w:b/>
          <w:bCs/>
          <w:sz w:val="28"/>
          <w:szCs w:val="28"/>
          <w:u w:val="single"/>
        </w:rPr>
        <w:t xml:space="preserve"> (data optional)</w:t>
      </w:r>
    </w:p>
    <w:p w14:paraId="38B66578" w14:textId="048C7CD9" w:rsidR="0040749C" w:rsidRDefault="0040749C" w:rsidP="0040749C">
      <w:r>
        <w:t xml:space="preserve">Click on </w:t>
      </w:r>
      <w:r w:rsidR="00E601E8">
        <w:rPr>
          <w:b/>
          <w:bCs/>
        </w:rPr>
        <w:t>a</w:t>
      </w:r>
      <w:r w:rsidR="00E601E8" w:rsidRPr="00E601E8">
        <w:rPr>
          <w:b/>
          <w:bCs/>
        </w:rPr>
        <w:t>dd-friction-</w:t>
      </w:r>
      <w:proofErr w:type="spellStart"/>
      <w:r w:rsidR="00E601E8" w:rsidRPr="00E601E8">
        <w:rPr>
          <w:b/>
          <w:bCs/>
        </w:rPr>
        <w:t>coeffs</w:t>
      </w:r>
      <w:proofErr w:type="spellEnd"/>
      <w:r w:rsidR="00E601E8" w:rsidRPr="00E601E8">
        <w:rPr>
          <w:b/>
          <w:bCs/>
        </w:rPr>
        <w:t xml:space="preserve"> </w:t>
      </w:r>
      <w:r>
        <w:t>box which is then highlighted. This allows for non-standard friction coefficients to be used in specified areas.</w:t>
      </w:r>
    </w:p>
    <w:p w14:paraId="32D1DFF4" w14:textId="288BA3FB" w:rsidR="0040749C" w:rsidRDefault="0040749C" w:rsidP="0040749C">
      <w:r>
        <w:t xml:space="preserve">The new friction coefficient is set as "Value" in an </w:t>
      </w:r>
      <w:proofErr w:type="spellStart"/>
      <w:r>
        <w:t>gpkg</w:t>
      </w:r>
      <w:proofErr w:type="spellEnd"/>
      <w:r>
        <w:t xml:space="preserve"> file. The model clips the data to the selected area, and ensures all data is in the same projection. If the file sizes are too large, multiple .</w:t>
      </w:r>
      <w:proofErr w:type="spellStart"/>
      <w:r>
        <w:t>gpkgs</w:t>
      </w:r>
      <w:proofErr w:type="spellEnd"/>
      <w:r>
        <w:t xml:space="preserve"> can be added directly, or zipped.</w:t>
      </w:r>
    </w:p>
    <w:p w14:paraId="29496585" w14:textId="39568A83" w:rsidR="0040749C" w:rsidRDefault="0040749C" w:rsidP="0040749C">
      <w:r>
        <w:t xml:space="preserve">Click on the grid at the top </w:t>
      </w:r>
      <w:r w:rsidR="00CE27CD">
        <w:t xml:space="preserve">or </w:t>
      </w:r>
      <w:r w:rsidR="00CE27CD" w:rsidRPr="00CE27CD">
        <w:rPr>
          <w:b/>
          <w:bCs/>
        </w:rPr>
        <w:t>Apply Changes</w:t>
      </w:r>
      <w:r w:rsidR="00CE27CD">
        <w:t xml:space="preserve"> </w:t>
      </w:r>
      <w:r>
        <w:t xml:space="preserve">to exit from the </w:t>
      </w:r>
      <w:r>
        <w:rPr>
          <w:b/>
          <w:bCs/>
        </w:rPr>
        <w:t>friction</w:t>
      </w:r>
      <w:r w:rsidRPr="00D55314">
        <w:rPr>
          <w:b/>
          <w:bCs/>
          <w:u w:val="single"/>
        </w:rPr>
        <w:t xml:space="preserve"> </w:t>
      </w:r>
      <w:r>
        <w:t>model.</w:t>
      </w:r>
    </w:p>
    <w:p w14:paraId="013BDF05" w14:textId="77777777" w:rsidR="00E601E8" w:rsidRDefault="00E601E8" w:rsidP="0040749C"/>
    <w:p w14:paraId="786A672B" w14:textId="2FFB3C04" w:rsidR="00E601E8" w:rsidRDefault="00E601E8" w:rsidP="0040749C">
      <w:r w:rsidRPr="00E601E8">
        <w:rPr>
          <w:noProof/>
        </w:rPr>
        <w:drawing>
          <wp:inline distT="0" distB="0" distL="0" distR="0" wp14:anchorId="543A2524" wp14:editId="139D30AB">
            <wp:extent cx="5731510" cy="2800350"/>
            <wp:effectExtent l="0" t="0" r="2540" b="0"/>
            <wp:docPr id="821864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64581" name="Picture 1" descr="A screenshot of a computer&#10;&#10;Description automatically generated"/>
                    <pic:cNvPicPr/>
                  </pic:nvPicPr>
                  <pic:blipFill>
                    <a:blip r:embed="rId14"/>
                    <a:stretch>
                      <a:fillRect/>
                    </a:stretch>
                  </pic:blipFill>
                  <pic:spPr>
                    <a:xfrm>
                      <a:off x="0" y="0"/>
                      <a:ext cx="5731510" cy="2800350"/>
                    </a:xfrm>
                    <a:prstGeom prst="rect">
                      <a:avLst/>
                    </a:prstGeom>
                  </pic:spPr>
                </pic:pic>
              </a:graphicData>
            </a:graphic>
          </wp:inline>
        </w:drawing>
      </w:r>
    </w:p>
    <w:p w14:paraId="607662BA" w14:textId="77777777" w:rsidR="0040749C" w:rsidRDefault="0040749C" w:rsidP="00E62E9B">
      <w:pPr>
        <w:rPr>
          <w:b/>
          <w:bCs/>
          <w:sz w:val="28"/>
          <w:szCs w:val="28"/>
          <w:u w:val="single"/>
        </w:rPr>
      </w:pPr>
    </w:p>
    <w:p w14:paraId="707BB9B7" w14:textId="2EF57B32" w:rsidR="00E62E9B" w:rsidRDefault="006F7BEC" w:rsidP="00E62E9B">
      <w:pPr>
        <w:rPr>
          <w:b/>
          <w:bCs/>
          <w:sz w:val="28"/>
          <w:szCs w:val="28"/>
          <w:u w:val="single"/>
        </w:rPr>
      </w:pPr>
      <w:r>
        <w:rPr>
          <w:b/>
          <w:bCs/>
          <w:sz w:val="28"/>
          <w:szCs w:val="28"/>
          <w:u w:val="single"/>
        </w:rPr>
        <w:t>Add-r</w:t>
      </w:r>
      <w:r w:rsidR="00E62E9B">
        <w:rPr>
          <w:b/>
          <w:bCs/>
          <w:sz w:val="28"/>
          <w:szCs w:val="28"/>
          <w:u w:val="single"/>
        </w:rPr>
        <w:t>eservoir</w:t>
      </w:r>
      <w:r>
        <w:rPr>
          <w:b/>
          <w:bCs/>
          <w:sz w:val="28"/>
          <w:szCs w:val="28"/>
          <w:u w:val="single"/>
        </w:rPr>
        <w:t>-break</w:t>
      </w:r>
      <w:r w:rsidR="00E62E9B" w:rsidRPr="00905D87">
        <w:rPr>
          <w:b/>
          <w:bCs/>
          <w:sz w:val="28"/>
          <w:szCs w:val="28"/>
          <w:u w:val="single"/>
        </w:rPr>
        <w:t xml:space="preserve"> Model</w:t>
      </w:r>
      <w:r w:rsidR="00E62E9B">
        <w:rPr>
          <w:b/>
          <w:bCs/>
          <w:sz w:val="28"/>
          <w:szCs w:val="28"/>
          <w:u w:val="single"/>
        </w:rPr>
        <w:t xml:space="preserve"> (data optional)</w:t>
      </w:r>
    </w:p>
    <w:p w14:paraId="364A3699" w14:textId="15C99C82" w:rsidR="00560A79" w:rsidRDefault="0040749C" w:rsidP="00560A79">
      <w:r>
        <w:t xml:space="preserve">Click on </w:t>
      </w:r>
      <w:r w:rsidR="006F7BEC">
        <w:rPr>
          <w:b/>
          <w:bCs/>
        </w:rPr>
        <w:t>a</w:t>
      </w:r>
      <w:r w:rsidR="006F7BEC" w:rsidRPr="006F7BEC">
        <w:rPr>
          <w:b/>
          <w:bCs/>
        </w:rPr>
        <w:t xml:space="preserve">dd-reservoir-break </w:t>
      </w:r>
      <w:r>
        <w:t xml:space="preserve">box which is then highlighted. </w:t>
      </w:r>
      <w:r w:rsidR="00560A79">
        <w:t xml:space="preserve">This allows for reservoir polygons to determine an initial reservoir elevation (m AOD) in specific locations. This is assumed to fail and the released water flows through the domain. </w:t>
      </w:r>
    </w:p>
    <w:p w14:paraId="38D90C84" w14:textId="5E132F92" w:rsidR="0040749C" w:rsidRDefault="0040749C" w:rsidP="0040749C">
      <w:r>
        <w:t xml:space="preserve">The </w:t>
      </w:r>
      <w:r w:rsidR="00560A79">
        <w:t>reservoir water level</w:t>
      </w:r>
      <w:r>
        <w:t xml:space="preserve"> is set as "Value" in an </w:t>
      </w:r>
      <w:proofErr w:type="spellStart"/>
      <w:r>
        <w:t>gpkg</w:t>
      </w:r>
      <w:proofErr w:type="spellEnd"/>
      <w:r>
        <w:t xml:space="preserve"> file. The model clips the data to the selected area, and ensures all data is in the same projection. If the file sizes are too large, multiple .</w:t>
      </w:r>
      <w:proofErr w:type="spellStart"/>
      <w:r>
        <w:t>gpkgs</w:t>
      </w:r>
      <w:proofErr w:type="spellEnd"/>
      <w:r>
        <w:t xml:space="preserve"> can be added directly, or zipped.</w:t>
      </w:r>
    </w:p>
    <w:p w14:paraId="79C1EEF4" w14:textId="485FD711" w:rsidR="0040749C" w:rsidRDefault="0040749C" w:rsidP="0040749C">
      <w:r>
        <w:t xml:space="preserve">Click on the grid at the top </w:t>
      </w:r>
      <w:r w:rsidR="00CE27CD">
        <w:t xml:space="preserve">or </w:t>
      </w:r>
      <w:r w:rsidR="00CE27CD" w:rsidRPr="00790A7B">
        <w:rPr>
          <w:b/>
          <w:bCs/>
        </w:rPr>
        <w:t>Apply Changes</w:t>
      </w:r>
      <w:r w:rsidR="00CE27CD">
        <w:t xml:space="preserve"> to</w:t>
      </w:r>
      <w:r>
        <w:t xml:space="preserve"> exit from the </w:t>
      </w:r>
      <w:r w:rsidR="006F7BEC" w:rsidRPr="006F7BEC">
        <w:rPr>
          <w:b/>
          <w:bCs/>
        </w:rPr>
        <w:t xml:space="preserve">add-reservoir-break </w:t>
      </w:r>
      <w:r>
        <w:t>model.</w:t>
      </w:r>
    </w:p>
    <w:p w14:paraId="4CBAC1A8" w14:textId="2FCB1BEC" w:rsidR="0040749C" w:rsidRDefault="006F7BEC" w:rsidP="00E62E9B">
      <w:pPr>
        <w:rPr>
          <w:b/>
          <w:bCs/>
          <w:sz w:val="28"/>
          <w:szCs w:val="28"/>
          <w:u w:val="single"/>
        </w:rPr>
      </w:pPr>
      <w:r w:rsidRPr="006F7BEC">
        <w:rPr>
          <w:b/>
          <w:bCs/>
          <w:noProof/>
          <w:sz w:val="28"/>
          <w:szCs w:val="28"/>
          <w:u w:val="single"/>
        </w:rPr>
        <w:drawing>
          <wp:inline distT="0" distB="0" distL="0" distR="0" wp14:anchorId="1DFB08D3" wp14:editId="097BA13D">
            <wp:extent cx="5731510" cy="2810510"/>
            <wp:effectExtent l="0" t="0" r="2540" b="8890"/>
            <wp:docPr id="1338419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19385" name="Picture 1" descr="A screenshot of a computer&#10;&#10;Description automatically generated"/>
                    <pic:cNvPicPr/>
                  </pic:nvPicPr>
                  <pic:blipFill>
                    <a:blip r:embed="rId15"/>
                    <a:stretch>
                      <a:fillRect/>
                    </a:stretch>
                  </pic:blipFill>
                  <pic:spPr>
                    <a:xfrm>
                      <a:off x="0" y="0"/>
                      <a:ext cx="5731510" cy="2810510"/>
                    </a:xfrm>
                    <a:prstGeom prst="rect">
                      <a:avLst/>
                    </a:prstGeom>
                  </pic:spPr>
                </pic:pic>
              </a:graphicData>
            </a:graphic>
          </wp:inline>
        </w:drawing>
      </w:r>
    </w:p>
    <w:p w14:paraId="0773DCD0" w14:textId="77777777" w:rsidR="006F7BEC" w:rsidRDefault="006F7BEC" w:rsidP="00E62E9B">
      <w:pPr>
        <w:rPr>
          <w:b/>
          <w:bCs/>
          <w:sz w:val="28"/>
          <w:szCs w:val="28"/>
          <w:u w:val="single"/>
        </w:rPr>
      </w:pPr>
    </w:p>
    <w:p w14:paraId="3C793981" w14:textId="34C687F8" w:rsidR="00E62E9B" w:rsidRDefault="006F7BEC" w:rsidP="00E62E9B">
      <w:pPr>
        <w:rPr>
          <w:b/>
          <w:bCs/>
          <w:sz w:val="28"/>
          <w:szCs w:val="28"/>
          <w:u w:val="single"/>
        </w:rPr>
      </w:pPr>
      <w:r>
        <w:rPr>
          <w:b/>
          <w:bCs/>
          <w:sz w:val="28"/>
          <w:szCs w:val="28"/>
          <w:u w:val="single"/>
        </w:rPr>
        <w:t>Add-s</w:t>
      </w:r>
      <w:r w:rsidR="00E62E9B">
        <w:rPr>
          <w:b/>
          <w:bCs/>
          <w:sz w:val="28"/>
          <w:szCs w:val="28"/>
          <w:u w:val="single"/>
        </w:rPr>
        <w:t>patial-</w:t>
      </w:r>
      <w:r>
        <w:rPr>
          <w:b/>
          <w:bCs/>
          <w:sz w:val="28"/>
          <w:szCs w:val="28"/>
          <w:u w:val="single"/>
        </w:rPr>
        <w:t>r</w:t>
      </w:r>
      <w:r w:rsidR="00E62E9B">
        <w:rPr>
          <w:b/>
          <w:bCs/>
          <w:sz w:val="28"/>
          <w:szCs w:val="28"/>
          <w:u w:val="single"/>
        </w:rPr>
        <w:t>ain</w:t>
      </w:r>
      <w:r w:rsidR="00E62E9B" w:rsidRPr="00905D87">
        <w:rPr>
          <w:b/>
          <w:bCs/>
          <w:sz w:val="28"/>
          <w:szCs w:val="28"/>
          <w:u w:val="single"/>
        </w:rPr>
        <w:t xml:space="preserve"> Model</w:t>
      </w:r>
      <w:r w:rsidR="00E62E9B">
        <w:rPr>
          <w:b/>
          <w:bCs/>
          <w:sz w:val="28"/>
          <w:szCs w:val="28"/>
          <w:u w:val="single"/>
        </w:rPr>
        <w:t xml:space="preserve"> (data optional)</w:t>
      </w:r>
    </w:p>
    <w:p w14:paraId="1A797A94" w14:textId="33113F69" w:rsidR="00954FCE" w:rsidRDefault="00954FCE" w:rsidP="00954FCE">
      <w:r>
        <w:t xml:space="preserve">Click on </w:t>
      </w:r>
      <w:r w:rsidR="006F7BEC" w:rsidRPr="006F7BEC">
        <w:rPr>
          <w:b/>
          <w:bCs/>
        </w:rPr>
        <w:t>add-s</w:t>
      </w:r>
      <w:r w:rsidR="00C13E48" w:rsidRPr="006F7BEC">
        <w:rPr>
          <w:b/>
          <w:bCs/>
        </w:rPr>
        <w:t>patial-</w:t>
      </w:r>
      <w:r w:rsidR="006F7BEC" w:rsidRPr="006F7BEC">
        <w:rPr>
          <w:b/>
          <w:bCs/>
        </w:rPr>
        <w:t>r</w:t>
      </w:r>
      <w:r w:rsidR="00C13E48" w:rsidRPr="006F7BEC">
        <w:rPr>
          <w:b/>
          <w:bCs/>
        </w:rPr>
        <w:t>ain</w:t>
      </w:r>
      <w:r w:rsidR="00C13E48" w:rsidRPr="00C13E48">
        <w:rPr>
          <w:b/>
          <w:bCs/>
        </w:rPr>
        <w:t xml:space="preserve"> </w:t>
      </w:r>
      <w:r>
        <w:t>box which is then highlighted. This allows for spatial rainfall to be used (rather than have the same rainfall throughout the domain</w:t>
      </w:r>
      <w:r w:rsidR="006F7BEC">
        <w:t xml:space="preserve"> which is input as a parameter in the </w:t>
      </w:r>
      <w:proofErr w:type="spellStart"/>
      <w:r w:rsidR="006F7BEC" w:rsidRPr="006F7BEC">
        <w:rPr>
          <w:b/>
          <w:bCs/>
        </w:rPr>
        <w:t>citycat</w:t>
      </w:r>
      <w:proofErr w:type="spellEnd"/>
      <w:r w:rsidR="006F7BEC" w:rsidRPr="006F7BEC">
        <w:rPr>
          <w:b/>
          <w:bCs/>
        </w:rPr>
        <w:t>-extra-functionality</w:t>
      </w:r>
      <w:r w:rsidR="006F7BEC">
        <w:t xml:space="preserve"> model</w:t>
      </w:r>
      <w:r w:rsidR="007C0D03">
        <w:t xml:space="preserve"> </w:t>
      </w:r>
      <w:r w:rsidR="00CE27CD">
        <w:t>and</w:t>
      </w:r>
      <w:r w:rsidR="007C0D03">
        <w:t xml:space="preserve"> is overwritten by any data added here</w:t>
      </w:r>
      <w:r>
        <w:t xml:space="preserve">). </w:t>
      </w:r>
    </w:p>
    <w:p w14:paraId="41604393" w14:textId="358B8CD8" w:rsidR="00954FCE" w:rsidRDefault="00C13E48" w:rsidP="00954FCE">
      <w:r w:rsidRPr="00E62E9B">
        <w:t xml:space="preserve">If </w:t>
      </w:r>
      <w:r>
        <w:t xml:space="preserve">spatial-rain is used </w:t>
      </w:r>
      <w:r w:rsidRPr="00E62E9B">
        <w:t>the polygon must have a "</w:t>
      </w:r>
      <w:r w:rsidRPr="006F7BEC">
        <w:rPr>
          <w:b/>
          <w:bCs/>
        </w:rPr>
        <w:t>Value</w:t>
      </w:r>
      <w:r w:rsidRPr="00E62E9B">
        <w:t xml:space="preserve">" parameter with the parameters associated with this value given in </w:t>
      </w:r>
      <w:r w:rsidRPr="006F7BEC">
        <w:rPr>
          <w:b/>
          <w:bCs/>
        </w:rPr>
        <w:t>Rainfall_</w:t>
      </w:r>
      <w:r w:rsidR="007C0D03">
        <w:rPr>
          <w:b/>
          <w:bCs/>
        </w:rPr>
        <w:t>depth</w:t>
      </w:r>
      <w:r w:rsidRPr="006F7BEC">
        <w:rPr>
          <w:b/>
          <w:bCs/>
        </w:rPr>
        <w:t>.txt</w:t>
      </w:r>
      <w:r w:rsidRPr="00E62E9B">
        <w:t>.</w:t>
      </w:r>
      <w:r w:rsidR="00954FCE">
        <w:t xml:space="preserve"> The model clips the data to the selected area, and ensures all data is in the same projection. If the file sizes are too large, multiple .</w:t>
      </w:r>
      <w:proofErr w:type="spellStart"/>
      <w:r w:rsidR="00954FCE">
        <w:t>gpkgs</w:t>
      </w:r>
      <w:proofErr w:type="spellEnd"/>
      <w:r w:rsidR="00954FCE">
        <w:t xml:space="preserve"> can be added directly, or zipped.</w:t>
      </w:r>
    </w:p>
    <w:p w14:paraId="250D4701" w14:textId="25159773" w:rsidR="00954FCE" w:rsidRDefault="00954FCE" w:rsidP="00954FCE">
      <w:r>
        <w:t xml:space="preserve">Click on the grid at the top </w:t>
      </w:r>
      <w:r w:rsidR="00CE27CD">
        <w:t xml:space="preserve">or </w:t>
      </w:r>
      <w:r w:rsidR="00CE27CD" w:rsidRPr="00790A7B">
        <w:rPr>
          <w:b/>
          <w:bCs/>
        </w:rPr>
        <w:t>Apply changes</w:t>
      </w:r>
      <w:r w:rsidR="00CE27CD">
        <w:t xml:space="preserve"> to</w:t>
      </w:r>
      <w:r>
        <w:t xml:space="preserve"> exit from the </w:t>
      </w:r>
      <w:r w:rsidR="006F7BEC" w:rsidRPr="006F7BEC">
        <w:rPr>
          <w:b/>
          <w:bCs/>
        </w:rPr>
        <w:t>add-spatial-rain</w:t>
      </w:r>
      <w:r w:rsidR="006F7BEC" w:rsidRPr="00C13E48">
        <w:rPr>
          <w:b/>
          <w:bCs/>
        </w:rPr>
        <w:t xml:space="preserve"> </w:t>
      </w:r>
      <w:r>
        <w:t>model.</w:t>
      </w:r>
    </w:p>
    <w:p w14:paraId="5AD2340C" w14:textId="7E0283AD" w:rsidR="00E62E9B" w:rsidRDefault="006F7BEC" w:rsidP="00040C07">
      <w:r w:rsidRPr="006F7BEC">
        <w:rPr>
          <w:noProof/>
        </w:rPr>
        <w:drawing>
          <wp:inline distT="0" distB="0" distL="0" distR="0" wp14:anchorId="41827105" wp14:editId="2BB38315">
            <wp:extent cx="5731510" cy="2853055"/>
            <wp:effectExtent l="0" t="0" r="2540" b="4445"/>
            <wp:docPr id="201597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75250" name="Picture 1" descr="A screenshot of a computer&#10;&#10;Description automatically generated"/>
                    <pic:cNvPicPr/>
                  </pic:nvPicPr>
                  <pic:blipFill>
                    <a:blip r:embed="rId16"/>
                    <a:stretch>
                      <a:fillRect/>
                    </a:stretch>
                  </pic:blipFill>
                  <pic:spPr>
                    <a:xfrm>
                      <a:off x="0" y="0"/>
                      <a:ext cx="5731510" cy="2853055"/>
                    </a:xfrm>
                    <a:prstGeom prst="rect">
                      <a:avLst/>
                    </a:prstGeom>
                  </pic:spPr>
                </pic:pic>
              </a:graphicData>
            </a:graphic>
          </wp:inline>
        </w:drawing>
      </w:r>
    </w:p>
    <w:p w14:paraId="53229711" w14:textId="77777777" w:rsidR="00D93FCF" w:rsidRDefault="00D93FCF" w:rsidP="00040C07"/>
    <w:p w14:paraId="33B40F86" w14:textId="1216A0A6" w:rsidR="00D93FCF" w:rsidRDefault="007C0D03" w:rsidP="00D93FCF">
      <w:pPr>
        <w:rPr>
          <w:b/>
          <w:bCs/>
          <w:sz w:val="28"/>
          <w:szCs w:val="28"/>
          <w:u w:val="single"/>
        </w:rPr>
      </w:pPr>
      <w:proofErr w:type="spellStart"/>
      <w:r>
        <w:rPr>
          <w:b/>
          <w:bCs/>
          <w:sz w:val="28"/>
          <w:szCs w:val="28"/>
          <w:u w:val="single"/>
        </w:rPr>
        <w:t>C</w:t>
      </w:r>
      <w:r w:rsidR="00D93FCF">
        <w:rPr>
          <w:b/>
          <w:bCs/>
          <w:sz w:val="28"/>
          <w:szCs w:val="28"/>
          <w:u w:val="single"/>
        </w:rPr>
        <w:t>itycat</w:t>
      </w:r>
      <w:proofErr w:type="spellEnd"/>
      <w:r>
        <w:rPr>
          <w:b/>
          <w:bCs/>
          <w:sz w:val="28"/>
          <w:szCs w:val="28"/>
          <w:u w:val="single"/>
        </w:rPr>
        <w:t>-extra-functionality</w:t>
      </w:r>
      <w:r w:rsidR="00D93FCF" w:rsidRPr="00905D87">
        <w:rPr>
          <w:b/>
          <w:bCs/>
          <w:sz w:val="28"/>
          <w:szCs w:val="28"/>
          <w:u w:val="single"/>
        </w:rPr>
        <w:t xml:space="preserve"> Model</w:t>
      </w:r>
      <w:r w:rsidR="00D93FCF">
        <w:rPr>
          <w:b/>
          <w:bCs/>
          <w:sz w:val="28"/>
          <w:szCs w:val="28"/>
          <w:u w:val="single"/>
        </w:rPr>
        <w:t xml:space="preserve"> (data </w:t>
      </w:r>
      <w:r>
        <w:rPr>
          <w:b/>
          <w:bCs/>
          <w:sz w:val="28"/>
          <w:szCs w:val="28"/>
          <w:u w:val="single"/>
        </w:rPr>
        <w:t>required</w:t>
      </w:r>
      <w:r w:rsidR="00D93FCF">
        <w:rPr>
          <w:b/>
          <w:bCs/>
          <w:sz w:val="28"/>
          <w:szCs w:val="28"/>
          <w:u w:val="single"/>
        </w:rPr>
        <w:t>)</w:t>
      </w:r>
    </w:p>
    <w:p w14:paraId="1DC45083" w14:textId="70F453DB" w:rsidR="00D93FCF" w:rsidRDefault="00D93FCF" w:rsidP="00D93FCF">
      <w:r>
        <w:t xml:space="preserve">Click on </w:t>
      </w:r>
      <w:proofErr w:type="spellStart"/>
      <w:r w:rsidR="007C0D03">
        <w:rPr>
          <w:b/>
          <w:bCs/>
        </w:rPr>
        <w:t>c</w:t>
      </w:r>
      <w:r w:rsidR="007C0D03" w:rsidRPr="007C0D03">
        <w:rPr>
          <w:b/>
          <w:bCs/>
        </w:rPr>
        <w:t>itycat</w:t>
      </w:r>
      <w:proofErr w:type="spellEnd"/>
      <w:r w:rsidR="007C0D03" w:rsidRPr="007C0D03">
        <w:rPr>
          <w:b/>
          <w:bCs/>
        </w:rPr>
        <w:t xml:space="preserve">-extra-functionality </w:t>
      </w:r>
      <w:r>
        <w:t xml:space="preserve">box which is then highlighted. </w:t>
      </w:r>
    </w:p>
    <w:p w14:paraId="423872E6" w14:textId="3F47CDFA" w:rsidR="00D93FCF" w:rsidRDefault="00D93FCF" w:rsidP="00D93FCF">
      <w:r>
        <w:t xml:space="preserve">This model takes all the data from the proceeding models and runs </w:t>
      </w:r>
      <w:proofErr w:type="spellStart"/>
      <w:r>
        <w:t>CityCAT</w:t>
      </w:r>
      <w:proofErr w:type="spellEnd"/>
      <w:r>
        <w:t xml:space="preserve">. </w:t>
      </w:r>
      <w:r w:rsidR="007C0D03">
        <w:t xml:space="preserve">The </w:t>
      </w:r>
      <w:r w:rsidR="007C0D03" w:rsidRPr="007C0D03">
        <w:rPr>
          <w:b/>
          <w:bCs/>
        </w:rPr>
        <w:t>Parameter</w:t>
      </w:r>
      <w:r w:rsidR="007C0D03">
        <w:t xml:space="preserve"> values highlighted with a red star are used here. The other values are worth filling in as they might be used depending on the values set in the other models. Only the first 10 parameters are shown initially, the others can be seen by clicking on the arrow.</w:t>
      </w:r>
    </w:p>
    <w:p w14:paraId="020C647A" w14:textId="25FF9CEF" w:rsidR="00286212" w:rsidRDefault="00ED60CE" w:rsidP="00D93FCF">
      <w:r w:rsidRPr="00ED60CE">
        <w:rPr>
          <w:noProof/>
        </w:rPr>
        <w:drawing>
          <wp:inline distT="0" distB="0" distL="0" distR="0" wp14:anchorId="5A34328C" wp14:editId="4299D466">
            <wp:extent cx="5731510" cy="2954020"/>
            <wp:effectExtent l="0" t="0" r="2540" b="0"/>
            <wp:docPr id="111950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3689" name="Picture 1" descr="A screenshot of a computer&#10;&#10;Description automatically generated"/>
                    <pic:cNvPicPr/>
                  </pic:nvPicPr>
                  <pic:blipFill>
                    <a:blip r:embed="rId17"/>
                    <a:stretch>
                      <a:fillRect/>
                    </a:stretch>
                  </pic:blipFill>
                  <pic:spPr>
                    <a:xfrm>
                      <a:off x="0" y="0"/>
                      <a:ext cx="5731510" cy="2954020"/>
                    </a:xfrm>
                    <a:prstGeom prst="rect">
                      <a:avLst/>
                    </a:prstGeom>
                  </pic:spPr>
                </pic:pic>
              </a:graphicData>
            </a:graphic>
          </wp:inline>
        </w:drawing>
      </w:r>
    </w:p>
    <w:p w14:paraId="199E8337" w14:textId="71275E28" w:rsidR="007C0D03" w:rsidRDefault="00286212" w:rsidP="00D93FCF">
      <w:r w:rsidRPr="00286212">
        <w:rPr>
          <w:noProof/>
        </w:rPr>
        <w:drawing>
          <wp:inline distT="0" distB="0" distL="0" distR="0" wp14:anchorId="0E541F1E" wp14:editId="34C45CC8">
            <wp:extent cx="5731510" cy="1166495"/>
            <wp:effectExtent l="0" t="0" r="2540" b="0"/>
            <wp:docPr id="190911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5473" name="Picture 1" descr="A screenshot of a computer&#10;&#10;Description automatically generated"/>
                    <pic:cNvPicPr/>
                  </pic:nvPicPr>
                  <pic:blipFill>
                    <a:blip r:embed="rId18"/>
                    <a:stretch>
                      <a:fillRect/>
                    </a:stretch>
                  </pic:blipFill>
                  <pic:spPr>
                    <a:xfrm>
                      <a:off x="0" y="0"/>
                      <a:ext cx="5731510" cy="1166495"/>
                    </a:xfrm>
                    <a:prstGeom prst="rect">
                      <a:avLst/>
                    </a:prstGeom>
                  </pic:spPr>
                </pic:pic>
              </a:graphicData>
            </a:graphic>
          </wp:inline>
        </w:drawing>
      </w:r>
    </w:p>
    <w:p w14:paraId="705DCEA5" w14:textId="060D4997" w:rsidR="007C0D03" w:rsidRDefault="00286212" w:rsidP="00D93FCF">
      <w:r w:rsidRPr="00286212">
        <w:rPr>
          <w:noProof/>
        </w:rPr>
        <w:drawing>
          <wp:inline distT="0" distB="0" distL="0" distR="0" wp14:anchorId="46CCD86F" wp14:editId="66994FB1">
            <wp:extent cx="5731510" cy="2218690"/>
            <wp:effectExtent l="0" t="0" r="2540" b="0"/>
            <wp:docPr id="1412601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1994" name="Picture 1" descr="A screenshot of a computer&#10;&#10;Description automatically generated"/>
                    <pic:cNvPicPr/>
                  </pic:nvPicPr>
                  <pic:blipFill>
                    <a:blip r:embed="rId19"/>
                    <a:stretch>
                      <a:fillRect/>
                    </a:stretch>
                  </pic:blipFill>
                  <pic:spPr>
                    <a:xfrm>
                      <a:off x="0" y="0"/>
                      <a:ext cx="5731510" cy="2218690"/>
                    </a:xfrm>
                    <a:prstGeom prst="rect">
                      <a:avLst/>
                    </a:prstGeom>
                  </pic:spPr>
                </pic:pic>
              </a:graphicData>
            </a:graphic>
          </wp:inline>
        </w:drawing>
      </w:r>
    </w:p>
    <w:p w14:paraId="2026D0CA" w14:textId="72C0C33A" w:rsidR="007C0D03" w:rsidRDefault="00286212" w:rsidP="00D93FCF">
      <w:r>
        <w:t xml:space="preserve">The </w:t>
      </w:r>
      <w:proofErr w:type="spellStart"/>
      <w:r w:rsidRPr="00286212">
        <w:rPr>
          <w:b/>
          <w:bCs/>
        </w:rPr>
        <w:t>Datsets</w:t>
      </w:r>
      <w:proofErr w:type="spellEnd"/>
      <w:r w:rsidRPr="00286212">
        <w:rPr>
          <w:b/>
          <w:bCs/>
        </w:rPr>
        <w:t xml:space="preserve"> to use in Model</w:t>
      </w:r>
      <w:r>
        <w:t xml:space="preserve"> are all taken from the previous models.</w:t>
      </w:r>
    </w:p>
    <w:p w14:paraId="51CC03EA" w14:textId="0B16BB94" w:rsidR="00FE5DF6" w:rsidRDefault="00FE5DF6" w:rsidP="00FE5DF6">
      <w:r>
        <w:t xml:space="preserve">Click on the grid at the top </w:t>
      </w:r>
      <w:r w:rsidR="00790A7B">
        <w:t xml:space="preserve">or </w:t>
      </w:r>
      <w:r w:rsidR="00790A7B" w:rsidRPr="00790A7B">
        <w:rPr>
          <w:b/>
          <w:bCs/>
        </w:rPr>
        <w:t>Apply Changes</w:t>
      </w:r>
      <w:r w:rsidR="00790A7B">
        <w:t xml:space="preserve"> </w:t>
      </w:r>
      <w:r>
        <w:t xml:space="preserve">to exit from the </w:t>
      </w:r>
      <w:proofErr w:type="spellStart"/>
      <w:r w:rsidR="00286212">
        <w:rPr>
          <w:b/>
          <w:bCs/>
        </w:rPr>
        <w:t>c</w:t>
      </w:r>
      <w:r w:rsidR="00286212" w:rsidRPr="007C0D03">
        <w:rPr>
          <w:b/>
          <w:bCs/>
        </w:rPr>
        <w:t>itycat</w:t>
      </w:r>
      <w:proofErr w:type="spellEnd"/>
      <w:r w:rsidR="00286212" w:rsidRPr="007C0D03">
        <w:rPr>
          <w:b/>
          <w:bCs/>
        </w:rPr>
        <w:t xml:space="preserve">-extra-functionality </w:t>
      </w:r>
      <w:r>
        <w:t>model.</w:t>
      </w:r>
    </w:p>
    <w:p w14:paraId="3E9CADCC" w14:textId="77777777" w:rsidR="00FE5DF6" w:rsidRDefault="00FE5DF6" w:rsidP="00FE5DF6"/>
    <w:p w14:paraId="5481A558" w14:textId="30BE1C24" w:rsidR="00FE5DF6" w:rsidRPr="00FE5DF6" w:rsidRDefault="00FE5DF6" w:rsidP="00FE5DF6">
      <w:pPr>
        <w:rPr>
          <w:b/>
          <w:bCs/>
          <w:sz w:val="28"/>
          <w:szCs w:val="28"/>
          <w:u w:val="single"/>
        </w:rPr>
      </w:pPr>
      <w:r w:rsidRPr="00FE5DF6">
        <w:rPr>
          <w:b/>
          <w:bCs/>
          <w:sz w:val="28"/>
          <w:szCs w:val="28"/>
          <w:u w:val="single"/>
        </w:rPr>
        <w:t>Running the workflow</w:t>
      </w:r>
    </w:p>
    <w:p w14:paraId="4EE573B6" w14:textId="7DEF1950" w:rsidR="00FE5DF6" w:rsidRDefault="00FE5DF6" w:rsidP="00040C07">
      <w:r>
        <w:t xml:space="preserve">Click on </w:t>
      </w:r>
      <w:r w:rsidRPr="00FE5DF6">
        <w:rPr>
          <w:b/>
          <w:bCs/>
        </w:rPr>
        <w:t>Continue</w:t>
      </w:r>
      <w:r>
        <w:t>, just below the model grid.</w:t>
      </w:r>
    </w:p>
    <w:p w14:paraId="669D0073" w14:textId="7E35C9A6" w:rsidR="00FE5DF6" w:rsidRDefault="00FE5DF6" w:rsidP="00040C07">
      <w:r>
        <w:t>Then specify the metadata. e/g</w:t>
      </w:r>
    </w:p>
    <w:p w14:paraId="7AFC400C" w14:textId="316B05BF" w:rsidR="00FE5DF6" w:rsidRDefault="00790A7B" w:rsidP="00040C07">
      <w:r>
        <w:rPr>
          <w:noProof/>
        </w:rPr>
        <w:t xml:space="preserve">Nd click </w:t>
      </w:r>
      <w:r w:rsidR="00FE5DF6" w:rsidRPr="00FE5DF6">
        <w:rPr>
          <w:noProof/>
        </w:rPr>
        <w:drawing>
          <wp:inline distT="0" distB="0" distL="0" distR="0" wp14:anchorId="6BECED32" wp14:editId="76B245CD">
            <wp:extent cx="5731510" cy="2002155"/>
            <wp:effectExtent l="0" t="0" r="2540" b="0"/>
            <wp:docPr id="2143520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0690" name="Picture 1" descr="A screenshot of a computer&#10;&#10;Description automatically generated"/>
                    <pic:cNvPicPr/>
                  </pic:nvPicPr>
                  <pic:blipFill>
                    <a:blip r:embed="rId20"/>
                    <a:stretch>
                      <a:fillRect/>
                    </a:stretch>
                  </pic:blipFill>
                  <pic:spPr>
                    <a:xfrm>
                      <a:off x="0" y="0"/>
                      <a:ext cx="5731510" cy="2002155"/>
                    </a:xfrm>
                    <a:prstGeom prst="rect">
                      <a:avLst/>
                    </a:prstGeom>
                  </pic:spPr>
                </pic:pic>
              </a:graphicData>
            </a:graphic>
          </wp:inline>
        </w:drawing>
      </w:r>
    </w:p>
    <w:p w14:paraId="5DF5E4A0" w14:textId="4C408D3F" w:rsidR="00FE5DF6" w:rsidRDefault="00790A7B" w:rsidP="00040C07">
      <w:r>
        <w:t xml:space="preserve">And click on </w:t>
      </w:r>
      <w:r w:rsidRPr="00790A7B">
        <w:rPr>
          <w:b/>
          <w:bCs/>
        </w:rPr>
        <w:t>upload parameter sets</w:t>
      </w:r>
    </w:p>
    <w:p w14:paraId="5AF4F8A4" w14:textId="13AC0A5B" w:rsidR="00FE5DF6" w:rsidRDefault="00FE5DF6" w:rsidP="00040C07">
      <w:r>
        <w:t xml:space="preserve">Then in </w:t>
      </w:r>
      <w:r w:rsidRPr="00FE5DF6">
        <w:rPr>
          <w:b/>
          <w:bCs/>
        </w:rPr>
        <w:t>Parameter sets</w:t>
      </w:r>
      <w:r>
        <w:t xml:space="preserve"> click the </w:t>
      </w:r>
      <w:r w:rsidR="00824C42" w:rsidRPr="00824C42">
        <w:rPr>
          <w:b/>
          <w:bCs/>
        </w:rPr>
        <w:t>Actions</w:t>
      </w:r>
      <w:r>
        <w:t xml:space="preserve"> for the parameter-set just specified</w:t>
      </w:r>
      <w:r w:rsidR="00824C42">
        <w:t xml:space="preserve"> and click on “</w:t>
      </w:r>
      <w:r w:rsidR="00824C42" w:rsidRPr="00824C42">
        <w:rPr>
          <w:b/>
          <w:bCs/>
        </w:rPr>
        <w:t>Execute workflow</w:t>
      </w:r>
      <w:r w:rsidR="00824C42">
        <w:t>”</w:t>
      </w:r>
    </w:p>
    <w:p w14:paraId="6E1BB159" w14:textId="77777777" w:rsidR="00FE5DF6" w:rsidRDefault="00FE5DF6" w:rsidP="00040C07"/>
    <w:p w14:paraId="50F88F7B" w14:textId="153A7118" w:rsidR="00FE5DF6" w:rsidRDefault="00824C42" w:rsidP="00040C07">
      <w:r w:rsidRPr="00824C42">
        <w:rPr>
          <w:noProof/>
        </w:rPr>
        <w:drawing>
          <wp:inline distT="0" distB="0" distL="0" distR="0" wp14:anchorId="7E116554" wp14:editId="17ABB13F">
            <wp:extent cx="5731510" cy="1649730"/>
            <wp:effectExtent l="0" t="0" r="2540" b="7620"/>
            <wp:docPr id="50718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8324" name="Picture 1" descr="A screenshot of a computer&#10;&#10;Description automatically generated"/>
                    <pic:cNvPicPr/>
                  </pic:nvPicPr>
                  <pic:blipFill>
                    <a:blip r:embed="rId21"/>
                    <a:stretch>
                      <a:fillRect/>
                    </a:stretch>
                  </pic:blipFill>
                  <pic:spPr>
                    <a:xfrm>
                      <a:off x="0" y="0"/>
                      <a:ext cx="5731510" cy="1649730"/>
                    </a:xfrm>
                    <a:prstGeom prst="rect">
                      <a:avLst/>
                    </a:prstGeom>
                  </pic:spPr>
                </pic:pic>
              </a:graphicData>
            </a:graphic>
          </wp:inline>
        </w:drawing>
      </w:r>
    </w:p>
    <w:p w14:paraId="24689265" w14:textId="77777777" w:rsidR="00824C42" w:rsidRDefault="00824C42" w:rsidP="00040C07"/>
    <w:p w14:paraId="51BE166B" w14:textId="77777777" w:rsidR="00824C42" w:rsidRDefault="00824C42" w:rsidP="00040C07"/>
    <w:p w14:paraId="12A97F6D" w14:textId="5AC4FA2A" w:rsidR="00FE5DF6" w:rsidRDefault="00FE5DF6" w:rsidP="00040C07">
      <w:r>
        <w:t xml:space="preserve">In </w:t>
      </w:r>
      <w:r w:rsidRPr="00ED60CE">
        <w:rPr>
          <w:b/>
          <w:bCs/>
        </w:rPr>
        <w:t>Instances</w:t>
      </w:r>
      <w:r>
        <w:t xml:space="preserve"> details about the model run can be seen</w:t>
      </w:r>
    </w:p>
    <w:p w14:paraId="73F7F31B" w14:textId="12D8D4D7" w:rsidR="00FE5DF6" w:rsidRDefault="00ED60CE" w:rsidP="00040C07">
      <w:r w:rsidRPr="00ED60CE">
        <w:rPr>
          <w:noProof/>
        </w:rPr>
        <w:drawing>
          <wp:inline distT="0" distB="0" distL="0" distR="0" wp14:anchorId="2369F50E" wp14:editId="6F6EB2F6">
            <wp:extent cx="5731510" cy="1648460"/>
            <wp:effectExtent l="0" t="0" r="2540" b="8890"/>
            <wp:docPr id="1335780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0936" name="Picture 1" descr="A screenshot of a computer&#10;&#10;Description automatically generated"/>
                    <pic:cNvPicPr/>
                  </pic:nvPicPr>
                  <pic:blipFill>
                    <a:blip r:embed="rId22"/>
                    <a:stretch>
                      <a:fillRect/>
                    </a:stretch>
                  </pic:blipFill>
                  <pic:spPr>
                    <a:xfrm>
                      <a:off x="0" y="0"/>
                      <a:ext cx="5731510" cy="1648460"/>
                    </a:xfrm>
                    <a:prstGeom prst="rect">
                      <a:avLst/>
                    </a:prstGeom>
                  </pic:spPr>
                </pic:pic>
              </a:graphicData>
            </a:graphic>
          </wp:inline>
        </w:drawing>
      </w:r>
    </w:p>
    <w:p w14:paraId="5177B586" w14:textId="4545EDE1" w:rsidR="00FE5DF6" w:rsidRDefault="00FE5DF6" w:rsidP="00040C07">
      <w:pPr>
        <w:rPr>
          <w:b/>
          <w:bCs/>
        </w:rPr>
      </w:pPr>
      <w:r>
        <w:t xml:space="preserve">Click on the </w:t>
      </w:r>
      <w:r w:rsidR="00ED60CE" w:rsidRPr="00ED60CE">
        <w:rPr>
          <w:b/>
          <w:bCs/>
        </w:rPr>
        <w:t>Actions</w:t>
      </w:r>
      <w:r w:rsidR="00ED60CE">
        <w:t xml:space="preserve"> button and then </w:t>
      </w:r>
      <w:r w:rsidR="00ED60CE" w:rsidRPr="00ED60CE">
        <w:rPr>
          <w:b/>
          <w:bCs/>
        </w:rPr>
        <w:t>View Detailed status</w:t>
      </w:r>
      <w:r w:rsidR="00ED60CE">
        <w:rPr>
          <w:b/>
          <w:bCs/>
        </w:rPr>
        <w:t>.</w:t>
      </w:r>
    </w:p>
    <w:p w14:paraId="3CC4124F" w14:textId="77777777" w:rsidR="00ED60CE" w:rsidRDefault="00ED60CE" w:rsidP="00040C07">
      <w:pPr>
        <w:rPr>
          <w:b/>
          <w:bCs/>
        </w:rPr>
      </w:pPr>
    </w:p>
    <w:p w14:paraId="3EE6C2C5" w14:textId="44BAECEB" w:rsidR="00ED60CE" w:rsidRPr="00ED60CE" w:rsidRDefault="00ED60CE" w:rsidP="00040C07">
      <w:r w:rsidRPr="00ED60CE">
        <w:t>This is what it initially looks like:</w:t>
      </w:r>
    </w:p>
    <w:p w14:paraId="60D5623F" w14:textId="77777777" w:rsidR="00FE5DF6" w:rsidRDefault="00FE5DF6" w:rsidP="00040C07"/>
    <w:p w14:paraId="73C4DB56" w14:textId="05879B6F" w:rsidR="00FE5DF6" w:rsidRDefault="00ED60CE" w:rsidP="00040C07">
      <w:r w:rsidRPr="00ED60CE">
        <w:rPr>
          <w:noProof/>
        </w:rPr>
        <w:drawing>
          <wp:inline distT="0" distB="0" distL="0" distR="0" wp14:anchorId="3E629E35" wp14:editId="14BD828C">
            <wp:extent cx="5731510" cy="2298700"/>
            <wp:effectExtent l="0" t="0" r="2540" b="6350"/>
            <wp:docPr id="92633047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30478" name="Picture 1" descr="A diagram of a computer&#10;&#10;Description automatically generated"/>
                    <pic:cNvPicPr/>
                  </pic:nvPicPr>
                  <pic:blipFill>
                    <a:blip r:embed="rId23"/>
                    <a:stretch>
                      <a:fillRect/>
                    </a:stretch>
                  </pic:blipFill>
                  <pic:spPr>
                    <a:xfrm>
                      <a:off x="0" y="0"/>
                      <a:ext cx="5731510" cy="2298700"/>
                    </a:xfrm>
                    <a:prstGeom prst="rect">
                      <a:avLst/>
                    </a:prstGeom>
                  </pic:spPr>
                </pic:pic>
              </a:graphicData>
            </a:graphic>
          </wp:inline>
        </w:drawing>
      </w:r>
    </w:p>
    <w:p w14:paraId="240D4F5F" w14:textId="77777777" w:rsidR="00EA707E" w:rsidRDefault="00EA707E" w:rsidP="00040C07"/>
    <w:p w14:paraId="06E52DF5" w14:textId="30B098A3" w:rsidR="00EA707E" w:rsidRDefault="00EA707E" w:rsidP="00040C07">
      <w:r>
        <w:t xml:space="preserve">As it progresses -most models have finished. Elevation is the slow stage (so it is still in progress) as it has to </w:t>
      </w:r>
      <w:r w:rsidR="00790A7B">
        <w:t>extract</w:t>
      </w:r>
      <w:r>
        <w:t xml:space="preserve"> the data for this domain from a large dataset. </w:t>
      </w:r>
    </w:p>
    <w:p w14:paraId="2686BF85" w14:textId="6ABC752C" w:rsidR="00ED60CE" w:rsidRDefault="00EA707E" w:rsidP="00040C07">
      <w:r w:rsidRPr="00EA707E">
        <w:rPr>
          <w:noProof/>
        </w:rPr>
        <w:drawing>
          <wp:inline distT="0" distB="0" distL="0" distR="0" wp14:anchorId="5AE80601" wp14:editId="62245664">
            <wp:extent cx="5731510" cy="2157730"/>
            <wp:effectExtent l="0" t="0" r="2540" b="0"/>
            <wp:docPr id="12044665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6539" name="Picture 1" descr="A diagram of a diagram&#10;&#10;Description automatically generated"/>
                    <pic:cNvPicPr/>
                  </pic:nvPicPr>
                  <pic:blipFill>
                    <a:blip r:embed="rId24"/>
                    <a:stretch>
                      <a:fillRect/>
                    </a:stretch>
                  </pic:blipFill>
                  <pic:spPr>
                    <a:xfrm>
                      <a:off x="0" y="0"/>
                      <a:ext cx="5731510" cy="2157730"/>
                    </a:xfrm>
                    <a:prstGeom prst="rect">
                      <a:avLst/>
                    </a:prstGeom>
                  </pic:spPr>
                </pic:pic>
              </a:graphicData>
            </a:graphic>
          </wp:inline>
        </w:drawing>
      </w:r>
    </w:p>
    <w:p w14:paraId="0B419FD5" w14:textId="77777777" w:rsidR="00ED60CE" w:rsidRDefault="00ED60CE" w:rsidP="00040C07"/>
    <w:p w14:paraId="05ED8725" w14:textId="77777777" w:rsidR="00ED60CE" w:rsidRDefault="00ED60CE" w:rsidP="00040C07"/>
    <w:p w14:paraId="453BB5B3" w14:textId="67720D05" w:rsidR="006F36A9" w:rsidRDefault="00C50DF1" w:rsidP="00040C07">
      <w:r>
        <w:t xml:space="preserve">When it has finished the status </w:t>
      </w:r>
      <w:r w:rsidRPr="00C50DF1">
        <w:rPr>
          <w:b/>
          <w:bCs/>
        </w:rPr>
        <w:t>changes</w:t>
      </w:r>
      <w:r>
        <w:t xml:space="preserve"> to </w:t>
      </w:r>
      <w:r w:rsidRPr="00C50DF1">
        <w:rPr>
          <w:b/>
          <w:bCs/>
        </w:rPr>
        <w:t>Succeeded</w:t>
      </w:r>
      <w:r>
        <w:t xml:space="preserve">. </w:t>
      </w:r>
    </w:p>
    <w:p w14:paraId="17A352A6" w14:textId="7D757E9E" w:rsidR="00C50DF1" w:rsidRDefault="00C50DF1" w:rsidP="00040C07">
      <w:r w:rsidRPr="00C50DF1">
        <w:rPr>
          <w:noProof/>
        </w:rPr>
        <w:drawing>
          <wp:inline distT="0" distB="0" distL="0" distR="0" wp14:anchorId="1F875E19" wp14:editId="18B905F5">
            <wp:extent cx="5731510" cy="1651635"/>
            <wp:effectExtent l="0" t="0" r="2540" b="5715"/>
            <wp:docPr id="1269255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55924" name="Picture 1" descr="A screenshot of a computer&#10;&#10;Description automatically generated"/>
                    <pic:cNvPicPr/>
                  </pic:nvPicPr>
                  <pic:blipFill>
                    <a:blip r:embed="rId25"/>
                    <a:stretch>
                      <a:fillRect/>
                    </a:stretch>
                  </pic:blipFill>
                  <pic:spPr>
                    <a:xfrm>
                      <a:off x="0" y="0"/>
                      <a:ext cx="5731510" cy="1651635"/>
                    </a:xfrm>
                    <a:prstGeom prst="rect">
                      <a:avLst/>
                    </a:prstGeom>
                  </pic:spPr>
                </pic:pic>
              </a:graphicData>
            </a:graphic>
          </wp:inline>
        </w:drawing>
      </w:r>
    </w:p>
    <w:p w14:paraId="1228C84D" w14:textId="784028FB" w:rsidR="00C50DF1" w:rsidRPr="003759E3" w:rsidRDefault="00C50DF1" w:rsidP="00040C07">
      <w:r>
        <w:t xml:space="preserve">The final </w:t>
      </w:r>
      <w:proofErr w:type="spellStart"/>
      <w:r>
        <w:t>CityCAT</w:t>
      </w:r>
      <w:proofErr w:type="spellEnd"/>
      <w:r>
        <w:t xml:space="preserve"> output can be seen. </w:t>
      </w:r>
      <w:proofErr w:type="spellStart"/>
      <w:r>
        <w:t>E.g</w:t>
      </w:r>
      <w:proofErr w:type="spellEnd"/>
      <w:r>
        <w:t xml:space="preserve"> click on </w:t>
      </w:r>
      <w:r w:rsidRPr="00C50DF1">
        <w:rPr>
          <w:b/>
          <w:bCs/>
        </w:rPr>
        <w:t>publish-</w:t>
      </w:r>
      <w:proofErr w:type="spellStart"/>
      <w:r w:rsidRPr="00C50DF1">
        <w:rPr>
          <w:b/>
          <w:bCs/>
        </w:rPr>
        <w:t>citycat</w:t>
      </w:r>
      <w:proofErr w:type="spellEnd"/>
      <w:r>
        <w:rPr>
          <w:b/>
          <w:bCs/>
        </w:rPr>
        <w:t xml:space="preserve"> </w:t>
      </w:r>
      <w:r w:rsidRPr="00C50DF1">
        <w:t>and</w:t>
      </w:r>
      <w:r>
        <w:rPr>
          <w:b/>
          <w:bCs/>
        </w:rPr>
        <w:t xml:space="preserve"> </w:t>
      </w:r>
      <w:r w:rsidRPr="00C50DF1">
        <w:rPr>
          <w:b/>
          <w:bCs/>
        </w:rPr>
        <w:t>go to dataset</w:t>
      </w:r>
      <w:r>
        <w:rPr>
          <w:b/>
          <w:bCs/>
        </w:rPr>
        <w:t xml:space="preserve">. In the Data files </w:t>
      </w:r>
      <w:r w:rsidRPr="003759E3">
        <w:t>scroll to</w:t>
      </w:r>
      <w:r>
        <w:rPr>
          <w:b/>
          <w:bCs/>
        </w:rPr>
        <w:t xml:space="preserve"> run/max_depth.png, </w:t>
      </w:r>
      <w:r w:rsidRPr="00C50DF1">
        <w:t>select and</w:t>
      </w:r>
      <w:r>
        <w:rPr>
          <w:b/>
          <w:bCs/>
        </w:rPr>
        <w:t xml:space="preserve"> Download selected files. </w:t>
      </w:r>
      <w:r w:rsidR="003759E3" w:rsidRPr="003759E3">
        <w:t>In this case the</w:t>
      </w:r>
      <w:r w:rsidR="003759E3">
        <w:t xml:space="preserve"> maximum water depth</w:t>
      </w:r>
      <w:r w:rsidR="00100373">
        <w:t>s</w:t>
      </w:r>
      <w:r w:rsidR="003759E3">
        <w:t xml:space="preserve"> are dominated by the dam break from the reservoir</w:t>
      </w:r>
    </w:p>
    <w:p w14:paraId="585554DA" w14:textId="50F68CE0" w:rsidR="00C50DF1" w:rsidRDefault="003759E3" w:rsidP="00040C07">
      <w:r w:rsidRPr="003759E3">
        <w:rPr>
          <w:noProof/>
        </w:rPr>
        <w:drawing>
          <wp:inline distT="0" distB="0" distL="0" distR="0" wp14:anchorId="1E8845B0" wp14:editId="48110B97">
            <wp:extent cx="5731510" cy="3770630"/>
            <wp:effectExtent l="0" t="0" r="2540" b="1270"/>
            <wp:docPr id="108783191" name="Picture 1" descr="A blue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3191" name="Picture 1" descr="A blue and white map&#10;&#10;Description automatically generated"/>
                    <pic:cNvPicPr/>
                  </pic:nvPicPr>
                  <pic:blipFill>
                    <a:blip r:embed="rId26"/>
                    <a:stretch>
                      <a:fillRect/>
                    </a:stretch>
                  </pic:blipFill>
                  <pic:spPr>
                    <a:xfrm>
                      <a:off x="0" y="0"/>
                      <a:ext cx="5731510" cy="3770630"/>
                    </a:xfrm>
                    <a:prstGeom prst="rect">
                      <a:avLst/>
                    </a:prstGeom>
                  </pic:spPr>
                </pic:pic>
              </a:graphicData>
            </a:graphic>
          </wp:inline>
        </w:drawing>
      </w:r>
    </w:p>
    <w:p w14:paraId="2DEF9632" w14:textId="77777777" w:rsidR="00C50DF1" w:rsidRDefault="00C50DF1" w:rsidP="00040C07"/>
    <w:p w14:paraId="589A6BE3" w14:textId="77777777" w:rsidR="003759E3" w:rsidRDefault="007073CB" w:rsidP="007073CB">
      <w:r>
        <w:t xml:space="preserve">There seems to be a bug where only one file (the first selected in the list) can be downloaded at a time. </w:t>
      </w:r>
    </w:p>
    <w:p w14:paraId="47D1B8D2" w14:textId="3AB0ADED" w:rsidR="007073CB" w:rsidRDefault="003759E3" w:rsidP="007073CB">
      <w:r>
        <w:t>T</w:t>
      </w:r>
      <w:r w:rsidR="007073CB">
        <w:t xml:space="preserve">he published files are also available in the </w:t>
      </w:r>
      <w:r w:rsidR="007073CB" w:rsidRPr="00FD7C63">
        <w:rPr>
          <w:b/>
          <w:bCs/>
        </w:rPr>
        <w:t>Data</w:t>
      </w:r>
      <w:r w:rsidR="007073CB">
        <w:t xml:space="preserve"> catalogue. A lot </w:t>
      </w:r>
      <w:r>
        <w:t>can be</w:t>
      </w:r>
      <w:r w:rsidR="007073CB">
        <w:t xml:space="preserve"> produced and deleting them needs to be done individually (</w:t>
      </w:r>
      <w:r w:rsidR="007073CB" w:rsidRPr="007073CB">
        <w:rPr>
          <w:b/>
          <w:bCs/>
        </w:rPr>
        <w:t>Edit dataset</w:t>
      </w:r>
      <w:r w:rsidR="007073CB">
        <w:t xml:space="preserve"> then delete </w:t>
      </w:r>
      <w:r w:rsidR="007073CB" w:rsidRPr="007073CB">
        <w:rPr>
          <w:b/>
          <w:bCs/>
        </w:rPr>
        <w:t>dataset</w:t>
      </w:r>
      <w:r w:rsidR="007073CB">
        <w:t xml:space="preserve"> at the end of the page)</w:t>
      </w:r>
    </w:p>
    <w:p w14:paraId="24CC1A3D" w14:textId="53AC397D" w:rsidR="00C50DF1" w:rsidRPr="00FE5DF6" w:rsidRDefault="00C50DF1" w:rsidP="00040C07"/>
    <w:p w14:paraId="1F041E23" w14:textId="77777777" w:rsidR="00FE5DF6" w:rsidRDefault="00FE5DF6" w:rsidP="00040C07"/>
    <w:p w14:paraId="30BDB004" w14:textId="77777777" w:rsidR="00D93FCF" w:rsidRDefault="00D93FCF" w:rsidP="00040C07"/>
    <w:p w14:paraId="0B4B642F" w14:textId="4DC6DF26" w:rsidR="00D93FCF" w:rsidRDefault="00D93FCF" w:rsidP="00040C07">
      <w:r>
        <w:t>Questions:</w:t>
      </w:r>
    </w:p>
    <w:p w14:paraId="78E423BC" w14:textId="6EA6D63C" w:rsidR="00D93FCF" w:rsidRDefault="00D93FCF" w:rsidP="00D93FCF">
      <w:pPr>
        <w:pStyle w:val="ListParagraph"/>
        <w:numPr>
          <w:ilvl w:val="0"/>
          <w:numId w:val="1"/>
        </w:numPr>
      </w:pPr>
      <w:r>
        <w:t xml:space="preserve">Is DTM resolution in </w:t>
      </w:r>
      <w:r w:rsidRPr="00D93FCF">
        <w:rPr>
          <w:b/>
          <w:bCs/>
        </w:rPr>
        <w:t>Elevation</w:t>
      </w:r>
      <w:r>
        <w:t xml:space="preserve"> model used?</w:t>
      </w:r>
      <w:r w:rsidR="00186F65">
        <w:t xml:space="preserve"> It is output in </w:t>
      </w:r>
      <w:r w:rsidR="00186F65" w:rsidRPr="00186F65">
        <w:t>parameters_elevation-parameters.csv</w:t>
      </w:r>
      <w:r w:rsidR="00186F65">
        <w:t xml:space="preserve"> but it does not then seem to be read into </w:t>
      </w:r>
      <w:proofErr w:type="spellStart"/>
      <w:r w:rsidR="00186F65">
        <w:t>ci</w:t>
      </w:r>
      <w:r w:rsidR="003855A2">
        <w:t>t</w:t>
      </w:r>
      <w:r w:rsidR="00186F65">
        <w:t>ycat-dafni</w:t>
      </w:r>
      <w:proofErr w:type="spellEnd"/>
      <w:r w:rsidR="00186F65">
        <w:t>.</w:t>
      </w:r>
    </w:p>
    <w:p w14:paraId="0ECD1B5B" w14:textId="529AFF9F" w:rsidR="00D93FCF" w:rsidRDefault="00D93FCF" w:rsidP="00D93FCF">
      <w:pPr>
        <w:pStyle w:val="ListParagraph"/>
        <w:numPr>
          <w:ilvl w:val="0"/>
          <w:numId w:val="1"/>
        </w:numPr>
      </w:pPr>
      <w:r>
        <w:t xml:space="preserve">In </w:t>
      </w:r>
      <w:r w:rsidRPr="00D93FCF">
        <w:rPr>
          <w:b/>
          <w:bCs/>
        </w:rPr>
        <w:t>Elevation</w:t>
      </w:r>
      <w:r>
        <w:t xml:space="preserve"> model how is the ASC file produced? I cannot see it in the code</w:t>
      </w:r>
      <w:r w:rsidR="00406358">
        <w:t>. Goes in parameters/elevation-parameters.csv</w:t>
      </w:r>
      <w:r w:rsidR="00C91BAA">
        <w:t xml:space="preserve"> but does not seem to be read into </w:t>
      </w:r>
      <w:proofErr w:type="spellStart"/>
      <w:r w:rsidR="00C91BAA">
        <w:t>cityCAT</w:t>
      </w:r>
      <w:proofErr w:type="spellEnd"/>
    </w:p>
    <w:p w14:paraId="36CDE662" w14:textId="0DF08684" w:rsidR="00186F65" w:rsidRDefault="00186F65" w:rsidP="00186F65">
      <w:r>
        <w:t>Note:</w:t>
      </w:r>
    </w:p>
    <w:p w14:paraId="4601BD7F" w14:textId="6DA4F4A0" w:rsidR="00186F65" w:rsidRDefault="00186F65" w:rsidP="00764C6C">
      <w:pPr>
        <w:pStyle w:val="ListParagraph"/>
        <w:numPr>
          <w:ilvl w:val="0"/>
          <w:numId w:val="2"/>
        </w:numPr>
      </w:pPr>
      <w:r>
        <w:t>Remember ci</w:t>
      </w:r>
      <w:proofErr w:type="spellStart"/>
      <w:r>
        <w:t>tycat-dafni</w:t>
      </w:r>
      <w:proofErr w:type="spellEnd"/>
      <w:r>
        <w:t xml:space="preserve"> used here is a branch of the main version</w:t>
      </w:r>
      <w:r w:rsidR="007073CB">
        <w:t xml:space="preserve"> (see code in </w:t>
      </w:r>
      <w:proofErr w:type="spellStart"/>
      <w:r w:rsidR="007073CB">
        <w:t>Github</w:t>
      </w:r>
      <w:proofErr w:type="spellEnd"/>
      <w:r w:rsidR="007073CB">
        <w:t>)</w:t>
      </w:r>
      <w:r w:rsidR="00764C6C">
        <w:t xml:space="preserve"> </w:t>
      </w:r>
      <w:hyperlink r:id="rId27" w:history="1">
        <w:r w:rsidR="00764C6C" w:rsidRPr="0022688F">
          <w:rPr>
            <w:rStyle w:val="Hyperlink"/>
          </w:rPr>
          <w:t>https://github.com/OpenCLIM/citycat-dafni/tree/citycatio-additional-functionality</w:t>
        </w:r>
      </w:hyperlink>
    </w:p>
    <w:p w14:paraId="699C310C" w14:textId="128C380C" w:rsidR="00764C6C" w:rsidRPr="00764C6C" w:rsidRDefault="00764C6C" w:rsidP="00764C6C">
      <w:pPr>
        <w:pStyle w:val="ListParagraph"/>
        <w:numPr>
          <w:ilvl w:val="0"/>
          <w:numId w:val="2"/>
        </w:numPr>
        <w:rPr>
          <w:b/>
          <w:bCs/>
        </w:rPr>
      </w:pPr>
      <w:r>
        <w:t xml:space="preserve">In the elevation model DTM resolution is supplied. This is not used in this workflow. If </w:t>
      </w:r>
      <w:proofErr w:type="spellStart"/>
      <w:r w:rsidRPr="00764C6C">
        <w:rPr>
          <w:b/>
          <w:bCs/>
        </w:rPr>
        <w:t>GLobal_Urban_Flooding:Flood</w:t>
      </w:r>
      <w:proofErr w:type="spellEnd"/>
      <w:r w:rsidRPr="00764C6C">
        <w:rPr>
          <w:b/>
          <w:bCs/>
        </w:rPr>
        <w:t xml:space="preserve"> Impact Assessment</w:t>
      </w:r>
      <w:r>
        <w:rPr>
          <w:b/>
          <w:bCs/>
        </w:rPr>
        <w:t xml:space="preserve"> (</w:t>
      </w:r>
      <w:hyperlink r:id="rId28" w:history="1">
        <w:r w:rsidRPr="00C1566C">
          <w:rPr>
            <w:rStyle w:val="Hyperlink"/>
          </w:rPr>
          <w:t xml:space="preserve">https://github.com/OpenCLIM/impact-assessment) </w:t>
        </w:r>
      </w:hyperlink>
      <w:r w:rsidRPr="00764C6C">
        <w:rPr>
          <w:b/>
          <w:bCs/>
        </w:rPr>
        <w:t xml:space="preserve"> </w:t>
      </w:r>
      <w:r>
        <w:t>is added to the workflow the DTM resolution is required.</w:t>
      </w:r>
      <w:r w:rsidRPr="00764C6C">
        <w:t xml:space="preserve"> </w:t>
      </w:r>
    </w:p>
    <w:p w14:paraId="7A613690" w14:textId="28127A2B" w:rsidR="00764C6C" w:rsidRDefault="00764C6C" w:rsidP="00764C6C">
      <w:pPr>
        <w:ind w:left="360"/>
      </w:pPr>
    </w:p>
    <w:p w14:paraId="369ACA9F" w14:textId="77777777" w:rsidR="00764C6C" w:rsidRDefault="00764C6C" w:rsidP="00186F65"/>
    <w:p w14:paraId="42B8DC2F" w14:textId="77777777" w:rsidR="00764C6C" w:rsidRDefault="00764C6C" w:rsidP="00186F65"/>
    <w:p w14:paraId="37B05469" w14:textId="77777777" w:rsidR="00CF64C0" w:rsidRDefault="00CF64C0"/>
    <w:sectPr w:rsidR="00CF64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06146"/>
    <w:multiLevelType w:val="hybridMultilevel"/>
    <w:tmpl w:val="FBCC4670"/>
    <w:lvl w:ilvl="0" w:tplc="85F2161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AB036C"/>
    <w:multiLevelType w:val="hybridMultilevel"/>
    <w:tmpl w:val="3F6ED5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53034330">
    <w:abstractNumId w:val="1"/>
  </w:num>
  <w:num w:numId="2" w16cid:durableId="1874535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22E"/>
    <w:rsid w:val="00040C07"/>
    <w:rsid w:val="00100373"/>
    <w:rsid w:val="00186F65"/>
    <w:rsid w:val="002228A2"/>
    <w:rsid w:val="002564C7"/>
    <w:rsid w:val="00286212"/>
    <w:rsid w:val="00295A3C"/>
    <w:rsid w:val="002A622E"/>
    <w:rsid w:val="00307CD4"/>
    <w:rsid w:val="0035422B"/>
    <w:rsid w:val="003759E3"/>
    <w:rsid w:val="003855A2"/>
    <w:rsid w:val="00406358"/>
    <w:rsid w:val="0040749C"/>
    <w:rsid w:val="0048607F"/>
    <w:rsid w:val="00560A79"/>
    <w:rsid w:val="005C7912"/>
    <w:rsid w:val="006F36A9"/>
    <w:rsid w:val="006F7BEC"/>
    <w:rsid w:val="007073CB"/>
    <w:rsid w:val="00764C6C"/>
    <w:rsid w:val="00790A7B"/>
    <w:rsid w:val="007C0D03"/>
    <w:rsid w:val="007E6AFA"/>
    <w:rsid w:val="007F5162"/>
    <w:rsid w:val="00824C42"/>
    <w:rsid w:val="00905D87"/>
    <w:rsid w:val="00954FCE"/>
    <w:rsid w:val="00955B88"/>
    <w:rsid w:val="009B35D8"/>
    <w:rsid w:val="009D2535"/>
    <w:rsid w:val="00A01F9C"/>
    <w:rsid w:val="00A041A3"/>
    <w:rsid w:val="00A62CA5"/>
    <w:rsid w:val="00AB4F32"/>
    <w:rsid w:val="00B92FD1"/>
    <w:rsid w:val="00C13E48"/>
    <w:rsid w:val="00C50DF1"/>
    <w:rsid w:val="00C91BAA"/>
    <w:rsid w:val="00CE27CD"/>
    <w:rsid w:val="00CE3C76"/>
    <w:rsid w:val="00CF64C0"/>
    <w:rsid w:val="00D55314"/>
    <w:rsid w:val="00D93FCF"/>
    <w:rsid w:val="00E601E8"/>
    <w:rsid w:val="00E62E9B"/>
    <w:rsid w:val="00EA707E"/>
    <w:rsid w:val="00ED60CE"/>
    <w:rsid w:val="00F67FB5"/>
    <w:rsid w:val="00F84298"/>
    <w:rsid w:val="00FD7C63"/>
    <w:rsid w:val="00FE5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18439"/>
  <w15:chartTrackingRefBased/>
  <w15:docId w15:val="{978135D2-8857-468C-A4D7-A1892C601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912"/>
  </w:style>
  <w:style w:type="paragraph" w:styleId="Heading1">
    <w:name w:val="heading 1"/>
    <w:basedOn w:val="Normal"/>
    <w:next w:val="Normal"/>
    <w:link w:val="Heading1Char"/>
    <w:uiPriority w:val="9"/>
    <w:qFormat/>
    <w:rsid w:val="002A62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62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62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62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62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62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2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2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2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2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62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62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62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62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62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2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2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22E"/>
    <w:rPr>
      <w:rFonts w:eastAsiaTheme="majorEastAsia" w:cstheme="majorBidi"/>
      <w:color w:val="272727" w:themeColor="text1" w:themeTint="D8"/>
    </w:rPr>
  </w:style>
  <w:style w:type="paragraph" w:styleId="Title">
    <w:name w:val="Title"/>
    <w:basedOn w:val="Normal"/>
    <w:next w:val="Normal"/>
    <w:link w:val="TitleChar"/>
    <w:uiPriority w:val="10"/>
    <w:qFormat/>
    <w:rsid w:val="002A62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2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2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2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22E"/>
    <w:pPr>
      <w:spacing w:before="160"/>
      <w:jc w:val="center"/>
    </w:pPr>
    <w:rPr>
      <w:i/>
      <w:iCs/>
      <w:color w:val="404040" w:themeColor="text1" w:themeTint="BF"/>
    </w:rPr>
  </w:style>
  <w:style w:type="character" w:customStyle="1" w:styleId="QuoteChar">
    <w:name w:val="Quote Char"/>
    <w:basedOn w:val="DefaultParagraphFont"/>
    <w:link w:val="Quote"/>
    <w:uiPriority w:val="29"/>
    <w:rsid w:val="002A622E"/>
    <w:rPr>
      <w:i/>
      <w:iCs/>
      <w:color w:val="404040" w:themeColor="text1" w:themeTint="BF"/>
    </w:rPr>
  </w:style>
  <w:style w:type="paragraph" w:styleId="ListParagraph">
    <w:name w:val="List Paragraph"/>
    <w:basedOn w:val="Normal"/>
    <w:uiPriority w:val="34"/>
    <w:qFormat/>
    <w:rsid w:val="002A622E"/>
    <w:pPr>
      <w:ind w:left="720"/>
      <w:contextualSpacing/>
    </w:pPr>
  </w:style>
  <w:style w:type="character" w:styleId="IntenseEmphasis">
    <w:name w:val="Intense Emphasis"/>
    <w:basedOn w:val="DefaultParagraphFont"/>
    <w:uiPriority w:val="21"/>
    <w:qFormat/>
    <w:rsid w:val="002A622E"/>
    <w:rPr>
      <w:i/>
      <w:iCs/>
      <w:color w:val="0F4761" w:themeColor="accent1" w:themeShade="BF"/>
    </w:rPr>
  </w:style>
  <w:style w:type="paragraph" w:styleId="IntenseQuote">
    <w:name w:val="Intense Quote"/>
    <w:basedOn w:val="Normal"/>
    <w:next w:val="Normal"/>
    <w:link w:val="IntenseQuoteChar"/>
    <w:uiPriority w:val="30"/>
    <w:qFormat/>
    <w:rsid w:val="002A62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622E"/>
    <w:rPr>
      <w:i/>
      <w:iCs/>
      <w:color w:val="0F4761" w:themeColor="accent1" w:themeShade="BF"/>
    </w:rPr>
  </w:style>
  <w:style w:type="character" w:styleId="IntenseReference">
    <w:name w:val="Intense Reference"/>
    <w:basedOn w:val="DefaultParagraphFont"/>
    <w:uiPriority w:val="32"/>
    <w:qFormat/>
    <w:rsid w:val="002A622E"/>
    <w:rPr>
      <w:b/>
      <w:bCs/>
      <w:smallCaps/>
      <w:color w:val="0F4761" w:themeColor="accent1" w:themeShade="BF"/>
      <w:spacing w:val="5"/>
    </w:rPr>
  </w:style>
  <w:style w:type="character" w:styleId="Hyperlink">
    <w:name w:val="Hyperlink"/>
    <w:basedOn w:val="DefaultParagraphFont"/>
    <w:uiPriority w:val="99"/>
    <w:unhideWhenUsed/>
    <w:rsid w:val="00D55314"/>
    <w:rPr>
      <w:color w:val="467886" w:themeColor="hyperlink"/>
      <w:u w:val="single"/>
    </w:rPr>
  </w:style>
  <w:style w:type="character" w:styleId="UnresolvedMention">
    <w:name w:val="Unresolved Mention"/>
    <w:basedOn w:val="DefaultParagraphFont"/>
    <w:uiPriority w:val="99"/>
    <w:semiHidden/>
    <w:unhideWhenUsed/>
    <w:rsid w:val="00D55314"/>
    <w:rPr>
      <w:color w:val="605E5C"/>
      <w:shd w:val="clear" w:color="auto" w:fill="E1DFDD"/>
    </w:rPr>
  </w:style>
  <w:style w:type="paragraph" w:styleId="HTMLPreformatted">
    <w:name w:val="HTML Preformatted"/>
    <w:basedOn w:val="Normal"/>
    <w:link w:val="HTMLPreformattedChar"/>
    <w:uiPriority w:val="99"/>
    <w:semiHidden/>
    <w:unhideWhenUsed/>
    <w:rsid w:val="00A01F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1F9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613113">
      <w:bodyDiv w:val="1"/>
      <w:marLeft w:val="0"/>
      <w:marRight w:val="0"/>
      <w:marTop w:val="0"/>
      <w:marBottom w:val="0"/>
      <w:divBdr>
        <w:top w:val="none" w:sz="0" w:space="0" w:color="auto"/>
        <w:left w:val="none" w:sz="0" w:space="0" w:color="auto"/>
        <w:bottom w:val="none" w:sz="0" w:space="0" w:color="auto"/>
        <w:right w:val="none" w:sz="0" w:space="0" w:color="auto"/>
      </w:divBdr>
    </w:div>
    <w:div w:id="1456681320">
      <w:bodyDiv w:val="1"/>
      <w:marLeft w:val="0"/>
      <w:marRight w:val="0"/>
      <w:marTop w:val="0"/>
      <w:marBottom w:val="0"/>
      <w:divBdr>
        <w:top w:val="none" w:sz="0" w:space="0" w:color="auto"/>
        <w:left w:val="none" w:sz="0" w:space="0" w:color="auto"/>
        <w:bottom w:val="none" w:sz="0" w:space="0" w:color="auto"/>
        <w:right w:val="none" w:sz="0" w:space="0" w:color="auto"/>
      </w:divBdr>
    </w:div>
    <w:div w:id="1908496532">
      <w:bodyDiv w:val="1"/>
      <w:marLeft w:val="0"/>
      <w:marRight w:val="0"/>
      <w:marTop w:val="0"/>
      <w:marBottom w:val="0"/>
      <w:divBdr>
        <w:top w:val="none" w:sz="0" w:space="0" w:color="auto"/>
        <w:left w:val="none" w:sz="0" w:space="0" w:color="auto"/>
        <w:bottom w:val="none" w:sz="0" w:space="0" w:color="auto"/>
        <w:right w:val="none" w:sz="0" w:space="0" w:color="auto"/>
      </w:divBdr>
    </w:div>
    <w:div w:id="209651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streetmap.or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OpenCLIM/impact-assessment)%20"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sites.research.google/open-buildings/"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OpenCLIM/citycat-dafni/tree/citycatio-additional-functionalit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1346</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Birkinshaw</dc:creator>
  <cp:keywords/>
  <dc:description/>
  <cp:lastModifiedBy>Stephen Birkinshaw</cp:lastModifiedBy>
  <cp:revision>16</cp:revision>
  <dcterms:created xsi:type="dcterms:W3CDTF">2024-10-15T10:22:00Z</dcterms:created>
  <dcterms:modified xsi:type="dcterms:W3CDTF">2025-01-07T22:52:00Z</dcterms:modified>
</cp:coreProperties>
</file>