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April 19, 2022 1:31:00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169228050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Alberta Wildfire goes hightech for fighting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Wildfire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Wildfire update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Wildfire warning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Alberta Wildfire goes high-tech for fighting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Alberta Wildfire goes high-tech for fighting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Alberta Wildfire goes high-tech for fighting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Local residents, BC Wildfire crews action small wildfire at Nimpo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Gender reveal caused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New, interactive Wildfire Ready app demonstrates impact of wildfire-resistance actions in virtual reality IBHS launches Wildfire Ready Virtual during Wildfire Awareness Month adding interactive tool to latest wildfire guidance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Agassiz-Harrison wildfire sites still under observation: Wildfire Service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PSA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Harrison FSR wildfire under control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Wildfires and property rights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Wildfires Joint effort to fund Wildfire Safety and Preparedness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Scottish wildfires: 'Very high risk' of wildfires across all of Scotland this weekend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Wildfires Utility settles wildfire claims with Tehama , Shasta counties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Wildfire Utility and CFF join together to fund wildfire safety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Wildfire smoke fact sheet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Wildfire near Evansburg prompts evacuation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California Wildfires Vacaville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Drought moves wildfire season Calif. drought moves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Wildfire suppression kits issued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Wildfire training held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Wildfire training held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ANSWERING THE WICKED QUESTIONS AROUND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Western Washington 'riper for wildfire;' county declares May Wildfire Awareness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How should California confront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$220M wildfire prevention proposal advances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Wildfire Statistics.(IN FOCUS)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How should California confront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Can Wildfires Be Prevented?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Firefighters undergo wildfire training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Local firefighters join wildfire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Wildfire risk pushed high by weather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Exploring wildfire through 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B.C. Wildfires: Lytton residents ordered to evacuate as wildfire takes control of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Watersheds and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Okanagan wildfires spark artist’s exhibit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B.C. Wildfires: Lytton residents ordered to evacuate as wildfire takes control of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Local firefighters join wildfire effort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Wildfires, smoke close highways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RMWB prepares for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Snowmass officials urge wildfire preparedness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Wildfires 'threat to wildlife'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Wildfire evacuation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Neguse, Curtis, Bipartisan Wildfire Caucus Members Request Robust Federal Funding to Tackle Western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Weather sparks wildfire fears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WILDFIRE CHANGES SONGBIRD PLUMAGE AND TESTOSTERONE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Editorial More wildfire prevention work needed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More funding for B.C.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HARDER LEADS WILDFIRE EMERGENCY BILL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WILDFIRE CHANGES SONGBIRD PLUMAGE AND TESTOSTERONE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Okanagan wildfires spark artist's exhibit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B.C. Wildfires: Lytton residents ordered to evacuate as wildfire takes control of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Wildfire caused by blown tire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Forestry helicopter fighting wildfire crashes near Evansburg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How should California confront wildfire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NEGUSE, CURTIS, BIPARTISAN WILDFIRE CAUCUS MEMBERS REQUEST ROBUST FEDERAL FUNDING TO TACKLE WESTERN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B.C. Wildfires: Lytton residents ordered to evacuate as wildfire takes control of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Weather and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CURTIS, NEGUSE, BIPARTISAN WILDFIRE CAUCUS MEMBERS REQUEST ROBUST FEDERAL FUNDING TO TACKLE WESTERN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Weather and wildfire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Forestry helicopter fighting wildfire crashes near Evansburg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WILDFIRE CHANGES SONGBIRD PLUMAGE AND TESTOSTERONE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How should state confront wildfire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B.C. Wildfires: Lytton residents ordered to evacuate as wildfire takes control of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How should California confront wildfire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Warning over risk of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wildfires As wildfire risks grow, so does push for housing reform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B.C. Wildfires: Lytton residents ordered to evacuate as wildfire takes control of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How should California confront wildfire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2021 Wildfire Season: Here are the wildfires currently burning in Colorado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How should California confront wildfire threat?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wildfire safety PG&amp;E, CFF join together to fund Wildfire Safety and Preparedness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Warning over risk of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Intense wildfire season to test Biden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Wildfire Awareness Campaign underway in Nevada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Wildfire near Evansburg prompts evacuation, emergency alert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B.C. Wildfires: Lytton residents ordered to evacuate as 'catastrophic' wildfire overtakes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B.C. Wildfires: Lytton residents ordered to evacuate as wildfire takes control of village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MAY IS WILDFIRE AWARENESS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Wildfire Resilience Efforts Are Improving: Triple-I Panelists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Rain dampens wildfire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Wildfire prevention State and regional wildfire risk reduction efforts highlighted at digital 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La Niña Brings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wildfire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01, 2021 to Jul 01, 2021</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Alberta </w:t>
        </w:r>
      </w:hyperlink>
      <w:hyperlink r:id="rId11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goes hightech for fighting </w:t>
        </w:r>
      </w:hyperlink>
      <w:hyperlink r:id="rId117"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Peace Country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Peace Country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Beamish, Peace Country Sun</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summer's fight against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will involve drones, improved lookout towers and new equipment for forestry workers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Drones and monitoring stations will help predict fire and wind patterns, and map areas with a high chance of fuelling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Drones can also fly at night and go beyond sight lines when detecting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Alberta's 127 lookout towers, which can report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five minutes within a 40 kilometre radius, have been updated with weather monitoring equipment and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just another tool in the toolbox to be able to help the overall goal, which is to make sure that we can detect these fires as soon as possible, attack them as soon as possible and put them out," said Agriculture and Forestry Minister Devin Dreeshen in a late May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province is also looking at fire gels that Dreeshen said works better than fire retardant. Crews are also getting new high-pressure water cannons to suppress fires and protect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season, one of the key things is looking at where that area of highest fire hazard is, if a fire were to start, where it might have the greatest impact," said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information officer Travis Fairweather.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was considered quiet for Alberta, but almost all of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did happen were caused by people. Alberta had 700 forest fires last year that burned 3,300 hectares, far below the average of the past five years. In 2019, 989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burned 880,000 hectares of 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in 2019,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forced more than 10,000 people from their homes. Dreeshen said those evacuations influenced improvements of the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app. </w:t>
      </w:r>
      <w:hyperlink r:id="rId118" w:history="1">
        <w:r>
          <w:rPr>
            <w:rFonts w:ascii="arial" w:eastAsia="arial" w:hAnsi="arial" w:cs="arial"/>
            <w:i/>
            <w:color w:val="0077CC"/>
            <w:sz w:val="20"/>
            <w:u w:val="single"/>
            <w:shd w:val="clear" w:color="auto" w:fill="FFFFFF"/>
            <w:lang w:val="en-US" w:eastAsia="en-US" w:bidi="ar-SA"/>
          </w:rPr>
          <w:t>lbeamish@postmedia.com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File Photo; This summer's fight against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will involve drones, improved lookout towers and new equipment for forestry workers on theground.;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Vernal Express (Utah)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Vernal Express,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Darlene Reilley</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drought, wind and dry conditions, most of Utah has campfire and fireworks restrictions. Here is what you need to know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Utah Fire Info and the Fire Weather &amp; Avalanche Center, several fires are burning in Utah and Colorado that impact the Basin's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FWAC, the Troy Hagan, Incident Commander, Rocky Mountain Team Black, the West Fire in Colorado has grown to 3,429 acres. It was caused by lightning on June 20. This fire is 98%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FWAC, the Oil Springs Fire in Colorado has grown to 12,613 acres. This fire is approximately 20 miles south of Rangely and was caused by lightning and is 18%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Rio Blanco County Sheriff's Office, Highway 139 opened on Saturday, June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June 27, UFI announced a final written update for the Bear Fire. Management of the fire in Carbon County has switched to a Type 4 Incident Management Team. The fire is at 8,313 acres and is 94%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"Please continue to drive safely around the fire area, as fire vehicles equipment remains on area roads," the UFI post states. "Drive with caution and be aware that firefighting equipment is often slow and requires a longer stopping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June 23, the Utah Division of Forestry, fire and state lands issued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Wednesday Talk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national preparedness level has increased to a level four," Kayli Yardley, with the UDFFSL, said. "That means that much of the country is experiencing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and areas are starting to compete for wildland fire resources. More than half the nation's firefighting resources are committed to a wildland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Yardley, so far this year across the country, there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66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422 total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57,245 acres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23,000 acres burned human-caused.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347 human-caused starts (88%).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At least one ignition every day since May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Fires are burning in the other parts of the state such as the Sego Fire and the Pack Creek Fire.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Utah, or to see current fire and fireworks restrictions, visit </w:t>
      </w:r>
      <w:hyperlink r:id="rId126" w:history="1">
        <w:r>
          <w:rPr>
            <w:rFonts w:ascii="arial" w:eastAsia="arial" w:hAnsi="arial" w:cs="arial"/>
            <w:i/>
            <w:color w:val="0077CC"/>
            <w:sz w:val="20"/>
            <w:u w:val="single"/>
            <w:shd w:val="clear" w:color="auto" w:fill="FFFFFF"/>
            <w:lang w:val="en-US" w:eastAsia="en-US" w:bidi="ar-SA"/>
          </w:rPr>
          <w:t>https://utahfireinfo.gov</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update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Uintah Basin Standard (Roosevelt, Utah)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Uintal Basin Standard,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Darlene Reilley</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drought, wind and dry conditions, most of Utah has campfire and fireworks restrictions. Here is what you need to know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Utah Fire Info and the Fire Weather &amp; Avalanche Center, several fires are burning in Utah and Colorado that impact the Basin's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FWAC, the Troy Hagan, Incident Commander, Rocky Mountain Team Black, the West Fire in Colorado has grown to 3,429 acres. It was caused by lightning on June 20. This fire is 98%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FWAC, the Oil Springs Fire in Colorado has grown to 12,613 acres. This fire is approximately 20 miles south of Rangely and was caused by lightning and is 18%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Rio Blanco County Sheriff's Office, Highway 139 opened on Saturday, June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June 27, UFI announced a final written update for the Bear Fire. Management of the fire in Carbon County has switched to a Type 4 Incident Management Team. The fire is at 8,313 acres and is 94% contained.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"Please continue to drive safely around the fire area, as fire vehicles equipment remains on area roads," the UFI post states. "Drive with caution and be aware that firefighting equipment is often slow and requires a longer stopping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June 23, the Utah Division of Forestry, fire and state lands issued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Wednesday Talk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national preparedness level has increased to a level four," Kayli Yardley, with the UDFFSL, said. "That means that much of the country is experiencing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and areas are starting to compete for wildland fire resources. More than half the nation's firefighting resources are committed to a wildland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Yardley, so far this year across the country, there have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66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422 total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57,245 acres burned.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23,000 acres burned human-caused.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347 human-caused starts (88%).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At least one ignition every day since May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Fires are burning in the other parts of the state such as the Sego Fire and the Pack Creek Fire.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Utah, or to see current fire and fireworks restrictions, visit </w:t>
      </w:r>
      <w:hyperlink r:id="rId126" w:history="1">
        <w:r>
          <w:rPr>
            <w:rFonts w:ascii="arial" w:eastAsia="arial" w:hAnsi="arial" w:cs="arial"/>
            <w:i/>
            <w:color w:val="0077CC"/>
            <w:sz w:val="20"/>
            <w:u w:val="single"/>
            <w:shd w:val="clear" w:color="auto" w:fill="FFFFFF"/>
            <w:lang w:val="en-US" w:eastAsia="en-US" w:bidi="ar-SA"/>
          </w:rPr>
          <w:t>https://utahfireinfo.gov</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warning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7" type="#_x0000_t75" style="width:161.98pt;height:80.99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Inverclyde Council, UK Government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service officials are warning of a very high risk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across all parts of Scotland, including Inverclyde.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Scottish Fire and Rescue Service (SFRS) have urged people who live within or who may enter rural environments to exercise 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'very high' warning – released in conjunction with the Scottish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Forum (SWF) – has been in place since Sunday (30May) and remains until Tuesday (1 June).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the potential to burn for days and devastate vast areas of land and wildlife; and threaten the welfare of nearby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Councillor Tommy McVey, chair of the Inverclyde Council police and fire scrutiny committee, said: “At long last it would seem summer has finally arrived with the nice weather we’ve been enjoying over the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spells of warm, dry weather comes the heightened risk of fire and we must be extra careful not to do anything that might lead to a fire breaking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these conditions, fire can spread rapidly and poses a huge danger to the environment, wildlife, homes and people themselves, as well as firefighters who put themselves at risk to keep people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urge people to please be extra vigilant with anything involving a naked flame to help protect ourselves, protect each other and protect Inverclyde.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Commander Bruce Farquharson, the SFRS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lead, said: 'We are asking the public to exercise extreme caution and think twice before using anything involving a naked flame.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rural and remote communities are hugely impacted by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which can cause significant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farmland, wildlife, protected woodland and sites of special scientific interest can all be devastated by these fires - as can the lives of people living and working in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fires can also have a hugely negative impact on the environment and the release of greenhouse gas emissions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behaviour can significantly lower the chance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starting, so it is crucial that people act safely and responsibly in rural environments, and always follow the Scottish Outdoor Access Code.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fire safety information, visit </w:t>
      </w:r>
      <w:hyperlink r:id="rId142" w:history="1">
        <w:r>
          <w:rPr>
            <w:rFonts w:ascii="arial" w:eastAsia="arial" w:hAnsi="arial" w:cs="arial"/>
            <w:i/>
            <w:color w:val="0077CC"/>
            <w:sz w:val="20"/>
            <w:u w:val="single"/>
            <w:shd w:val="clear" w:color="auto" w:fill="FFFFFF"/>
            <w:lang w:val="en-US" w:eastAsia="en-US" w:bidi="ar-SA"/>
          </w:rPr>
          <w:t>www.firescotland.gov.uk</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 xml:space="preserve">Alberta </w:t>
        </w:r>
      </w:hyperlink>
      <w:hyperlink r:id="rId14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49" w:history="1">
        <w:r>
          <w:rPr>
            <w:rFonts w:ascii="arial" w:eastAsia="arial" w:hAnsi="arial" w:cs="arial"/>
            <w:b/>
            <w:bCs/>
            <w:i/>
            <w:color w:val="0077CC"/>
            <w:kern w:val="32"/>
            <w:sz w:val="28"/>
            <w:szCs w:val="32"/>
            <w:u w:val="single"/>
            <w:shd w:val="clear" w:color="auto" w:fill="FFFFFF"/>
            <w:lang w:val="en-US" w:eastAsia="en-US" w:bidi="ar-SA"/>
          </w:rPr>
          <w:t xml:space="preserve"> goes high-tech for fighting </w:t>
        </w:r>
      </w:hyperlink>
      <w:hyperlink r:id="rId149"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Stony Plain Reporter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Stony Plain Reporter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Beamish, Stony Plain Reporter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summer's fight against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will involve drones, improved lookout towers and new equipment for forestry workers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Drones and monitoring stations will help predict fire and wind patterns, and map areas with a high chance of fuelling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Drones can also fly at night and go beyond sight lines when detecting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Alberta's 127 lookout towers, which can report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five minutes within a 40 kilometre radius, have been updated with weather monitoring equipment and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just another tool in the toolbox to be able to help the overall goal, which is to make sure that we can detect these fires as soon as possible, attack them as soon as possible and put them out," said Agriculture and Forestry Minister Devin Dreeshen in a Thursday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province is also looking at fire gels that Dreeshen said works better than fire retardant. Crews are also getting new high-pressure water cannons to suppress fires and protect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season, one of the key things is looking at where that area of highest fire hazard is, if a fire were to start, where it might have the greatest impact," said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information officer Travis Fairweather.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Fire Chief Jody Butz said technology dedicated to fighting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is handled by the province, and threat information is shared locally. But Regional Emergency Services (RES) also has its own resources to fight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including a newly purchased drone.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forestry partners are experts in that regard. They have it down to a science to the point where they can't control the weather... but they certainly put in a lot of resources, time and effort in that predictability," said Butz.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was considered quiet for Alberta, but almost all of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did happen were caused by people. Alberta had 700 forest fires last year that burned 3,300 hectares, far below the average of the past five years. In 2019, 989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burned 880,000 hectares of 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in 2019,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forced more than 10,000 people from their homes. Dreeshen said those evacuations influenced improvements of the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app. </w:t>
      </w:r>
      <w:hyperlink r:id="rId118" w:history="1">
        <w:r>
          <w:rPr>
            <w:rFonts w:ascii="arial" w:eastAsia="arial" w:hAnsi="arial" w:cs="arial"/>
            <w:i/>
            <w:color w:val="0077CC"/>
            <w:sz w:val="20"/>
            <w:u w:val="single"/>
            <w:shd w:val="clear" w:color="auto" w:fill="FFFFFF"/>
            <w:lang w:val="en-US" w:eastAsia="en-US" w:bidi="ar-SA"/>
          </w:rPr>
          <w:t>lbeamish@postmedia.com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Jellett, Postmedia Network; A waterbomber spraying the area near Stone Creek, from Prospect Drive, in Fort McMurray Alta., May 1, 2016.;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 xml:space="preserve">Alberta </w:t>
        </w:r>
      </w:hyperlink>
      <w:hyperlink r:id="rId15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goes high-tech for fighting </w:t>
        </w:r>
      </w:hyperlink>
      <w:hyperlink r:id="rId156"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Fort McMurray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Fort McMurray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Beamish, Fort Mcmurray Today</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summer's fight against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will involve drones, improved lookout towers and new equipment for forestry workers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Drones and monitoring stations will help predict fire and wind patterns, and map areas with a high chance of fuelling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Drones can also fly at night and go beyond sight lines when detecting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Alberta's 127 lookout towers, which can report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five minutes within a 40 kilometre radius, have been updated with weather monitoring equipment and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just another tool in the toolbox to be able to help the overall goal, which is to make sure that we can detect these fires as soon as possible, attack them as soon as possible and put them out," said Agriculture and Forestry Minister Devin Dreeshen in a Thursday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province is also looking at fire gels that Dreeshen said works better than fire retardant. Crews are also getting new high-pressure water cannons to suppress fires and protect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season, one of the key things is looking at where that area of highest fire hazard is, if a fire were to start, where it might have the greatest impact," said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information officer Travis Fairweather.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Fire Chief Jody Butz said technology dedicated to fighting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is handled by the province, and threat information is shared locally. But Regional Emergency Services (RES) also has its own resources to fight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including a newly purchased drone.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forestry partners are experts in that regard. They have it down to a science to the point where they can't control the weather... but they certainly put in a lot of resources, time and effort in that predictability," said Butz.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was considered quiet for Alberta, but almost all of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did happen were caused by people. Alberta had 700 forest fires last year that burned 3,300 hectares, far below the average of the past five years. In 2019, 989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burned 880,000 hectares of 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in 2019,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forced more than 10,000 people from their homes. Dreeshen said those evacuations influenced improvements of the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app. </w:t>
      </w:r>
      <w:hyperlink r:id="rId118" w:history="1">
        <w:r>
          <w:rPr>
            <w:rFonts w:ascii="arial" w:eastAsia="arial" w:hAnsi="arial" w:cs="arial"/>
            <w:i/>
            <w:color w:val="0077CC"/>
            <w:sz w:val="20"/>
            <w:u w:val="single"/>
            <w:shd w:val="clear" w:color="auto" w:fill="FFFFFF"/>
            <w:lang w:val="en-US" w:eastAsia="en-US" w:bidi="ar-SA"/>
          </w:rPr>
          <w:t>lbeamish@postmedia.com</w:t>
        </w:r>
      </w:hyperlink>
      <w:r>
        <w:rPr>
          <w:rFonts w:ascii="arial" w:eastAsia="arial" w:hAnsi="arial" w:cs="arial"/>
          <w:color w:val="000000"/>
          <w:sz w:val="20"/>
          <w:lang w:val="en-US" w:eastAsia="en-US" w:bidi="ar-SA"/>
        </w:rPr>
        <w:t xml:space="preserve"> !@COPYRIGHT=© 2021 Sun Media Corporation.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Jellett; A waterbomber as seen from Prospect Drive, in Fort McMurray Alta., May 1, 2016.;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 xml:space="preserve">Alberta </w:t>
        </w:r>
      </w:hyperlink>
      <w:hyperlink r:id="rId16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goes high-tech for fighting </w:t>
        </w:r>
      </w:hyperlink>
      <w:hyperlink r:id="rId163"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Spruce Grove Examiner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Spruce Grove Examiner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Beamish, Spruce Grove Examiner</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summer's fight against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will involve drones, improved lookout towers and new equipment for forestry workers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Drones and monitoring stations will help predict fire and wind patterns, and map areas with a high chance of fuelling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Drones can also fly at night and go beyond sight lines when detecting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Alberta's 127 lookout towers, which can report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five minutes within a 40 kilometre radius, have been updated with weather monitoring equipment and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just another tool in the toolbox to be able to help the overall goal, which is to make sure that we can detect these fires as soon as possible, attack them as soon as possible and put them out," said Agriculture and Forestry Minister Devin Dreeshen in a Thursday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province is also looking at fire gels that Dreeshen said works better than fire retardant. Crews are also getting new high-pressure water cannons to suppress fires and protect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season, one of the key things is looking at where that area of highest fire hazard is, if a fire were to start, where it might have the greatest impact," said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information officer Travis Fairweather.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 Fire Chief Jody Butz said technology dedicated to fighting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is handled by the province, and threat information is shared locally. But Regional Emergency Services (RES) also has its own resources to fight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including a newly purchased drone.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forestry partners are experts in that regard. They have it down to a science to the point where they can't control the weather... but they certainly put in a lot of resources, time and effort in that predictability," said Butz.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was considered quiet for Alberta, but almost all of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did happen were caused by people. Alberta had 700 forest fires last year that burned 3,300 hectares, far below the average of the past five years. In 2019, 989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burned 880,000 hectares of 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in 2019,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forced more than 10,000 people from their homes. Dreeshen said those evacuations influenced improvements of the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app. </w:t>
      </w:r>
      <w:hyperlink r:id="rId118" w:history="1">
        <w:r>
          <w:rPr>
            <w:rFonts w:ascii="arial" w:eastAsia="arial" w:hAnsi="arial" w:cs="arial"/>
            <w:i/>
            <w:color w:val="0077CC"/>
            <w:sz w:val="20"/>
            <w:u w:val="single"/>
            <w:shd w:val="clear" w:color="auto" w:fill="FFFFFF"/>
            <w:lang w:val="en-US" w:eastAsia="en-US" w:bidi="ar-SA"/>
          </w:rPr>
          <w:t>lbeamish@postmedia.com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7667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Jellett, Postmedia Network; A waterbomber spraying the area near Stone Creek, from Prospect Drive, in Fort McMurray Alta., May 1, 2016.;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Local residents, BC </w:t>
        </w:r>
      </w:hyperlink>
      <w:hyperlink r:id="rId17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crews action small </w:t>
        </w:r>
      </w:hyperlink>
      <w:hyperlink r:id="rId17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at Nimpo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Williams Lake Tribune Advisor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the quick response of local residents and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crews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the Chilcotin was kept at bay Tuesday, June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information officer Erin Bull told the Tribune the fire was caused by a tree down on a power line right beside Highway 20 in the community of Nimpo Lake near Lakefront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six Cariboo Fire Centre firefighters, a helicopter and fire warden arrived on the scene local residents were already attending to the fire,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remained small at .01 hectares and is under control," Bull said Tuesday evening, noting the CFC crew was remaining on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Williams Lake Tuesday evening, many residents saw ash coming down on properties as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other areas of the province have intensified in the last few days, especially in the Kamloops Fire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Daytime highs for the Williams Lake forecast are for 35C with a chance of showers and thunderstorms Wednesday, and a mix of sun and clouds with a high of 31C for Thursday, July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noon today (Wednesday), a campfire ban goes into effect for the entire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restrictions take effect on Wednesday, June 30, at noon PST and include campfires but also Category 2 and Category 3 open fires. The use of fireworks, sky lanterns and chimneys and tiki torches are also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Ban on campfires, fireworks and open burning to begin Wednesday in 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Severe thunderstorm potential for Cariboo: Environment Canada</w:t>
      </w:r>
    </w:p>
    <w:p>
      <w:pPr>
        <w:keepNext w:val="0"/>
        <w:spacing w:before="240" w:after="0" w:line="260" w:lineRule="atLeast"/>
        <w:ind w:left="0" w:right="0" w:firstLine="0"/>
        <w:jc w:val="both"/>
        <w:rPr>
          <w:lang w:val="en-US" w:eastAsia="en-US" w:bidi="ar-SA"/>
        </w:rPr>
      </w:pPr>
      <w:hyperlink r:id="rId171" w:history="1">
        <w:r>
          <w:rPr>
            <w:rFonts w:ascii="arial" w:eastAsia="arial" w:hAnsi="arial" w:cs="arial"/>
            <w:i/>
            <w:color w:val="0077CC"/>
            <w:sz w:val="20"/>
            <w:u w:val="single"/>
            <w:shd w:val="clear" w:color="auto" w:fill="FFFFFF"/>
            <w:lang w:val="en-US" w:eastAsia="en-US" w:bidi="ar-SA"/>
          </w:rPr>
          <w:t>news@wltribune.com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Williams Lake Tribune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 xml:space="preserve">Gender reveal caused </w:t>
        </w:r>
      </w:hyperlink>
      <w:hyperlink r:id="rId178" w:history="1">
        <w:r>
          <w:rPr>
            <w:rFonts w:ascii="arial" w:eastAsia="arial" w:hAnsi="arial" w:cs="arial"/>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Edmonton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Edmonton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Vincent Mcdermott, Edmonton Sun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Fort Mcmurray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$600 fine has been born from a gender reveal party that caused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that burned a half-hectare near Fort McMurray.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Travis Fairweather,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information officer with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said the fire was caused by an exploding target on May 31. Municipal firefighters joined 10 wildland firefighters and support workers to fight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before it could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third time an exploding target has caused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Alberta since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began on March 1. There are roughly 90 other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also being investigated, he said, so it is possible one of those could have been caused by an exploding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Exploding targets are usually packed with a substance that explodes when hit by a projectile, such as a bullet or arrow. The province requires written permission to use fireworks or exploding targets in a forest protection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it's hot and dry out there, just use a little bit of extra caution," said Fairweather.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instances of humancaused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are higher than normal this year. Fairweather said 76 per cent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this year have been caused by people, compared to a five-year average of around 68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88 per cent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were caused by humans, even though COVID-19 restrictions brought the total number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began on March 1, there have been 505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forest protection area that have burned more than 1,370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includes 20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Fort McMurray Wood Buffalo area that have burned more than 251 hectares.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Fairweather did not know the explosion's colour. </w:t>
      </w:r>
      <w:hyperlink r:id="rId179" w:history="1">
        <w:r>
          <w:rPr>
            <w:rFonts w:ascii="arial" w:eastAsia="arial" w:hAnsi="arial" w:cs="arial"/>
            <w:i/>
            <w:color w:val="0077CC"/>
            <w:sz w:val="20"/>
            <w:u w:val="single"/>
            <w:shd w:val="clear" w:color="auto" w:fill="FFFFFF"/>
            <w:lang w:val="en-US" w:eastAsia="en-US" w:bidi="ar-SA"/>
          </w:rPr>
          <w:t>vmcdermott@postmedia.com</w:t>
        </w:r>
      </w:hyperlink>
      <w:r>
        <w:rPr>
          <w:rFonts w:ascii="arial" w:eastAsia="arial" w:hAnsi="arial" w:cs="arial"/>
          <w:color w:val="000000"/>
          <w:sz w:val="20"/>
          <w:lang w:val="en-US" w:eastAsia="en-US" w:bidi="ar-SA"/>
        </w:rPr>
        <w:t xml:space="preserve"> !@COPYRIGHT=© 2021 Sun Media Corporation.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New, interactive </w:t>
        </w:r>
      </w:hyperlink>
      <w:hyperlink r:id="rId18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Ready app demonstrates impact of </w:t>
        </w:r>
      </w:hyperlink>
      <w:hyperlink r:id="rId18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-resistance actions in virtual reality; IBHS launches </w:t>
        </w:r>
      </w:hyperlink>
      <w:hyperlink r:id="rId18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Ready Virtual during </w:t>
        </w:r>
      </w:hyperlink>
      <w:hyperlink r:id="rId18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Awareness Month adding interactive tool to latest </w:t>
        </w:r>
      </w:hyperlink>
      <w:hyperlink r:id="rId18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guidance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2021 Tuesday 10:00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RICHBURG, S.C., May 4, 2021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Insurance Institute for Business &amp; Home Safety (IBHS) today launched a new augmented reality mobile device application experience calledWildfire Ready Virtualto bring homeowners inside the risk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and demonstrate the value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actions. The free app for Apple and Android devices, launched as part of May's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Awareness Month, brings to life the critical actions needed to create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-resistant home recently called for in the Institute's Suburban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Adaptation Roadmaps and consumer-facingWildfire Readyguide.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Rooted in the pioneering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science of IBHS,</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Ready Virtualenables homeowners to see the impact of basic, do-it-yourself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actions when embers shower suburban neighborhoods. The app begins with a short survey to help users understand their home's vulnerability before bringing the user into the augmented reality experience to demonstrate the importance of the 0-5-foot home ignition zone, the roof, decks, fences, and vents in reducing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driving down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plaguing western communities will require collective action from individual homeowners, entire neighborhoods, and community leaders, homeowners should know simple tasks can make a substantial difference.</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Ready Virtualturns top-tier science into an engaging and fun educational tool," says IBHS President and CEO Roy Wright.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IBHS launched the Suburban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Adaptation Roadmaps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Ready guide last summer establishing the starting line and outlining the critical actions every homeowner needs to prioritize on the road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resilience. The Suburban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Adaptation Roadmaps detail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vulnerabilities unique to the suburban landscape where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too frequently becoming catastrophic.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 to 90 percent of homes in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are ignited by embers andWildfire Ready Virtualdemonstrates that risk," explains Daniel Gorham, IBHS research engineer and a firefighter. "A home is a system. One element may be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-resistant while another remains vulnerable. While we can't eliminate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entirely, these critical actions that can be mitigated in a weekend appreciably bring down the risk."</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Ready Virtualis now available in both theApp StoreandGoogle Play storefor free download. After exploring the virtual mitigation actions, users can share the app via social media or visit the fullWildfire Readyguide for additional mitigation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everyone on the path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resilience to drive down the risk, andWildfire Ready Virtualwill help homeowners understand the specific actions to take to reduce their vulnerability to embers," adds Wright.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TheSuburban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Adaptation Roadmaps markedthe first comprehensive look at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vulnerabilities in the closely-built suburban neighborhoods where traditional wildland-urban interface guidance did not address the real-world complexities of these communities. The Roadmaps informed the subsequentWildfire Readyguide, which includes four clusters of actions for homeowners and is available atdisastersafey.org/wildfireready.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Insurance Institute for Business &amp; Home Safety (IBHS) The IBHS mission is to conduct objective, scientific research to identify and promote effective actions that strengthen homes, businesses and communities against natural disasters and other causes of loss. Learn more about IBHS atDisasterSafety.org.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content:http://www.prnewswire.com/news-releases/new-interactive-</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-ready-app-demonstrates-impact-of-</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-resistance-actions-in-virtual-reality-301283356.html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Insurance Institute for Business &amp; Home Safety (IBHS)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Connie Bryant Breedlove, Managing Director of Communications , 404-786-5275, </w:t>
      </w:r>
      <w:hyperlink r:id="rId187" w:history="1">
        <w:r>
          <w:rPr>
            <w:rFonts w:ascii="arial" w:eastAsia="arial" w:hAnsi="arial" w:cs="arial"/>
            <w:i/>
            <w:color w:val="0077CC"/>
            <w:sz w:val="20"/>
            <w:u w:val="single"/>
            <w:shd w:val="clear" w:color="auto" w:fill="FFFFFF"/>
            <w:lang w:val="en-US" w:eastAsia="en-US" w:bidi="ar-SA"/>
          </w:rPr>
          <w:t>cbreedlove@ibhs.org</w:t>
        </w:r>
      </w:hyperlink>
      <w:r>
        <w:rPr>
          <w:rFonts w:ascii="arial" w:eastAsia="arial" w:hAnsi="arial" w:cs="arial"/>
          <w:color w:val="000000"/>
          <w:sz w:val="20"/>
          <w:lang w:val="en-US" w:eastAsia="en-US" w:bidi="ar-SA"/>
        </w:rPr>
        <w:t xml:space="preserve"> , Christina Gropp, Public Affairs Manager, 803-833-6373, </w:t>
      </w:r>
      <w:hyperlink r:id="rId188" w:history="1">
        <w:r>
          <w:rPr>
            <w:rFonts w:ascii="arial" w:eastAsia="arial" w:hAnsi="arial" w:cs="arial"/>
            <w:i/>
            <w:color w:val="0077CC"/>
            <w:sz w:val="20"/>
            <w:u w:val="single"/>
            <w:shd w:val="clear" w:color="auto" w:fill="FFFFFF"/>
            <w:lang w:val="en-US" w:eastAsia="en-US" w:bidi="ar-SA"/>
          </w:rPr>
          <w:t>cgropp@ibhs.org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Agassiz-Harrison </w:t>
        </w:r>
      </w:hyperlink>
      <w:hyperlink r:id="rId19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sites still under observation: </w:t>
        </w:r>
      </w:hyperlink>
      <w:hyperlink r:id="rId19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Service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Agassiz-Harrison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Agassiz-Harrison area remain under control as the 2021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B.C. approaches 250 fires as of Tuesday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13-hectare fire north of Harrison Mills near Sts'ailes First Nation and a 17-hectare fire on the east side of Harrison Lake have not yet been declared out, according to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Spokesperson Dorthe Jakobsen said the sites of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been under control for a few days as of publication but firefighters continue to monitor and patrol the area prior to officially declaring them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Sts'ailes area fire was located 5.5 kilometres up Chehalis Forest Service Road not far from Kwikwexwelhp Healing Village; the minimum security facility as not in immediate danger. This fire is believed to be human caused, but the exact causes are still under investigation as of press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Harrison Lake fire holds steady at 22 hectares, Chehalis area fire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13-hectare fire near Harrison Mills 'under control', Harrison Lake fire grows to 16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Harrison Lake fire was discovered last week in the Silver Creek area and grew to 22 hectares at its peak. These two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mark the second and third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Agassiz-Harrison this year with the first burning on Mount Woodside on April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@adamEditor18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adam.louis@ ahobserver.com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Agassiz-Harrison Observer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 xml:space="preserve">PSA </w:t>
        </w:r>
      </w:hyperlink>
      <w:hyperlink r:id="rId202"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State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2021 Monday 9:33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HELENA, Mont., June 21 -- The Montana Commissioner of Securities and Insurance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"Montana is expecting an above-normal fire season. High temperatures, drought, and heavy fuel loads in our forests are critical factors in the unseasonably large number of fires we've experienced over the last few weeks. The fires have already led to evacuations and destroyed homes in parts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Commissioner Troy Downing. Now is the time to review your insurance policy to make sure you are sufficiently covered in the event your home is damaged or destroyed 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streamline the claims process and get relief payments quickly, make an inventory list of your personal property and contents in your home. Be sure to include photos and videos to prove what you have in your home and store them offsite; cloud or electronic storage of records is a popular means of offsite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property will be damaged and destroyed 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this year. The best thing you can do is be prepared and properly insured. We reiterate our advice to review your coverage with your insurance agent regularly.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questions, we can be reached at 444-2040 or CSIMT.gov." For any query with respect to this article or any other content requirement, please contact Editor at </w:t>
      </w:r>
      <w:hyperlink r:id="rId20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 xml:space="preserve">Harrison FSR </w:t>
        </w:r>
      </w:hyperlink>
      <w:hyperlink r:id="rId21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under control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Agassiz-Harrison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north of Harrison Hot Springs is now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says a 1.7-hectare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13 kilometres up East Harrison Forest Service Road is classified as under control; the fire is about half the size of its peak of 4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believes the fire is human caused. At about 10:30 p.m. on Thursday (June 24), emergency scanner traffic indicated a vehicle fire in the area; Agassiz firefighters responded , successfully extinguishing the vehicle. However, the fire had spread up the nearby hillside, and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ordered Agassiz firefighters to clear the scene while they battled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Police close East Harrison FSR as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grows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Harrison Lake, Chehalis area fires holding steady, slowly shrinking after multi-day battle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Upper Fraser Valley RCMP closed East Harrison FSR as firefighters battled the blaze.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is the fourth reported in Agassiz-Harrison so far this year with the last fire burning approximately 22 hectares of land near the Sts'ailes First Nation in mid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17 active fires in B.C. as of Monday, June 28; the yearly total is up to 374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@adamEditor18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adam.louis@ ahobserver.com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Agassiz-Harrison Observer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and property rights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 Mateo Daily Journal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San Mateo Daily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 VOICES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Orange County Register</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University of California Berkeley Center for Community Innovation study raises important questions about California's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policies, but its solutions would be disastrous. The report chastens the state for encouraging homeowners and cities to adopt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-mitigation strategies rather than simply discouraging the construction of homes in fire-prone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Communities located within, say, the wooded Sierra Nevada foothills certainly are more prone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which impose high costs on state and local budgets. Instead of promoting time-tested market incentives to deal with this situation, the researchers promote policies that would raise taxes and exacerbate an already vexing housing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and sprawl in the wildland urban interface are driving up both the economic and human cost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California," the authors explain. "Successive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disasters strengthen the case for land-use conservation and urban infill strategies that reduce disaster risk, promote housing supply, and mitigate climate change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commissioned by the Next 10 think tank, promotes urban-growth boundaries and conservation easements — and calls for "funding streams" such as a fee on residential properties to fund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-risk-reduction planning. These are terrible ideas. California already imposes strict growth limits, which lessen the amount of developable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 is California has the highest housing prices in the nation and faces vast shortages and a growing homelessness problem. This editorial board generally supports loosening zoning restrictions so developers can more easily build higher-density infill projects, but that is only one small part of the solution. Not everyone wants to live in a mid-rise condominium, and such projects are costly to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meet its housing needs, California needs to permit more developments virtually everywhere. Large master-planned housing developments in outlying and inland regions don't pose any particular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And there's an easy way to discourage construction within wooded areas — by reforming the state's insurance rules so insurers can price policies to reflect the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 California needs to analyze its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-related policies. But the state shouldn't use that problem to promote a misbegotten scheme to force more Californians into high-density housing.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Joint effort to fund </w:t>
        </w:r>
      </w:hyperlink>
      <w:hyperlink r:id="rId22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Safety and Preparedness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 Bluff Daily News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and wire reports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raise awareness about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bring resources to underserved communities in high fire-threat areas, Pacific Gas and Electric Company is joining forces with the California Fire Foundation, providing $1.4 million for CFF’s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Preparedness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departments and community-based organizations in California can now submit applications for grant funding to address ongoing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Applications must be submitted by June 18 at the CFF </w:t>
      </w:r>
      <w:hyperlink r:id="rId225" w:history="1">
        <w:r>
          <w:rPr>
            <w:rFonts w:ascii="arial" w:eastAsia="arial" w:hAnsi="arial" w:cs="arial"/>
            <w:i/>
            <w:color w:val="0077CC"/>
            <w:sz w:val="20"/>
            <w:u w:val="single"/>
            <w:shd w:val="clear" w:color="auto" w:fill="FFFFFF"/>
            <w:lang w:val="en-US" w:eastAsia="en-US" w:bidi="ar-SA"/>
          </w:rPr>
          <w:t>https://www.cafirefoundation.org/programs/fireprevention/</w:t>
        </w:r>
      </w:hyperlink>
      <w:r>
        <w:rPr>
          <w:rFonts w:ascii="arial" w:eastAsia="arial" w:hAnsi="arial" w:cs="arial"/>
          <w:color w:val="000000"/>
          <w:sz w:val="20"/>
          <w:lang w:val="en-US" w:eastAsia="en-US" w:bidi="ar-SA"/>
        </w:rPr>
        <w:t>. Award notification will begin on July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past three years, the foundation has awarded grants to 145 fire departments and fire agencies statewide with a focus on Northern and Central California. Funding targets specific communities identified as having extreme or elevated fire risk as identified by the California Public Utilities Commission High Fire-Threat District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Preparedness Program is a partnership with PG&amp;E that was created to address the new normal in California of drier and hotter seasons. There is no end to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our state now, and residents must understand the steps to take to evacuate safely,” said foundation Executive Director Rick Martinez. “After 2020 surpassed 2018 in the number of acres burned, it demonstrates an alarming trend that proves programs like WSPP are necessary for Californians to stay ahead and stay alert.”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 xml:space="preserve">Scottish </w:t>
        </w:r>
      </w:hyperlink>
      <w:hyperlink r:id="rId232"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'Very high risk' of </w:t>
        </w:r>
      </w:hyperlink>
      <w:hyperlink r:id="rId232"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across all of Scotland this weekend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Scotsman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47.73pt;height:33.75pt">
            <v:imagedata r:id="rId2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ENVIRONMENTHUMAN INTERESTNEWS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Beth Murray, </w:t>
      </w:r>
      <w:hyperlink r:id="rId234" w:history="1">
        <w:r>
          <w:rPr>
            <w:rFonts w:ascii="arial" w:eastAsia="arial" w:hAnsi="arial" w:cs="arial"/>
            <w:i/>
            <w:color w:val="0077CC"/>
            <w:sz w:val="20"/>
            <w:u w:val="single"/>
            <w:shd w:val="clear" w:color="auto" w:fill="FFFFFF"/>
            <w:lang w:val="en-US" w:eastAsia="en-US" w:bidi="ar-SA"/>
          </w:rPr>
          <w:t>beth.murray@jpress.co.uk</w:t>
        </w:r>
      </w:hyperlink>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‘very high’ risk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warning is in place across all parts of Scotland until Tuesday June 1, the country’s fire and rescue service has said.</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Scottish Fire and Rescue Service (SFRS) has urged people who live in rural areas to be extra careful while the warning is in place, and sends the same message to those who are planning to visit rural environments.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'very high' warning –released in conjunction with the Scottish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Forum (SWF) – remains in place from Sunday May 31 until Tuesday June 1.</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the potential to burn for days and devastate vast areas of land and wildlife; and threaten the safety of nearby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Commander Bruce Farquharson, the SFRS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Lead, said: "We are asking the public to exercise extreme caution and think twice before using anything involving a naked flame.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rural and remote communities are hugely impacted by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which can cause significant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farmland, wildlife, protected woodland and sites of special scientific interest can all be devastated by these fires - as can the lives of people living and working in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fires can also have a hugely negative impact on the environment and the release of greenhouse gas emissions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people acting responsibly can significantly lower the chance of a </w:t>
      </w:r>
      <w:r>
        <w:rPr>
          <w:rFonts w:ascii="arial" w:eastAsia="arial" w:hAnsi="arial" w:cs="arial"/>
          <w:b/>
          <w:i/>
          <w:color w:val="000000"/>
          <w:sz w:val="20"/>
          <w:u w:val="single"/>
          <w:lang w:val="en-US" w:eastAsia="en-US" w:bidi="ar-SA"/>
        </w:rPr>
        <w:t>wild fire</w:t>
      </w:r>
      <w:r>
        <w:rPr>
          <w:rFonts w:ascii="arial" w:eastAsia="arial" w:hAnsi="arial" w:cs="arial"/>
          <w:color w:val="000000"/>
          <w:sz w:val="20"/>
          <w:lang w:val="en-US" w:eastAsia="en-US" w:bidi="ar-SA"/>
        </w:rPr>
        <w:t xml:space="preserve"> starting, so it is “crucial” that everyone does so in rural environments.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 few days ago – on Thursday, May 27 – the SFRS were called to reports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next to the iconic Glenfinnan Viaduct.</w:t>
      </w:r>
    </w:p>
    <w:p>
      <w:pPr>
        <w:keepNext w:val="0"/>
        <w:spacing w:before="240" w:after="0" w:line="260" w:lineRule="atLeast"/>
        <w:ind w:left="0" w:right="0" w:firstLine="0"/>
        <w:jc w:val="both"/>
        <w:rPr>
          <w:lang w:val="en-US" w:eastAsia="en-US" w:bidi="ar-SA"/>
        </w:rPr>
      </w:pPr>
      <w:hyperlink r:id="rId235" w:history="1">
        <w:r>
          <w:rPr>
            <w:rFonts w:ascii="arial" w:eastAsia="arial" w:hAnsi="arial" w:cs="arial"/>
            <w:i/>
            <w:color w:val="0077CC"/>
            <w:sz w:val="20"/>
            <w:u w:val="single"/>
            <w:shd w:val="clear" w:color="auto" w:fill="FFFFFF"/>
            <w:lang w:val="en-US" w:eastAsia="en-US" w:bidi="ar-SA"/>
          </w:rPr>
          <w:t xml:space="preserve">Dramatic footage showed a helicopter putting out the flames. </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w:t>
      </w:r>
      <w:hyperlink r:id="rId236" w:history="1">
        <w:r>
          <w:rPr>
            <w:rFonts w:ascii="arial" w:eastAsia="arial" w:hAnsi="arial" w:cs="arial"/>
            <w:i/>
            <w:color w:val="0077CC"/>
            <w:sz w:val="20"/>
            <w:u w:val="single"/>
            <w:shd w:val="clear" w:color="auto" w:fill="FFFFFF"/>
            <w:lang w:val="en-US" w:eastAsia="en-US" w:bidi="ar-SA"/>
          </w:rPr>
          <w:t>NHS Scotland: BMA Scotland warns Scottish Government lack of staffing plan for elective centres could undermine 'fragile' services</w:t>
        </w:r>
      </w:hyperlink>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lang w:val="en-US" w:eastAsia="en-US" w:bidi="ar-SA"/>
        </w:rPr>
        <w:t>A message from the Editor:Thank you for reading this article. We're more reliant on your support than ever as the shift in consumer habits brought about by coronavirus impacts our advertisers.</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lang w:val="en-US" w:eastAsia="en-US" w:bidi="ar-SA"/>
        </w:rPr>
        <w:t xml:space="preserve">If you haven't already, please consider supporting our trusted, fact-checked journalism by taking out a </w:t>
      </w:r>
      <w:hyperlink r:id="rId237" w:history="1">
        <w:r>
          <w:rPr>
            <w:rFonts w:ascii="arial" w:eastAsia="arial" w:hAnsi="arial" w:cs="arial"/>
            <w:b/>
            <w:i/>
            <w:color w:val="0077CC"/>
            <w:sz w:val="20"/>
            <w:u w:val="single"/>
            <w:shd w:val="clear" w:color="auto" w:fill="FFFFFF"/>
            <w:lang w:val="en-US" w:eastAsia="en-US" w:bidi="ar-SA"/>
          </w:rPr>
          <w:t>digital subscription.</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238" w:history="1">
        <w:r>
          <w:rPr>
            <w:rFonts w:ascii="arial" w:eastAsia="arial" w:hAnsi="arial" w:cs="arial"/>
            <w:i/>
            <w:color w:val="0077CC"/>
            <w:sz w:val="20"/>
            <w:u w:val="single"/>
            <w:shd w:val="clear" w:color="auto" w:fill="FFFFFF"/>
            <w:lang w:val="en-US" w:eastAsia="en-US" w:bidi="ar-SA"/>
          </w:rPr>
          <w:t xml:space="preserve">'Very high risk' of </w:t>
        </w:r>
      </w:hyperlink>
      <w:hyperlink r:id="rId238" w:history="1">
        <w:r>
          <w:rPr>
            <w:rFonts w:ascii="arial" w:eastAsia="arial" w:hAnsi="arial" w:cs="arial"/>
            <w:b/>
            <w:i/>
            <w:color w:val="0077CC"/>
            <w:sz w:val="20"/>
            <w:u w:val="single"/>
            <w:shd w:val="clear" w:color="auto" w:fill="FFFFFF"/>
            <w:lang w:val="en-US" w:eastAsia="en-US" w:bidi="ar-SA"/>
          </w:rPr>
          <w:t>wildfires</w:t>
        </w:r>
      </w:hyperlink>
      <w:hyperlink r:id="rId238" w:history="1">
        <w:r>
          <w:rPr>
            <w:rFonts w:ascii="arial" w:eastAsia="arial" w:hAnsi="arial" w:cs="arial"/>
            <w:i/>
            <w:color w:val="0077CC"/>
            <w:sz w:val="20"/>
            <w:u w:val="single"/>
            <w:shd w:val="clear" w:color="auto" w:fill="FFFFFF"/>
            <w:lang w:val="en-US" w:eastAsia="en-US" w:bidi="ar-SA"/>
          </w:rPr>
          <w:t xml:space="preserve"> across all of Scotland this weekend warns the Scottish Fire and Rescue Service.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Utility settles </w:t>
        </w:r>
      </w:hyperlink>
      <w:hyperlink r:id="rId24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claims with Tehama, Shasta counties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 Bluff Daily News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Daily News staff</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COTTONWOOD &gt;&gt; PG&amp;E will be responsible for a payout of $43.36 million to 10 jurisdictions as a result of the company’s role in both the Zogg and Kincade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 company reached a settlement this week with multiple counties and jurisdictions, including both Tehama and Shasta counties, according to a press release issued Wednesday by PG&amp;E.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in May, it was announced the company’s equipment was responsible for both fires, as they were with the Camp Fire in Butte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Tehama and Shasta counties, which were hit with the Zogg Fire, the company will be paying out money to Sonoma County, Cloverdale, Healdsburg, Santa Rosa, Winsor, Sonoma Agricultural Preservation and Open Space District, Sonoma Community Development Commission and the Sonoma County Water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PG&amp;E has been busy lately doing maintenance work at multiple locations in an effort to update equipment to avoid further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the release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release, the company is cutting back vegetation, upgrading the electrical grid, sectioning off the grid to shrink power shutoffs and testing new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single solution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so PG&amp;E continues to evolve and improve all of its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efforts and continues that important work this year,” the release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Utility and CFF join together to fund </w:t>
        </w:r>
      </w:hyperlink>
      <w:hyperlink r:id="rId25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safety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 Bluff Daily News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raise awareness about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bring resources to underserved communities in high fire-threat areas, Pacific Gas and Electric Co. is joining forces with the California Fire Foundation, providing $1.4 million for CFF’s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Preparedness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departments and community-based organizations in California can now submit applications for grant funding to address ongoing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Applications must be submitted by June 18 at </w:t>
      </w:r>
      <w:hyperlink r:id="rId225" w:history="1">
        <w:r>
          <w:rPr>
            <w:rFonts w:ascii="arial" w:eastAsia="arial" w:hAnsi="arial" w:cs="arial"/>
            <w:i/>
            <w:color w:val="0077CC"/>
            <w:sz w:val="20"/>
            <w:u w:val="single"/>
            <w:shd w:val="clear" w:color="auto" w:fill="FFFFFF"/>
            <w:lang w:val="en-US" w:eastAsia="en-US" w:bidi="ar-SA"/>
          </w:rPr>
          <w:t>https://www.cafirefoundation.org/programs/fireprevention/</w:t>
        </w:r>
      </w:hyperlink>
      <w:r>
        <w:rPr>
          <w:rFonts w:ascii="arial" w:eastAsia="arial" w:hAnsi="arial" w:cs="arial"/>
          <w:color w:val="000000"/>
          <w:sz w:val="20"/>
          <w:lang w:val="en-US" w:eastAsia="en-US" w:bidi="ar-SA"/>
        </w:rPr>
        <w:t>. Award notification will begin on July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past three years, CFF has awarded grants to 145 fire departments and fire agencies statewide with a focus on Northern and Central California. Funding targets specific communities identified as having extreme or elevated fire risk as identified by the California Public Utilities Commission High Fire-Threat District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Preparedness Program is a partnership with PG&amp;E that was created to address the new normal in California of drier and hotter seasons. There is no end to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our state now, and residents must understand the steps to take to evacuate safely,” Executive Director of the CFF, Rick Martinez said. “After 2020 surpassed 2018 in the number of acres burned, it demonstrates an alarming trend that proves programs like WSPP are necessary for Californians to stay ahead and stay alert.”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smoke fact sheet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Fort Apache Scout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White Mountain Apache Tribe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62; No.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Whiteriver, Ariz.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Protecting children from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and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Children are especially at risk for health effects from exposure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and ash, mostly because their lungs are still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concerns include the first itself, the smoke and ash, and the chemicals from materials that have burned, such as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Smoke can travel hundreds of miles from the source of a fire. Pay attention to local air quality reports during fire season, even if no fire is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effects from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and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Children who breathe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and ash can have chest pain and tightness; trouble breathing; wheezing; coughing; nose. Throat, and eye burning; dizziness; or other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Children with asthma, allergies, or chronic health issues may have more trouble breathing when smoke or ash is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Preparing for </w:t>
      </w:r>
      <w:r>
        <w:rPr>
          <w:rFonts w:ascii="arial" w:eastAsia="arial" w:hAnsi="arial" w:cs="arial"/>
          <w:b/>
          <w:i/>
          <w:color w:val="000000"/>
          <w:sz w:val="20"/>
          <w:u w:val="single"/>
          <w:lang w:val="en-US" w:eastAsia="en-US" w:bidi="ar-SA"/>
        </w:rPr>
        <w:t>wildfires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Pay attention to local air quality reports. Stay alert to smoke-related news coverage and public health advisories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Look up your local Air Quality Index (API) on the AirNow f</w:t>
      </w:r>
      <w:hyperlink r:id="rId260" w:history="1">
        <w:r>
          <w:rPr>
            <w:rFonts w:ascii="arial" w:eastAsia="arial" w:hAnsi="arial" w:cs="arial"/>
            <w:i/>
            <w:color w:val="0077CC"/>
            <w:sz w:val="20"/>
            <w:u w:val="single"/>
            <w:shd w:val="clear" w:color="auto" w:fill="FFFFFF"/>
            <w:lang w:val="en-US" w:eastAsia="en-US" w:bidi="ar-SA"/>
          </w:rPr>
          <w:t>www.airnow</w:t>
        </w:r>
      </w:hyperlink>
      <w:r>
        <w:rPr>
          <w:rFonts w:ascii="arial" w:eastAsia="arial" w:hAnsi="arial" w:cs="arial"/>
          <w:color w:val="000000"/>
          <w:sz w:val="20"/>
          <w:lang w:val="en-US" w:eastAsia="en-US" w:bidi="ar-SA"/>
        </w:rPr>
        <w:t>. gov) web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 Enviroflash is available for your area, sign up for air quality alerts. (http//www. enviroflash.info.).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Create a "clean room" in your home. Choose a room with few windows and doors. Buy a portable air cleaner you can use in this room. Never use an ozonegenerating air cleaner.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Stock up on food, medicines and child care supplies before the threat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Remember that you may need to leave your home. Plan for it and prepare your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w:t>
      </w:r>
      <w:r>
        <w:rPr>
          <w:rFonts w:ascii="arial" w:eastAsia="arial" w:hAnsi="arial" w:cs="arial"/>
          <w:b/>
          <w:i/>
          <w:color w:val="000000"/>
          <w:sz w:val="20"/>
          <w:u w:val="single"/>
          <w:lang w:val="en-US" w:eastAsia="en-US" w:bidi="ar-SA"/>
        </w:rPr>
        <w:t>wildfires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Continue to listen to local reports and public health warnings.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children indoors with the doors and windows closed. Use your "clean room." If you have an air conditioner, run it with fresh air intake closed to keep outdoor smoke from getting indoors. Use your portable air cleaner as well. Reduce health risks by avoiding strenuous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the indoor air as clean as possible. Do not smoke. Do not use gas, propane, or wood burning stoves, fireplaces, or candles. Never use ozone-generating air cleaners. Never use natural gas or gasolinepowered generators indoors. Do not use spray cans. Do not fry or broil meat. Do not vacuum. All of these can lead to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good time to open windows to air out the house and clean away dust indoors is once air quality improves (check AirNow for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common sense to guide your child's activity. If it looks or smells smoky outside, if local air quality is reported as poor, or if local officials are giving health warnings, wait until air quality improves before your family is active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considerations: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 your child has any problem breathing, is very sleepy, refuses food and water, or other health concerns, reduce his/her exposure to smoke and seek medical help right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your child has asthma, allergies, or a chronic health condition, he/she is at high risk from health effects related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and ash. Seek medical advice as needed. For children with asthma, follow the asthma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not rely on mask for protection from smoke. Paint, dust and surgical mask, even N95 masks, are not made to fit children and will not protect children from breathing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Humidifiers or breathing through a wet washcloth do not prevent breathing in 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Evacuation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Seek shelter in another place (e.g., public air shelter) if your family does not have an air conditioner OR air cleaner OR if it is too warm in your home to stay inside with the windows closed. Plan to take the quickest route to the shelter to limit exposure to 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Bring all medication (taken by each family member) with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Reduce smoke in your vehicle by closing the windows and vents and operating the air conditioning with the fresh intake closed to keep outdoor smoke from getting into car. Never leave children in a car or truck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w:t>
      </w:r>
      <w:r>
        <w:rPr>
          <w:rFonts w:ascii="arial" w:eastAsia="arial" w:hAnsi="arial" w:cs="arial"/>
          <w:b/>
          <w:i/>
          <w:color w:val="000000"/>
          <w:sz w:val="20"/>
          <w:u w:val="single"/>
          <w:lang w:val="en-US" w:eastAsia="en-US" w:bidi="ar-SA"/>
        </w:rPr>
        <w:t>wildfire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sure ash and debris have been removed before brining your child back to home or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Children should not be doing any cleanup work. Fires may deposit large amounts of ash and dust with harmful chemicals. Avoid bringing polluted ash and dust back to areas used by children (such as a home or car). Remove shoes at the doorway, wash clothing separately, and change out of clothing before you have contact with your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document was supported in part by the American Academy of Pediatrics and the American College of Medical Toxicology.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near Evansburg prompts evacuation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Edmonton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Edmonton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Boothby, Edmonton Sun</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out-of-control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Yellowhead County between Evansburg and Wildwood has prompted an emergency alert and warning to evacuate.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Alberta Emergency Alert issued at 6:14 p.m. Tuesday said residents along Highway 16, west of Highway 22, up to Highway 16A - including the Lobstick Resort Area - must evacuate immediately. Officials were setting up an evacuation centre at the Evansburg Arena.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tweet just before 6 p.m.,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said the fire in the Edson forest area, nine kilometres west of Evansburg, was 40 hectares in size and moving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by 8:20 p.m. it had more than doubled in size to 125 hectares after being pushed by the wind, according to Josee St-Onge, provincial information officer for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since the start of a fire, we have some air tankers that are now fighting from the air and that's making a big difference. So we're hoping that we're going to see slower growth from now on," St-Onge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time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isn't threatening any communities but (the province of Alberta is) evacuating people that have properties along Highway 16 as a precaution."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Thirty firefighters, four helicopters, six air tankers and six pieces of heavy equipment were being used to fight the fire by Tuesday evening.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danger in the Edson forest area was very high by Tuesday, St-Onge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because of a lack of precipitation in the area, very hot temperatures today, and low relative humidity. Those are perfect conditions for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to ignite and grow quickly,"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impacted by the fire can call 1-833-334-4630 and visit alberta.ca/</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for information on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w:t>
      </w:r>
      <w:hyperlink r:id="rId268" w:history="1">
        <w:r>
          <w:rPr>
            <w:rFonts w:ascii="arial" w:eastAsia="arial" w:hAnsi="arial" w:cs="arial"/>
            <w:i/>
            <w:color w:val="0077CC"/>
            <w:sz w:val="20"/>
            <w:u w:val="single"/>
            <w:shd w:val="clear" w:color="auto" w:fill="FFFFFF"/>
            <w:lang w:val="en-US" w:eastAsia="en-US" w:bidi="ar-SA"/>
          </w:rPr>
          <w:t>lboothby@postmedia.com</w:t>
        </w:r>
      </w:hyperlink>
      <w:r>
        <w:rPr>
          <w:rFonts w:ascii="arial" w:eastAsia="arial" w:hAnsi="arial" w:cs="arial"/>
          <w:color w:val="000000"/>
          <w:sz w:val="20"/>
          <w:lang w:val="en-US" w:eastAsia="en-US" w:bidi="ar-SA"/>
        </w:rPr>
        <w:t xml:space="preserve"> @boothby !@COPYRIGHT=© 2021 Sun Media Corporation.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 xml:space="preserve">California </w:t>
        </w:r>
      </w:hyperlink>
      <w:hyperlink r:id="rId275"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Vacaville prepares for </w:t>
        </w:r>
      </w:hyperlink>
      <w:hyperlink r:id="rId27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Reporter (Vacaville,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Kimberly K. Fu; kfu@thereporter.com</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is here and the time for complacency has passed.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why community leaders gathered Sunday at the Vacaville Elks Lodge to talk about community fire preparedness in the wake of last year ’s devastating LNU Lightning Complex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100 residents turned up to hear representatives of CAL FIRE, the Vacaville Fire Protection District, Solano CART, Solano County Sheriff’s Office, Office of Emergency Services, Solano Resource Conservation District and others give their take on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also took advantage of all the information made available by community organizations at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newly-formed Pleasants Valley Fire Safe Council and Pleasants Valley Agricultural Association hosted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little rain and ample fuel, officials said, 2021’s fire season could be as bad as last year’s. It’s never too late to prepare, they said, so act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Aaron Latta, a battalion chief with CAL FIRE, said three things are important to ensure your family’s safety this season: creating defensible space around your home, fire-hardening your home and creating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 calls for 100 feet of defensible space around your residence to not only protect your home, but also the firefighters battling to save it. Keep 30 feet around your house clear of all vegetation. The remaining 70 feet will depend on the steepness and type of plantings on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 hardening, Latta said, is about fixing the vulnerabilities of the home. For example, type of shingles on the roof, closing vents under the eaves. If embers can get in and do damage, fix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plan to keep your family safe is essential. Know the items you need and want to pack in case of evacuation, where the family will meet in case of emergency, even the routes you’ll take to get there. Don’t leave anything to chance.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Rochelle Sherlock, founder, and president of the Green Valley Safety Council encourages neighbors to know each other. Events sponsored by her council brought people together, she said, got them talking, and spurred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important to engage ourselves to work together,” she emphasized.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Sherlock also spoke about the importance of fire-safe councils. They offer funding and resources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policyholder discounts from insurers such as USAA and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 Ryan with Solano’s Office of Emergency Services encouraged signing up for emergency alerts through </w:t>
      </w:r>
      <w:hyperlink r:id="rId276" w:history="1">
        <w:r>
          <w:rPr>
            <w:rFonts w:ascii="arial" w:eastAsia="arial" w:hAnsi="arial" w:cs="arial"/>
            <w:i/>
            <w:color w:val="0077CC"/>
            <w:sz w:val="20"/>
            <w:u w:val="single"/>
            <w:shd w:val="clear" w:color="auto" w:fill="FFFFFF"/>
            <w:lang w:val="en-US" w:eastAsia="en-US" w:bidi="ar-SA"/>
          </w:rPr>
          <w:t>www.alertsolano.com</w:t>
        </w:r>
      </w:hyperlink>
      <w:r>
        <w:rPr>
          <w:rFonts w:ascii="arial" w:eastAsia="arial" w:hAnsi="arial" w:cs="arial"/>
          <w:color w:val="000000"/>
          <w:sz w:val="20"/>
          <w:lang w:val="en-US" w:eastAsia="en-US" w:bidi="ar-SA"/>
        </w:rPr>
        <w:t>. Do it as an individual and not as a family, he said, as only one person will receive the alert, leaving the others out of the loop.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when told to evacuate, he expounded,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“Don’t film it,” he said. “Pack your bags and get out.”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fire safety, visit </w:t>
      </w:r>
      <w:hyperlink r:id="rId277" w:history="1">
        <w:r>
          <w:rPr>
            <w:rFonts w:ascii="arial" w:eastAsia="arial" w:hAnsi="arial" w:cs="arial"/>
            <w:i/>
            <w:color w:val="0077CC"/>
            <w:sz w:val="20"/>
            <w:u w:val="single"/>
            <w:shd w:val="clear" w:color="auto" w:fill="FFFFFF"/>
            <w:lang w:val="en-US" w:eastAsia="en-US" w:bidi="ar-SA"/>
          </w:rPr>
          <w:t>www.readyforwildfire.org/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on the Pleasants Valley Fire Safe Council, attend the next meeting at 6 p.m. June 7 at Soul Food Farm, 6046 Pleasants Valley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Contact reporter Kimberly K. Fu at 707-453-8136.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Drought moves </w:t>
        </w:r>
      </w:hyperlink>
      <w:hyperlink r:id="rId28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season; Calif. drought moves </w:t>
        </w:r>
      </w:hyperlink>
      <w:hyperlink r:id="rId28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Press of Atlantic City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June 2021</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01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of Atlantic City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10A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KASLER The Sacramento Bee</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SACRAMENTO, Calif. - California's drought is accelerating the start of the 2021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 and intensifying the pressure on PG&amp;E Corp. to prevent more mega-fires of the sort that drove the state's largest utility into bankruptcy.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Pacific Gas and Electric Co. executives said Wednesday they've begun gearing up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weeks earlier than usual, including putting helicopters in the air to practice for PG&amp;E's "public safety power shutoffs."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Scott Strenfel, the utility's director of meteorology and fire science, said in an interview that the drought is drying out California's vegetation more quickly than normal. Gov. Gavin Newsom has officially declared that 41 of the state's 58 counties are in drought, including the greater Sacramento region and the Central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fuel moisture levels ... are about a month or two months ahead of schedule," Strenfel said. "They're at a state where they're typically this dry in mid-July, and we're seeing them in June. We're a month ahead of schedule, if not two months, in terms of fire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drought, coupled with the effects of climate change, leaves the state highly vulnerable to another bad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Last year was the worst in modern California history in terms of acres burned: more than 4 million. Newsom has approved hundreds of millions of dollars in new funding designed to prevent and fight fires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 risk "continues to magnify and grow exponentially over the last couple of years," said Sumeet Singh, the utility's senior vice president and chief risk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 alone, a fast-moving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Yuba County forced some residents of Beale Air Force Base to evacuate to the base's gym. More than 17,000 acres have burned so far across the state in the young fire season, according to Cal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causing a string of massive fires that forced it to file for bankruptcy in 2019, PG&amp;E is under severe scrutiny to reduce fire risks this summer. It just paid $43 million to local governments to cover costs of the 2019 Kincade Fire in Sonoma County and last year's fatal Zogg Fire in Shasta County and is probably facing another $600 million in damage payments to homeowners and others. Meanwhile, the utility is facing prosecution in Sonoma and a criminal investigation in Shasta.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Separately, the Public Utilities Commission in April placed the company in the first tier of its "enhanced oversight and enforcement" protocol after determining that PG&amp;E did a poor job last year of clearing tree limbs and other vegetation away from its riskiest power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a complicated agreement PG&amp;E made with regulators - as a condition for getting state approval for its bankruptcy plan - PG&amp;E could be taken over by the state if it reaches the sixth tier of the enhanced oversight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Singh said PG&amp;E agrees with the PUC's complaints about its vegetation-management efforts and is improving its methods. "There were lessons learned,"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told, the utility is spending about $4.9 billion this year on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That includes expenditures on "sectionalizing" equipment and other systems designed to narrow the footprint of PG&amp;E's public safety power shutoffs - the planned blackouts imposed on parts of its territory when risks get exceedingly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very successful in 2020 with reduction in size and scope," said Mark Quinlan, the vice president for public safety power shutoffs. PG&amp;E ran six shutoffs last year and one in January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Ironically, the drought might reduce the frequency of deliberate blackouts this year, Strenfel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drought, the utility noticed that high-pressure ridges over the Pacific led to fewer Diablo wind storms in the fall - the fierce storms that can fan the flames from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series of Diablo storms in October 2019 prompted PG&amp;E to impose a string of widespread blackouts across much of Northern California, infuriating local officials and Newsom. The blackouts failed to prevent the start of the Kincade Fire, which led to huge evacuations in Sonoma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pattern holds, it's possible PG&amp;E will have to execute fewer shutoffs this fall, he said. But he added: "This season could completely break that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any event, PG&amp;E held a full-scale blackout drill in late May, complete with aircraft in the air to inspect power lines as if they'd been damaged by wind. Normally those drills don't begin until July, Quinlan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 season has moved up," Singh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821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family walks across dry cracked earth that used to be the bottom of Lake Mendocino on April 22 in Ukiah, Calif. JUSTIN SULLIVAN, GETTY IMAGES A family walks across dry cracked earth that used to be the bottom of Lake Mendocino on April 22 in Ukiah, Calif. JUSTIN SULLIVAN,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suppression kits issued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Batesville Daily Guard (Arkansas)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Paxton Media Group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Rural Fire Protection program, managed by the Arkansas Department of Agriculture's Forestry Division, received $294,442.24 to purchase and distribute 96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Kits to rural volunteer fire departments. The money was awarded as part of the Volunteer Fire Assistance Grant from the United States Forest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 fire departments are the primary partner of Forestry Division crews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response and suppression, but they are often in need of the specialized equipment and gear necessary for safe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The equipment distributed this year in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Kits included lightweight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-resistant coveralls and gloves, hand rakes, back-pack water pumps, and leaf blowers. Since 2014, more than 490 volunteer fire departments have received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Kits through the Rural Fire Protection program valued at $1,499,411.34.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Any volunteer fire department interested in participating in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Kit program must submit an application, which is then scored according to specific criteria including fire district population, the size of the response area,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equipment response needs, and other factors. The next application period for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Kit program is expected to begin August 2021.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 Departments should receive an application by mail, or they can be found at </w:t>
      </w:r>
      <w:hyperlink r:id="rId292" w:history="1">
        <w:r>
          <w:rPr>
            <w:rFonts w:ascii="arial" w:eastAsia="arial" w:hAnsi="arial" w:cs="arial"/>
            <w:i/>
            <w:color w:val="0077CC"/>
            <w:sz w:val="20"/>
            <w:u w:val="single"/>
            <w:shd w:val="clear" w:color="auto" w:fill="FFFFFF"/>
            <w:lang w:val="en-US" w:eastAsia="en-US" w:bidi="ar-SA"/>
          </w:rPr>
          <w:t>www.agriculture.arkansas.gov/forestry/rural-fire-protection-program/</w:t>
        </w:r>
      </w:hyperlink>
      <w:r>
        <w:rPr>
          <w:rFonts w:ascii="arial" w:eastAsia="arial" w:hAnsi="arial" w:cs="arial"/>
          <w:color w:val="000000"/>
          <w:sz w:val="20"/>
          <w:lang w:val="en-US" w:eastAsia="en-US" w:bidi="ar-SA"/>
        </w:rPr>
        <w:t xml:space="preserve"> when the application period opens. Fire Departments may contact Kathryn Mahan-Hooten at </w:t>
      </w:r>
      <w:hyperlink r:id="rId293" w:history="1">
        <w:r>
          <w:rPr>
            <w:rFonts w:ascii="arial" w:eastAsia="arial" w:hAnsi="arial" w:cs="arial"/>
            <w:i/>
            <w:color w:val="0077CC"/>
            <w:sz w:val="20"/>
            <w:u w:val="single"/>
            <w:shd w:val="clear" w:color="auto" w:fill="FFFFFF"/>
            <w:lang w:val="en-US" w:eastAsia="en-US" w:bidi="ar-SA"/>
          </w:rPr>
          <w:t>kathryn.mahan@agriculture.arkansas.gov</w:t>
        </w:r>
      </w:hyperlink>
      <w:r>
        <w:rPr>
          <w:rFonts w:ascii="arial" w:eastAsia="arial" w:hAnsi="arial" w:cs="arial"/>
          <w:color w:val="000000"/>
          <w:sz w:val="20"/>
          <w:lang w:val="en-US" w:eastAsia="en-US" w:bidi="ar-SA"/>
        </w:rPr>
        <w:t xml:space="preserve"> or (501) 679-3183 with questions regarding the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 re departments receiving kits in 2021 are listed below by fire department and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Allison Sylamore/Stone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Cushman/Independence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Evening Shade/Sharp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Fifty Six/Stone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Franklin/Izard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Melbourne/Izard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Oxford/Izard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Pleasant Plains/Independence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Poughkeepsie/Sharp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Ruthie Mountain/Izard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Sidney/Sharp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Arkansas Department of Agriculture is dedicated to the development and implementation of policies and programs for Arkansas agriculture and forestry to keep its farmers and ranchers competitive in national and international markets while ensuring safe food, fiber, and forest products for the citizens of the state and nation. Visit agriculture.arkansas.gov/. The Arkansas Department of Agriculture offers its programs to all eligible persons regardless of race, color, national origin, sex, age, or disability and is an Equal Opportunity Employer.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training held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Batesville Daily Guard (Arkansas)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Paxton Media Group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Wildland fire training was provided to 250 firefighter trainees from 13 states by experienced professionals at the 2021 Arkansas River Valley Fire Academy. The annual academy was hosted by the Arkansas Department of Agriculture's Forestry Division, U.S. Forest Service, Arkansas Game and Fish Commission, and the National Park Service. The 2021 academy, usually held at Arkansas Tech University, was hosted virtually.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pleased to be a part of this valuable training program that teaches an array of wildland firefighting skills," said Wes Ward, Arkansas Secretary of Agriculture. "The continuation of the academy, despite the limitations imposed by the COVID-19 pandemic, is a testament to the quality of the training and the relationships within the forestry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Arkansas Department of Agriculture and its partners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prescribed fire, and conservation combine hands-on exercises and classroom material to teach basic fire suppression, advanced suppression strategy and tactics, engine operation, dozer operation, Incident Command procedures, and more. All courses at the River Valley Fire Academy are accredited by the National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Coordinating Group (NWCG), which allows firefighters to gain required skills for wildland firefighting positions in Arkansas, and those required to assist on out-of-state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courses offered at the River Valley Fire Academy give wildland fire professionals the knowledge and hands-on training from experienced instructors," said State Forester Joe Fox. "This two-week training is critical to the safety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crews in Arkansas and in the southern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Attendees include participants from the following federal, state, and private entities: Arkansas Department of Agriculture, U.S. Forest Service, Arkansas Game &amp; Fish Commission, The Nature Conservancy, U.S. Fish &amp; Wildlife Service, U.S. Corps of Engineers, Arkansas State Parks, National Park Service, Bureau of Indian Affairs, Oklahoma Forest Service, several Arkansas municipal fire departments, and individuals from Oklahoma, Missouri, Virginia, North Carolina, Alabama, Texas, Mississippi, Florida, South Carolina, Tennessee, Kentucky, and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Planning is underway for the 2022 River Valley Wildland Fire Academy that will continue to offer classes that are specific to the needs of Arkansas wildland firefighters, a well-rounded agenda of diverse NWCG courses, and professional instructors that meet standards of excellence in training. Enrollment for the 2022 academy will open in early spring of next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training held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 Times (Heber Springs, Arkansas)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Paxton Media Group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Wildland fire training was provided to 250 firefighter trainees from 13 states by experienced professionals at the 2021 Arkansas River Valley Fire Academy. The annual academy was hosted by the Arkansas Department of Agriculture's Forestry Division, U.S. Forest Service, Arkansas Game and Fish Commission, and the National Park Service. The 2021 academy, usually held at Arkansas Tech University, was hosted virtually.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pleased to be a part of this valuable training program that teaches an array of wildland firefighting skills," said Wes Ward, Arkansas Secretary of Agriculture. "The continuation of the academy, despite the limitations imposed by the COVID-19 pandemic, is a testament to the quality of the training and the relationships within the forestry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Arkansas Department of Agriculture and its partners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suppression, prescribed fire, and conservation combine hands-on exercises and classroom material to teach basic fire suppression, advanced suppression strategy and tactics, engine operation, dozer operation, Incident Command procedures, and more. All courses at the River Valley Fire Academy are accredited by the National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Coordinating Group (NWCG), which allows firefighters to gain required skills for wildland firefighting positions in Arkansas, and those required to assist on out-of-state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courses offered at the River Valley Fire Academy give wildland fire professionals the knowledge and hands-on training from experienced instructors," said State Forester Joe Fox. "This two-week training is critical to the safety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crews in Arkansas and in the southern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Attendees include participants from the following federal, state, and private entities: Arkansas Department of Agriculture, U.S. Forest Service, Arkansas Game &amp; Fish Commission, The Nature Conservancy, U.S. Fish &amp; Wildlife Service, U.S. Corps of Engineers, Arkansas State Parks, National Park Service, Bureau of Indian Affairs, Oklahoma Forest Service, several Arkansas municipal fire departments, and individuals from Oklahoma, Missouri, Virginia, North Carolina, Alabama, Texas, Mississippi, Florida, South Carolina, Tennessee, Kentucky, and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Planning is underway for the 2022 River Valley Wildland Fire Academy that will continue to offer classes that are specific to the needs of Arkansas wildland firefighters, a well-rounded agenda of diverse NWCG courses, and professional instructors that meet standards of excellence in training. Enrollment for the 2022 academy will open in early spring of next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 xml:space="preserve">ANSWERING THE WICKED QUESTIONS AROUND </w:t>
        </w:r>
      </w:hyperlink>
      <w:hyperlink r:id="rId314" w:history="1">
        <w:r>
          <w:rPr>
            <w:rFonts w:ascii="arial" w:eastAsia="arial" w:hAnsi="arial" w:cs="arial"/>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Quincy, Massachusetts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National Fire Protection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can diverse disciplines make sense of the complex problem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What are some ways that professionals in disaster resilience, land use planning, building design, construction, and insurance become involved in a national policy push to end the destruction of communities 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These were the questions that two national organizations set out to answer in separate podcasted interviews with me about Outthink Wildfirea„cents, NFPA's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policy initiative launched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brought me back to the planning world. I've been a member of the American Planning Association (APA) since the 1990s and helped found their membership division on Hazard Mitigation and Disaster Recovery. It was a pleasure to speak with my good friend Jim Schwab, a Fellow of the American Institute of Certified Planners (FAICP) and founder of APA's National Center on Hazards Planning, on the latest installment of APA's Resilience Roundtable podcast 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talked about how I got involved in planning, hazards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We especially focused on how NFPA has evolved its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work from a narrow approach on public outreach to a broader, potentially more impactful set of policy planks that can positively change future outcomes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occur. You can listen to the 37-minute interview via Soundcloud directly on their website, on Apple Podcasts, Spotify, or anywhere else you listen to podcasts.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returned me to the all-hazards world. Leslie Chapman-Henderson is another long-time friend and colleague in the natural hazards resilience business and the CEO and founder of the Federal Alliance for Safe Homes - FLASH, Inc. On her podcast, Strong Homes, Safe Families! she interviews people with many different roles in the disaster resilience and risk reduction arena.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discussion covered many aspects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starting with the basics about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how homes ignite, and moving on to risk reduction methods and the potential for real change that a policy initiative like Outthink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can instigate. You can listen to our 38-minute conversation on the Anchor FM website, or on your favorite podcatcher.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Enjoy these podcasts and when you're finished, check out the February 23, 2021 edition of The NFPA Podcast for an additional discussion on "The Plan to Outthink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 xml:space="preserve">Western Washington 'riper for </w:t>
        </w:r>
      </w:hyperlink>
      <w:hyperlink r:id="rId32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county declares May </w:t>
        </w:r>
      </w:hyperlink>
      <w:hyperlink r:id="rId32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Awareness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Skagit Valley Herald (Mount Vernon,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Skagit Valley Herald (Mount Vernon, Wash.)</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Kimberly Cauvel, Skagit Valley Herald, Mount Vernon, Wash.</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6—The Skagit County Board of Commissioners proclaimed May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Awareness Month" after hearing Tuesday from area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great time to start thinking about this before summer, when our months get warmer and our fire potential goes up," local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resilience coordinator Jenny Coe, who works for the Skagit and Whatcom conservation districts, told the commissioners.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Coe was joined by other Skagit Conservation District staff and representatives of the Skagit County Fire Marshal's Office and the state Department of Natural Resources' northwest region firefighting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2020, we had 65 classified fires in our region ... and the average size was at 2.95 acres," Natural Resources Fire Operations District Manager David Way said. "That's not the great big huge fires we see in drier ecosystems like in Eastern Washington, but it is concerning knowing we have so many houses in these forested, rural areas of Skagit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Resources helps to protect all nonfederal lands from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The agency's northwest region includes Skagit, Whatcom, Snohomish, Island and San Juan counties.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overlap with the municipal fire departments and rural fire districts for protection responsibilities ... These partnerships are so important because fires don't stop at jurisdictional boundaries," Way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Natural Resources and partner agencies have seen fire season lengthen and the size of fires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about the changes and growing risks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Washington has pinpointed several contributing factors, Coe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getting increasing temperatures, we're getting less rain in the summer, and our snow is melting earlier," she said. "Our conditions are riper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that's what the science is showing."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Skagit County Fire Marshal Mark Anderson pointed to the 2015 Goodell Fire that burned around Diablo and Newhalem in the North Cascades as an example of the risks. Residents were evacuated, and the fire torched the landscape "along both sides of Highway 20 — the only way out," Anderson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injuries were reported and no homes were lost, but the incident highlighted the higher risks where homes abut forestland, even in the wetter part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developments continue to move further and further into wooded areas, we increase the risk of life and losses to catastrophic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Anderson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and communities can help protect their homes by keeping a hose hooked to an on-site water source, planning routes for emergency exit and making sure firefighters can access the area as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Maintaining a "home ignition zone" free of potential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fuel is important, along with routinely cleaning leaves and debris from roofs and gutters, Coe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Skagit Conservation District offers residents free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assessments and partners with communities to develop plans with the national Firewise program through which communities complete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assessment and action planning process, and commit to continuing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activities annually. Six Skagit County communities have received Firewise certification, Coe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skagitcd.org/</w:t>
      </w:r>
      <w:r>
        <w:rPr>
          <w:rFonts w:ascii="arial" w:eastAsia="arial" w:hAnsi="arial" w:cs="arial"/>
          <w:b/>
          <w:i/>
          <w:color w:val="000000"/>
          <w:sz w:val="20"/>
          <w:u w:val="single"/>
          <w:lang w:val="en-US" w:eastAsia="en-US" w:bidi="ar-SA"/>
        </w:rPr>
        <w:t>wildfire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Reporter Kimberly Cauvel: 360-416-2199, </w:t>
      </w:r>
      <w:hyperlink r:id="rId322" w:history="1">
        <w:r>
          <w:rPr>
            <w:rFonts w:ascii="arial" w:eastAsia="arial" w:hAnsi="arial" w:cs="arial"/>
            <w:i/>
            <w:color w:val="0077CC"/>
            <w:sz w:val="20"/>
            <w:u w:val="single"/>
            <w:shd w:val="clear" w:color="auto" w:fill="FFFFFF"/>
            <w:lang w:val="en-US" w:eastAsia="en-US" w:bidi="ar-SA"/>
          </w:rPr>
          <w:t>kcauvel@skagitpublishing.com</w:t>
        </w:r>
      </w:hyperlink>
      <w:r>
        <w:rPr>
          <w:rFonts w:ascii="arial" w:eastAsia="arial" w:hAnsi="arial" w:cs="arial"/>
          <w:color w:val="000000"/>
          <w:sz w:val="20"/>
          <w:lang w:val="en-US" w:eastAsia="en-US" w:bidi="ar-SA"/>
        </w:rPr>
        <w:t>, Twitter: @Kimberly_SVH, Facebook.com/bykimberlycauvel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(c)2021 the Skagit Valley Herald (Mount Vernon, Wash.) Visit the Skagit Valley Herald (Mount Vernon, Wash.) at </w:t>
      </w:r>
      <w:hyperlink r:id="rId323" w:history="1">
        <w:r>
          <w:rPr>
            <w:rFonts w:ascii="arial" w:eastAsia="arial" w:hAnsi="arial" w:cs="arial"/>
            <w:i/>
            <w:color w:val="0077CC"/>
            <w:sz w:val="20"/>
            <w:u w:val="single"/>
            <w:shd w:val="clear" w:color="auto" w:fill="FFFFFF"/>
            <w:lang w:val="en-US" w:eastAsia="en-US" w:bidi="ar-SA"/>
          </w:rPr>
          <w:t>www.goskagit.com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 xml:space="preserve">How should California confront </w:t>
        </w:r>
      </w:hyperlink>
      <w:hyperlink r:id="rId330"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33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Desert Sun (Palm Springs,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Desert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Physicist Albert Einstein is widely, albeit erroneously, thought to have said that "insanity is doing the same thing over and over again and expecting different results," but regardless of its source, the aphorism accurately reflects California's attitude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Year after year, destructive fires whip through communities in the "wildland-urban interface," often killing those who cannot or will not leave their homes and causing untold billions of dollars in property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frequency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appear to be increasing as our climate changes, droughts persist and greenery dries and becomes explosive fuel. What was once a relatively brief fire season in late summer and early fall has morphed into a year-around peril. And yet, more often than not, burned-over land soon sprouts new housing whose owners and tenants once again place themselves in harm's way. A new study by UC Berkeley's Center for Community Innovation, commissioned by the think tank Next 10, attributes this seemingly loony practice to misguided state and local policies that incentivize reconstruction in fire-prone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threatens the lives and homes of more than one-quarter of California's population," F. Noel Perry, the founder of Next 10, said in a statement that accompanied the report. "We must overhaul local and state policies and planning procedures to ensure that we are not incentivizing actions that elevate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replacing current homes in high-risk areas would cost at least $610 billion and that huge number scares insurers. As they pay out huge sums to burned-out policyholders and the danger of future catastrophic losses increases, insurers either shun coverage altogether or impose steep hikes on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climate-fueled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scorching hundreds of thousands of acres, causing the loss of life and property,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insurance availability has shrunk while the premiums charged have increased," a commission appointed by Insurance Commissioner Ricardo Lara declared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Insurance is required by mortgage lenders and many property owners, unable to purchase coverage in the private market, have turned to a statewide insurance pool of last resort that has high premiums and limited coverage. The Next 10 study recommends that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be approached by overhauling land use policies that lack "incentives to avoid building in fire-prone areas" and thus are "contributing to the persistent and increasing risk of significant economic and human costs associated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use in California is largely controlled by state and county governments through zoning and construction permitting. The state's housing crisis has demonstrated that those governments are often reluctant to approve high-density housing, especially that meant for low- and moderate-income renters, within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the Next 10 study points out, they tend to be more supportive of housing, especially single-family homes, in urban peripheries, which also tend to be the areas of the highest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The report proposes "moving homes out of the WUI (Wildlands-Urban Interface), incorporating greenbelts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buffers, increasing density in existing commercial cores, adding gentle density in the form of 'missing middle' housing and accessory dwelling units to areas not in the WUI, and embracing manufactured housing as an affordable-by-design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Walters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CalMatters Commentary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7"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Henney, right, and Charles Chavira watch a plume spread over Healdsburg, Calif., as the LNU Lightning Complex fires burn Aug. 20, 2020. Fire crews across the region scrambled to contain 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sparked by lightning strikes.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Noah Berger/AP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 xml:space="preserve">$220M </w:t>
        </w:r>
      </w:hyperlink>
      <w:hyperlink r:id="rId33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prevention proposal advances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Statesman Journal (Salem,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Statesman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Connor Radnovich, Salem Statesman Journal</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spending most of the 2021 legislative session stalled, a bill that would commit $220 million to long-term wildland protection passed out of committee Tuesday, days before the constitutionally required end of the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Lawmakers on both sides of the aisle consider the bill to be one of the most important pieces of this legislative session. In an effort to improve the resiliency of communities facing threat from increasingly dangerous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Senate Bill 762 would require: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Forestry and Oregon State University to create a statewide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Fire Marshal to set minimum defensible space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Fire Marshal to boost its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response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Consumer and Business Services to adopt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hazard mitigation building code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Environmental Quality and Oregon Health Authority to implement health systems around monitoring and mitigation of the public health risks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Forestry to start a grant program for woodland landowners to support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 touches no fewer than 11 state agencies as well as cities, counties and special districts across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Proponents say SB 762 puts the state on a path to building a statewide, comprehensive framework to protect residents and structures from destructive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such as the deadly Labor Day fires of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trying to dictate how people live, we're trying to give them tools so they can survive and thrive in the places they have chosen to live," said Rep. Dacia Grayber, D-Tigard, who is a professional firefighter.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Opponents of the legislation - including some from areas most impacted by the 2020 fires - said critical definitions in the bill are overly broad, some resiliency requirements are not realistic and the bill's legislative process lacked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definition of the "wildland-urban interface" was of particular concern for many, as residents identified as living in this zone and being at high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would be responsible for creating defensible space around their homes. That could include clearing trees, tree limbs or shrubbery.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bill I would rate as probably the worst bill of the session, and I think most of the support will be from people who live in urban centers," said Senate Republican Leader Fred Girod, R-Stayton, whose home burned down during the Labor Day fires of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Opponents of the bill also noted that the current version was amended on June 21 and did not receive a public hearing before passing through a Ways and Means subcommittee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Proponents argue these concepts have been in the legislative process for three years and stakeholders have been engaged throughout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Furthermore, they said, the bill is a first step toward preventing destructive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much of the definitions of concern will be subject to local discussion and agency rule-making.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 Speaker Tina Kotek, D-Portland, said there was a lot of "misinformation" about the bill and how broadly it would impact people in different wildland-urban interface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definition of the wildland-urban interface is a logical standard as a starting point for rule making," Kotek said. "The agency, with the support of the advisory council, will further narrow and define how the wildland-urban interface definition is applied."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lawmakers expressed skepticism that state agencies - in particular the embattled Oregon Department of Forestry - is capable of threading the rulemaking needle.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SB 762 has not yet been scheduled for a vote in the Senate. The bill must pass both legislative chambers before 11:59 p.m. June 27.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Reporter Connor Radnovich covers the Oregon Legislature and state government. Contact him at </w:t>
      </w:r>
      <w:hyperlink r:id="rId338" w:history="1">
        <w:r>
          <w:rPr>
            <w:rFonts w:ascii="arial" w:eastAsia="arial" w:hAnsi="arial" w:cs="arial"/>
            <w:i/>
            <w:color w:val="0077CC"/>
            <w:sz w:val="20"/>
            <w:u w:val="single"/>
            <w:shd w:val="clear" w:color="auto" w:fill="FFFFFF"/>
            <w:lang w:val="en-US" w:eastAsia="en-US" w:bidi="ar-SA"/>
          </w:rPr>
          <w:t>cradnovich@statesmanjournal.com</w:t>
        </w:r>
      </w:hyperlink>
      <w:r>
        <w:rPr>
          <w:rFonts w:ascii="arial" w:eastAsia="arial" w:hAnsi="arial" w:cs="arial"/>
          <w:color w:val="000000"/>
          <w:sz w:val="20"/>
          <w:lang w:val="en-US" w:eastAsia="en-US" w:bidi="ar-SA"/>
        </w:rPr>
        <w:t xml:space="preserve"> or 503-399-6864, or follow him on Twitter at @CDRadnovich.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1"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Crews battle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rural Douglas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Forest Protective Association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45" w:history="1">
        <w:r>
          <w:rPr>
            <w:rFonts w:ascii="arial" w:eastAsia="arial" w:hAnsi="arial" w:cs="arial"/>
            <w:b/>
            <w:bCs/>
            <w:i/>
            <w:color w:val="0077CC"/>
            <w:kern w:val="32"/>
            <w:sz w:val="28"/>
            <w:szCs w:val="32"/>
            <w:u w:val="single"/>
            <w:shd w:val="clear" w:color="auto" w:fill="FFFFFF"/>
            <w:lang w:val="en-US" w:eastAsia="en-US" w:bidi="ar-SA"/>
          </w:rPr>
          <w:t xml:space="preserve"> Statistics.(IN FOCUS)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Congressional Research Service (CRS) Reports and Issue Briefs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2021 Congressional Research Service (CRS) Reports and Issue Briefs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Hoover, Katie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Hanson, Laura A.</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Updated May 4, 2021</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unplanned and unwanted fires, including lightning-caused fires, unauthorized human-caused fires, and escaped prescribed fire projects. States are responsible for responding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begin on nonfederal (state, local, and private) lands, except for lands protected by federal agencies under cooperative agreements. The federal government is responsible for responding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begin on federal lands. The Forest Service (FS)--within the U.S. Department of Agriculture--carries out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management and response across the 193 million acres of the National Forest System (NFS). The Department of the Interior (DOI) manages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response for more than 400 million acres of national parks, wildlife refuges and preserves, other public lands, and Indian reservations.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statistics help to illustrate past U.S.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Nationwide data compiled by the National Interagency Coordination Center (NICC) indicate that the number of annual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is variable but has decreased slightly over the last 30 years and that the number of acres impacted annually, while also variable, generally has increased (see Figure 1). Since 2000, an annual average of 70,600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burned an annual average of 7.0 million acres. This figure is more than double the average annual acreage burned in the 1990s (3.3 million acres), although a greater number offires occurred annually in the 1990s (78,600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2011 to 2020, there were an average of 62,805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annually and an average of 7.5 million acres impacted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NICC, 58,950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burned 10.1 million acres in 2020, the second-most acreage impacted in a year (see Figure 2) since 1960; nearly 40% of these acres were in California. Nearly half of the acres impacted were on NFS lands. These official figures from NICC reflect downward revisions from earlier reported data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fires and acreage burned are indicators of the annual level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However, these numbers may be misleading with respect to their impact on human development or communities since many fires may occur in large, relatively undeveloped areas. Acreage burned also does not indicate the severity of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the degree of impact upon forests or soils, or other ecological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70% of the nationwide acreage burned by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was on federal lands (7.1 million acres; see Table 1). The other 30% of the acreage burned occurred on state, local, or privately owned lands. Fires on these lands (44,568) accounted for 76% of total fires. Of the federal acreage burned nationwide in 2020, 68% (4.8 million acres) burned on FS land and 32% (2.3 million acres) burned on DOI land (see Figure 3). Most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human-caused (88% on average from 2016 to 2020), although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caused by lightning tend to be slightly larger and burn more acreage (55% of the average acreage burned from 2016 to 2020 was ignited by lightning).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occur in the East (including the central states), but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West are larger and burn more acreage (including Alaska, Arizona, California, Colorado, Idaho, Montana, New Mexico, Nevada, Oregon, Utah, Washington, and Wyoming). In 2020, nearly 26,000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burned approximately 9.5 million acres in the West, compared with the over 33,000 fires that burned-just under 0.7 million acres in the East. In the East (where there is less federal acreage), most of the fires occur on nonfederal lands, whereas in the West most of the fires occur on federal lands (see Figure 4). In 2020, 81% (0.5 million acres) of the acreage burned in the East was on nonfederal land, whereas 75% (7.1 million acres) of the acreage burned in the West was on federal land.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may have a beneficial impact on ecological resources,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also may have devastating impacts, especially for communities affected 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Therefore, statistics showing the level of destruction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causes can provide useful metrics, such as acres burned or impacted, lives lost (firefighters and civilians), and structures (residential, commercial, and other) destroyed. Table 2 provides some of these data. In 2020, more than 17,000 structures were burned in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the majority of which occurred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Conflagrations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1.5 million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have occurred since 2000, 224 exceeded 100,000 acres burned and 14 exceeded 500.000 acres burned. Only a small fraction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become catastrophic, and a small percentage of fires accounts for the vast majority of acres burned. For example, only about 1%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become conflagrations--raging, destructive fires--but predicting which fires will "blow up" into conflagrations is challenging and depends on a multitude of factors, such as weather and geography. In 2020, 2%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were classified as large or significant (999); 50 exceeded 40,000 acres in size; and 27 exceeded 100.000 acres. In context, there were fewer large or significant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2019 (806) but more in 2018 (1,167). There have been 1,126 large or significant fires annually on average from 2016 through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Issues for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Issues for Congress include the strategies and resources used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mitigation, and management, and the impact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on both the quality of life and the economies of communities surrounding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Other issues relate to post-</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recovery and site restoration. Congress also considers the total federal cost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management, including the cost of suppression operations; these costs vary annually and are difficult to predict.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CRS In Focus IF10732, Federal Assistance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Response and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CRS Insight IN11487, 2020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Brief Overview of FEMA Programs and Resources;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CRS Report R46583, Federal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Management: Ten-Year Funding Trends and Issues (FY2011-FY2020).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Katie Hoover, Specialist in Natural Resources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A. Hanson, Senior Research Librarian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1. Annual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Acres Burned (1991-2020)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Figure 3. Percentage Acreage Burned by Ownership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Figure 4. Acreage Burned by Region and Ownership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1. Annual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Acres Burned 2016 2017 2018 2019 2020 Number of Fires (thousands) Federal 12.6 15.2 12.5 10.9 14.4 FS 5.7 6.6 5.6 5.3 6.7 DOI 6.8 7.3 7.0 5.3 7.6 Other &lt;0.1 1.2 0.1 0.2 &lt;0.1 Nonfederal 55.2 56.4 45.6 39.6 44.6 Total 67.7 71.5 58.1 50.5 59.0 Acres Burned (millions) Federal 3.0 6.3 4.6 3.1 7.1 FS 1.2 2.9 2.3 0.6 4.8 DOI 1.7 3.3 2.3 2.3 2.3 Other &lt;0.1 &lt;0.1 &lt;0.1 &lt;0.1 &lt;0.1 Nonfederal 2.5 3.7 4.1 1.6 3.1 Total 5.5 10.0 8.8 4.7 10.1 Source: National Interagency Coordination Center (NICC) Wildland Fire Summary and Statistics annual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Table 2. Loss Statistics 2017 2018 2019 2020 Structures Burned 12,306 25,790 963 17,904 % Residences 66% 70% 46% 54% Source: NICC Wildland Fire Summary and Statistics annual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Figure 2. Top Five Years with Largest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Acreage Burned Since 1960 Year Acres burned (millions) Number of Fires 2015 10.13 68.2 2020 10.12 59.0 2017 10.03 71.5 2006 9.87 96.4 2007 9.33 67.8 Source: NICC Wildland Fire Summary and Statistics annual reports. Note: Number of fires in thousands. Note: Table made from bar graph.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 xml:space="preserve">How should California confront </w:t>
        </w:r>
      </w:hyperlink>
      <w:hyperlink r:id="rId352"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352"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Ventura County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Ventura County Star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Physicist Albert Einstein is widely, albeit erroneously, thought to have said that "insanity is doing the same thing over and over again and expecting different results," but regardless of its source, the aphorism accurately reflects California's attitude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Year after year, destructive fires whip through communities in the "wildland-urban interface," often killing those who cannot or will not leave their homes and causing untold billions of dollars in property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frequency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appear to be increasing as our climate changes, droughts persist and greenery dries and becomes explosive fuel. What was once a relatively brief fire season in late summer and early fall has morphed into a year-around peril. And yet, more often than not, burned-over land soon sprouts new housing whose owners and tenants once again place themselves in harm's way. A new study by UC Berkeley's Center for Community Innovation, commissioned by the think tank Next 10, attributes this seemingly loony practice to misguided state and local policies that incentivize reconstruction in fire-prone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threatens the lives and homes of more than one-quarter of California's population," F. Noel Perry, the founder of Next 10, said in a statement that accompanied the report. "We must overhaul local and state policies and planning procedures to ensure that we are not incentivizing actions that elevate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replacing current homes in high-risk areas would cost at least $610 billion and that huge number scares insurers. As they pay out huge sums to burned-out policyholders and the danger of future catastrophic losses increases, insurers either shun coverage altogether or impose steep hikes on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climate-fueled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scorching hundreds of thousands of acres, causing the loss of life and property,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insurance availability has shrunk while the premiums charged have increased," a commission appointed by Insurance Commissioner Ricardo Lara declared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Insurance is required by mortgage lenders and many property owners, unable to purchase coverage in the private market, have turned to a statewide insurance pool of last resort that has high premiums and limited coverage. The Next 10 study recommends that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be approached by overhauling land use policies that lack "incentives to avoid building in fire-prone areas" and thus are "contributing to the persistent and increasing risk of significant economic and human costs associated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use in California is largely controlled by state and county governments through zoning and construction permitting. The state's housing crisis has demonstrated that those governments are often reluctant to approve high-density housing, especially that meant for low- and moderate-income renters, within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the Next 10 study points out, they tend to be more supportive of housing, especially single-family homes, in urban peripheries, which also tend to be the areas of the highest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The report proposes "moving homes out of the WUI (Wildlands-Urban Interface), incorporating greenbelts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buffers, increasing density in existing commercial cores, adding gentle density in the form of 'missing middle' housing and accessory dwelling units to areas not in the WUI, and embracing manufactured housing as an affordable-by-design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Walters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CalMatters Commentary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Can </w:t>
        </w:r>
      </w:hyperlink>
      <w:hyperlink r:id="rId359"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Be Prevented?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16, 2021 Wednesday 3:20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Carreen Cook</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16, 2021( 3BL Blogs: </w:t>
      </w:r>
      <w:hyperlink r:id="rId360"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devastation grows annually as rising global temperatures lead to more frequent and intense fires. The number of people affected by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grows as a result, with housing developments in high-risk fire zones putting 4.5 million U.S. homes in danger. Of the top 10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California history,five occurred in 2020[1]. The human costs are multiplied by degradation in air quality, risk to water supplies and even the difficulty of finding enough firefighters to combat the fires.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 we turn these historic fires into learning opportunities and create sustainable, thriving forest lands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can be managed more effectively before and after they happen through collaboration among NGOs, government agencies such as the Forest Service or the Bureau of Land Management, and private landowners. The maintenance strategy needs to be on the terrain level rather than an ownership level, and these stakeholders must coordinate effectively with proactive strategies to effectively manage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With everyone working together, we can ensure that forests will thrive for future generations.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Steps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Decrease global temperatures.Significantly reining in global emissions is an urgent priority for stopping the increase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risk.Despite greater awareness and concern[2]for warming temperatures, emissions continue to rise. Planting trees at scale is one way to absorb carbon from the atmosphere and cool surrounding areas, but this must be paired with drastic behavioral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personal choices are important to reversing climate change, the greatest decreases in emissions will only come when corporations make and follow through on commitments to change. Innovative companies will push themselves to reduce emissions to zero, through a combination of sustainable processes and partnerships that offset remaining emissions. Industry-leading commitments, such as those by Procter &amp;#38; Gamble along with its Bounty, Charmin and Puffs brands, to plant 500,000 trees in areas devasted by fire, lay the groundwork for a future with less severe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Build partnership and coordination for land management.Kieran O'Leary,a registered professional forester with more than 25 years of experienceand one of the many partners the Arbor Day Foundation works with regularly,helps us to see the value of managing forests at a landscape level.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huge endeavor because forests cross property lines. Whether it's the Forest Service, Bureau of Land Management,or private and small landowners, we all have to get on that same page,' O'Leary says.Individual owners and managers need to work together to ensure that fire prevention best practices are in place across the breadth of the land.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Use prescribed burning andgrazing.O'Leary also suggests utilizing prescribed burning and grazing to manage the forest underbrush:'Once we reestablish these forests, we have to manage them and keep their fuel production low so that we can reduce these megafires in the future."O'Leary suggests a 'mixed bag of prescriptions' to help prevent megafires, including everything from prescribed burns to cattle grazing that can prevent fuel from building up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Tools available after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occur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Planting and soil management.After a fire occurs, we have several key things to keep in mind for optimal replanting. The first is in how trees are spaced; properly spaced trees cut back on fuel for future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also crucial to ensure trees are replanted as soon as possible to prevent soil erosion.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 away trees and leave bare soil, the soil erosion can lead to flooding and mudslides during rainstorms. This can impact communities by damaging homes and buildings as sediment moves downstream. When soil has already eroded, it is harder to get seedlings in place, which is why planting new seedlings quickly is key.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Urgency in replanting efforts.Replanting quickly after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has been extinguished and the land has been properly prepped is important to give the seedlings the best chance for survival. O'Leary notesthat if replanting happens soon after a fire, the seedlings have to compete with less brush and other vegetation. This allows them a better opportunity to take root and increases their potential survivability. The more time that elapses before seedlings are replanted, the more the costs will increase for vegetation management and removal. After a fire happens, trees must be grown from seed to enable a replanting project, so every project has some preparation time before planting begins. Working with corporate sustainability leaders and partnering organizations allows us at the Arbor Day Foundation to replant faster and at a larger scale than any organization can do alone.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create and nurture safe and more sustainable forest lands. We can and we must. Failure to do so is simply not an option for our climate and the people those forests serve. We are thankful to all of the agencies, landowners, corporate sustainability leaders and partnering organizations helping to drive this positive change in forest management.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article series is sponsored by Procter &amp;#38; Gamble and produced by the TriplePundit editorial team.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Image credit:Malachi Brooks[3]/Unsplash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 Lambe is the president of the Arbor Day Foundation.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361" w:history="1">
        <w:r>
          <w:rPr>
            <w:rFonts w:ascii="arial" w:eastAsia="arial" w:hAnsi="arial" w:cs="arial"/>
            <w:i/>
            <w:color w:val="0077CC"/>
            <w:sz w:val="20"/>
            <w:u w:val="single"/>
            <w:shd w:val="clear" w:color="auto" w:fill="FFFFFF"/>
            <w:lang w:val="en-US" w:eastAsia="en-US" w:bidi="ar-SA"/>
          </w:rPr>
          <w:t>https://www.verisk.com/insurance/visualize/record-breaking-west-coast-infernos-put-a-fresh-focus-on-</w:t>
        </w:r>
      </w:hyperlink>
      <w:hyperlink r:id="rId361" w:history="1">
        <w:r>
          <w:rPr>
            <w:rFonts w:ascii="arial" w:eastAsia="arial" w:hAnsi="arial" w:cs="arial"/>
            <w:b/>
            <w:i/>
            <w:color w:val="0077CC"/>
            <w:sz w:val="20"/>
            <w:u w:val="single"/>
            <w:shd w:val="clear" w:color="auto" w:fill="FFFFFF"/>
            <w:lang w:val="en-US" w:eastAsia="en-US" w:bidi="ar-SA"/>
          </w:rPr>
          <w:t>wildfire</w:t>
        </w:r>
      </w:hyperlink>
      <w:hyperlink r:id="rId361" w:history="1">
        <w:r>
          <w:rPr>
            <w:rFonts w:ascii="arial" w:eastAsia="arial" w:hAnsi="arial" w:cs="arial"/>
            <w:i/>
            <w:color w:val="0077CC"/>
            <w:sz w:val="20"/>
            <w:u w:val="single"/>
            <w:shd w:val="clear" w:color="auto" w:fill="FFFFFF"/>
            <w:lang w:val="en-US" w:eastAsia="en-US" w:bidi="ar-SA"/>
          </w:rPr>
          <w:t>-risk/</w:t>
        </w:r>
      </w:hyperlink>
      <w:r>
        <w:rPr>
          <w:rFonts w:ascii="arial" w:eastAsia="arial" w:hAnsi="arial" w:cs="arial"/>
          <w:color w:val="000000"/>
          <w:sz w:val="20"/>
          <w:lang w:val="en-US" w:eastAsia="en-US" w:bidi="ar-SA"/>
        </w:rPr>
        <w:t xml:space="preserve"> [ 2]: </w:t>
      </w:r>
      <w:hyperlink r:id="rId362" w:history="1">
        <w:r>
          <w:rPr>
            <w:rFonts w:ascii="arial" w:eastAsia="arial" w:hAnsi="arial" w:cs="arial"/>
            <w:i/>
            <w:color w:val="0077CC"/>
            <w:sz w:val="20"/>
            <w:u w:val="single"/>
            <w:shd w:val="clear" w:color="auto" w:fill="FFFFFF"/>
            <w:lang w:val="en-US" w:eastAsia="en-US" w:bidi="ar-SA"/>
          </w:rPr>
          <w:t>https://wedocs.unep.org/xmlui/bitstream/handle/20.500.11822/34948/MPN.pdf</w:t>
        </w:r>
      </w:hyperlink>
      <w:r>
        <w:rPr>
          <w:rFonts w:ascii="arial" w:eastAsia="arial" w:hAnsi="arial" w:cs="arial"/>
          <w:color w:val="000000"/>
          <w:sz w:val="20"/>
          <w:lang w:val="en-US" w:eastAsia="en-US" w:bidi="ar-SA"/>
        </w:rPr>
        <w:t xml:space="preserve"> [ 3]: </w:t>
      </w:r>
      <w:hyperlink r:id="rId363" w:history="1">
        <w:r>
          <w:rPr>
            <w:rFonts w:ascii="arial" w:eastAsia="arial" w:hAnsi="arial" w:cs="arial"/>
            <w:i/>
            <w:color w:val="0077CC"/>
            <w:sz w:val="20"/>
            <w:u w:val="single"/>
            <w:shd w:val="clear" w:color="auto" w:fill="FFFFFF"/>
            <w:lang w:val="en-US" w:eastAsia="en-US" w:bidi="ar-SA"/>
          </w:rPr>
          <w:t>https://unsplash.com/photos/-HVh7BRp3ls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Firefighters undergo </w:t>
        </w:r>
      </w:hyperlink>
      <w:hyperlink r:id="rId37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70" w:history="1">
        <w:r>
          <w:rPr>
            <w:rFonts w:ascii="arial" w:eastAsia="arial" w:hAnsi="arial" w:cs="arial"/>
            <w:b/>
            <w:bCs/>
            <w:i/>
            <w:color w:val="0077CC"/>
            <w:kern w:val="32"/>
            <w:sz w:val="28"/>
            <w:szCs w:val="32"/>
            <w:u w:val="single"/>
            <w:shd w:val="clear" w:color="auto" w:fill="FFFFFF"/>
            <w:lang w:val="en-US" w:eastAsia="en-US" w:bidi="ar-SA"/>
          </w:rPr>
          <w:t xml:space="preserve"> training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Lake Country Calendar (Winfield)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29,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Black Press Media</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departments across the Southern Interior spent the weekend in Lake Country, training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Crews from Lake Country, Peachland, Big White, Joe Rich, North Westside, Kalenden, Anarchist Mountain, Erris, Keremeos and Ellison fire departments descended on Jack Seaton Park’s parking lot Sunday, April 25, which was closed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Strict COVID-19 protocols were followed during the essential pre-</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structural protection program training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Penticton fire department delivered the second of five coordinated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training courses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fire chief Larry Watkinson, this training provides local fire departments with tactics to be deployed while protecting homes from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The training is provided in partnership with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Firefighters from around the province descended on Penticton in 2019 for the Wildland Urban Interface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Training Symposium.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which was held in May, was hosted by the City of Penticton Fire Department and brought 150 firefighters from 25 jurisdictions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symposium was again supposed to be held last year but was cancelled due to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training is being held over several weekends.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there are 132 </w:t>
      </w:r>
      <w:r>
        <w:rPr>
          <w:rFonts w:ascii="arial" w:eastAsia="arial" w:hAnsi="arial" w:cs="arial"/>
          <w:b/>
          <w:i/>
          <w:color w:val="000000"/>
          <w:sz w:val="20"/>
          <w:u w:val="single"/>
          <w:lang w:val="en-US" w:eastAsia="en-US" w:bidi="ar-SA"/>
        </w:rPr>
        <w:t>wildfires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in B.C. , according to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Dashboard.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Penticton saw three human-caused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sparked in one day last week, forcing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Services to come 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 xml:space="preserve">Local firefighters join </w:t>
        </w:r>
      </w:hyperlink>
      <w:hyperlink r:id="rId37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Laughlin Nevada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Laughlin Nevada Times,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MOHAVE VALLEY DAILY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Daily News staff</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BULLHEAD CITY — Two members of the Bullhead City Fire Department have been dispatched to fight one of the growing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raging in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Battalion Chief Marvin McCabe and Firefighter/EMT Wes Green joined the battle agains the Rafael Fire, about 4 miles north of Perkinsville, southwest of Flagstaff.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Bullhead City frequently sends crews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throughout the Southwest, when requested by other agencies. The department is reimbursed from federal funds earmarked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fire expanded Friday, growing from a little more than 36,000 acres to more than 39,000, about 60 square miles, the size of the entire city of Bullhead City. There was zero containment. More than 300 firefighting personnel were on the scene, an effort that has more than doubled in recent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fire, caused by lightning on June 18, is burning a mixture of timber, brush and short grass in an area that borders the Prescott National Forest, the Kaibab National Forest and the Coconino National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 rain overnight Thursday “delayed active fire growth” Friday morning, according to the Dave Bales, incident commander for the Southwest Area Type 1 Incident Management Team. “Fire increased in the late morning ...” when drier conditions returned to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McCabe and Green have had multiple assignments on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Southwest. Both were among a team from the BCFD at last year's Wildland Buck Fire near Peach Springs and at the Flag Fire near Kingman earlier this year. Both also were part of a BCFD contingent at the April 2017 Sawmill Fire in southeastern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McCabe's experience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also includes the Wallow Fire in 2011 near the Arizona-New Mexico border, at the time the third-largest widlfire in state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Rafael Fire is the second-largest of more than a dozen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being fought in Arizona. According to the National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Coordinating Group, the Telegraph Fire, near Phoenix in the Tonto National Forest, was estimated at 180,000 acres (about 280 square miles) as of Friday afternoon. It was reportedly 89% contained with more than 320 personnel on scene. The fire has been burning since June 4 and is believed to have been human-caused.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of Friday, the National Interagency Fire Center said almost 9,000 firefighters were battling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across the 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risk pushed high by weather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Province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Province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Cheryl Chan, The Province</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unprecedented hot weather has pushed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 across B.C. to dangerously high levels - with Lytton reporting a staggering and record-breaking 49.6 C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B.C. 25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burning. Out of these, eight are believed to be humancaused, nine are lightning-caused, and eight are undetermined. Over the last 24 hours, as most of the province sweltered under record-breaking intense heat, nine new fires were ignited.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heat wave is bringing conditions that are historically abnormal," said Jean Strong of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The tinder-dry conditions in B.C. forests - where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 in many parts of the province were elevated to high or extreme in recent days - are about a month earlier than normal, she said. This is compounded by a drier than normal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we are seeing a drying trend and curing trend," where green grass dies off, turns brown, and "become crispy" and more receptive to fires, said Strong.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Strong said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is on heightened alert for potential lightning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northern B.C., in the Prince George fire centre, lightning has already ignited a few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with more strikes on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already seen some lightning off the coast, and those are expected to develop across the north later (Tuesday)," Strong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south, the risk looks like it'll be more (Wednesday) afternoon." </w:t>
      </w:r>
      <w:hyperlink r:id="rId385" w:history="1">
        <w:r>
          <w:rPr>
            <w:rFonts w:ascii="arial" w:eastAsia="arial" w:hAnsi="arial" w:cs="arial"/>
            <w:i/>
            <w:color w:val="0077CC"/>
            <w:sz w:val="20"/>
            <w:u w:val="single"/>
            <w:shd w:val="clear" w:color="auto" w:fill="FFFFFF"/>
            <w:lang w:val="en-US" w:eastAsia="en-US" w:bidi="ar-SA"/>
          </w:rPr>
          <w:t>chchan@postmedia.com</w:t>
        </w:r>
      </w:hyperlink>
      <w:r>
        <w:rPr>
          <w:rFonts w:ascii="arial" w:eastAsia="arial" w:hAnsi="arial" w:cs="arial"/>
          <w:color w:val="000000"/>
          <w:sz w:val="20"/>
          <w:lang w:val="en-US" w:eastAsia="en-US" w:bidi="ar-SA"/>
        </w:rPr>
        <w:t xml:space="preserve">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392"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39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 xml:space="preserve">Exploring </w:t>
        </w:r>
      </w:hyperlink>
      <w:hyperlink r:id="rId42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422" w:history="1">
        <w:r>
          <w:rPr>
            <w:rFonts w:ascii="arial" w:eastAsia="arial" w:hAnsi="arial" w:cs="arial"/>
            <w:b/>
            <w:bCs/>
            <w:i/>
            <w:color w:val="0077CC"/>
            <w:kern w:val="32"/>
            <w:sz w:val="28"/>
            <w:szCs w:val="32"/>
            <w:u w:val="single"/>
            <w:shd w:val="clear" w:color="auto" w:fill="FFFFFF"/>
            <w:lang w:val="en-US" w:eastAsia="en-US" w:bidi="ar-SA"/>
          </w:rPr>
          <w:t xml:space="preserve"> through 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161.98pt;height:80.99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King's College London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Jayne E. Peake, Engagement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artistic collaboration launches between researchers from King’s Geography Department and artists to explore ways of representing, questioning and interpreting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Exchange in the Faculty of Social Science &amp; Public Policy is pleased to announce a new collaboration between researchers from the King’s Geography Department at the Leverhulme Centre for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Environment and Society and the Arts Cabinetto shed light onto this critical issue by forging creative exchanges between artists and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online editorial ‘Seeing Fire’ has been published, showcasing research projects and art works presented by artists from all around the world. Over the coming months, the Arts Cabinet will produce a second editorial of experimental outputs of these collaborations which aim to bring to the fore innovative ways of representing, questioning and interpreting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Exchange will convene an online Learning Lab with the artists and scientists on 14 and 15 July to share their findings and engage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and climate practitioners, artists, researchers, students and other learners. To RSVP please go to the Eventbrite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King’s Researchers involved in the collaboration are Professor Martin Wooster, Dr Mark Grosvenor, Vissia Didin Ardiyani and Kapil Yadav, from the Department of Geography who are interested in exploring how the ‘hidden world’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can be represented through art. Kapil talks about his experiences in the video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project is made possible through the partnership of The Exchange, the Arts Cabinet and Leverhulme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with generous support from the Faculty of Social Science and Public Policy (incl. Policy Institute and Department of Geography) and Leverhulme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The project includes scientists from King’s College London, Imperial College London, University of Reading and Royal Holloway.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429"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429"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w:t>
        </w:r>
      </w:hyperlink>
      <w:hyperlink r:id="rId42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429" w:history="1">
        <w:r>
          <w:rPr>
            <w:rFonts w:ascii="arial" w:eastAsia="arial" w:hAnsi="arial" w:cs="arial"/>
            <w:b/>
            <w:bCs/>
            <w:i/>
            <w:color w:val="0077CC"/>
            <w:kern w:val="32"/>
            <w:sz w:val="28"/>
            <w:szCs w:val="32"/>
            <w:u w:val="single"/>
            <w:shd w:val="clear" w:color="auto" w:fill="FFFFFF"/>
            <w:lang w:val="en-US" w:eastAsia="en-US" w:bidi="ar-SA"/>
          </w:rPr>
          <w:t xml:space="preserve"> takes control of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Lytton mayor Jan Polderman has ordered all residents to evacuate immediately due to a "fire event" within the village of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issued the order under the B.C. Emergency Program Act at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states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is at least one burning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436"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43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 xml:space="preserve">Watersheds and </w:t>
        </w:r>
      </w:hyperlink>
      <w:hyperlink r:id="rId443"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Independent Record (Helena, MT)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Lee Enterprises,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 CONNELL</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West has reached a tipping point concerning the protection of its watersheds. Roadless, backcountry or wilderness study areas have facilitated the conversion of historically "asbestos forest" headwaters into massive tinder boxes of kindling just waiting to be torched by lightning in the drought conditions as we have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not attribute the current fire-prone condition of our headwater forests to any particular evil intent; rather, to a series of disassociated factors that have now left Westerners with a crisis of huge proportions.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Montana and its watersheds are unique; it is the only state that feeds three different oceans: Arctic, Pacific and the Caribbean. These watersheds have been critically important throughout history, and remain so for transportation, a food source and irrigation. Undeniably, Montanans agree that "water is for fight'n, whiskey is for drink'n." These headwater forests are overwhelmingly under the control and management the Fed, specifically, the U.S. Forest Service, and that is where the rub comes in. The U.S. Forest Service was created by the 1897 Organic Act, which I quote: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public forest reservation shall be established, except to improve and protect the forest within the reservation, or [my emphasis] for the purpose of securing favorable conditions of water flows, and to furnish a continuous supply of timber for the use and necessities of citizens of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challenge Montanans to find where "favorable conditions of water flows" has ever been stated in a proposed environmental document's purpose and need. Oh, sure, one can find countless times that the reduction of stream sediment is a goal, but anybody in the livestock business or agriculture can assert that cattle can drink water containing sediment, and it can also irrigate grain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Vigorous (green) headwater forested drainages truly act as hydrologic "sponges" that hold snow under their tree canopy for a slow, steady melt and runoff. Burnt watersheds that bake in harsh sunlight melt early and fast in the spring. Neither Missoula, nor St. Lewis, Missoula, nor New Orleans ever need or want additional flood stage spring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there is also a significant bad impact on fisheries, songbirds and wildlife—whether listed as an endangered specie or not! Watershed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Montanans have continually seen federal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management back off from aggressive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attacks in the backcountry—which is another name for headwater drainages—and instead establish defensive plans for fire lines on the edge of the federal ownership. The causes are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God help us, but there are those that subscribe to "silviculture 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The "asbestos forest" belief by the agency concluded that in the few weeks annually that occurred, dispatching smokejumpers was usually adequate. However, as these forests continued to grow older over the years, they succumbed to a host of pests, leaving a mess of dead standing and windthrown timber.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The amount of down and dead timber in these areas has risen to the point that safe evacuation of smokejumpers in the event of a blowup has become chancy at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Ground (road) access to these areas is nil—due directly to political actions including designated Wilderness, Wilderness Study Areas, Roadless Area designation and localized "visual impact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A vocal public subset that would rather wreck watersheds, and kill fish and wildlife, than face the possibility—however small—of roaded access, or sawdust and a stump.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 Act is still the primary guiding order from Congress for forest management. The U.S. Department of Agriculture Forest Service must return to its fundamental purpose, as our need is now! We must protect our watersheds. John Muir would not approve of the current wildland fire management, and neither would Teddy Roosevelt or Gifford Pinchot.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 Connell of Hamilton is professional forester and a former state senator in the Montana Legislature, where he served as chair of the Water Policy Committee (2017-18).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Okanagan </w:t>
        </w:r>
      </w:hyperlink>
      <w:hyperlink r:id="rId450"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spark artist’s exhibit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Vernon Morning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ENTERTAINMENT; Pg. A18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driving along Highway 97 north of Vernon on the way to Kamloops this past year likely saw the blazing billboard.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Caetani Centre artist-in-residence Liz Toohey-Wiese, the billboard featured a painting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with the words “Come Back Soon!” emblazoned on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billboard was part of Toohey-Wiese’s exploration on the topic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their connection to tourism, economy, grief and renewal.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Toohey-Wiese is back in Vernon and is opening her Caetani Centre studio for the public to see her latest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-inspired collection. Her studio will be filled with paintings and sculptures based on a site visit last year to the Mount Christie fire outside Penticton.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in Vancouver, Toohey-Wiese has visited the Okanagan the past two summers to investigate the fire-adapted landscape through her art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interest in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came after the summers of 2017 and 2018 when Vancouver had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drifting into the city for weeks on end,” Toohey-Wiese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always been a landscape painter, but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started to take up a lot of space in my mind when I was making paintings of places in B.C.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summer, while at the Caetani Centre, Toohey-Wiese self-published the book Fire Season on the topic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The book is a form of collective sense-making of the increased severity and frequency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through a collection of art, poetry, and essays created by over 40 contributors.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Toohey-Wiese opens her studio at the Caetani Centre, located at 3401 Pleasant Valley Rd., Friday, June 25, from 6 to 9 p.m. COVID protocols will be in place. For more information visit caetani.orgor call 250275-1525.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Star Staff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457"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w:t>
        </w:r>
      </w:hyperlink>
      <w:hyperlink r:id="rId45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takes control of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Lytton mayor Jan Polderman has ordered all residents to evacuate immediately due to a "fire event" within the village of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issued the order under the B.C. Emergency Program Act at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states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is at least one burning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 xml:space="preserve">Local firefighters join </w:t>
        </w:r>
      </w:hyperlink>
      <w:hyperlink r:id="rId46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effort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Mohave Valley Daily News (Bullhead City, Arizona)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Mohave Valley Daily News, Brehm Communications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MOHAVE VALLEY DAILY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Daily News staff</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BULLHEAD CITY — Two members of the Bullhead City Fire Department have been dispatched to fight one of the growing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raging in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Battalion Chief Marvin McCabe and Firefighter/EMT Wes Green joined the battle agains the Rafael Fire, about 4 miles north of Perkinsville, southwest of Flagstaff.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Bullhead City frequently sends crews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throughout the Southwest, when requested by other agencies. The department is reimbursed from federal funds earmarked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fire expanded Friday, growing from a little more than 36,000 acres to more than 39,000, about 60 square miles, the size of the entire city of Bullhead City. There was zero containment. More than 300 firefighting personnel were on the scene, an effort that has more than doubled in recent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fire, caused by lightning on June 18, is burning a mixture of timber, brush and short grass in an area that borders the Prescott National Forest, the Kaibab National Forest and the Coconino National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 rain overnight Thursday “delayed active fire growth” Friday morning, according to the Dave Bales, incident commander for the Southwest Area Type 1 Incident Management Team. “Fire increased in the late morning ...” when drier conditions returned to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McCabe and Green have had multiple assignments on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Southwest. Both were among a team from the BCFD at last year's Wildland Buck Fire near Peach Springs and at the Flag Fire near Kingman earlier this year. Both also were part of a BCFD contingent at the April 2017 Sawmill Fire in southeastern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McCabe's experience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also includes the Wallow Fire in 2011 near the Arizona-New Mexico border, at the time the third-largest widlfire in state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Rafael Fire is the second-largest of more than a dozen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being fought in Arizona. According to the National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Coordinating Group, the Telegraph Fire, near Phoenix in the Tonto National Forest, was estimated at 180,000 acres (about 280 square miles) as of Friday afternoon. It was reportedly 89% contained with more than 320 personnel on scene. The fire has been burning since June 4 and is believed to have been human-caused.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of Friday, the National Interagency Fire Center said almost 9,000 firefighters were battling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across the U.S.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5"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Bullhead City Fire Department Battalion Chief Marvin McCabe, left, and Firefighter/EMT Wes Green have joined more than 100 other personnel battling the Rafael Fire southwest of Flagstaff. BCFD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471" w:history="1">
        <w:r>
          <w:rPr>
            <w:rFonts w:ascii="arial" w:eastAsia="arial" w:hAnsi="arial" w:cs="arial"/>
            <w:b/>
            <w:bCs/>
            <w:i/>
            <w:color w:val="0077CC"/>
            <w:kern w:val="32"/>
            <w:sz w:val="28"/>
            <w:szCs w:val="32"/>
            <w:u w:val="single"/>
            <w:shd w:val="clear" w:color="auto" w:fill="FFFFFF"/>
            <w:lang w:val="en-US" w:eastAsia="en-US" w:bidi="ar-SA"/>
          </w:rPr>
          <w:t>, smoke close highways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Winnipeg Sun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Winnipeg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 Dawkins, Winnipeg Sun</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Winnipeg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smoke and firefighting efforts, four Manitoba highways have been ordered closed by the province, it was announced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affected highways are: Highway 5, from seven km south of PTH 1 to 10 km north of PTH 2 between Carberry and Glenboro; Hwy. 6, between St. Martin Junction and Easterville Junction; Hwy. 20, from Cowan to Camperville; and Provincial Road 307, from Seven Sisters Falls to Eleanor Lake/Otter Falls in Whiteshell Provincial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Manitobans are asked to avoid these areas and watch for road closure or detour 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Program of Manitoba Conservation and Climate advised Tuesday that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danger levels remain extremely high across all of southern and central Manitoba, and a number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burning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Air-quality warnings have been issued for parts of western and central Manitoba due to smoke.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province announced Tuesday that the Homebrook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estimated to be 60,000-70,000 hectares, has forced the evacuation of a road construction camp in the area and the potential for evacuation of Homebrook and the communities of Skownan First Nation, Waterhen, Mallard and Gypsumville may be impacted by smoke. </w:t>
      </w:r>
      <w:hyperlink r:id="rId472" w:history="1">
        <w:r>
          <w:rPr>
            <w:rFonts w:ascii="arial" w:eastAsia="arial" w:hAnsi="arial" w:cs="arial"/>
            <w:i/>
            <w:color w:val="0077CC"/>
            <w:sz w:val="20"/>
            <w:u w:val="single"/>
            <w:shd w:val="clear" w:color="auto" w:fill="FFFFFF"/>
            <w:lang w:val="en-US" w:eastAsia="en-US" w:bidi="ar-SA"/>
          </w:rPr>
          <w:t>gdawkins@postmedia.com</w:t>
        </w:r>
      </w:hyperlink>
      <w:r>
        <w:rPr>
          <w:rFonts w:ascii="arial" w:eastAsia="arial" w:hAnsi="arial" w:cs="arial"/>
          <w:color w:val="000000"/>
          <w:sz w:val="20"/>
          <w:lang w:val="en-US" w:eastAsia="en-US" w:bidi="ar-SA"/>
        </w:rPr>
        <w:t xml:space="preserve"> !@COPYRIGHT=© 2021 Sun Media Corporation.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 xml:space="preserve">RMWB prepares for </w:t>
        </w:r>
      </w:hyperlink>
      <w:hyperlink r:id="rId47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Fort McMurray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Fort McMurray Today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Beamish, Fort Mcmurray Today</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was considered quiet for Alberta, but almost all of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did happen were caused by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no restrictions on off-highway vehicles or campfires announced for this summer, and more people going into Alberta's forests, Regional Fire Chief Jody Butz said he is prepared for this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The main battle will be waged with 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have a part to play in preventing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our region,"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Butz said the Fort McMurray Wood Buffalo area has enough people to quickly contain and extinguish forest fires this year. The region has the Fort McMurray Fire Department, volunteer fire departments in every rural hamlet, partnerships with industry fire departments and workers from Alberta Forestry.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municipality responded to 16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region that were quickly brought under control last year, said Butz.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Fort McMurray Wood Buffalo area averages 25 human-caused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annually, according to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Since 2016, there have been 128 human-caused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area. This is half of all local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reported between 2011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 had 700 forest fires last year that burned 3,300 hectares, far below the average of the past five years. In 2019, 989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Alberta burned 880,000 hectares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Heavy restrictions on campfires and ATVs were brought in because of travel restrictions on COVID-19 last year. Provincial fire authorities said there was no guarantee other provinces or countries could send firefighters to help fight any out-of-control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information officer Travis Fairweather said 88 per cent of the forest fires that did happen in 2020 were caused by people. The provincial five-year average is roughly 63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Fighting human-caused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during the past 10 years has cost the Alberta government nearly $19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Fairweather said the ability to bring in outside help for fighting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depends on availability and COVID-19 travel restrictions. Contingency plans are in place if the province finds itself short-staffed.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difficult to predict: Butz Mike Flannigan, director of the Western Partnership for Wildland Fire Science at the University of Alberta, said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depend on how much melting snow and ice is absorbed by the ground as spring arrives. A dry fall and mild winter will likely keep firefighters busy.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that is needed to complete a fire is fuel-such as dry grass-and an ignition source-such as a cigarette butt or lightning strike.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warm up, the atmosphere gets very efficient at sucking the moisture out of the fuel, so our fuels will be dryer unless there's an increase in precipitation during the fire season," said Flannigan.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Butz said conditions locally are typical compared to previous years, but both himself and Flannigan did not want to speculate on what this year's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could look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tool in fighting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is prevention and planning, said Butz, who praised the municipality's FireSmart program. This includes thinning, pruning and cleaning densely forested areas that border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at home can remove debris from roofs and gutters, move combustable items at least 10 metres from homes, and surround homes and decks with soil, rock or concrete. Anyone in forests should not toss cigarettes on the ground, make sure campfires are fully extinguished and be mindful of exhausts on off-road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has a new pledge initiative for residents of the Fort McMurray Forest Area in fighting human-caused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Anyone taking the pledge will be entered into a draw for a helicopter tour of the area that includes up to three guests. With files from Vincent McDermott </w:t>
      </w:r>
      <w:hyperlink r:id="rId118" w:history="1">
        <w:r>
          <w:rPr>
            <w:rFonts w:ascii="arial" w:eastAsia="arial" w:hAnsi="arial" w:cs="arial"/>
            <w:i/>
            <w:color w:val="0077CC"/>
            <w:sz w:val="20"/>
            <w:u w:val="single"/>
            <w:shd w:val="clear" w:color="auto" w:fill="FFFFFF"/>
            <w:lang w:val="en-US" w:eastAsia="en-US" w:bidi="ar-SA"/>
          </w:rPr>
          <w:t>lbeamish@postmedia.com</w:t>
        </w:r>
      </w:hyperlink>
      <w:r>
        <w:rPr>
          <w:rFonts w:ascii="arial" w:eastAsia="arial" w:hAnsi="arial" w:cs="arial"/>
          <w:color w:val="000000"/>
          <w:sz w:val="20"/>
          <w:lang w:val="en-US" w:eastAsia="en-US" w:bidi="ar-SA"/>
        </w:rPr>
        <w:t xml:space="preserve"> !@COPYRIGHT=© 2021 Sun Media Corporation.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 xml:space="preserve">Snowmass officials urge </w:t>
        </w:r>
      </w:hyperlink>
      <w:hyperlink r:id="rId48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preparedness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Snowmass Sun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Colorado Mountain News Media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Kaya Williams   kwilliams@aspentimes.com</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Roaring Fork Fire Rescue and other local officials are urging residents to have an evacuation plan and be prepared for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emergency with a "Ready, Set, Go"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better our community is prepared, the better the outcome may be," Roaring Fork Fire Rescue deputy chief and fire marshal John Mele wrote in an email last week. "We are not trying to be alarmists here, but the situation is serious and as a community, we should be as prepared as possible. Individuals must take some responsibility to be as personally prepared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Pitkin County residents should ensure they are signed up for Pitkin Alerts, which send emergency notifications via text, phone call and email in the event of fire danger and other matters of public safety. Currently, only about 8,000 of the 20,000-plus people who live in the county are registered, Mele wrote. Registration is available at pitkincounty.com/AlertCenter.aspx.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also is on the minds of the Snowmass Village Town Council, who likewise emphasized the need for more messaging about fire danger at a June 21 regular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very concerned, and I think we all should be, and I think we need to just make sure that people are paying attention.  … It's not just about what you're packing up but how you're getting out of here," Councilwoman Alyssa Shenk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one-page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evacuation checklist to prepare for a quick and safe evaluation is available at bit.ly/evac-checklist. A three-page "Ready Set Go" checklist to create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action plan is available at bit.ly/RFFR-readysetgo.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Pitkin County entered Stage 2 fire restrictions at 12:01 a.m. Wednesday, essentially prohibiting all fires, including those within developed campsites and permanent outdoor fireplaces. Smoking is also prohibited, except within an enclosed vehicle, building or area cleared of all combustible materials.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kwilliams@aspentimes.com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494" w:history="1">
        <w:r>
          <w:rPr>
            <w:rFonts w:ascii="arial" w:eastAsia="arial" w:hAnsi="arial" w:cs="arial"/>
            <w:b/>
            <w:bCs/>
            <w:i/>
            <w:color w:val="0077CC"/>
            <w:kern w:val="32"/>
            <w:sz w:val="28"/>
            <w:szCs w:val="32"/>
            <w:u w:val="single"/>
            <w:shd w:val="clear" w:color="auto" w:fill="FFFFFF"/>
            <w:lang w:val="en-US" w:eastAsia="en-US" w:bidi="ar-SA"/>
          </w:rPr>
          <w:t xml:space="preserve"> 'threat to wildlife'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and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Aberdeen Journals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7" type="#_x0000_t75" style="width:225.75pt;height:37.5pt">
            <v:imagedata r:id="rId4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CRAIG MUNRO</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Highlands and Islands MSP has warned that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a "clear and present danger" to the area, threatening endangered wildlife such as the capercaillie.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Jamie Halcro Johnston, who was re-elected to his regional list seat last month, was speaking after fire crews were called out to a large blaze near Loch Morlich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that week, a 30-acre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was sparked in Lochailort by a wildlife biologist who runs bushcraft courses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Halcro Johnston said: "News of this fire (at Loch Morlich), close to some of our most important ancient Caledonian pine woodlands, should act as a warning to anyone thinking of visiting the Cairngorms National Park or indeed any of our wild or remote areas across the Highlands and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region, as well as being a wonderful place to visit, is home to many of Scotland's most iconic species, including the endangered capercaillie which breeds exclusively in the pine woodland in this part of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week of May, chiefs in the Scottish Fire and Rescue Service warned the risk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was "very high"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recent forecast by the European Forest Fire Information System shows a number of places in the northeast and on Skye and the Western Isles still under threat from blazes.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Halcro Johnston added: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especially after a sustained period of dry weather like the one we are currently experiencing, represent a clear and present danger to these precious habitats, and to the vulnerable wildlife that is dependent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 also threaten homes and businesses, and put an extra strain on our emergency services and local volunteers who have the extremely challenging and often dangerous task of dealing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have a responsibility of care and consideration for the areas that we visit and that includes avoiding any risk of inadvertently causing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9" style="position:absolute;z-index:251807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Jamie Halcro Johnston MSP.DEVASTATING: The accidental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at Lochailort destroyed local wildlife.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evacuation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Rio Blanco Herald Times (Meeker,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Rio Blanco Herald Times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KAYE SULLIVAN, SPECIAL TO THE HERALD TIMES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MEEKER I Sadly,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is back. It’s only early April and Rio Blanco County has a serious fire. Jay and I saw it erupt while on a leisurely drive upriver on Sunday afternoon. The smoke spread rapidly and as we returned to town, we could see the fires spreading up the hillside in leaps and bounds.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the next day, it had erupted to some 800 acres in just a few hours. Others will report the status of this situation, so my article is to remind you and me to be ready to evacuate in case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a well-intentioned effort to develop a fire evacuation plan, I didn’t finish it. Now I must! I am reminded yet again that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is upon us and we must all be prepared.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wait until the last minute, you may forget essential belongings, make random decisions, or panic. Keep in mind that even if the fire is not at your doorstep, the smoke inhalation may be overwhelming or the threat of approaching fire to your property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Boy Scouts say, “Be Prepared.” That means several things in case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evacuation. Have a plan for these essentials.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Coordinate your family members so you can connect or meet up at a designated place. Also consider a remote contact person to support your communications in case your power goes out or cell phone service gets overwhelmed.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 safety and removal may be essential. How will you get your cats, dogs, horses, and pets to a safe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Prescriptions and basic foods need to go with you too. In the west, it is always important to stay hydrated so create a stash of your essential travel drinks and snacks. Folks dependent on their meds must evacuate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Electronic devices including phone, chargers, readers, chargers, laptops, chargers should all get packed. Get the theme here? Your digital items won’t serve you long without recharging, so grab all those cables and cords. Our devices may be our lifelines to remaining in communication, so keep them charged and at the 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Clothing means packing at least a few changes of clothes so you will feel somewhat fresh and wearing your own clothes. I know clothing is not essential. Still, if you’re freezing in our cool Colorado nights, you will appreciate a jacket. Pack your kids’ lovies and one favorite toy so they will have some comfort while life 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Essential papers include items such as birth certificates, social security cards, and COVID vaccination cards plus similar documents. These can be scanned, loaded on a thumb drive, and ready to leave with just one small item containing your essential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Treasured items are all your family photographs, memorabilia of days gone by, art, and anything that tugs at your heartstrings. It is better to decide while you’re sane, not at the last minute. If you consider this tough topic in advance, it will be easier to leave with the right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will you go? Consider your evacuation destination. Do you have friends or family you could stay with? Take all your vehicles if you can. Are they full of gas? Can you reside in your RV, travel trailer, or tent? Often, in mass evacuations it is difficult to find basics like gas and food. Don’t assume you can find essentials in route as everyone else will be in the same mess. Same with lodging.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Money considerations include it may be wise to keep some cash on hand for evacuations. ATM’s get overwhelmed in crisis. Take your wallet, credit cards, and driver’s license.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 for help. If you need assistance loading out your stuff, securing your animals, finding temporary housing, acquiring food, or whatever, please don’t hesitate to ask … neighbors, law enforcement, religious and social services, helpful citizens …just ask. Meeker is a caring community and we all know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could happen to any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all of us, it is easy to assume “it won’t happen to us.” Yet, in western Colorado, I feel we must remain vigilant and not expect our valiant firefighters to keep safe us every time. Please be prepared to evacuate if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invade.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here again already!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Kaye Sullivan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Neguse, Curtis, Bipartisan </w:t>
        </w:r>
      </w:hyperlink>
      <w:hyperlink r:id="rId50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Caucus Members Request Robust Federal Funding to Tackle Western </w:t>
        </w:r>
      </w:hyperlink>
      <w:hyperlink r:id="rId509"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1.98pt;height:80.99pt">
            <v:imagedata r:id="rId1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903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Office of the MP Joe Neguse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Congressman Joe Neguse (D-CO) and Congressman John Curtis (R-UT) are leading members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in a letter to the House Appropriations Committee urging them to include robust funding to programs in the Interior and Environment Appropriations Bill that will support improved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mitigation, and response across the United States. The letter indicates that such funds could be used to increase the pace and scale of hazardous fuels management and forest restoration; improve ecosystem health; reduce the risk of severe flooding and erosion in forests after fire; protect critical watersheds; and bolster support for the wildland firefighting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west experienced a devastating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this year. In Colorado, we experienced three of the largest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state history, two of which impacted communities in my district,” said Neguse, Co-Chair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“Such a historic challenge requires a proportionate response.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is focused on finding science-based solutions to tackle these fires and invest in mitigation and response. It’s crucial that this year’s spending bill include robust funding for programs that will support these efforts, and support our communities, our firefighters and our 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imperative that the federal government prepares to respond and recover after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starts,” said Curtis, Co-Chair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“Equally important is our ability to prevent disasters in the first place and ensuring that mitigation programs are adequately funded is the first step. I am proud to have led this letter with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advocating for robust funding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-related programs to bolster our critical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response, and recovery programs.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Arizona, the 2020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saw 2,520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 nearly 980,000 acres of state, federal, and tribal lands in almost every corner of our state—nearly doubling the 520,000 acres that burned in 3,627 fires over the previous two years combined,” said O’Halleran. “As a member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I’m working with my colleagues on both sides of the aisle to ensure that our appropriations will fully fund desperately-needed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mitigation, and response operations.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“Conditions in Utah will likely yield a difficult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this year, and it is imperative that we use our resources to alleviate the adverse impacts this will have on our lands and communities,” said Moore. “I am honored to join my colleagues on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in requesting funds that will provide our firefighters and land managers the resources they need to ensure we effectively prevent and mitigate the devastating effects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forests are facing increasingly serious risk of severe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providing the resources for more active forest management is the most effective action we can take to quickly improve their condition,” LaMalfa said. “Congress must fund smart and scientific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efforts on our federal lands and ensure we are able to respond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inevitably occur. The 2021 fire season is already starting, so we must act quickly on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“Western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break records year after year, with the deadly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2020 taking a historic personal and financial toll on Oregon communities, destroying many in my district,” said Schrader. “Congress must ensure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Disaster Fund I championed receives full financial support like other disaster funds to combat the longstanding and unresolved issues which have led to a health crisis in our national forests. This means putting real money into active forest management, including mandatory prescribed burns, tree harvesting and thinning and brush removal and other fuel treatment procedures to ensure that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do happen, they do not grow out of control. Increased investments must also elevate our firefighting efforts, including advancing our attack on fires near rural communities, so public lands will be protected and preserved for future generations.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Oregonians faced the most devastating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recent history, with fires destroying thousands of structures and, sadly, taking lives,” said DeFazio.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getting larger and burning with more severity every year—It’s imperative that we greatly increase funding to address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response, and recovery efforts. To do otherwise would be grossly irresponsible.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Interagency Fire Center reported that U.S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burned 10.27 million acres as of December 31, 2020— the highest yearly total since accurate records began in 1983. Colorado experienced the three largest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state history. In California alone, nearly 4.2 million acres burned, more than double the previous record. U.S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damages in 2020 totaled $16.5 billion, ranking it as the third-costliest year on record. Three separate fires in California and one in Oregon generated over $1 billion in losses. 12 additional fires in California, Oregon, Colorado, and Washington each caused over $100 million in direct losses. The direct damages from Oregon’s Beachie Creek Fire alone totaled $1.6 billion, making it Oregon’s costliest fire on record.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Weather sparks </w:t>
        </w:r>
      </w:hyperlink>
      <w:hyperlink r:id="rId51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fears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Evening Chronicle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 CASSIDY</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NORTHUMBERLAND County Council is warning visitors of the risks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as the weather heats up over the bank holiday 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temperatures expected to reach 19C over the three-day weekend, the council is urging people to act responsibly when visiting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reminding people of the problems caused by inconsiderate parking, litter and dog mess, another concern is campfires and barbecues leading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12 months, there have been around 120 fires relating to barbecues and campfires, as well as eight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As lockdown restrictions ease and the weather starts to improve, there are worries this figure could increase if people do not respect the Countryside Code and take care to put out cigarettes carefully and avoid lighting fires and barbecues. Northumberland Fire and Rescue Service Chief Fire Officer Paul Hedley said: "Human error is by far the biggest cause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"2020 was a record year for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despite the long period spent under a national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a big problem because they cause considerable damage to our wildlife, natural environment and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take many years for an area to recover from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also put significant pressure on the emergency services, particularly in remote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often need to send a large number of crews and fire appliances to these incidents, which pulls resources away from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we have seen a number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Northumberland and around the UK which have been started by barbecues and campfires which have not been fully extinguished. The person who lit the fire has long left the area and the smouldering embers have later taken off and led to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message is clear. Please do not light barbecues, even disposable ones, and don't bring fire pits or build small fires, however insignificant you may think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Margaret Anderson, senior ranger at Northumberland National Park added: "During the spring and summer months, when there can be long periods of sunshine and low rainfall, the ground is very dry and the risk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"Barbecues and campfires can burn deeply and reignite long after you have gone home and broken glass can cause a fire to start during sunny periods.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really important to remember not to use barbecues or light campfires and to take your litter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access to the countryside is important for people's mental and physical wellbeing but we ask visitors to be responsible and considerate." John Queen, wildlife conservation manager at Linhope Estate in the picturesque Breamish Valley said: "The countryside is a great place to visit, but it is also a haven for wildlife and a working landscape upon which many people make their livelihood. "So we ask that visitors are respectful and follow the codes of country practice to keep themselves and everyone else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 Gavin, Northumberland County Council's Head of Neighbourhood Services, added: "The forecast for the coming days is warmer and drier weather and that, combined with half-term holidays, means our coast, countryside and villages are all expected to be busy.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are looking forward to welcoming all our visitors we would just remind people to behave responsibly so everyone can enjoy all Northumberland has to offer."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1"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 Gavin (Head of Neighbourhood Services), Gary Laskey (fire station manager), Margaret Anderson (senior ranger) and John Queen (wildlife conservation manager)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23" w:history="1">
        <w:r>
          <w:rPr>
            <w:rFonts w:ascii="arial" w:eastAsia="arial" w:hAnsi="arial" w:cs="arial"/>
            <w:b/>
            <w:bCs/>
            <w:i/>
            <w:color w:val="0077CC"/>
            <w:kern w:val="32"/>
            <w:sz w:val="28"/>
            <w:szCs w:val="32"/>
            <w:u w:val="single"/>
            <w:shd w:val="clear" w:color="auto" w:fill="FFFFFF"/>
            <w:lang w:val="en-US" w:eastAsia="en-US" w:bidi="ar-SA"/>
          </w:rPr>
          <w:t xml:space="preserve"> CHANGES SONGBIRD PLUMAGE AND TESTOSTERONE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PULLMAN, Wash.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Washington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Sara Zaske, WSU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PULLMAN, Wash. Fire can put a tropical songbird's sex life on 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habitat-destroying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Australia, researchers found that many male red-backed fairywrens failed to molt into their red-and-black ornamental plumage, making them less attractive to potential mates. They also had lowered circulating testosterone, which has been associated with their showy feathers.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published in the Journal of Avian Biology, the researchers also measured the birds' fat stores and the stress hormone corticosterone but found those remained at normal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"Really, it ended up all coming down to testosterone," said Jordan Boersma, Washington State University doctoral student and lead author on the study. "There's no evidence that the birds were actually stressed.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was just interfering with their normal, temporal pattern of elevating testosterone and then producing that colorful plumage."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findings are specific to this tropical songbird, they may have implications for other species that don special coloration for mating, Boersma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be a good way to gauge how healthy a population is if you know their normal level of ornamentation," he said. "If you see that there are very few males undergoing that transition, then there is probably something in their environment that's not ideal."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the elevated testosterone, male red-backed fairywrens are not so red. Instead they have drab, brown feathers much like their female counterparts. Ornamental feathers can make them stand out to predators and cause conflict with competing males. As Boersma puts it, the flashy feathers are "costly." Their only advantage is in attracting female fairywrens.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females prefer to mate with a male fairywren who is prettier," Boersma said. "Testosterone is just one of the mechanisms that they use to get their ornamentation."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earlier study, Boersma and his colleagues showed that testosterone helps the fairywren process pigments in their diet called carotenoids to create their colorful feathers. This study adds further evidence of that connection as well as the birds' response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other research has looked at how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long-term survival of birds and other animals, this is one of the few studies that look at how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affect the birds' physiology.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Red-backed fairywrens are used to living with periodic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the researchers suspect that the suppression of testosterone is an evolved response.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can destroy the birds' grassland nesting habitat, so it is a signal that it might not good time to raise their young. The male birds then may inhibit or delay breeding by remaining brown and unattractive to 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study, the researchers observed and took blood samples from the fairywrens for five years at two different sites in the tropical northeast part of Queensland state in Australia. This allowed them to compare birds living at times and places that experienced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with those that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male red-backed fairywrens typically wait for the monsoon season to molt into their bright colors when the rains bring more of the insects they eat out into the open. The researchers wanted to be sure it was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and not a dry season that was affecting their testosterone levels and feather color. During the study period, there was an unusually dry season, and the researchers observed minimal breeding among the birds, but yet the males were still producing ornamentation at a normal level. It was only post-fire that the many of the male birds stayed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not only found that more males remained brown immediately following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event but also that the testosterone was lower in the brown malesand lower in the population at large relative to previous years without fires.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 xml:space="preserve">Editorial; More </w:t>
        </w:r>
      </w:hyperlink>
      <w:hyperlink r:id="rId53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30" w:history="1">
        <w:r>
          <w:rPr>
            <w:rFonts w:ascii="arial" w:eastAsia="arial" w:hAnsi="arial" w:cs="arial"/>
            <w:b/>
            <w:bCs/>
            <w:i/>
            <w:color w:val="0077CC"/>
            <w:kern w:val="32"/>
            <w:sz w:val="28"/>
            <w:szCs w:val="32"/>
            <w:u w:val="single"/>
            <w:shd w:val="clear" w:color="auto" w:fill="FFFFFF"/>
            <w:lang w:val="en-US" w:eastAsia="en-US" w:bidi="ar-SA"/>
          </w:rPr>
          <w:t xml:space="preserve"> prevention work needed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Monterey County Herald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Monterey County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key part of reducing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is preventive, controlled burns. In February 2020, Nature Sustainability published a study saying that California needed to burn 20 million acres to make the state safe. That’s an area roughly the size of 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months later, California agencies and the U.S. Forest Service agreed on a plan to use brush clearing, logging and prescribed fires to thin out 1 million acres a year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numbers put the uproar this week over whether Gov. Gavin Newsom misled the public about the state’s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efforts leading into the 2020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into proper perspective. It’s a furor over the crumbs that misses the big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CapRadio and NPR’s California Newsroom reported Wednesday that the governor overstated “by an astounding 690% the number of acres treated with fuel breaks and prescribed burns” in areas “needed to protect the state’s most vulnerable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Newsom claimed the state had carried out fire prevention work on 90,000 acres. But the radio report said the state’s own data show the actual number turned out to be 11,399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spokeswoman for the state challenged the report, saying the 11,399 acres treated adequately protects the entire 90,000 acres. Sounds like the Newsom administration may be trying to pull off another public relations sleight of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Either way, though, that’s only a pittance compared to what California and the federal government should be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Newsom has demonstrated a disturbing lack of transparency during the pandemic. He needs to come clean on what Cal Fire has actually accomplished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during his years as governor and provide real leadership for substantive future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should be meeting its commitment to the federal government to ramp up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on a massive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challenge for the state is that 58% of California’s 33 million acres of forest are owned by the federal government, and an estimated 39% are owned by private landowners — many of whom are poor — leaving only 3% owned by the state. In 2018, the U.S. Forest Service reported that 99% of its forest lands were at a high risk of dangerous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but it was utilizing controlled burns to reduce the fire risk on only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Nature Sustainability report cites limited funding, liability concerns, environmental regulations and inadequate trained personnel as the major barriers to increasing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Newsom is calling for a record $2 billion fire-safety budget for California. But the U.S. Congress is still dithering over how to make a serious investment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despite knowing that in 2020 California experienced five of the six biggest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state history, burning 4.5 million acres, killing 31 people and destroying 10,000 homes and buildings. All told, nearly 26,000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burned 9.5 million acres in states west of the Rockies, and 75% of the acreage burned was on federal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burned, on average, about 30,000 acres a year in the 1980s and 1990s. By 2017, that number had dropped to about 13,000 acres. While Newsom tried to increase those numbers, the pandemic hampered that effort. Cal Fire treated only 32,000 acres in 2020 and 24,000 acres through Memorial Day this year. It all pales in comparison to what’s really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between the state and the federal government last August required each side to scale up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efforts to 500,000 acres a year by 2025. But Cal Fire has only committed to expanding its prescribed fire programs to 100,000 acres by 2025, which would leave the state far short of holding up its side of the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time for the governor to be transparent and provide real leadership to achieve meaningful statewide fire-prevention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Bay Area News Group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More funding for B.C. </w:t>
        </w:r>
      </w:hyperlink>
      <w:hyperlink r:id="rId53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Clearwater Times (N. Thompson)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Bracing for another hot summer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the B.C. government has added $20 million more to its community resiliency fund to prepare for forest fires that can’t be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has assisted 116 B.C. communities with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reduction work since 2018, when it was set up in response to back-toback record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years in B.C. Risk increases with the arrival of Canada Day, hot weather and a long-awaited return to recreational travel as the COVID-19 pandemic subsides. Most of the small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early weeks of the season have been human-caused. Since the mass evacuations of 2017 and 2018, the focus has been on protecting structures and communities rather than attempting to douse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The forests ministry is now moving back to Indigenous practices of prescribed burning, and allowing natural extent of fires that used to regularly clear out woody debris until fire suppression disrupted that cycle in the late 1940s.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province has also provided a $5 million endowment for a fire science research chair at Thompson Rivers University. Mike Flannigan, an expert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behaviour and landscape fire modelling, starts work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exciting opportunity to collaborate with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emergency management agencies and academic institutions,” Flannigan said.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landscape is becoming more challenging and demanding due to climate change, so I’m excited to help shape the future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prediction and analysis as part of a collective research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of B.C. Municipalities administers the community grant fund, along with the First Nations’ Emergency Services Society of B.C. The next application intake begins June 30, for projects including residential fuel reduction, critical infrastructure protection, FireSmart training, emergency management, community planning and inter-agency cooperation.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Communities that demonstrate high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can apply for up to $150,000 to cover up to 100 per cent of project costs, while lowerrisk communities can apply for up to $50,000.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 xml:space="preserve">HARDER LEADS </w:t>
        </w:r>
      </w:hyperlink>
      <w:hyperlink r:id="rId54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EMERGENCY BILL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California Rep. Josh Harder: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Representative Josh Harder (CA-10) and his colleagues re-introduced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Emergency Act. The bill expands on its previous version by dedicating new funds to reduce the risk of catastrophic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assist critical infrastructure facilities like hospitals and police stations to respond to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blackouts, and train the next generation of foresters and fire managers across the American West using the latest technology available to them to help reduce the impact and risk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every year is 'the worst fire year on record,'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seasons become year-long events, we have to do something real to address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said Rep. Harder. "This bill will reduce the risk of massive blazes across our state, better protect our infrastructure when fires do happen, and make sure we train the next generation of forestry professionals and fire managers. It's all hands on deck right now, and this is a huge step in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leading this bill, Rep. Harder has been dedicated to the issue of firefighter staffing and pay in the Central Valley and across California. He has pushed the US Forest Service to staff up its critically understaffed elite firefighter units and stood up for volunteer firefighters struggling to be paid for fighting fires on federal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on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Emergency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Authorizes $250 million over 5 years for up to 10 Forest Service projects of 100,000 acres or greater to restore forests and reduce the risk of uncharacteristic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Establishes a new $100 million grant program to assist critical facilities like hospitals and police stations become more energy efficient and better adapted to function during power shutoffs. The new program would also provide funding for the expanded use of distributed energy systems, including microgrids.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Expands the Energy Department's weatherization program to allow for the retrofit of homes to make them more resilient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through the use of fire-resistant building materials and other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Expedites permitting for the installation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detection equipment (such as sensors, cameras, and other relevant equipment) expand the use of satellite data to assist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response, and allow FEMA hazard mitigation funding to be used for the installation of fire-resistant wires and infrastructure and for the undergrounding of wires.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Establishes one or more Prescribed Fire Centers to coordinate research and training of foresters and forest managers in the Western United States in the latest methods and innovations in prescribed fire (controlled burns) practices to reduce the likelihood of catastrophic fires and improve the health of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Authorizes a new workforce development program to assist in developing a career-training pipeline for forestry and fire management workers, and establish a training center to teach foresters and fire managers in the latest methods and innovations in practices to reduce the likelihood of catastrophic fires and improve the health of forests.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CHANGES SONGBIRD PLUMAGE AND TESTOSTERONE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 3:02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VANCOUVER, Wash., June 30 -- Washington State University-Vancouver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can put a tropical songbird's sex life on 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habitat-destroying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Australia, researchers found that many male red-backed fairywrens failed to molt into their red-and-black ornamental plumage, making them less attractive to potential mates. They also had lowered circulating testosterone, which has been associated with their showy feathers.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published in the Journal of Avian Biology, the researchers also measured the birds' fat stores and the stress hormone corticosterone but found those remained at normal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"Really, it ended up all coming down to testosterone," said Jordan Boersma, Washington State University doctoral student and lead author on the study. "There's no evidence that the birds were actually stressed.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was just interfering with their normal, temporal pattern of elevating testosterone and then producing that colorful plumage."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findings are specific to this tropical songbird, they may have implications for other species that don special coloration for mating, Boersma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be a good way to gauge how healthy a population is if you know their normal level of ornamentation," he said. "If you see that there are very few males undergoing that transition, then there is probably something in their environment that's not ideal."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the elevated testosterone, male red-backed fairywrens are not so red. Instead they have drab, brown feathers much like their female counterparts. Ornamental feathers can make them stand out to predators and cause conflict with competing males. As Boersma puts it, the flashy feathers are "costly." Their only advantage is in attracting female fairywrens.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females prefer to mate with a male fairywren who is prettier," Boersma said. "Testosterone is just one of the mechanisms that they use to get their ornamentation."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earlier study, Boersma and his colleagues showed that testosterone helps the fairywren process pigments in their diet called carotenoids to create their colorful feathers. This study adds further evidence of that connection as well as the birds' response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other research has looked at how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long-term survival of birds and other animals, this is one of the few studies that look at how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affect the birds' physiology.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Red-backed fairywrens are used to living with periodic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the researchers suspect that the suppression of testosterone is an evolved response.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can destroy the birds' grassland nesting habitat, so it is a signal that it might not good time to raise their young. The male birds then may inhibit or delay breeding by remaining brown and unattractive to 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study, the researchers observed and took blood samples from the fairywrens for five years at two different sites in the tropical northeast part of Queensland state in Australia. This allowed them to compare birds living at times and places that experienced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with those that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male red-backed fairywrens typically wait for the monsoon season to molt into their bright colors when the rains bring more of the insects they eat out into the open. The researchers wanted to be sure it was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and not a dry season that was affecting their testosterone levels and feather color. During the study period, there was an unusually dry season, and the researchers observed minimal breeding among the birds, but yet the males were still producing ornamentation at a normal level. It was only post-fire that the many of the male birds stayed brown.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not only found that more males remained brown immediately following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event but also that the testosterone was lower in the brown males-and lower in the population at large relative to previous years without fires. For any query with respect to this article or any other content requirement, please contact Editor at </w:t>
      </w:r>
      <w:hyperlink r:id="rId20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558"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558"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58"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1653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the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but fire officials say neither were connected to Wednesday's fire that forced the evacuation of the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Okanagan </w:t>
        </w:r>
      </w:hyperlink>
      <w:hyperlink r:id="rId568"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568" w:history="1">
        <w:r>
          <w:rPr>
            <w:rFonts w:ascii="arial" w:eastAsia="arial" w:hAnsi="arial" w:cs="arial"/>
            <w:b/>
            <w:bCs/>
            <w:i/>
            <w:color w:val="0077CC"/>
            <w:kern w:val="32"/>
            <w:sz w:val="28"/>
            <w:szCs w:val="32"/>
            <w:u w:val="single"/>
            <w:shd w:val="clear" w:color="auto" w:fill="FFFFFF"/>
            <w:lang w:val="en-US" w:eastAsia="en-US" w:bidi="ar-SA"/>
          </w:rPr>
          <w:t xml:space="preserve"> spark artist's exhibit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Kelowna Capital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driving along Highway 97 north of Vernon on the way to Kamloops this past year likely saw the blazing billboard.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Caetani Centre artist-in-residence Liz Toohey-Wiese, the billboard featured a painting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with the words "Come Back Soon!" emblazoned on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Forest fires spark billboard art near Vernon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billboard was part of Toohey-Wiese's exploration on the topic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their connection to tourism, economy, grief and renewal.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Toohey-Wiese is back in Vernon and is opening her Caetani Centre studio for the public to see her latest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-inspired collection. Her studio will be filled with paintings and sculptures based on a site visit last year to the Mount Christie fire outside Penticton.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in Vancouver, Toohey-Wiese has visited the Okanagan the past two summers to investigate the fire-adapted landscape through her art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interest in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came after the summers of 2017 and 2018 when Vancouver had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drifting into the city for weeks on end," Toohey-Wiese said. "I've always been a landscape painter, but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started to take up a lot of space in my mind when I was making paintings of places in 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summer, while at the Caetani Centre, Toohey-Wiese self-published the book Fire Season on the topic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The book is a form of collective sense-making of the increased severity and frequency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through a collection of art, poetry, and essays created by over 40 contributors.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Toohey-Wiese opens her studio at the Caetani Centre, located at 3401 Pleasant Valley Rd., Friday, June 25, from 6 to 9 p.m. COVID protocols will be in place. For more information visit caetani.org or call 250-275-1525.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Lessons learned from the Christie Mountain fire in Penticton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@VernonNews</w:t>
      </w:r>
    </w:p>
    <w:p>
      <w:pPr>
        <w:keepNext w:val="0"/>
        <w:spacing w:before="240" w:after="0" w:line="260" w:lineRule="atLeast"/>
        <w:ind w:left="0" w:right="0" w:firstLine="0"/>
        <w:jc w:val="both"/>
        <w:rPr>
          <w:lang w:val="en-US" w:eastAsia="en-US" w:bidi="ar-SA"/>
        </w:rPr>
      </w:pPr>
      <w:hyperlink r:id="rId569" w:history="1">
        <w:r>
          <w:rPr>
            <w:rFonts w:ascii="arial" w:eastAsia="arial" w:hAnsi="arial" w:cs="arial"/>
            <w:i/>
            <w:color w:val="0077CC"/>
            <w:sz w:val="20"/>
            <w:u w:val="single"/>
            <w:shd w:val="clear" w:color="auto" w:fill="FFFFFF"/>
            <w:lang w:val="en-US" w:eastAsia="en-US" w:bidi="ar-SA"/>
          </w:rPr>
          <w:t>newsroom@vernonmorningstar.com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Kelowna Capital 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576"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w:t>
        </w:r>
      </w:hyperlink>
      <w:hyperlink r:id="rId57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takes control of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Lytton mayor Jan Polderman has ordered all residents to evacuate immediately due to a "fire event" within the village of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issued the order under the B.C. Emergency Program Act at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states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are several buildings reportedly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first spotted the fire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a file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caused by blown tire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Keremeos Review (Okanagan Falls)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three fires in the South Okanagan and Similkameen were brought under control on June 24, according to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Services, including the one near Keremeos.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fires near Madellaine Lake, just outside of Penticton, and between Keremeos and Olalla both were handled by the local fire departments, as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assistance was called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Keremeos fire was caused by a blown tire on a trailer, according to Keremeos fire department chief Jordy Bosscha.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fortunate that there was no wind at the time, so it was contained to a three-metres-bythree-metres spot,” said Bosscha.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mostly out by the time we got there, a passerby had seen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temperatures close to breaking records across the South Okanagan,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issued a warning to be extremely cautious with any use of fire. Category 2 and 3 open burning is also now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near Twin Lakes grew to 47 hectares before it was contained and put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crews were able to get around it and get an accurate track of the fire,” said Madison Smith, a fire information officer with the Kamloops Fire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initial stages of the fire, there were 26 personnel on the ground, helicopters and waterbombers providing aerial support on the Twin Lakes fire, with helicopter support on standby.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Twin Lakes fire led some residents in the area to express their concern over social media that the fire could have spread to the nearby White Lake observatory or a nearby 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 of the fire is believed to have been human-caused, but is currently under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Twin Lakes has no fire protection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Review Staff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 xml:space="preserve">Forestry helicopter fighting </w:t>
        </w:r>
      </w:hyperlink>
      <w:hyperlink r:id="rId59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crashes near Evansburg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forestry helicopter helping fight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near Evansburg, west of Edmonton, crashed Monday evening, police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Evansburg RCMP were called around 6:30 p.m. about an aircraft crash in a remote area west of Highway 22 and north of Highway 16, in an area not accessible by road, RCMP said in a Monday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Cpl. Candace Hrdlicka confirmed Monday the helicopter was helping fight an ongoing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She said the crash sparked a secondary fire and teams were working to contain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Police, firefighters, paramedics and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were at the scene Monday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other information was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was expected to give an update later Monday evening in Entwistle.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the Edson forest area, about nine kilometres west of Evansburg, was first detected last Tuesday. By 1 p.m. Monday, the fire was categorized as "being held" and about 175 hectares in size.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83 firefighters working to contain the fire and extinguish hot spots with the help from three helicopters, according to an update on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's website( </w:t>
      </w:r>
      <w:hyperlink r:id="rId591" w:history="1">
        <w:r>
          <w:rPr>
            <w:rFonts w:ascii="arial" w:eastAsia="arial" w:hAnsi="arial" w:cs="arial"/>
            <w:i/>
            <w:color w:val="0077CC"/>
            <w:sz w:val="20"/>
            <w:u w:val="single"/>
            <w:shd w:val="clear" w:color="auto" w:fill="FFFFFF"/>
            <w:lang w:val="en-US" w:eastAsia="en-US" w:bidi="ar-SA"/>
          </w:rPr>
          <w:t>https://srd.web.alberta.ca/edson-area-update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Evansburg is around 107 kilometres west of Edmonton.</w:t>
      </w:r>
    </w:p>
    <w:p>
      <w:pPr>
        <w:keepNext w:val="0"/>
        <w:spacing w:before="240" w:after="0" w:line="260" w:lineRule="atLeast"/>
        <w:ind w:left="0" w:right="0" w:firstLine="0"/>
        <w:jc w:val="both"/>
        <w:rPr>
          <w:lang w:val="en-US" w:eastAsia="en-US" w:bidi="ar-SA"/>
        </w:rPr>
      </w:pPr>
      <w:hyperlink r:id="rId268" w:history="1">
        <w:r>
          <w:rPr>
            <w:rFonts w:ascii="arial" w:eastAsia="arial" w:hAnsi="arial" w:cs="arial"/>
            <w:i/>
            <w:color w:val="0077CC"/>
            <w:sz w:val="20"/>
            <w:u w:val="single"/>
            <w:shd w:val="clear" w:color="auto" w:fill="FFFFFF"/>
            <w:lang w:val="en-US" w:eastAsia="en-US" w:bidi="ar-SA"/>
          </w:rPr>
          <w:t>lboothby@postmedia.com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lboothby@postmedia.com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@laurby( </w:t>
      </w:r>
      <w:hyperlink r:id="rId592" w:history="1">
        <w:r>
          <w:rPr>
            <w:rFonts w:ascii="arial" w:eastAsia="arial" w:hAnsi="arial" w:cs="arial"/>
            <w:i/>
            <w:color w:val="0077CC"/>
            <w:sz w:val="20"/>
            <w:u w:val="single"/>
            <w:shd w:val="clear" w:color="auto" w:fill="FFFFFF"/>
            <w:lang w:val="en-US" w:eastAsia="en-US" w:bidi="ar-SA"/>
          </w:rPr>
          <w:t>http://twitter.com/laurby</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599"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59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1653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the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but fire officials say neither were connected to Wednesday's fire that forced the evacuation of the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 xml:space="preserve">How should California confront </w:t>
        </w:r>
      </w:hyperlink>
      <w:hyperlink r:id="rId60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06" w:history="1">
        <w:r>
          <w:rPr>
            <w:rFonts w:ascii="arial" w:eastAsia="arial" w:hAnsi="arial" w:cs="arial"/>
            <w:b/>
            <w:bCs/>
            <w:i/>
            <w:color w:val="0077CC"/>
            <w:kern w:val="32"/>
            <w:sz w:val="28"/>
            <w:szCs w:val="32"/>
            <w:u w:val="single"/>
            <w:shd w:val="clear" w:color="auto" w:fill="FFFFFF"/>
            <w:lang w:val="en-US" w:eastAsia="en-US" w:bidi="ar-SA"/>
          </w:rPr>
          <w:t xml:space="preserve">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Californian (Salinas,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Californian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Physicist Albert Einstein is widely, albeit erroneously, thought to have said that "insanity is doing the same thing over and over again and expecting different results," but regardless of its source, the aphorism accurately reflects California's attitude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after year, destructive fires whip through communities in the "wildland-urban interface," often killing those who cannot or will not leave their homes and causing untold billions of dollars in property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frequency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appear to be increasing as our climate changes, droughts persist and greenery dries and becomes explosive fuel. What was once a relatively brief fire season in late summer and early fall has morphed into a year-around peril.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yet, more often than not, burned-over land soon sprouts new housing whose owners and tenants once again place themselves in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by UC Berkeley's Center for Community Innovation, commissioned by the think tank Next 10, attributes this seemingly loony practice to misguided state and local policies that incentivize reconstruction in fire-prone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threatens the lives and homes of more than one-quarter of California's population," F. Noel Perry, the founder of Next 10, said in a statement that accompanied the report. "We must overhaul local and state policies and planning procedures to ensure that we are not incentivizing actions that elevate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replacing current homes in high-risk areas would cost at least $610 billion and that huge number scares insurers. As they pay out huge sums to burned-out policyholders and the danger of future catastrophic losses increases, insurers either shun coverage altogether or impose steep hikes on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climate-fueled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scorching hundreds of thousands of acres, causing the loss of life and property,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insurance availability has shrunk while the premiums charged have increased," a commission appointed by Insurance Commissioner Ricardo Lara declared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Insurance is required by mortgage lenders and many property owners, unable to purchase coverage in the private market, have turned to a statewide insurance pool of last resort that has high premiums and limited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10 study recommends that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be approached by overhauling land use policies that lack "incentives to avoid building in fire-prone areas" and thus are "contributing to the persistent and increasing risk of significant economic and human costs associated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use in California is largely controlled by state and county governments through zoning and construction permitting. The state's housing crisis has demonstrated that those governments are often reluctant to approve high-density housing, especially that meant for low- and moderate-income renters, within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the Next 10 study points out, they tend to be more supportive of housing, especially single-family homes, in urban peripheries, which also tend to be the areas of the highest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proposes "moving homes out of the WUI (Wildlands-Urban Interface), incorporating greenbelts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buffers, increasing density in existing commercial cores, adding gentle density in the form of 'missing middle' housing and accessory dwelling units to areas not in the WUI, and embracing manufactured housing as an affordable-by-design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Lara's commission, meanwhile, suggests insurance premiums based on forecasts of future peril, rather than past experience, blanket policies that spread risk, rewards for making homes more resistant to damage and other steps that can mitigate not only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but the less obvious risk of destructive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studies underscore a fact we ignore at our existential peril: Despite its many attributes, living in California means living with constant threat of catastrophe.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CalMatters is a public interest journalism venture committed to explaining how California's state Capitol works and why it matters. For more stories by Dan Walters, go to calmatters.org/commentary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CalMatters Commentary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Walters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Guest columnist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 xml:space="preserve">NEGUSE, CURTIS, BIPARTISAN </w:t>
        </w:r>
      </w:hyperlink>
      <w:hyperlink r:id="rId61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CAUCUS MEMBERS REQUEST ROBUST FEDERAL FUNDING TO TACKLE WESTERN </w:t>
        </w:r>
      </w:hyperlink>
      <w:hyperlink r:id="rId613"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Colorado Rep. Joe Neguse: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Congressman Joe Neguse (D-CO) and Congressman John Curtis (R-UT) are leading members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in a letter to the House Appropriations Committee urging them to include robust funding to programs in the Interior and Environment Appropriations Bill that will support improved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mitigation, and response across the United States. The letter indicates that such funds could be used to increase the pace and scale of hazardous fuels management and forest restoration; improve ecosystem health; reduce the risk of severe flooding and erosion in forests after fire; protect critical watersheds; and bolster support for the wildland firefighting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west experienced a devastating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this year. In Colorado, we experienced three of the largest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state history, two of which impacted communities in my district, said Neguse, Co-Chair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Such a historic challenge requires a proportionate response.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is focused on finding science-based solutions to tackle these fires and invest in mitigation and response. Its crucial that this years spending bill include robust funding for programs that will support these efforts, and support our communities, our firefighters and our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imperative that the federal government prepares to respond and recover after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starts, said Curtis, Co-Chair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Equally important is our ability to prevent disasters in the first place and ensuring that mitigation programs are adequately funded is the first step. I am proud to have led this letter with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advocating for robust funding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-related programs to bolster our critical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response, and recovery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Arizona, the 2020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saw 2,520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 nearly 980,000 acres of state, federal, and tribal lands in almost every corner of our statenearly doubling the 520,000 acres that burned in 3,627 fires over the previous two years combined, said OHalleran. As a member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Im working with my colleagues on both sides of the aisle to ensure that our appropriations will fully fund desperately-needed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mitigation, and response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Conditions in Utah will likely yield a difficult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this year, and it is imperative that we use our resources to alleviate the adverse impacts this will have on our lands and communities, said Moore. I am honored to join my colleagues on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in requesting funds that will provide our firefighters and land managers the resources they need to ensure we effectively prevent and mitigate the devastating effects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forests are facing increasingly serious risk of severe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providing the resources for more active forest management is the most effective action we can take to quickly improve their condition, LaMalfa said. Congress must fund smart and scientific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efforts on our federal lands and ensure we are able to respond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inevitably occur. The 2021 fire season is already starting, so we must act quickly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Western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break records year after year, with the deadly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2020 taking a historic personal and financial toll on Oregon communities, destroying many in my district, said Schrader. Congress must ensure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Disaster Fund I championed receives full financial support like other disaster funds to combat the longstanding and unresolved issues which have led to a health crisis in our national forests. This means putting real money into active forest management, including mandatory prescribed burns, tree harvesting and thinning and brush removal and other fuel treatment procedures to ensure that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do happen, they do not grow out of control. Increased investments must also elevate our firefighting efforts, including advancing our attack on fires near rural communities, so public lands will be protected and preserved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Oregonians faced the most devastating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recent history, with fires destroying thousands of structures and, sadly, taking lives, said DeFazio.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getting larger and burning with more severity every yearIts imperative that we greatly increase funding to address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response, and recovery efforts. To do otherwise would be grossly irresponsible.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Interagency Fire Center reported that U.S.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burned 10.27 million acres as of December 31, 2020 the highest yearly total since accurate records began in 1983. Colorado experienced the three largest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state history. In California alone, nearly 4.2 million acres burned, more than double the previous record. U.S.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damages in 2020 totaled $16.5 billion, ranking it as the third-costliest year on record. Three separate fires in California and one in Oregon generated over $1 billion in losses. 12 additional fires in California, Oregon, Colorado, and Washington each caused over $100 million in direct losses. The direct damages from Oregons Beachie Creek Fire alone totaled $1.6 billion, making it Oregons costliest fire on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620"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w:t>
        </w:r>
      </w:hyperlink>
      <w:hyperlink r:id="rId62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takes control of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Lytton mayor Jan Polderman has ordered all residents to evacuate immediately due to a "fire event" within the village of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issued the order under the B.C. Emergency Program Act at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states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are several buildings reportedly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first spotted the fire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a file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 xml:space="preserve">Weather and </w:t>
        </w:r>
      </w:hyperlink>
      <w:hyperlink r:id="rId627" w:history="1">
        <w:r>
          <w:rPr>
            <w:rFonts w:ascii="arial" w:eastAsia="arial" w:hAnsi="arial" w:cs="arial"/>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Clear Creek Courant (Idaho Springs,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Clear Creek Courant, Landmark Community Newspapers LLC (LCNI)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plays a major role in the birth, growth and ability to control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Drought leads to extremely favorable conditions for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winds aid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's progress — weather can spur the fire to move faster and engulf more land and homes. Wind can also make the job of fighting the fire even more difficult and dangerous. There are three weather ingredients that can affect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temperature has a direct influence on fire behavior because of the heat requirements for ignition and continuing the combustion process. This heat warms up the surface of the earth, and the atmosphere close to the surface is in turn warmed by heat reflecting from the surface. For this reason,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tend to rage in the afternoon, when temperatures are at their hottest.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Forest fuels, which include our homes in the Wildland-Urban Interface (WUI), receive heat by radiation from the sun, and less heat is required for ignition. The differential heating of the earth's surface is the driving force behind most of the influences on the atmosphere. When sunlight strikes a solid object such as trees, grass or your home, the fuel is warmed. The surface absorbs some of the heat and reflects some in long-wave radiation that is absorbed by the water vapor in the air, thus raising its temperature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Fuel temperatures also affect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's rate of spread. Warm fuels will ignite and burn faster because less heat energy is used to raise the fuels to their ignition temperature. Fuels exposed to sunlight will be warmer than the fuels in shade. They will also be drier. A quick look to our foothills will identify this effect. The fuels on the north-facing exposure are cooler in the shaded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Fires also burn more intensely in the afternoon. The temperature is the highest at that time resulting in higher fuel temperatures. Consequently, less heat is needed to raise the fuel to its ignition temperature. At the same time, rising temperatures result in decreasing relative humidity and fuel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has a strong effect on fire behavior due to the fanning effect on the fire. Wind can change direction and intensity throughout the day. Abrupt changes generally occur during the afternoon when atmospheric conditions are most unstable, further increasing safety risks associated with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is important to homeowners and firefighters alike because of three influences it has on fire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Supplying oxygen for the combustion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Reducing fuel moisture by increasing evaporation.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Exerting pressure to physically move the fire and heat produced closer to fuel in the path of the fire and carrying burning embers, firebrands, ahead of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increases the supply of oxygen, which results in the fire burning more rapidly. It also removes the surface fuel moisture, which increases the drying of the fuel. Air pressure will push flames, sparks and firebrands into new fuel. By pushing the flames closer to the fuel in front of the fire, the fuel is preheated quicker because of the increased radiant heat. More of the fuel becomes available for combustion since it is drier and can reach ignition temperature quicker.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may cause the fire to crown into the top of the trees and to jump barriers that would normally stop a fire. Wind can carry sparks and firebrands ahead of the main fire. Wind generally increases evaporation from damp surfaces by carrying away moist air and bringing in drier air. The major fires in Colorado in 2012 – Waldo Canyon and High Park – were driven by extreme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Relative humidity (moisture) is the ratio of the amount of moisture in the air (in the form of water vapor) compared to the amount that the air can hold at the same temperature and pressure if it were saturated. A relative humidity of 95 percent (not often seen in Colorado) indicates that the air is nearly saturated with almost all of the water vapor it can hold. The air is much drier when the relative humidity is 30 percent, as compared to 100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Moisture is exchanged between the air and nearby objects, including dead and live fuels. For example, at low relative humidity the moisture moves out of fuels to the air, and thus, drying occurs. At high relative humidity the dead fuels retain most moisture, i.e., less moisture moves out of the fuel into the air. When a fuel has more moisture, it is harder to ignite and burn. The dry climate of Colorado can dry out fuels on hot, windy days to the level of kiln-dried lumber purchased at a lumber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humidity of the air changes faster than an entire fuel particle can exchange moisture with the air. Fine fuels (such as grasses) can experience significant changes in moisture levels within an hour or two of large changes in relative humidity, whereas coarse fuels (large trees) require longer exposure to change moisture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Understanding how weather affects fires can help firefighters predict how to cut off a fire from spreading, where to attack the fire, and how to put it out. Although some factors can be quite unpredictable — such as changes in wind direction and speed — there is still merit in understanding the relationship between weather and fires. Firefighters used this knowledge to predict how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will grow and spread. Being able to predict the risks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is also useful to authorities as they can send out alerts during hot, dry days. At times, fire regulations may be put into place to prevent fires from ever starting. For instance, if fire danger is high, campers will be prohibited from lighting campfires until the danger has subsided. This increases safety and reduces the need for extra resources for fighting potential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Hatlestad is the battalion chief for the Inter-Canyon Fire Protection District.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 xml:space="preserve">CURTIS, NEGUSE, BIPARTISAN </w:t>
        </w:r>
      </w:hyperlink>
      <w:hyperlink r:id="rId63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34" w:history="1">
        <w:r>
          <w:rPr>
            <w:rFonts w:ascii="arial" w:eastAsia="arial" w:hAnsi="arial" w:cs="arial"/>
            <w:b/>
            <w:bCs/>
            <w:i/>
            <w:color w:val="0077CC"/>
            <w:kern w:val="32"/>
            <w:sz w:val="28"/>
            <w:szCs w:val="32"/>
            <w:u w:val="single"/>
            <w:shd w:val="clear" w:color="auto" w:fill="FFFFFF"/>
            <w:lang w:val="en-US" w:eastAsia="en-US" w:bidi="ar-SA"/>
          </w:rPr>
          <w:t xml:space="preserve"> CAUCUS MEMBERS REQUEST ROBUST FEDERAL FUNDING TO TACKLE WESTERN </w:t>
        </w:r>
      </w:hyperlink>
      <w:hyperlink r:id="rId634"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office of Utah Rep. John R. Curtis: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Congressman John Curtis (R-UT) and Congressman Joe Neguse (D-CO) are leading members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in a letter to Appropriators in Congress urging them to include robust funding to programs in the Interior and Environment Appropriations Bill that will support improved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mitigation, and response across the United States. The letter indicates that such funds could be used to increase the pace and scale of hazardous fuels management and forest restoration; improve ecosystem health; reduce the risk of severe flooding and erosion in forests after fire; protect critical watersheds; and bolster support for the wildland firefighting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imperative that the federal government prepares to respond and recover after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starts," said Curtis, Co-Chair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"Equally important is our ability to prevent disasters in the first place and ensuring that mitigation programs are adequately funded is the first step. I am proud to have led this letter with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advocating for robust funding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-related programs to bolster our critical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response, and recovery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west experienced a devastating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this year. In Colorado, we experienced three of the largest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state history, two of which impacted communities in my district," said Neguse, Co-Chair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Caucus."Such a historic challenge requires a proportionate response.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is focused on finding science-based solutions to tackle these fires and invest in mitigation and response. It's crucial that this year's spending bill include robust funding for programs that will support these efforts, and support our communities, our firefighters and our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Congress Statements of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Arizona, the 2020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saw 2,520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 nearly 980,000 acres of state, federal, and tribal lands in almost every corner of our statenearly doubling the 520,000 acres that burned in 3,627 fires over the previous two years combined," said O'Halleran. "As a member of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I'm working with my colleagues on both sides of the aisle to ensure that our appropriations will fully fund desperately-needed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mitigation, and response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"Conditions in Utah will likely yield a difficult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this year, and it is imperative that we use our resources to alleviate the adverse impacts this will have on our lands and communities," said Moore. "I am honored to join my colleagues on the Bipartisan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Caucus in requesting funds that will provide our firefighters and land managers the resources they need to ensure we effectively prevent and mitigate the devastating effects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forests are facing increasingly serious risk of severe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providing the resources for more active forest management is the most effective action we can take to quickly improve their condition," LaMalfa said. "Congress must fund smart and scientific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efforts on our federal lands and ensure we are able to respond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inevitably occur. The 2021 fire season is already starting, so we must act quickly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"Western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break records year after year, with the deadly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2020 taking a historic personal and financial toll on Oregon communities, destroying many in my district," said Schrader. "Congress must ensure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Disaster Fund I championed receives full financial support like other disaster funds to combat the longstanding and unresolved issues which have led to a health crisis in our national forests. This means putting real money into active forest management, including mandatory prescribed burns, tree harvesting and thinning and brush removal and other fuel treatment procedures to ensure that when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do happen, they do not grow out of control. Increased investments must also elevate our firefighting efforts, including advancing our attack on fires near rural communities, so public lands will be protected and preserved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Oregonians faced the most devastating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recent history, with fires destroying thousands of structures and, sadly, taking lives," said DeFazio.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getting larger and burning with more severity every yearIt's imperative that we greatly increase funding to address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response, and recovery efforts. To do otherwise would be grossly irresponsible."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Interagency Fire Center reported that U.S.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burned 10.27 million acres as of December 31, 2020 the highest yearly total since accurate records began in 1983. Colorado experienced the three largest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state history. In California alone, nearly 4.2 million acres burned, more than double the previous record. U.S.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damages in 2020 totaled $16.5 billion, ranking it as the third-costliest year on record. Three separate fires in California and one in Oregon generated over $1 billion in losses. 12 additional fires in California, Oregon, Colorado, and Washington each caused over $100 million in direct losses. The direct damages from Oregon's Beachie Creek Fire alone totaled $1.6 billion, making it Oregon's costliest fire on record.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 xml:space="preserve">Weather and </w:t>
        </w:r>
      </w:hyperlink>
      <w:hyperlink r:id="rId641" w:history="1">
        <w:r>
          <w:rPr>
            <w:rFonts w:ascii="arial" w:eastAsia="arial" w:hAnsi="arial" w:cs="arial"/>
            <w:b/>
            <w:bCs/>
            <w:i/>
            <w:color w:val="0077CC"/>
            <w:kern w:val="32"/>
            <w:sz w:val="28"/>
            <w:szCs w:val="32"/>
            <w:u w:val="single"/>
            <w:shd w:val="clear" w:color="auto" w:fill="FFFFFF"/>
            <w:lang w:val="en-US" w:eastAsia="en-US" w:bidi="ar-SA"/>
          </w:rPr>
          <w:t>wildfire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Canyon Courier (Evergreen,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Canyon Courier, Landmark Community Newspapers LLC (LCNI)</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Weather plays a major role in the birth, growth and ability to control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Drought leads to extremely favorable conditions for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winds aid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's progress — weather can spur the fire to move faster and engulf more land and homes. Wind can also make the job of fighting the fire even more difficult and dangerous. There are three weather ingredients that can affect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 temperature has a direct influence on fire behavior because of the heat requirements for ignition and continuing the combustion process. This heat warms up the surface of the earth, and the atmosphere close to the surface is in turn warmed by heat reflecting from the surface. For this reason,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tend to rage in the afternoon, when temperatures are at their hottest.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Forest fuels, which include our homes in the Wildland-Urban Interface (WUI), receive heat by radiation from the sun, and less heat is required for ignition. The differential heating of the earth's surface is the driving force behind most of the influences on the atmosphere. When sunlight strikes a solid object such as trees, grass or your home, the fuel is warmed. The surface absorbs some of the heat and reflects some in long-wave radiation that is absorbed by the water vapor in the air, thus raising its temperature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Fuel temperatures also affect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's rate of spread. Warm fuels will ignite and burn faster because less heat energy is used to raise the fuels to their ignition temperature. Fuels exposed to sunlight will be warmer than the fuels in shade. They will also be drier. A quick look to our foothills will identify this effect. The fuels on the north-facing exposure are cooler in the shaded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Fires also burn more intensely in the afternoon. The temperature is the highest at that time resulting in higher fuel temperatures. Consequently, less heat is needed to raise the fuel to its ignition temperature. At the same time, rising temperatures result in decreasing relative humidity and fuel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has a strong effect on fire behavior due to the fanning effect on the fire. Wind can change direction and intensity throughout the day. Abrupt changes generally occur during the afternoon when atmospheric conditions are most unstable, further increasing safety risks associated with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is important to homeowners and firefighters alike because of three influences it has on fire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Supplying oxygen for the combustion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Reducing fuel moisture by increasing evaporation.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Exerting pressure to physically move the fire and heat produced closer to fuel in the path of the fire and carrying burning embers, firebrands, ahead of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increases the supply of oxygen, which results in the fire burning more rapidly. It also removes the surface fuel moisture, which increases the drying of the fuel. Air pressure will push flames, sparks and firebrands into new fuel. By pushing the flames closer to the fuel in front of the fire, the fuel is preheated quicker because of the increased radiant heat. More of the fuel becomes available for combustion since it is drier and can reach ignition temperature quicker.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Wind may cause the fire to crown into the top of the trees and to jump barriers that would normally stop a fire. Wind can carry sparks and firebrands ahead of the main fire. Wind generally increases evaporation from damp surfaces by carrying away moist air and bringing in drier air. The major fires in Colorado in 2012 – Waldo Canyon and High Park – were driven by extreme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Relative humidity (moisture) is the ratio of the amount of moisture in the air (in the form of water vapor) compared to the amount that the air can hold at the same temperature and pressure if it were saturated. A relative humidity of 95 percent (not often seen in Colorado) indicates that the air is nearly saturated with almost all of the water vapor it can hold. The air is much drier when the relative humidity is 30 percent, as compared to 100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Moisture is exchanged between the air and nearby objects, including dead and live fuels. For example, at low relative humidity the moisture moves out of fuels to the air, and thus, drying occurs. At high relative humidity the dead fuels retain most moisture, i.e., less moisture moves out of the fuel into the air. When a fuel has more moisture, it is harder to ignite and burn. The dry climate of Colorado can dry out fuels on hot, windy days to the level of kiln-dried lumber purchased at a lumber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relative humidity of the air changes faster than an entire fuel particle can exchange moisture with the air. Fine fuels (such as grasses) can experience significant changes in moisture levels within an hour or two of large changes in relative humidity, whereas coarse fuels (large trees) require longer exposure to change moisture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Understanding how weather affects fires can help firefighters predict how to cut off a fire from spreading, where to attack the fire, and how to put it out. Although some factors can be quite unpredictable — such as changes in wind direction and speed — there is still merit in understanding the relationship between weather and fires. Firefighters used this knowledge to predict how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will grow and spread. Being able to predict the risks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is also useful to authorities as they can send out alerts during hot, dry days. At times, fire regulations may be put into place to prevent fires from ever starting. For instance, if fire danger is high, campers will be prohibited from lighting campfires until the danger has subsided. This increases safety and reduces the need for extra resources for fighting potential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Hatlestad is the battalion chief for the Inter-Canyon Fire Protection District.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 xml:space="preserve">Forestry helicopter fighting </w:t>
        </w:r>
      </w:hyperlink>
      <w:hyperlink r:id="rId648"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48" w:history="1">
        <w:r>
          <w:rPr>
            <w:rFonts w:ascii="arial" w:eastAsia="arial" w:hAnsi="arial" w:cs="arial"/>
            <w:b/>
            <w:bCs/>
            <w:i/>
            <w:color w:val="0077CC"/>
            <w:kern w:val="32"/>
            <w:sz w:val="28"/>
            <w:szCs w:val="32"/>
            <w:u w:val="single"/>
            <w:shd w:val="clear" w:color="auto" w:fill="FFFFFF"/>
            <w:lang w:val="en-US" w:eastAsia="en-US" w:bidi="ar-SA"/>
          </w:rPr>
          <w:t xml:space="preserve"> crashes near Evansburg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Edmonton Journal (Alberta)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Edmonton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forestry helicopter helping fight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near Evansburg, west of Edmonton, crashed Monday evening, police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Evansburg RCMP were called around 6:30 p.m. about an aircraft crash in a remote area west of Highway 22 and north of Highway 16, in an area not accessible by road, RCMP said in a Monday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Cpl. Candace Hrdlicka confirmed Monday the helicopter was helping fight an ongoing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She said the crash sparked a secondary fire and teams were working to contain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Police, firefighters, paramedics and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were at the scene Monday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other information was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was expected to give an update later Monday evening in Entwistle.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the Edson forest area, about nine kilometres west of Evansburg, was first detected last Tuesday. By 1 p.m. Monday, the fire was categorized as "being held" and about 175 hectares in size.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83 firefighters working to contain the fire and extinguish hot spots with the help from three helicopters, according to an update on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's website( </w:t>
      </w:r>
      <w:hyperlink r:id="rId591" w:history="1">
        <w:r>
          <w:rPr>
            <w:rFonts w:ascii="arial" w:eastAsia="arial" w:hAnsi="arial" w:cs="arial"/>
            <w:i/>
            <w:color w:val="0077CC"/>
            <w:sz w:val="20"/>
            <w:u w:val="single"/>
            <w:shd w:val="clear" w:color="auto" w:fill="FFFFFF"/>
            <w:lang w:val="en-US" w:eastAsia="en-US" w:bidi="ar-SA"/>
          </w:rPr>
          <w:t>https://srd.web.alberta.ca/edson-area-update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Evansburg is around 107 kilometres west of Edmonton.</w:t>
      </w:r>
    </w:p>
    <w:p>
      <w:pPr>
        <w:keepNext w:val="0"/>
        <w:spacing w:before="240" w:after="0" w:line="260" w:lineRule="atLeast"/>
        <w:ind w:left="0" w:right="0" w:firstLine="0"/>
        <w:jc w:val="both"/>
        <w:rPr>
          <w:lang w:val="en-US" w:eastAsia="en-US" w:bidi="ar-SA"/>
        </w:rPr>
      </w:pPr>
      <w:hyperlink r:id="rId268" w:history="1">
        <w:r>
          <w:rPr>
            <w:rFonts w:ascii="arial" w:eastAsia="arial" w:hAnsi="arial" w:cs="arial"/>
            <w:i/>
            <w:color w:val="0077CC"/>
            <w:sz w:val="20"/>
            <w:u w:val="single"/>
            <w:shd w:val="clear" w:color="auto" w:fill="FFFFFF"/>
            <w:lang w:val="en-US" w:eastAsia="en-US" w:bidi="ar-SA"/>
          </w:rPr>
          <w:t>lboothby@postmedia.com</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lboothby@postmedia.com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@laurby( </w:t>
      </w:r>
      <w:hyperlink r:id="rId592" w:history="1">
        <w:r>
          <w:rPr>
            <w:rFonts w:ascii="arial" w:eastAsia="arial" w:hAnsi="arial" w:cs="arial"/>
            <w:i/>
            <w:color w:val="0077CC"/>
            <w:sz w:val="20"/>
            <w:u w:val="single"/>
            <w:shd w:val="clear" w:color="auto" w:fill="FFFFFF"/>
            <w:lang w:val="en-US" w:eastAsia="en-US" w:bidi="ar-SA"/>
          </w:rPr>
          <w:t>http://twitter.com/laurby</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55" w:history="1">
        <w:r>
          <w:rPr>
            <w:rFonts w:ascii="arial" w:eastAsia="arial" w:hAnsi="arial" w:cs="arial"/>
            <w:b/>
            <w:bCs/>
            <w:i/>
            <w:color w:val="0077CC"/>
            <w:kern w:val="32"/>
            <w:sz w:val="28"/>
            <w:szCs w:val="32"/>
            <w:u w:val="single"/>
            <w:shd w:val="clear" w:color="auto" w:fill="FFFFFF"/>
            <w:lang w:val="en-US" w:eastAsia="en-US" w:bidi="ar-SA"/>
          </w:rPr>
          <w:t xml:space="preserve"> CHANGES SONGBIRD PLUMAGE AND TESTOSTERONE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2021 Wednesday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PULLMAN, Wash., June 30 -- Washington State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Sara Zaske, WSU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PULLMAN, Wash. - Fire can put a tropical songbird's sex life on 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habitat-destroying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Australia, researchers found that many male red-backed fairywrens failed to molt into their red-and-black ornamental plumage, making them less attractive to potential mates. They also had lowered circulating testosterone, which has been associated with their showy feathers.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published in the Journal of Avian Biology, the researchers also measured the birds' fat stores and the stress hormone corticosterone but found those remained at normal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"Really, it ended up all coming down to testosterone," said Jordan Boersma, Washington State University doctoral student and lead author on the study. "There's no evidence that the birds were actually stressed.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was just interfering with their normal, temporal pattern of elevating testosterone and then producing that colorful plumage."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findings are specific to this tropical songbird, they may have implications for other species that don special coloration for mating, Boersma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be a good way to gauge how healthy a population is if you know their normal level of ornamentation," he said. "If you see that there are very few males undergoing that transition, then there is probably something in their environment that's not ideal."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the elevated testosterone, male red-backed fairywrens are not so red. Instead they have drab, brown feathers much like their female counterparts. Ornamental feathers can make them stand out to predators and cause conflict with competing males. As Boersma puts it, the flashy feathers are "costly." Their only advantage is in attracting female fairywrens.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females prefer to mate with a male fairywren who is prettier," Boersma said. "Testosterone is just one of the mechanisms that they use to get their ornamentation."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earlier study, Boersma and his colleagues showed that testosterone helps the fairywren process pigments in their diet called carotenoids to create their colorful feathers. This study adds further evidence of that connection as well as the birds' response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other research has looked at how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long-term survival of birds and other animals, this is one of the few studies that look at how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affect the birds' physiology.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Red-backed fairywrens are used to living with periodic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and the researchers suspect that the suppression of testosterone is an evolved response.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can destroy the birds' grassland nesting habitat, so it is a signal that it might not good time to raise their young. The male birds then may inhibit or delay breeding by remaining brown and unattractive to 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study, the researchers observed and took blood samples from the fairywrens for five years at two different sites in the tropical northeast part of Queensland state in Australia. This allowed them to compare birds living at times and places that experienced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with those that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male red-backed fairywrens typically wait for the monsoon season to molt into their bright colors when the rains bring more of the insects they eat out into the open. The researchers wanted to be sure it was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and not a dry season that was affecting their testosterone levels and feather color. During the study period, there was an unusually dry season, and the researchers observed minimal breeding among the birds, but yet the males were still producing ornamentation at a normal level. It was only post-fire that the many of the male birds stayed brown.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not only found that more males remained brown immediately following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event but also that the testosterone was lower in the brown males-and lower in the population at large relative to previous years without fires. For any query with respect to this article or any other content requirement, please contact Editor at </w:t>
      </w:r>
      <w:hyperlink r:id="rId20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 xml:space="preserve">How should state confront </w:t>
        </w:r>
      </w:hyperlink>
      <w:hyperlink r:id="rId66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62" w:history="1">
        <w:r>
          <w:rPr>
            <w:rFonts w:ascii="arial" w:eastAsia="arial" w:hAnsi="arial" w:cs="arial"/>
            <w:b/>
            <w:bCs/>
            <w:i/>
            <w:color w:val="0077CC"/>
            <w:kern w:val="32"/>
            <w:sz w:val="28"/>
            <w:szCs w:val="32"/>
            <w:u w:val="single"/>
            <w:shd w:val="clear" w:color="auto" w:fill="FFFFFF"/>
            <w:lang w:val="en-US" w:eastAsia="en-US" w:bidi="ar-SA"/>
          </w:rPr>
          <w:t xml:space="preserve">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 Mateo Daily Journal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San Mateo Daily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Walters CalMatters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Physicist Albert Einstein is widely, albeit erroneously, thought to have said that "insanity is doing the same thing over and over again and expecting different results," but regardless of its source, the aphorism accurately reflects California's attitude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after year, destructive fires whip through communities in the "wildland-urban interface," often killing those who cannot or will not leave their homes and causing untold billions of dollars in property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frequency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appear to be increasing as our climate changes, droughts persist and greenery dries and becomes explosive fuel. What was once a relatively brief fire season in late summer and early fall has morphed into a year-around peril.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yet, more often than not, burned-over land soon sprouts new housing whose owners and tenants once again place themselves in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study by UC Berkeley's Center for Community Innovation, commissioned by the think tank Next 10, attributes this seemingly loony practice to misguided state and local policies that incentivize reconstruction in fire-prone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threatens the lives and homes of more than one-quarter of California's population," F. Noel Perry, the founder of Next 10, said in a statement that accompanied the report. "We must overhaul local and state policies and planning procedures to ensure that we are not incentivizing actions that elevate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found that replacing current homes in high-risk areas would cost at least $610 billion and that huge number scares insurers. As they pay out huge sums to burned-out policyholders and the danger of future catastrophic losses increases, insurers either shun coverage altogether or impose steep hikes on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climate-fueled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scorching hundreds of thousands of acres, causing the loss of life and property,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insurance availability has shrunk while the premiums charged have increased," a commission appointed by Insurance Commissioner Ricardo Lara declared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Insurance is required by mortgage lenders and many property owners, unable to purchase coverage in the private market, have turned to a statewide insurance pool of last resort that has high premiums and limited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10 study recommends that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be approached by overhauling land use policies that lack "incentives to avoid building in fire-prone areas" and thus are "contributing to the persistent and increasing risk of significant economic and human costs associated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 use in California is largely controlled by state and county governments through zoning and construction permitting. The state's housing crisis has demonstrated that those governments are often reluctant to approve high-density housing, especially that meant for low- and moderate-income renters, within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as the Next 10 study points out, they tend to be more supportive of housing, especially single-family homes, in urban peripheries, which also tend to be the areas of the highest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proposes "moving homes out of the WUI (Wildlands-Urban Interface), incorporating greenbelts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buffers, increasing density in existing commercial cores, adding gentle density in the form of 'missing middle' housing and accessory dwelling units to areas not in the WUI, and embracing manufactured housing as an affordable-by-design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Lara's commission, meanwhile, suggests insurance premiums based on forecasts of future peril, rather than past experience, blanket policies that spread risk, rewards for making homes more resistant to damage and other steps that can mitigate not only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but the less obvious risk of destructive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studies underscore a fact we ignore at our existential peril: Despite its many attributes, living in California means living with constant threat of catastrophe.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CalMatters.org is a nonprofit, nonpartisan media venture explaining California policies and politics. Visit them on Facebook or on Twitter @CalMatters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669"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w:t>
        </w:r>
      </w:hyperlink>
      <w:hyperlink r:id="rId66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takes control of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1222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and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Consumer Reports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Consumers Union of U.S.,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7" type="#_x0000_t75" style="width:221.22pt;height:46.49pt">
            <v:imagedata r:id="rId6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lives in a drought-prone area is vulnerable. Even city-dwellers may need to protect themselves from smoke.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Prepare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Landscape with fire in mind. Use stone walls and gravel as fire breaks. Consider shrubs such as sumac and cotoneaster and plants like coreopsis and French lavender, which are fire-resistant, says the California Department of Forestry and Fire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Rethink building materials. Consider noncombustible siding materials, such as fiber cement, brick veneer, and stucco, the Insurance Institute for Business &amp; Home Safety recommends. When reroofing, make sure the shingles are labeled Class A-the highest fire-resistance rating-by UL. Fire often spreads from home to home via fences and decks, the IBHS says. So if you have a wood or vinyl fence, replace the section next to your house-at least 5 feet-with metal. For decks, opt for a metal-joist substructure.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away combustibles. Move flammable materials at least 5 feet from your home, decks, and overhangs. Move wood piles at least 30 feet away. Avoid outdoor furniture that can easily catch fire, such as wicker or hardwood seating.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 the yard clean. Regularly remove fallen leaves, dead plants, and pine needles in gutters, under decking, and within 30 feet of your home. Trim tree branches to at least 10 feet from your chimney and other trees, and remove branches over your roof. Use stone or gravel mulches, not organic ones. Keep your grass cut to no higher than 4 inches.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Buy an effective air purifier. Check CR's August 2021 issue, which will include updated air purifier ratings, or go to CR.org/airpurifiers0721.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Practice packing and fleeing. “Give yourself 30 minutes to leave," says David Ofwono, director of First on Compliance, an emergency preparedness consulting company based in California. “Sometimes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moves so fast, that's all the time people have." Have face masks on hand, ideally N95s.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an evacuation plan. If time permits, close and lock windows and doors.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Learn How To â€¦</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 a â€˜Go Bag' Contents should include: 1. Water and nonperishable, nutritious food. 2. Phone charger, flashlight, and radio (battery or hand-crank). 3. Change of clothes, sturdy shoes, personal items. 4. IDs, personal docs, key contacts, maps, cash in small bills. 5. First-aid kit and meds. 6. Duct tape. For more info, including a complete supply list for sheltering in place, go to ready.gov/kit.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 your escape routes, your options, in advance. You don't want to have to figure that out at 2 in the morning as all hell is raining down on you. And never let your gas tank go below half a tank."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MacAdam Lojowsky, Redwood Valley, Calif., on fleeing 2017 North Bay Fire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684"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68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1528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the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but fire officials say neither were connected to Wednesday's fire that forced the evacuation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How should California confront </w:t>
        </w:r>
      </w:hyperlink>
      <w:hyperlink r:id="rId69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CALmatters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CALmatters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COMMENTARY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Walters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Physicist Albert Einstein is widely, albeit erroneously, thought to have said that "insanity is doing the same thing over and over again and expecting different results," but regardless of its source, the aphorism accurately reflects California's attitude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after year, destructive fires whip through communities in the "wildland-urban interface," often killing those who cannot or will not leave their homes and causing untold billions of dollars in property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frequency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appear to be increasing as our climate changes, droughts persist and greenery dries and becomes explosive fuel. What was once a relatively brief fire season in late summer and early fall has morphed into a year-around peril.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yet, more often than not, burned-over land soon sprouts new housing whose owners and tenants once again place themselves in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study by UC Berkeley's Center for Community Innovation, commissioned by the think tank Next 10, attributes this seemingly loony practice to misguided state and local policies that incentivize reconstruction in fire-prone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threatens the lives and homes of more than one-quarter of California's population," F. Noel Perry, the founder of Next 10, said in a statement that accompanied the report. "We must overhaul local and state policies and planning procedures to ensure that we are not incentivizing actions that elevate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study found that replacing current homes in high-risk areas would cost at least $610 billion and that huge number scares insurers. As they pay out huge sums to burned-out policyholders and the danger of future catastrophic losses increases, insurers either shun coverage altogether or impose steep hikes on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climate-fueled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scorching hundreds of thousands of acres, causing the loss of life and property,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insurance availability has shrunk while the premiums charged have increased," a commission appointed by Insurance Commissioner Ricardo Lara declared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Insurance is required by mortgage lenders and many property owners, unable to purchase coverage in the private market, have turned to a statewide insurance pool of last resort that has high premiums and limited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10 study recommends that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be approached by overhauling land use policies that lack "incentives to avoid building in fire-prone areas" and thus are "contributing to the persistent and increasing risk of significant economic and human costs associated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 use in California is largely controlled by state and county governments through zoning and construction permitting. The state's housing crisis has demonstrated that those governments are often reluctant to approve high-density housing, especially that meant for low- and moderate-income renters, within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as the Next 10 study points out, they tend to be more supportive of housing, especially single-family homes, in urban peripheries, which also tend to be the areas of the highest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proposes "moving homes out of the WUI (Wildlands-Urban Interface), incorporating greenbelts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buffers, increasing density in existing commercial cores, adding gentle density in the form of 'missing middle' housing and accessory dwelling units to areas not in the WUI, and embracing manufactured housing as an affordable-by-design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Lara's commission, meanwhile, suggests insurance premiums based on forecasts of future peril, rather than past experience, blanket policies that spread risk, rewards for making homes more resistant to damage and other steps that can mitigate not only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but the less obvious risk of destructive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studies underscore a fact we ignore at our existential peril: Despite its many attributes, living in California means living with constant threat of catastrophe.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Warning over risk of </w:t>
        </w:r>
      </w:hyperlink>
      <w:hyperlink r:id="rId698"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Evening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Aberdeen Journals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192.75pt;height:33.75pt">
            <v:imagedata r:id="rId69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service has urged countryside visitors to be vigilant in the coming days due to the "very high" risk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being urged to be mindful if they are having a barbecue and how they dispose of litter to help lower the chances of sparking a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warning, issued in conjunction with the Scottish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Forum (SWF), is in place until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Scottish Fire and Rescue Service (SFRS) has warned that any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break out have the potential to burn "for days" - devastating "vast areas" of land and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spread further, they can also threaten nearby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SFRS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lead and area commander Bruce Farquharson said: "We are asking the public to exercise extreme caution and think twice before using anything involving a naked flame.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rural and remote communities are hugely impacted by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which can cause significant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farmland, wildlife, protected woodland and sites of special scientific interest can all be devastated by these fires, as can the lives of people living and working in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fires can also have a hugely negative impact on the environment and the release of greenhouse gas emissions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behaviour can significantly lower the chance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starting, so it is crucial that people act safely."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706"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70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1528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the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but fire officials say neither were connected to Wednesday's fire that forced the evacuation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As </w:t>
        </w:r>
      </w:hyperlink>
      <w:hyperlink r:id="rId71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risks grow, so does push for housing reform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Lake County Record Bee (Lakeport,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Louis Hansen; Bay Area News Group</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California’s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grows longer and more devastating blazes sweep through communities, researchers say the state must overhaul its development policies and community rebuilding efforts or risk greater tragedy and loss of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development policies have encouraged communities to rebuild in fire-prone regions, leading to more potential destruction and higher reconstruction and insurance costs, UC-Berkeley researchers concluded in a report released Thursday. Researchers studied the recovery efforts in the fire-decimated communities of Santa Rosa, Paradise and Ventura.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 are growing: Nearly 10 percent of Californians live in high-risk fire zones, and the seven most destructive blazes on record have come since 2017. Researchers say it could cost at least $610 billion to replace homes in the high-risk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funded by nonpartisan think tank Next 10, calls for adopting policies that would discourage development in fire-prone areas and increase spending on fire planning and on eliminating hazards such as overgrown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saw that the climate crisis and the housing crisis were converging,” said Berkeley professor Karen Chapple, director of the Center for Community Innovation. “These issues need to be considered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echoes conversations and public hearings in city halls and the state capitol as policy makers grapple with climate change extending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and escalating the costs of insuring and rebuilding communities. “It’s about people’s lives, their livelihoods and their futures,” said Next 10 founder Noel Perry.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Insurance payouts have risen dramatically: Between 2011 and 2018, insurers paid about $4 billion annually to cover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losses, but the recent fire seasons have resulted in $26 billion in claims paid to homeowners, researchers found. More than 1 in 12 California homes are located in high fire danger zones, and more than a half-million new homes could be built in these areas under current California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Berkeley researchers studied the aftermath of the 2017 Tubbs Fire in Santa Rosa, the 2017 Thomas Fire in Ventura and the 2018 Camp Fire in Paradise.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considered three general approaches to redevelopment: rebuilding in the same place; a managed retreat with fewer new homes going into high-risk zones; and rebuilding smaller, more dense clusters of homes with better defensible space from spreading blazes.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Chapple said each approach carried benefits and risks, but reducing density should be a primary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Building small “resilience nodes” of clustered, defensible housing in high-risk areas offers the most potential for economic growth but also placed people in harm’s way. The managed retreat approach would cut the number of homes rebuilt in Santa Rosa and Ventura in half while also pressuring nearby communities to take in displaced residents. Rebuilding in place kept more of the communities in tact but still carried fire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calls for change have been spurred by the state’s deadly, record-breaking fires since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Oakland, planners recently considered banning new accessory dwelling units in the Oakland hills, citing the risk of adding more residents to a fire-prone area with few routes for emergency evacuations.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insurance commissioner Ricardo Lara last week backed a broad range of proposals to slow state spending on infrastructure in high-hazard zones, enhance building codes and change regulations on catastrophic insurance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state-ordered moratorium on insurance cancellations enacted in 2019 and extended last year has required insurers to continue coverage for 2 million homeowners living near the recent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state senators released a legislative package to bolster California’s response to blazes, improve forest management, assist homeowners in getting fire insurance and update building codes to make communities more fire resistant.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720"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72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20"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1799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49.6ºC as a heat 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spread so swiftly that people were forced to leave behind their belongings and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Boston Bar or Merritt.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 Merritt can accommodate livestock escaping #LyttonBCFire( </w:t>
      </w:r>
      <w:hyperlink r:id="rId721" w:history="1">
        <w:r>
          <w:rPr>
            <w:rFonts w:ascii="arial" w:eastAsia="arial" w:hAnsi="arial" w:cs="arial"/>
            <w:i/>
            <w:color w:val="0077CC"/>
            <w:sz w:val="20"/>
            <w:u w:val="single"/>
            <w:shd w:val="clear" w:color="auto" w:fill="FFFFFF"/>
            <w:lang w:val="en-US" w:eastAsia="en-US" w:bidi="ar-SA"/>
          </w:rPr>
          <w:t>https://twitter.com/hashtag/LyttonBCFire?src=hash&amp;;ref_src=twsrc%5Etfw</w:t>
        </w:r>
      </w:hyperlink>
      <w:r>
        <w:rPr>
          <w:rFonts w:ascii="arial" w:eastAsia="arial" w:hAnsi="arial" w:cs="arial"/>
          <w:color w:val="000000"/>
          <w:sz w:val="20"/>
          <w:lang w:val="en-US" w:eastAsia="en-US" w:bidi="ar-SA"/>
        </w:rPr>
        <w:t xml:space="preserve"> ) When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evacuees arrive at Merritt, please register at 1721 Coldwater Avenue for accommodation for people and animals alike. pic.twitter.com/07O6hibyis( </w:t>
      </w:r>
      <w:hyperlink r:id="rId722" w:history="1">
        <w:r>
          <w:rPr>
            <w:rFonts w:ascii="arial" w:eastAsia="arial" w:hAnsi="arial" w:cs="arial"/>
            <w:i/>
            <w:color w:val="0077CC"/>
            <w:sz w:val="20"/>
            <w:u w:val="single"/>
            <w:shd w:val="clear" w:color="auto" w:fill="FFFFFF"/>
            <w:lang w:val="en-US" w:eastAsia="en-US" w:bidi="ar-SA"/>
          </w:rPr>
          <w:t>https://t.co/07O6hibyis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 Merritt (@CityofMerritt) July 1, 2021( </w:t>
      </w:r>
      <w:hyperlink r:id="rId723" w:history="1">
        <w:r>
          <w:rPr>
            <w:rFonts w:ascii="arial" w:eastAsia="arial" w:hAnsi="arial" w:cs="arial"/>
            <w:i/>
            <w:color w:val="0077CC"/>
            <w:sz w:val="20"/>
            <w:u w:val="single"/>
            <w:shd w:val="clear" w:color="auto" w:fill="FFFFFF"/>
            <w:lang w:val="en-US" w:eastAsia="en-US" w:bidi="ar-SA"/>
          </w:rPr>
          <w:t>https://twitter.com/CityofMerritt/status/1410484943394856962?ref_src=twsrc%5Etfw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emergency reception centre has been established in Merritt, which is about 100 kilometres southeast of Lytton. Around 50 evacuees had registered there by Thursday morning and the city says it can also accomodate livestock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49.6ºC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colours.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1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a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1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along Conte Creek just north of the George Road fire, but fire officials say neither was connected to Wednesday's fire that forced the evacuation of the village.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 and 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Reuters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730"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w:t>
        </w:r>
      </w:hyperlink>
      <w:hyperlink r:id="rId730"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takes control of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1222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and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How should California confront </w:t>
        </w:r>
      </w:hyperlink>
      <w:hyperlink r:id="rId73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Record Searchlight (Redding,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Record Searchlight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Physicist Albert Einstein is widely, albeit erroneously, thought to have said that "insanity is doing the same thing over and over again and expecting different results," but regardless of its source, the aphorism accurately reflects California's attitude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 after year, destructive fires whip through communities in the "wildland-urban interface," often killing those who cannot or will not leave their homes and causing untold billions of dollars in property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frequency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appear to be increasing as our climate changes, droughts persist and greenery dries and becomes explosive fuel. What was once a relatively brief fire season in late summer and early fall has morphed into a year-around peril.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yet, more often than not, burned-over land soon sprouts new housing whose owners and tenants once again place themselves in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by UC Berkeley's Center for Community Innovation, commissioned by the think tank Next 10, attributes this seemingly loony practice to misguided state and local policies that incentivize reconstruction in fire-prone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threatens the lives and homes of more than one-quarter of California's population," F. Noel Perry, the founder of Next 10, said in a statement that accompanied the report. "We must overhaul local and state policies and planning procedures to ensure that we are not incentivizing actions that elevate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replacing current homes in high-risk areas would cost at least $610 billion and that huge number scares insurers. As they pay out huge sums to burned-out policyholders and the danger of future catastrophic losses increases, insurers either shun coverage altogether or impose steep hikes on premiums.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climate-fueled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scorching hundreds of thousands of acres, causing the loss of life and property,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insurance availability has shrunk while the premiums charged have increased," a commission appointed by Insurance Commissioner Ricardo Lara declared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Insurance is required by mortgage lenders and many property owners, unable to purchase coverage in the private market, have turned to a statewide insurance pool of last resort that has high premiums and limited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10 study recommends that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be approached by overhauling land use policies that lack "incentives to avoid building in fire-prone areas" and thus are "contributing to the persistent and increasing risk of significant economic and human costs associated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 use in California is largely controlled by state and county governments through zoning and construction permitting. The state's housing crisis has demonstrated that those governments are often reluctant to approve high-density housing, especially that meant for low- and moderate-income renters, within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the Next 10 study points out, they tend to be more supportive of housing, especially single-family homes, in urban peripheries, which also tend to be the areas of the highest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proposes "moving homes out of the WUI (Wildlands-Urban Interface), incorporating greenbelts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buffers, increasing density in existing commercial cores, adding gentle density in the form of 'missing middle' housing and accessory dwelling units to areas not in the WUI, and embracing manufactured housing as an affordable-by-design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Lara's commission, meanwhile, suggests insurance premiums based on forecasts of future peril, rather than past experience, blanket policies that spread risk, rewards for making homes more resistant to damage and other steps that can mitigate not only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but the less obvious risk of destructive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studies underscore a fact we ignore at our existential peril: Despite its many attributes, living in California means living with constant threat of catastrophe.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CalMatters is a public interest journalism venture committed to explaining how California's state Capitol works and why it matters. For more stories by Dan Walters, go to calmatters.org/commentary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Walters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Columnist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 xml:space="preserve">2021 </w:t>
        </w:r>
      </w:hyperlink>
      <w:hyperlink r:id="rId74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Season: Here are the </w:t>
        </w:r>
      </w:hyperlink>
      <w:hyperlink r:id="rId744"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currently burning in Colorado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FOX - 31 KDVR (Denver)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Local TV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Web Staff</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DENVER (KDVR) — After the two largest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Colorado history burned roughly 400,000 acres combined in 2020, concern is already growing for the 2021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currently seven active fires in the state, as of Monday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updated at 11 a.m. on June 29,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Sylvan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0.3 inches of rain fell over the Sylvan Fire in the past 24 hours, bringing the accumulation in recent days to nearly an inch total.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wet weather brings plusses and minuses for firefighters, according to the Rocky Mountain Type 1 Incident Management Team. They can make good progress on building firelines when fire behavior is subdued, but the wet, slippery conditions make the work more difficult and increase safety concerns for driving and foot travel. Fortunately, no serious injuries have occurred thus far on the incident, and officials say they continue to make public and firefighter safety their highest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Location: 12 miles south of Eagle, near Sylvan Lake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Size: 3,775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Containment: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Muddy Slide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that ignited on Sunday, June 20, about 18 miles northwest of Kremmling, has been named the Muddy Slide Fire as it is positioned near Muddy Creek and the Slide.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Muddy Slide Fire is expected to be a long duration event. The recent rain and cool temperatures have given firefighters a temporary advantage, but live and dead vegetation are both exceptionally dry. The weather is forecast to turn warm and dry once again, which will support a return to active fire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Location: Located in the Gore Range, Routt National Forest, northwest of Lynx Pass, near Muddy Creek and The Slide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Size: 4,093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Containment: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Evacuations: The Routt County Sheriff's office issued a mandatory evacuation Wednesday for the area of County Road 16 from mile marker 12 to 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#MuddySlideFire area closure has been expanded on National Forest System Lands. This order is in effect immediately, and its purpose is to provide for public safety and prevent interference with firefighting operations. </w:t>
      </w:r>
      <w:hyperlink r:id="rId745" w:history="1">
        <w:r>
          <w:rPr>
            <w:rFonts w:ascii="arial" w:eastAsia="arial" w:hAnsi="arial" w:cs="arial"/>
            <w:i/>
            <w:color w:val="0077CC"/>
            <w:sz w:val="20"/>
            <w:u w:val="single"/>
            <w:shd w:val="clear" w:color="auto" w:fill="FFFFFF"/>
            <w:lang w:val="en-US" w:eastAsia="en-US" w:bidi="ar-SA"/>
          </w:rPr>
          <w:t>https://t.co/U9SPTZO2Ue</w:t>
        </w:r>
      </w:hyperlink>
      <w:r>
        <w:rPr>
          <w:rFonts w:ascii="arial" w:eastAsia="arial" w:hAnsi="arial" w:cs="arial"/>
          <w:color w:val="000000"/>
          <w:sz w:val="20"/>
          <w:lang w:val="en-US" w:eastAsia="en-US" w:bidi="ar-SA"/>
        </w:rPr>
        <w:t xml:space="preserve"> pic.twitter.com/FxO6udxUfM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Medicine Bow-Routt NFs &amp; Thunder Basin NG (@FS_MBRTB) June 24,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 Fire in Moffat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West Fire is burning in heavy lodge pole pine timbers on Middle Mountain. Moffat County Roads 72 and 167 are closed. The fire is believed to have been sparked by a lightning strike.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Location: The northwest corner of Moffat County into southwest Wyoming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Size: 3,429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Containment: 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Oil Springs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Oil Springs Fire is burning in Rio Blanco County and was sparked by lightning in a remote part of a Wilderness Study Area. It grew from 25 acres to 500 in its first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Location: 20 miles South of Rangely in Rio Blanco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Size: 12,613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Containment: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Evacuations: No evacuations at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Rio Blanco County Sheriff's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Wild Cow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Wild Cow Fire is burning south of Baxter Pass in Garfield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Location: South of Baxter Pass in Garfield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Size: 560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Containment: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There are no road closures or evacuations for this fire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 xml:space="preserve">How should California confront </w:t>
        </w:r>
      </w:hyperlink>
      <w:hyperlink r:id="rId75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threat?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CalMatters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2021 Sunday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Walters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11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20, 2021( CalMatters: </w:t>
      </w:r>
      <w:hyperlink r:id="rId753" w:history="1">
        <w:r>
          <w:rPr>
            <w:rFonts w:ascii="arial" w:eastAsia="arial" w:hAnsi="arial" w:cs="arial"/>
            <w:i/>
            <w:color w:val="0077CC"/>
            <w:sz w:val="20"/>
            <w:u w:val="single"/>
            <w:shd w:val="clear" w:color="auto" w:fill="FFFFFF"/>
            <w:lang w:val="en-US" w:eastAsia="en-US" w:bidi="ar-SA"/>
          </w:rPr>
          <w:t>https://calmatters.org</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summary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faces a year-round threat of catastrophic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Two new studies suggest ways to deal with the peril.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Physicist Albert Einstein is widely, albeit erroneously, thought to have said that 'insanity is doing the same thing over and over again and expecting different results,' but regardless of its source, the aphorism accurately reflects California's attitude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 after year, destructive fires whip through communities in the 'wildland-urban interface,' often killing those who cannot or will not leave their homes and causing untold billions of dollars in property losses.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frequency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appear to be increasing as our climate changes, droughts persist and greenery dries and becomes explosive fuel. What was once a relatively brief fire season in late summer and early fall has morphed into a year-around peril.[1]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more often than not, burned-over land soon sprouts new housing whose owners and tenants once again place themselves in harm's way.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study[2] by UC Berkeley's Center for Community Innovation, commissioned by the think tank Next 10, attributes this seemingly loony practice to misguided state and local policies that incentivize reconstruction in fire-prone areas.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a veteran journalist's take on what's going on in California with a weekly round-up of Dan's column every Friday.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threatens the lives and homes of more than one-quarter of California's population,' F. Noel Perry, the founder of Next 10, said in a statement that accompanied the report. 'We must overhaul local and state policies and planning procedures to ensure that we are not incentivizing actions that elevate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risks.'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replacing current homes in high-risk areas would cost at least $610 billion and that huge number scares insurers. As they pay out huge sums to burned-out policyholders and the danger of future catastrophic losses increases, insurers either shun coverage altogether or impose steep hikes on premiums.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climate-fueled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scorching hundreds of thousands of acres, causing the loss of life and property,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insurance availability has shrunk while the premiums charged have increased,' a commission appointed by Insurance Commissioner Ricardo Lara declared recently[3].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Insurance is required by mortgage lenders and many property owners, unable to purchase coverage in the private market, have turned to a statewide insurance pool of last resort that has high premiums and limited coverage.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10 study recommends that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be approached by overhauling land use policies that lack 'incentives to avoid building in fire-prone areas' and thus are 'contributing to the persistent and increasing risk of significant economic and human costs associated with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 use in California is largely controlled by state and county governments through zoning and construction permitting. The state's housing crisis has demonstrated that those governments are often reluctant to approve high-density housing, especially that meant for low- and moderate-income renters, within urban areas.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the Next 10 study points out, they tend to be more supportive of housing, especially single-family homes, in urban peripheries, which also tend to be the areas of the highest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proposes 'moving homes out of the WUI (Wildlands-Urban Interface), incorporating greenbelts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buffers, increasing density in existing commercial cores, adding gentle density in the form of 'missing middle' housing and accessory dwelling units to areas not in the WUI, and embracing manufactured housing as an affordable-by-design approach.'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Lara's commission, meanwhile, suggests insurance premiums based on forecasts of future peril, rather than past experience, blanket policies that spread risk, rewards for making homes more resistant to damage and other steps that can mitigate not only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impacts but the less obvious risk of destructive flooding.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studies underscore a fact we ignore at our existential peril: Despite its many attributes, living in California means living with constant threat of catastrophe.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754" w:history="1">
        <w:r>
          <w:rPr>
            <w:rFonts w:ascii="arial" w:eastAsia="arial" w:hAnsi="arial" w:cs="arial"/>
            <w:i/>
            <w:color w:val="0077CC"/>
            <w:sz w:val="20"/>
            <w:u w:val="single"/>
            <w:shd w:val="clear" w:color="auto" w:fill="FFFFFF"/>
            <w:lang w:val="en-US" w:eastAsia="en-US" w:bidi="ar-SA"/>
          </w:rPr>
          <w:t>https://calmatters.org/explainers/californias-worsening-</w:t>
        </w:r>
      </w:hyperlink>
      <w:hyperlink r:id="rId754" w:history="1">
        <w:r>
          <w:rPr>
            <w:rFonts w:ascii="arial" w:eastAsia="arial" w:hAnsi="arial" w:cs="arial"/>
            <w:b/>
            <w:i/>
            <w:color w:val="0077CC"/>
            <w:sz w:val="20"/>
            <w:u w:val="single"/>
            <w:shd w:val="clear" w:color="auto" w:fill="FFFFFF"/>
            <w:lang w:val="en-US" w:eastAsia="en-US" w:bidi="ar-SA"/>
          </w:rPr>
          <w:t>wildfires</w:t>
        </w:r>
      </w:hyperlink>
      <w:hyperlink r:id="rId754" w:history="1">
        <w:r>
          <w:rPr>
            <w:rFonts w:ascii="arial" w:eastAsia="arial" w:hAnsi="arial" w:cs="arial"/>
            <w:i/>
            <w:color w:val="0077CC"/>
            <w:sz w:val="20"/>
            <w:u w:val="single"/>
            <w:shd w:val="clear" w:color="auto" w:fill="FFFFFF"/>
            <w:lang w:val="en-US" w:eastAsia="en-US" w:bidi="ar-SA"/>
          </w:rPr>
          <w:t>-explained/</w:t>
        </w:r>
      </w:hyperlink>
      <w:r>
        <w:rPr>
          <w:rFonts w:ascii="arial" w:eastAsia="arial" w:hAnsi="arial" w:cs="arial"/>
          <w:color w:val="000000"/>
          <w:sz w:val="20"/>
          <w:lang w:val="en-US" w:eastAsia="en-US" w:bidi="ar-SA"/>
        </w:rPr>
        <w:t xml:space="preserve"> [ 2]: </w:t>
      </w:r>
      <w:hyperlink r:id="rId755" w:history="1">
        <w:r>
          <w:rPr>
            <w:rFonts w:ascii="arial" w:eastAsia="arial" w:hAnsi="arial" w:cs="arial"/>
            <w:i/>
            <w:color w:val="0077CC"/>
            <w:sz w:val="20"/>
            <w:u w:val="single"/>
            <w:shd w:val="clear" w:color="auto" w:fill="FFFFFF"/>
            <w:lang w:val="en-US" w:eastAsia="en-US" w:bidi="ar-SA"/>
          </w:rPr>
          <w:t>https://www.next10.org/sites/default/files/2021-06/Next10-Rebuilding-Resilient.pdf</w:t>
        </w:r>
      </w:hyperlink>
      <w:r>
        <w:rPr>
          <w:rFonts w:ascii="arial" w:eastAsia="arial" w:hAnsi="arial" w:cs="arial"/>
          <w:color w:val="000000"/>
          <w:sz w:val="20"/>
          <w:lang w:val="en-US" w:eastAsia="en-US" w:bidi="ar-SA"/>
        </w:rPr>
        <w:t xml:space="preserve"> [ 3]: </w:t>
      </w:r>
      <w:hyperlink r:id="rId756" w:history="1">
        <w:r>
          <w:rPr>
            <w:rFonts w:ascii="arial" w:eastAsia="arial" w:hAnsi="arial" w:cs="arial"/>
            <w:i/>
            <w:color w:val="0077CC"/>
            <w:sz w:val="20"/>
            <w:u w:val="single"/>
            <w:shd w:val="clear" w:color="auto" w:fill="FFFFFF"/>
            <w:lang w:val="en-US" w:eastAsia="en-US" w:bidi="ar-SA"/>
          </w:rPr>
          <w:t>http://www.insurance.ca.gov/01-consumers/180-climate-change/upload/Draft-Climate-Insurance-Recommendations.pdf</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safety; PG&amp;E, CFF join together to fund </w:t>
        </w:r>
      </w:hyperlink>
      <w:hyperlink r:id="rId763"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Safety and Preparedness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Lake County Record Bee (Lakeport,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raise awareness about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bring resources to underserved communities in high fire-threat areas, Pacific Gas and Electric Company (PG&amp;E) is joining forces with the California Fire Foundation (CFF), providing $1.4 million for CFF’s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Preparedness Program (WSPP).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departments and community-based organizations in California can now submit applications for grant funding to address ongoing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Applications must be submitted by June 18 at the CFF website. Award notification will begin on July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past three years, CFF has awarded grants to 145 fire departments and fire agencies statewide with a focus on Northern and Central California. Funding targets specific communities identified as having extreme or elevated fire risk as identified by the California Public Utilities Commission High Fire-Threat District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Safety and Preparedness Program is a partnership with PG&amp;E that was created to address the new normal in California of drier and hotter seasons. There is no end to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in our state now, and residents must understand the steps to take to evacuate safely,” Executive Director of the CFF, Rick Martinez said. “After 2020 surpassed 2018 in the number of acres burned, it demonstrates an alarming trend that proves programs like WSPP are necessary for Californians to stay ahead and stay alert.”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 xml:space="preserve">Warning over risk of </w:t>
        </w:r>
      </w:hyperlink>
      <w:hyperlink r:id="rId770"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Aberdeen Evening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DC Thomson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NWS;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Denny Andonova</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service has urged countryside visitors to be vigilant in the coming days due to the "very high" risk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being urged to be mindful if they are having a barbecue and how they dispose of litter to help lower the chances of sparking a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warning, issued in conjunction with the Scottish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Forum (SWF), is in place until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Scottish Fire and Rescue Service (SFRS) has warned that any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break out have the potential to burn "for days" - devastating "vast areas" of land and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spread further, they can also threaten nearby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SFRS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lead and area commander Bruce Farquharson said: "We are asking the public to exercise extreme caution and think twice before using anything involving a naked flame.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rural and remote communities are hugely impacted by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which can cause significant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farmland, wildlife, protected woodland and sites of special scientific interest can all be devastated by these fires, as can the lives of people living and working in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fires can also have a hugely negative impact on the environment and the release of greenhouse gas emissions into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behaviour can significantly lower the chance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starting, so it is crucial that people act safely."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 xml:space="preserve">Intense </w:t>
        </w:r>
      </w:hyperlink>
      <w:hyperlink r:id="rId77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77" w:history="1">
        <w:r>
          <w:rPr>
            <w:rFonts w:ascii="arial" w:eastAsia="arial" w:hAnsi="arial" w:cs="arial"/>
            <w:b/>
            <w:bCs/>
            <w:i/>
            <w:color w:val="0077CC"/>
            <w:kern w:val="32"/>
            <w:sz w:val="28"/>
            <w:szCs w:val="32"/>
            <w:u w:val="single"/>
            <w:shd w:val="clear" w:color="auto" w:fill="FFFFFF"/>
            <w:lang w:val="en-US" w:eastAsia="en-US" w:bidi="ar-SA"/>
          </w:rPr>
          <w:t xml:space="preserve"> season to test Biden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(Washington, DC)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Clarity Media Group, Inc. Jun 19, 2021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ENERGY &amp; ENVIRONMENT POLICY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Abby Smith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D.C.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42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Extreme heat and drought in the West are sparking another intense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this year, intensifying debates around President Joe Biden's efforts to curb climate change and federal and state government forest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 million acres have burned already this year, which is more than the United States saw by this time in 2020, according to the National Interagency Fire Center. Arizona experienced one of its 10 largest blazes in history, and large fires have burned in Utah, California, and Alaska.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SENATORS PRESS BIDEN TO DO MORE ON FOREST MANAGEMENT TO COUNTER </w:t>
      </w:r>
      <w:r>
        <w:rPr>
          <w:rFonts w:ascii="arial" w:eastAsia="arial" w:hAnsi="arial" w:cs="arial"/>
          <w:b/>
          <w:i/>
          <w:color w:val="000000"/>
          <w:sz w:val="20"/>
          <w:u w:val="single"/>
          <w:lang w:val="en-US" w:eastAsia="en-US" w:bidi="ar-SA"/>
        </w:rPr>
        <w:t>WILDFIRES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the U.S. saw one of its most intense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seasons, with more than 10 million acres burned. California, Oregon, and Washington all saw record blazes.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smoke blanketed the West for weeks,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2020 campaign, Biden spoke of the Western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as a manifestation of climate change, and he boasted that his aggressive policies to tackle greenhouse gas emissions would ultimately help prevent more severe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shouldn’t be so bad that millions of Americans live in the shadow of an orange sky and are left asking, ‘Is doomsday here?'" Biden said during a campaign speech last September when fires burned in the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Nonetheless, Biden’s aggressive climate policies won’t immediately quell the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West. The Biden administration is already facing pressure from lawmakers to take steps to mitigate more intense fires through better forest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Biden’s proposal in his fiscal year 2022 budget for “robust funding” for forest thinning and reforestation, two tactics to prevent and reduce the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isn’t enough to address the gap, wrote Sens. Joe Manchin and John Barrasso, the top Democrat and Republican on the Senate Energy Committee, in a June 14 letter to Biden.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TO READ MORE FROM THE WASHINGTON EXAMINER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increase the pace, scope, and scale of this work, not incrementally, but by orders of magnitude,” the senators said. They called on Biden to direct the Agriculture and Interior departments to issue a public report outlining their challenges and how the agencies can improve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both climate change and poor forest management have contributed to worsening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the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Caption:In this image taken with a slow shutter speed, embers light up a hillside behind the Bidwell Bar Bridge as the Bear Fire burns in Oroville, Calif., on Wednesday, Sept. 9, 2020.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784"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78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1520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the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791"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79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1520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 C as a heatwave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the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the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Awareness Campaign underway in Nevada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Pahrump Valley Times (Nevada)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Pahrump Valley Times, Stephens Media, LLC, d/b/a Pahrump Valley Times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Robin Hebrock Pahrump Valley Times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Nevada's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Awareness Campaign runs from May until October this year and the importance of this push to highlight the dangers and educate the public on the causes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has only been underscored by the two recent fires in Southern Nevada, one near Sandy Valley and another in Red Rock Canyon.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Nevada, we know all too well that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can occur at any time," the website Living With Fire details. "There is no longer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and residents must prepare now and stay prepared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Living with Fire is a collaborative effort between federal, state and local firefighting agencies and resource management agencies which, as its name implies, focuses on raising awareness about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so that the public can take the proper precautions to prevent them and be ready in case a fire threatens their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"Assisted by grant funds from the Bureau of Land Management, Nevada Division of Forestry and U.S. Forest Service, University of Nevada Cooperative Extension coordinates Nevada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Awareness Campaign each year. Additional funding from program patterns, support from corporate sponsors and other in-kind funding all contribute to the effort," the website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University of Nevada, Reno Extension has been hosting this campaign since 2006 but in the past, it was only observed for one month. This year, the campaign has been extended to include all of the months of May through October, when weather in the state, including high temperatures and extremely dry conditions, increases the risk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This year, Nevada is also in a severe drought, which serves to ratchet up the risk of blazes catching and spreading across the parched desert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can threaten Nevadan communities and impact homes, property and human life. The key to minimizing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impact in Nevada is proactive communities that take steps to prepare and become fire adapted," information from Living with Fire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document provides a list of several suggestions to help residents prepare for the potential of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Keeping the first five feet away from residences free of combustible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Completing a home inventory, preparing an evacuation plan and preparing an evacuation go-bag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Connecting with neighbors to encourage community projects to help reduce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Checking areas where burning embers might accumulate on a property during a </w:t>
      </w:r>
      <w:r>
        <w:rPr>
          <w:rFonts w:ascii="arial" w:eastAsia="arial" w:hAnsi="arial" w:cs="arial"/>
          <w:b/>
          <w:i/>
          <w:color w:val="000000"/>
          <w:sz w:val="20"/>
          <w:u w:val="single"/>
          <w:lang w:val="en-US" w:eastAsia="en-US" w:bidi="ar-SA"/>
        </w:rPr>
        <w:t>wildfire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preparation, prevention is absolutely key and as the famous Smokey the Bear says, "Only you can prevent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detailed by Nevada Fire Info, approximate 84% of all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nationwide are caused by people. In fact, the recent Sandy Valley area fire was contributed to target shooting and the Red Rock Canyon fire is also reported to have been caused by human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tossing a lit cigarette out of the car window or carelessly dropping one on the ground is one of the more obvious no-nos, there are many other activities and actions that can cause enormous devastation by creating a spark that lights a blaze.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instance, many motorists fail to consider where they are parking or pulling off of the road, which can in and of itself be a hazard when driving through areas that are populated with dry vegetation. It is important to ensure that when coming to a stop or parking, that vehicles are not stationary above desiccated plants, as the heat from the underside of vehicles can easily set them alight. Those driving with chains can also inadvertently cause a fire if their chains are left to drag along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common causes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sparked by humans include campfires that are not properly maintained or extinguished, target shooting as in the case of the Sandy Valley fire and even using certain types of equipment such as lawn mowers, chain saws, welders, tractors and trimmers.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camping, never walk away from the campfire and leave it unattended and always have a shovel and bucket nearby in case of accidents. When extinguishing a campfire, Nevada Fire Info recommends the "drown, stir, feel" method in which the fire is doused with water and then the ashes are stirred around to ensure all embers are soaked. This should be followed by shoveling dirt onto the campfire site, after which the area should be carefully tested with the hand to determine if there is any residual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comes to target shooting, Nevada Fire Info asks residents and visitors to avoid shooting into rocks or metal objects, placing targets in areas that are completely free of vegetation, keeping water, a shovel and a fire extinguisher handy and cleaning up all targets and shells when finished. People are reminded the exploding targets, incendiary rounds and tracer ammunition are all illegal on public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to equipment safety, Nevada Fire Info suggests mowing only be done before 10 a.m. and only if it is not excessively windy or dry outside. Proper maintenance of equipment is also important as dirty exhaust systems and spark arrestors can cause fires.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Anyone interested in getting involved with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Awareness Campaign or to learn more about Living with Fire contact the team at </w:t>
      </w:r>
      <w:hyperlink r:id="rId799" w:history="1">
        <w:r>
          <w:rPr>
            <w:rFonts w:ascii="arial" w:eastAsia="arial" w:hAnsi="arial" w:cs="arial"/>
            <w:i/>
            <w:color w:val="0077CC"/>
            <w:sz w:val="20"/>
            <w:u w:val="single"/>
            <w:shd w:val="clear" w:color="auto" w:fill="FFFFFF"/>
            <w:lang w:val="en-US" w:eastAsia="en-US" w:bidi="ar-SA"/>
          </w:rPr>
          <w:t>LWF@unr.edu</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Contact reporter Robin Hebrock at </w:t>
      </w:r>
      <w:hyperlink r:id="rId800" w:history="1">
        <w:r>
          <w:rPr>
            <w:rFonts w:ascii="arial" w:eastAsia="arial" w:hAnsi="arial" w:cs="arial"/>
            <w:i/>
            <w:color w:val="0077CC"/>
            <w:sz w:val="20"/>
            <w:u w:val="single"/>
            <w:shd w:val="clear" w:color="auto" w:fill="FFFFFF"/>
            <w:lang w:val="en-US" w:eastAsia="en-US" w:bidi="ar-SA"/>
          </w:rPr>
          <w:t>rhebrock@pvtimes.com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Nevada Fire Info/Special to the Pahrump Valley Times With the Fourth of July holiday right around the corner, residents and visitors to Nevada are reminded that fireworks are illegal on public lands. Nevada Fire Info/Special to the Pahrump Valley Times As demonstrated by the recent Sandy Valley fire, target shooting can spark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and those partaking of this activity are urged to do so safely by following safety recommendations and all applicable laws.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near Evansburg prompts evacuation, emergency alert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Edmonton Journal (Alberta)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Early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Edmonton Journal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Lauren Boothby, Edmonton Journal</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out-of-control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Yellowhead County between Evansburg and Wildwood has prompted an emergency alert and warning to evacuate.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Alberta Emergency Alert issued at 6:14 p.m. Tuesday said residents along Highway 16, west of Highway 22, up to Highway 16A - including the Lobstick Resort Area - must evacuate immediately. Officials were setting up an evacuation centre at the Evansburg Arena.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tweet just before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said the fire in the Edson forest area, nine kilometres west of Evansburg, was 40 hectares in size and moving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by 8:20 p.m. it had more than doubled in size to 125 hectares after being pushed by the wind, according to Josee St-Onge, provincial information officer for 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since the start of a fire, we have some air tankers that are now fighting from the air and that's making a big difference. So we're hoping that we're going to see slower growth from now on," St-Onge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time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isn't threatening any communities, but (the province of Alberta is) evacuating people that have properties along Highway 16 as a precaution."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Thirty firefighters, four helicopters, six air tankers and six pieces of heavy equipment were being used to fight the fire by Tuesday evening.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danger in the Edson forest area was very high by Tuesday, St-Onge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because of a lack of precipitation in the area, very hot temperatures today, and low relative humidity. Those are perfect conditions for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to ignite and grow quickly,"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thankfully we do have the resources that we need in the area to fight this fire in a timely manner, and we are hoping to have it under control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St-Onge didn't have information about how many homes were evacuated or the extent of the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 of the fire hadn't been determined by press deadline, though about 88 per cent of Alberta's fires in 2020 were caused by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Human-caused climate change is a key factor in an increase in the number and severity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globally, according to experts.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affected by the fire can call 1-833-334-4630 and visit alberta.ca/</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for information on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w:t>
      </w:r>
      <w:hyperlink r:id="rId268" w:history="1">
        <w:r>
          <w:rPr>
            <w:rFonts w:ascii="arial" w:eastAsia="arial" w:hAnsi="arial" w:cs="arial"/>
            <w:i/>
            <w:color w:val="0077CC"/>
            <w:sz w:val="20"/>
            <w:u w:val="single"/>
            <w:shd w:val="clear" w:color="auto" w:fill="FFFFFF"/>
            <w:lang w:val="en-US" w:eastAsia="en-US" w:bidi="ar-SA"/>
          </w:rPr>
          <w:t>lboothby@postmedia.com</w:t>
        </w:r>
      </w:hyperlink>
      <w:r>
        <w:rPr>
          <w:rFonts w:ascii="arial" w:eastAsia="arial" w:hAnsi="arial" w:cs="arial"/>
          <w:color w:val="000000"/>
          <w:sz w:val="20"/>
          <w:lang w:val="en-US" w:eastAsia="en-US" w:bidi="ar-SA"/>
        </w:rPr>
        <w:t xml:space="preserve"> !@COPYRIGHT=© 2021 Postmedia Network Inc.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50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Alberta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EWF-075 was 125 hectares in size Tuesday and classified as out-of-control in the Edson Forest Area.;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76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814"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81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1800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49.6ÂºC as a heat 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spread so swiftly that people were forced to leave behind their belongings and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Boston Bar or Merritt.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 Merritt can accommodate livestock escaping #LyttonBCFire( </w:t>
      </w:r>
      <w:hyperlink r:id="rId721" w:history="1">
        <w:r>
          <w:rPr>
            <w:rFonts w:ascii="arial" w:eastAsia="arial" w:hAnsi="arial" w:cs="arial"/>
            <w:i/>
            <w:color w:val="0077CC"/>
            <w:sz w:val="20"/>
            <w:u w:val="single"/>
            <w:shd w:val="clear" w:color="auto" w:fill="FFFFFF"/>
            <w:lang w:val="en-US" w:eastAsia="en-US" w:bidi="ar-SA"/>
          </w:rPr>
          <w:t>https://twitter.com/hashtag/LyttonBCFire?src=hash&amp;;ref_src=twsrc%5Etfw</w:t>
        </w:r>
      </w:hyperlink>
      <w:r>
        <w:rPr>
          <w:rFonts w:ascii="arial" w:eastAsia="arial" w:hAnsi="arial" w:cs="arial"/>
          <w:color w:val="000000"/>
          <w:sz w:val="20"/>
          <w:lang w:val="en-US" w:eastAsia="en-US" w:bidi="ar-SA"/>
        </w:rPr>
        <w:t xml:space="preserve"> ) When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evacuees arrive at Merritt, please register at 1721 Coldwater Avenue for accommodation for people and animals alike. pic.twitter.com/07O6hibyis( </w:t>
      </w:r>
      <w:hyperlink r:id="rId722" w:history="1">
        <w:r>
          <w:rPr>
            <w:rFonts w:ascii="arial" w:eastAsia="arial" w:hAnsi="arial" w:cs="arial"/>
            <w:i/>
            <w:color w:val="0077CC"/>
            <w:sz w:val="20"/>
            <w:u w:val="single"/>
            <w:shd w:val="clear" w:color="auto" w:fill="FFFFFF"/>
            <w:lang w:val="en-US" w:eastAsia="en-US" w:bidi="ar-SA"/>
          </w:rPr>
          <w:t>https://t.co/07O6hibyis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 Merritt (@CityofMerritt) July 1, 2021( </w:t>
      </w:r>
      <w:hyperlink r:id="rId723" w:history="1">
        <w:r>
          <w:rPr>
            <w:rFonts w:ascii="arial" w:eastAsia="arial" w:hAnsi="arial" w:cs="arial"/>
            <w:i/>
            <w:color w:val="0077CC"/>
            <w:sz w:val="20"/>
            <w:u w:val="single"/>
            <w:shd w:val="clear" w:color="auto" w:fill="FFFFFF"/>
            <w:lang w:val="en-US" w:eastAsia="en-US" w:bidi="ar-SA"/>
          </w:rPr>
          <w:t>https://twitter.com/CityofMerritt/status/1410484943394856962?ref_src=twsrc%5Etfw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emergency reception centre has been established in Merritt, which is about 100 kilometres southeast of Lytton. Around 50 evacuees had registered there by Thursday morning and the city says it can also accomodate livestock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49.6ÂºC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colours.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1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a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1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along Conte Creek just north of the George Road fire, but fire officials say neither was connected to Wednesday's fire that forced the evacuation of the village.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 and 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Reuters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821"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82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1673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49.6ºC as a heat 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spread so swiftly that people were forced to leave behind their belongings and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49.6ºC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colours.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1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a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1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along Conte Creek just north of the George Road fire, but fire officials say neither was connected to Wednesday's fire that forced the evacuation of the village.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 and 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Reuters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828"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828"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828"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28"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1694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49.6ºC as a heat 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spread so swiftly that people were forced to leave behind their belongings and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Boston Bar or Merritt.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emergency reception centre was established Thursday morning in Merritt, which is about 100 kilometres southeast of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49.6ºC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colours.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1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a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1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along Conte Creek just north of the George Road fire, but fire officials say neither was connected to Wednesday's fire that forced the evacuation of the village.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 and 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Reuters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835"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835"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835"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35"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1694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49.6ÂºC as a heat 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spread so swiftly that people were forced to leave behind their belongings and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Boston Bar or Merritt.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emergency reception centre was established Thursday morning in Merritt, which is about 100 kilometres southeast of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49.6ÂºC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colours.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1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a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1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along Conte Creek just north of the George Road fire, but fire officials say neither was connected to Wednesday's fire that forced the evacuation of the village.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 and 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Reuters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842"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'catastrophic' </w:t>
        </w:r>
      </w:hyperlink>
      <w:hyperlink r:id="rId842"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overtakes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1673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"catastrophic" destruction of homes, businesses and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 This came a day after the village posted a Canadian record 49.6ÂºC as a heat wave gripped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stated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Horrifying scenes from Lytton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https://t.co/mxErzS3c1W</w:t>
        </w:r>
      </w:hyperlink>
      <w:r>
        <w:rPr>
          <w:rFonts w:ascii="arial" w:eastAsia="arial" w:hAnsi="arial" w:cs="arial"/>
          <w:color w:val="000000"/>
          <w:sz w:val="20"/>
          <w:lang w:val="en-US" w:eastAsia="en-US" w:bidi="ar-SA"/>
        </w:rPr>
        <w:t xml:space="preserve"> ) pic.twitter.com/XWTffE2nHy( </w:t>
      </w:r>
      <w:hyperlink r:id="rId394" w:history="1">
        <w:r>
          <w:rPr>
            <w:rFonts w:ascii="arial" w:eastAsia="arial" w:hAnsi="arial" w:cs="arial"/>
            <w:i/>
            <w:color w:val="0077CC"/>
            <w:sz w:val="20"/>
            <w:u w:val="single"/>
            <w:shd w:val="clear" w:color="auto" w:fill="FFFFFF"/>
            <w:lang w:val="en-US" w:eastAsia="en-US" w:bidi="ar-SA"/>
          </w:rPr>
          <w:t>https://t.co/XWTffE2nHy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Colin Dacre (@ccdacre) July 1, 2021( </w:t>
      </w:r>
      <w:hyperlink r:id="rId395" w:history="1">
        <w:r>
          <w:rPr>
            <w:rFonts w:ascii="arial" w:eastAsia="arial" w:hAnsi="arial" w:cs="arial"/>
            <w:i/>
            <w:color w:val="0077CC"/>
            <w:sz w:val="20"/>
            <w:u w:val="single"/>
            <w:shd w:val="clear" w:color="auto" w:fill="FFFFFF"/>
            <w:lang w:val="en-US" w:eastAsia="en-US" w:bidi="ar-SA"/>
          </w:rPr>
          <w:t>https://twitter.com/ccdacre/status/1410455534927421441?ref_src=twsrc%5Etfw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on fire - including residences and businesses - as well as vehicles, including RVs.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spread so swiftly that people were forced to leave behind their belongings and 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Polderman told CBC News that the "whole town is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9:30 p.m., MLA for Fraser Nicola Jackie Tegart reported damage to the village was "catastrophic" and that she was waiting for a briefing from the B.C.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Service. Lytton does have its own small department but there was no way they could control the situation.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49.6ÂºC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first spotted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colours.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1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Jean McKay said she smelled smoke at her home in the First Nations community of Kanaka Bar, home to about 100 people and approximately 15 kilometres from Lytton.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her 22-year-old daughter, Deirdre McKay, started to panic as the smell of smoke grew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still sitting there and wondering what to pack, emotionally walking out my door but thinking, 'I'm leaving all this behind.' It's hard. Very hard. When my girlfriend told me her house was burning it really hit home," McKay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 phoned before we lost services and stuff, she's telling us, 'Get out of there, get out of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Leaving their home was extremely difficult, she said: "I cried. My daughter cried. She said, 'I don't even know why I grabbed my key. We might not even have a home.' I said, 'Yeah I know. As long as we're together we'll survive.' I just pray that our houses are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one memento her daughter couldn't leave behind: "She grabbed my dad's picture off the wall," McKay said. "I'm telling her, 'We're walking out and this is the home we built forever and that you guys grew up in.' It's harsh."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that with nowhere to go, she, her two daughters, her granddaughter and her mother went to stay at a CP Rail bunkhouse in Boston Bar, where she works as a cleaning supervisor and where crews often stay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thoughts late Wednesday night were on the damage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may have inflicted on Lytton and the surrounding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 wondering if the bridge is still standing in Lytton. There's a train bridge that the community walks on too. That fire was all around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McKay said there was no sign of any trouble shortly before the stench of smoke blanketed the area around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1 at George Road, and while managed over the course of several days using helicopters and ground crews it re-erupted and is now classified as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along Conte Creek just north of the George Road fire, but fire officials say neither was connected to Wednesday's fire that forced the evacuation of the village.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Nightmare fuel pic.twitter.com/rD0c1O5Ene( </w:t>
      </w:r>
      <w:hyperlink r:id="rId559" w:history="1">
        <w:r>
          <w:rPr>
            <w:rFonts w:ascii="arial" w:eastAsia="arial" w:hAnsi="arial" w:cs="arial"/>
            <w:i/>
            <w:color w:val="0077CC"/>
            <w:sz w:val="20"/>
            <w:u w:val="single"/>
            <w:shd w:val="clear" w:color="auto" w:fill="FFFFFF"/>
            <w:lang w:val="en-US" w:eastAsia="en-US" w:bidi="ar-SA"/>
          </w:rPr>
          <w:t>https://t.co/rD0c1O5Ene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Vagasky (@COweatherman) July 1, 2021( </w:t>
      </w:r>
      <w:hyperlink r:id="rId560" w:history="1">
        <w:r>
          <w:rPr>
            <w:rFonts w:ascii="arial" w:eastAsia="arial" w:hAnsi="arial" w:cs="arial"/>
            <w:i/>
            <w:color w:val="0077CC"/>
            <w:sz w:val="20"/>
            <w:u w:val="single"/>
            <w:shd w:val="clear" w:color="auto" w:fill="FFFFFF"/>
            <w:lang w:val="en-US" w:eastAsia="en-US" w:bidi="ar-SA"/>
          </w:rPr>
          <w:t>https://twitter.com/COweatherman/status/1410434357395746816?ref_src=twsrc%5Etfw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have erupted over the past four days in British Columbia amid the most extreme heat wave ever experienced in Canada and intense heat rising from the surface created a towering pyrocumulus( </w:t>
      </w:r>
      <w:hyperlink r:id="rId561" w:history="1">
        <w:r>
          <w:rPr>
            <w:rFonts w:ascii="arial" w:eastAsia="arial" w:hAnsi="arial" w:cs="arial"/>
            <w:i/>
            <w:color w:val="0077CC"/>
            <w:sz w:val="20"/>
            <w:u w:val="single"/>
            <w:shd w:val="clear" w:color="auto" w:fill="FFFFFF"/>
            <w:lang w:val="en-US" w:eastAsia="en-US" w:bidi="ar-SA"/>
          </w:rPr>
          <w:t>https://wxguys.ssec.wisc.edu/2012/06/11/what-are-pyrocumulus-clouds/</w:t>
        </w:r>
      </w:hyperlink>
      <w:r>
        <w:rPr>
          <w:rFonts w:ascii="arial" w:eastAsia="arial" w:hAnsi="arial" w:cs="arial"/>
          <w:color w:val="000000"/>
          <w:sz w:val="20"/>
          <w:lang w:val="en-US" w:eastAsia="en-US" w:bidi="ar-SA"/>
        </w:rPr>
        <w:t xml:space="preserve"> ), a mushroom-shaped cloud that can generate dry lightning, over the Lytton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U.S.-based meteorologist Chris Vagasky tweeted that more than 3,800 lightning events were detected.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truly extreme fire behavior in British Columbia today," Vagasky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 Reuters and the Washington 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 xml:space="preserve">B.C. </w:t>
        </w:r>
      </w:hyperlink>
      <w:hyperlink r:id="rId849" w:history="1">
        <w:r>
          <w:rPr>
            <w:rFonts w:ascii="arial" w:eastAsia="arial" w:hAnsi="arial" w:cs="arial"/>
            <w:b/>
            <w:bCs/>
            <w:i/>
            <w:color w:val="0077CC"/>
            <w:kern w:val="32"/>
            <w:sz w:val="28"/>
            <w:szCs w:val="32"/>
            <w:u w:val="single"/>
            <w:shd w:val="clear" w:color="auto" w:fill="FFFFFF"/>
            <w:lang w:val="en-US" w:eastAsia="en-US" w:bidi="ar-SA"/>
          </w:rPr>
          <w:t>Wildfires</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Lytton residents ordered to evacuate as </w:t>
        </w:r>
      </w:hyperlink>
      <w:hyperlink r:id="rId849"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takes control of village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Vancouver Sun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Vancouver Sun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B.C., has gone from Canada's hottest location to its most dangerous as a nearby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to the village on Wednesday evening leading to a mass evacuation and destruction of several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Jan Polderman ordered all residents to evacuate immediately due to a "fire event" within the village of 300 at around 6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order states "because of the potential danger to life and safety, the Village of Lytton has issued an evacuation order for all properties" in the downtown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residents are advised to leave the community and go to a safe location," the order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shows people fleeing in vehicles as dense smoke blankets the main road and wild winds shake the trees. There were several buildings reportedly on fire and spreading as of 10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#BREAKING( </w:t>
      </w:r>
      <w:hyperlink r:id="rId396"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Urgent evacuations underway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burns into the city of Lytton in British Columbia, Canada. Video credit: Nanette Phillips-Smith on Facebook. pic.twitter.com/b4a5aVIVoE( </w:t>
      </w:r>
      <w:hyperlink r:id="rId397" w:history="1">
        <w:r>
          <w:rPr>
            <w:rFonts w:ascii="arial" w:eastAsia="arial" w:hAnsi="arial" w:cs="arial"/>
            <w:i/>
            <w:color w:val="0077CC"/>
            <w:sz w:val="20"/>
            <w:u w:val="single"/>
            <w:shd w:val="clear" w:color="auto" w:fill="FFFFFF"/>
            <w:lang w:val="en-US" w:eastAsia="en-US" w:bidi="ar-SA"/>
          </w:rPr>
          <w:t>https://t.co/b4a5aVIVoE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UA News (@UrgentAlertNews) July 1, 2021( </w:t>
      </w:r>
      <w:hyperlink r:id="rId398" w:history="1">
        <w:r>
          <w:rPr>
            <w:rFonts w:ascii="arial" w:eastAsia="arial" w:hAnsi="arial" w:cs="arial"/>
            <w:i/>
            <w:color w:val="0077CC"/>
            <w:sz w:val="20"/>
            <w:u w:val="single"/>
            <w:shd w:val="clear" w:color="auto" w:fill="FFFFFF"/>
            <w:lang w:val="en-US" w:eastAsia="en-US" w:bidi="ar-SA"/>
          </w:rPr>
          <w:t>https://twitter.com/UrgentAlertNews/status/1410421166003601414?ref_src=twsrc%5Etfw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Berg, a provincial fire information officer, said the evacuation order was issued about an hour after the blaze began but she did not know the size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in intense response mode so our main priority is getting resources to the area,"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Hildebrand, chief administrative officer of the Thompson-Nicola Regional District, said the evacuation order was issued as soon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matter because people were already fleeing," he said, adding smoke blanketed the area within minutes and structures were burning as residents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spread through the village of Lytton on Wednesday, prompting an evacuation order for its 300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Hotel rooms around the area were already booked by people seeking relief from the heat wave and by those getting away for Canada Day as most COVID-19 restrictions in the province were lifted, as well as by crews working on a pipeline project, Hildebrand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about 1,000 people in First Nations communities may also be ordered to evacuate, but it was hard to get in contact with their local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happened so quickly that we're struggling to connect with everybody because power is down, cellphone lines are down. It's a tough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Hildebrand said a reception centre has been set up in Kamloops but some people may have gone to Merritt or Boston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direction was the safest, I think. That's part of our struggle now is that we don't have people registered and we don't understand exactly where everybody went."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Map 2021: Updates on fire locations, evacuation alerts/orders( </w:t>
      </w:r>
      <w:hyperlink r:id="rId399" w:history="1">
        <w:r>
          <w:rPr>
            <w:rFonts w:ascii="arial" w:eastAsia="arial" w:hAnsi="arial" w:cs="arial"/>
            <w:i/>
            <w:color w:val="0077CC"/>
            <w:sz w:val="20"/>
            <w:u w:val="single"/>
            <w:shd w:val="clear" w:color="auto" w:fill="FFFFFF"/>
            <w:lang w:val="en-US" w:eastAsia="en-US" w:bidi="ar-SA"/>
          </w:rPr>
          <w:t>https://vancouversun.com/news/b-c-</w:t>
        </w:r>
      </w:hyperlink>
      <w:hyperlink r:id="rId399" w:history="1">
        <w:r>
          <w:rPr>
            <w:rFonts w:ascii="arial" w:eastAsia="arial" w:hAnsi="arial" w:cs="arial"/>
            <w:b/>
            <w:i/>
            <w:color w:val="0077CC"/>
            <w:sz w:val="20"/>
            <w:u w:val="single"/>
            <w:shd w:val="clear" w:color="auto" w:fill="FFFFFF"/>
            <w:lang w:val="en-US" w:eastAsia="en-US" w:bidi="ar-SA"/>
          </w:rPr>
          <w:t>wildfires</w:t>
        </w:r>
      </w:hyperlink>
      <w:hyperlink r:id="rId399" w:history="1">
        <w:r>
          <w:rPr>
            <w:rFonts w:ascii="arial" w:eastAsia="arial" w:hAnsi="arial" w:cs="arial"/>
            <w:i/>
            <w:color w:val="0077CC"/>
            <w:sz w:val="20"/>
            <w:u w:val="single"/>
            <w:shd w:val="clear" w:color="auto" w:fill="FFFFFF"/>
            <w:lang w:val="en-US" w:eastAsia="en-US" w:bidi="ar-SA"/>
          </w:rPr>
          <w:t>-map-2021-updates-on-fire-locations-evacuation-alerts-orders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2021: Evacuation orders, alerts issued for B.C. communities because of spreading fires( </w:t>
      </w:r>
      <w:hyperlink r:id="rId400" w:history="1">
        <w:r>
          <w:rPr>
            <w:rFonts w:ascii="arial" w:eastAsia="arial" w:hAnsi="arial" w:cs="arial"/>
            <w:i/>
            <w:color w:val="0077CC"/>
            <w:sz w:val="20"/>
            <w:u w:val="single"/>
            <w:shd w:val="clear" w:color="auto" w:fill="FFFFFF"/>
            <w:lang w:val="en-US" w:eastAsia="en-US" w:bidi="ar-SA"/>
          </w:rPr>
          <w:t>https://vancouversun.com/news/local-news/b-c-</w:t>
        </w:r>
      </w:hyperlink>
      <w:hyperlink r:id="rId400" w:history="1">
        <w:r>
          <w:rPr>
            <w:rFonts w:ascii="arial" w:eastAsia="arial" w:hAnsi="arial" w:cs="arial"/>
            <w:b/>
            <w:i/>
            <w:color w:val="0077CC"/>
            <w:sz w:val="20"/>
            <w:u w:val="single"/>
            <w:shd w:val="clear" w:color="auto" w:fill="FFFFFF"/>
            <w:lang w:val="en-US" w:eastAsia="en-US" w:bidi="ar-SA"/>
          </w:rPr>
          <w:t>wildfires</w:t>
        </w:r>
      </w:hyperlink>
      <w:hyperlink r:id="rId400" w:history="1">
        <w:r>
          <w:rPr>
            <w:rFonts w:ascii="arial" w:eastAsia="arial" w:hAnsi="arial" w:cs="arial"/>
            <w:i/>
            <w:color w:val="0077CC"/>
            <w:sz w:val="20"/>
            <w:u w:val="single"/>
            <w:shd w:val="clear" w:color="auto" w:fill="FFFFFF"/>
            <w:lang w:val="en-US" w:eastAsia="en-US" w:bidi="ar-SA"/>
          </w:rPr>
          <w:t>-2021-evacuation-orders-alerts-issued-for-b-c-communities-because-of-spreading-fires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B.C. heat wave: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pushed to dangerously high levels( </w:t>
      </w:r>
      <w:hyperlink r:id="rId401" w:history="1">
        <w:r>
          <w:rPr>
            <w:rFonts w:ascii="arial" w:eastAsia="arial" w:hAnsi="arial" w:cs="arial"/>
            <w:i/>
            <w:color w:val="0077CC"/>
            <w:sz w:val="20"/>
            <w:u w:val="single"/>
            <w:shd w:val="clear" w:color="auto" w:fill="FFFFFF"/>
            <w:lang w:val="en-US" w:eastAsia="en-US" w:bidi="ar-SA"/>
          </w:rPr>
          <w:t>https://vancouversun.com/news/local-news/bc-heatwave-heres-the-latest-on-rising-temperatures-in-metro-vancouver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Lytton smashed the national heat record( </w:t>
      </w:r>
      <w:hyperlink r:id="rId402" w:history="1">
        <w:r>
          <w:rPr>
            <w:rFonts w:ascii="arial" w:eastAsia="arial" w:hAnsi="arial" w:cs="arial"/>
            <w:i/>
            <w:color w:val="0077CC"/>
            <w:sz w:val="20"/>
            <w:u w:val="single"/>
            <w:shd w:val="clear" w:color="auto" w:fill="FFFFFF"/>
            <w:lang w:val="en-US" w:eastAsia="en-US" w:bidi="ar-SA"/>
          </w:rPr>
          <w:t>https://vancouversun.com/news/local-news/even-lytton-is-feeling-the-heat-as-records-continue-to-be-shattered</w:t>
        </w:r>
      </w:hyperlink>
      <w:r>
        <w:rPr>
          <w:rFonts w:ascii="arial" w:eastAsia="arial" w:hAnsi="arial" w:cs="arial"/>
          <w:color w:val="000000"/>
          <w:sz w:val="20"/>
          <w:lang w:val="en-US" w:eastAsia="en-US" w:bidi="ar-SA"/>
        </w:rPr>
        <w:t xml:space="preserve"> ) on Tuesday, recording 49.6 C as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burned near.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Jo-Anne Beharrell and Marshall Potts were ordered from their home on Tuesday, a day before the latest evacuation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first spotted the fire around 5 p.m. on Monday from their kitchen window when it was about 1.5 kilometres from their front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looked like, you know, a small brush fire but we knew there was a problem," Potts said in an interview Wednesday evening from Pinantan Lake, just outside of Kamloops where the couple are staying with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Beharrell said the heat wave has made the area "very dry, very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telling you it was like being in the desert,"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drove back to the village Wednesday afternoon to check on their friends and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massive, massive white cloud over the whole area," Beharrell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smoke is in various colors. ... It definitely feels dystopian, that's for sure. It definitely feels apocalyptic."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Highway One is closed between Boston Bar and Spences Bridge.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situation is extremely dangerous right now. Emergency crews are doing everything they can to support the people of Lytton. Please follow the latest updates from @BCGovFireInfo( </w:t>
      </w:r>
      <w:hyperlink r:id="rId403" w:history="1">
        <w:r>
          <w:rPr>
            <w:rFonts w:ascii="arial" w:eastAsia="arial" w:hAnsi="arial" w:cs="arial"/>
            <w:i/>
            <w:color w:val="0077CC"/>
            <w:sz w:val="20"/>
            <w:u w:val="single"/>
            <w:shd w:val="clear" w:color="auto" w:fill="FFFFFF"/>
            <w:lang w:val="en-US" w:eastAsia="en-US" w:bidi="ar-SA"/>
          </w:rPr>
          <w:t>https://twitter.com/BCGovFireInfo?ref_src=twsrc%5Etfw</w:t>
        </w:r>
      </w:hyperlink>
      <w:r>
        <w:rPr>
          <w:rFonts w:ascii="arial" w:eastAsia="arial" w:hAnsi="arial" w:cs="arial"/>
          <w:color w:val="000000"/>
          <w:sz w:val="20"/>
          <w:lang w:val="en-US" w:eastAsia="en-US" w:bidi="ar-SA"/>
        </w:rPr>
        <w:t xml:space="preserve"> ) and @EmergencyInfoBC( </w:t>
      </w:r>
      <w:hyperlink r:id="rId404" w:history="1">
        <w:r>
          <w:rPr>
            <w:rFonts w:ascii="arial" w:eastAsia="arial" w:hAnsi="arial" w:cs="arial"/>
            <w:i/>
            <w:color w:val="0077CC"/>
            <w:sz w:val="20"/>
            <w:u w:val="single"/>
            <w:shd w:val="clear" w:color="auto" w:fill="FFFFFF"/>
            <w:lang w:val="en-US" w:eastAsia="en-US" w:bidi="ar-SA"/>
          </w:rPr>
          <w:t>https://twitter.com/EmergencyInfoBC?ref_src=twsrc%5Etfw</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https://t.co/DOaqmXDemn</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Horgan (@jjhorgan) July 1, 2021( </w:t>
      </w:r>
      <w:hyperlink r:id="rId406" w:history="1">
        <w:r>
          <w:rPr>
            <w:rFonts w:ascii="arial" w:eastAsia="arial" w:hAnsi="arial" w:cs="arial"/>
            <w:i/>
            <w:color w:val="0077CC"/>
            <w:sz w:val="20"/>
            <w:u w:val="single"/>
            <w:shd w:val="clear" w:color="auto" w:fill="FFFFFF"/>
            <w:lang w:val="en-US" w:eastAsia="en-US" w:bidi="ar-SA"/>
          </w:rPr>
          <w:t>https://twitter.com/jjhorgan/status/1410459137985572865?ref_src=twsrc%5Etfw</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major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of the season was reported two weeks ago seven kilometres south of Lytton alongside Highway One at George Road and while managed over the course of several days using helicopters and ground crews it re-erupted and is now classified as out of control and covering 20,000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also a small fire reported on Tuesday just north of the George Road fire and they may have 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Lytton Indian Band are a member of the Nlaka'pamux Tribal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with files from Canadian Press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Pray for the people of 'Q'emcin and Lytton - The 2 legged, 4 legged and winged pic.twitter.com/NUFShQxDaa( </w:t>
      </w:r>
      <w:hyperlink r:id="rId407" w:history="1">
        <w:r>
          <w:rPr>
            <w:rFonts w:ascii="arial" w:eastAsia="arial" w:hAnsi="arial" w:cs="arial"/>
            <w:i/>
            <w:color w:val="0077CC"/>
            <w:sz w:val="20"/>
            <w:u w:val="single"/>
            <w:shd w:val="clear" w:color="auto" w:fill="FFFFFF"/>
            <w:lang w:val="en-US" w:eastAsia="en-US" w:bidi="ar-SA"/>
          </w:rPr>
          <w:t>https://t.co/NUFShQxDaa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- 2RMX (@2riversremix) July 1, 2021( </w:t>
      </w:r>
      <w:hyperlink r:id="rId408" w:history="1">
        <w:r>
          <w:rPr>
            <w:rFonts w:ascii="arial" w:eastAsia="arial" w:hAnsi="arial" w:cs="arial"/>
            <w:i/>
            <w:color w:val="0077CC"/>
            <w:sz w:val="20"/>
            <w:u w:val="single"/>
            <w:shd w:val="clear" w:color="auto" w:fill="FFFFFF"/>
            <w:lang w:val="en-US" w:eastAsia="en-US" w:bidi="ar-SA"/>
          </w:rPr>
          <w:t>https://twitter.com/2riversremix/status/1410441496709324801?ref_src=twsrc%5Etfw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strong, #Lytton( </w:t>
      </w:r>
      <w:hyperlink r:id="rId409" w:history="1">
        <w:r>
          <w:rPr>
            <w:rFonts w:ascii="arial" w:eastAsia="arial" w:hAnsi="arial" w:cs="arial"/>
            <w:i/>
            <w:color w:val="0077CC"/>
            <w:sz w:val="20"/>
            <w:u w:val="single"/>
            <w:shd w:val="clear" w:color="auto" w:fill="FFFFFF"/>
            <w:lang w:val="en-US" w:eastAsia="en-US" w:bidi="ar-SA"/>
          </w:rPr>
          <w:t>https://twitter.com/hashtag/Lytton?src=hash&amp;;ref_src=twsrc%5Etfw</w:t>
        </w:r>
      </w:hyperlink>
      <w:r>
        <w:rPr>
          <w:rFonts w:ascii="arial" w:eastAsia="arial" w:hAnsi="arial" w:cs="arial"/>
          <w:color w:val="000000"/>
          <w:sz w:val="20"/>
          <w:lang w:val="en-US" w:eastAsia="en-US" w:bidi="ar-SA"/>
        </w:rPr>
        <w:t xml:space="preserve"> ). #BCWildfire( </w:t>
      </w:r>
      <w:hyperlink r:id="rId410" w:history="1">
        <w:r>
          <w:rPr>
            <w:rFonts w:ascii="arial" w:eastAsia="arial" w:hAnsi="arial" w:cs="arial"/>
            <w:i/>
            <w:color w:val="0077CC"/>
            <w:sz w:val="20"/>
            <w:u w:val="single"/>
            <w:shd w:val="clear" w:color="auto" w:fill="FFFFFF"/>
            <w:lang w:val="en-US" w:eastAsia="en-US" w:bidi="ar-SA"/>
          </w:rPr>
          <w:t>https://twitter.com/hashtag/BCWildfire?src=hash&amp;;ref_src=twsrc%5Etfw</w:t>
        </w:r>
      </w:hyperlink>
      <w:r>
        <w:rPr>
          <w:rFonts w:ascii="arial" w:eastAsia="arial" w:hAnsi="arial" w:cs="arial"/>
          <w:color w:val="000000"/>
          <w:sz w:val="20"/>
          <w:lang w:val="en-US" w:eastAsia="en-US" w:bidi="ar-SA"/>
        </w:rPr>
        <w:t xml:space="preserve"> ) pic.twitter.com/WEjmPzmsbQ( </w:t>
      </w:r>
      <w:hyperlink r:id="rId411" w:history="1">
        <w:r>
          <w:rPr>
            <w:rFonts w:ascii="arial" w:eastAsia="arial" w:hAnsi="arial" w:cs="arial"/>
            <w:i/>
            <w:color w:val="0077CC"/>
            <w:sz w:val="20"/>
            <w:u w:val="single"/>
            <w:shd w:val="clear" w:color="auto" w:fill="FFFFFF"/>
            <w:lang w:val="en-US" w:eastAsia="en-US" w:bidi="ar-SA"/>
          </w:rPr>
          <w:t>https://t.co/WEjmPzmsbQ</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Room Rater (@ratemyskyperoom) July 1, 2021( </w:t>
      </w:r>
      <w:hyperlink r:id="rId412" w:history="1">
        <w:r>
          <w:rPr>
            <w:rFonts w:ascii="arial" w:eastAsia="arial" w:hAnsi="arial" w:cs="arial"/>
            <w:i/>
            <w:color w:val="0077CC"/>
            <w:sz w:val="20"/>
            <w:u w:val="single"/>
            <w:shd w:val="clear" w:color="auto" w:fill="FFFFFF"/>
            <w:lang w:val="en-US" w:eastAsia="en-US" w:bidi="ar-SA"/>
          </w:rPr>
          <w:t>https://twitter.com/ratemyskyperoom/status/1410433194982137858?ref_src=twsrc%5Etfw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good. This is the last image from the Lytton weather station webcam before it went off line around 540 pm local. Last weather report from Lytton was at 541 pm with a temperature of 37C and winds gusting to 67 kmh #BCFires( </w:t>
      </w:r>
      <w:hyperlink r:id="rId413" w:history="1">
        <w:r>
          <w:rPr>
            <w:rFonts w:ascii="arial" w:eastAsia="arial" w:hAnsi="arial" w:cs="arial"/>
            <w:i/>
            <w:color w:val="0077CC"/>
            <w:sz w:val="20"/>
            <w:u w:val="single"/>
            <w:shd w:val="clear" w:color="auto" w:fill="FFFFFF"/>
            <w:lang w:val="en-US" w:eastAsia="en-US" w:bidi="ar-SA"/>
          </w:rPr>
          <w:t>https://twitter.com/hashtag/BCFires?src=hash&amp;;ref_src=twsrc%5Etfw</w:t>
        </w:r>
      </w:hyperlink>
      <w:r>
        <w:rPr>
          <w:rFonts w:ascii="arial" w:eastAsia="arial" w:hAnsi="arial" w:cs="arial"/>
          <w:color w:val="000000"/>
          <w:sz w:val="20"/>
          <w:lang w:val="en-US" w:eastAsia="en-US" w:bidi="ar-SA"/>
        </w:rPr>
        <w:t xml:space="preserve"> ) pic.twitter.com/imM0VH5aeD( </w:t>
      </w:r>
      <w:hyperlink r:id="rId414" w:history="1">
        <w:r>
          <w:rPr>
            <w:rFonts w:ascii="arial" w:eastAsia="arial" w:hAnsi="arial" w:cs="arial"/>
            <w:i/>
            <w:color w:val="0077CC"/>
            <w:sz w:val="20"/>
            <w:u w:val="single"/>
            <w:shd w:val="clear" w:color="auto" w:fill="FFFFFF"/>
            <w:lang w:val="en-US" w:eastAsia="en-US" w:bidi="ar-SA"/>
          </w:rPr>
          <w:t>https://t.co/imM0VH5aeD</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Rob's Obs (@robsobs) July 1, 2021( </w:t>
      </w:r>
      <w:hyperlink r:id="rId415" w:history="1">
        <w:r>
          <w:rPr>
            <w:rFonts w:ascii="arial" w:eastAsia="arial" w:hAnsi="arial" w:cs="arial"/>
            <w:i/>
            <w:color w:val="0077CC"/>
            <w:sz w:val="20"/>
            <w:u w:val="single"/>
            <w:shd w:val="clear" w:color="auto" w:fill="FFFFFF"/>
            <w:lang w:val="en-US" w:eastAsia="en-US" w:bidi="ar-SA"/>
          </w:rPr>
          <w:t>https://twitter.com/robsobs/status/1410416856603656195?ref_src=twsrc%5Etfw</w:t>
        </w:r>
      </w:hyperlink>
      <w:r>
        <w:rPr>
          <w:rFonts w:ascii="arial" w:eastAsia="arial" w:hAnsi="arial" w:cs="arial"/>
          <w:color w:val="000000"/>
          <w:sz w:val="20"/>
          <w:lang w:val="en-US" w:eastAsia="en-US" w:bidi="ar-SA"/>
        </w:rPr>
        <w:t xml:space="preserve"> )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 xml:space="preserve">MAY IS </w:t>
        </w:r>
      </w:hyperlink>
      <w:hyperlink r:id="rId856"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AWARENESS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2021 Tuesday 8:42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DAY, Ore., May 18 -- The U.S. Department of Agriculture's U.S. Forest Service unit - Malheur National Forest -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 Information 101: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do not stop at property boundaries. Communities and residents must take responsibility to prepare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The USDA Forest Service works in partnership with national, regional, state, tribal, and local government and non-government organizations to reduce the risk of cross-boundary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challenge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reduction is local capacity to promote and accomplish risk reduction projects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USDA Forest Service helps communities reduce community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within the Wildland Urban Interface. This work happens before large scale fire events occur, preparing our public and working together for a more collaborative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destroyed a total of 17,904 structures (includes homes and out-buildings) in 2020. Research has shown that reducing a structure's vulnerability to ember intrusion, known as "structure hardening," is the most effective way to reduce risk to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Reducing the loss of lives, property, infrastructure, and natural and cultural resources from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depends on long-term, sustainable, collaborative community actions for fire adaptation. These can include structure hardening and defensible space, local fire protection resources, prevention education, safe zones, as well as hazardous fuels reduction in and near communities through collaborative partnerships.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Nationally, nearly nine out of ten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human-caused through debris burning, equipment sparks, campfires, and other means. Information about preventing human caused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is available at: </w:t>
      </w:r>
      <w:hyperlink r:id="rId857" w:history="1">
        <w:r>
          <w:rPr>
            <w:rFonts w:ascii="arial" w:eastAsia="arial" w:hAnsi="arial" w:cs="arial"/>
            <w:i/>
            <w:color w:val="0077CC"/>
            <w:sz w:val="20"/>
            <w:u w:val="single"/>
            <w:shd w:val="clear" w:color="auto" w:fill="FFFFFF"/>
            <w:lang w:val="en-US" w:eastAsia="en-US" w:bidi="ar-SA"/>
          </w:rPr>
          <w:t>www.smokeybear.com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 protect your home and stop the spread of wildland fires by following these eight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Keep flammable objects (lawn mowers, oil or gas cans, propane tanks and wood piles) at least 30 feet away from the home at all times. Move flammables, such as lawn furniture and toys, during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Keep roofs, gutters, decks and patios clear of leaves, pine needles or other flammables at all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Remove flammable mulch and vegetation within 5 feet of the home and replace with nonflammable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Remove tree or shrub branches that overhang within 10 feet of your house, roof or chimney.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Keep lawns watered and mowed, or if water-conserving, make sure debris is removed within 30 feet of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Trim tree limbs 10 feet above the ground (these are called ladder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Install 1/8-inch metal mesh screens over vents and under decks to prevent ember intrusion.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Go to Firewise.org or LivingWithFire.info to learn more about how to prepare your home for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For any query with respect to this article or any other content requirement, please contact Editor at </w:t>
      </w:r>
      <w:hyperlink r:id="rId20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Resilience Efforts Are Improving: Triple-I Panelists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Insurance Journal - Wells Media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Wells Media Group,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Panelists convened by the Insurance Information Institute and ResilientH20 Partners agreed that resilience is building due to technological advances and greater awareness about how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latest installment of the Triple-I's National Town Hall series, a risk modeler, an insurer's founding partner, and an inventor were joined by subject matter experts from not-for-profit organizations and government to advance the latest developments in U.S.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resilience.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tell you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for every single property in the U.S.," said Bob Frady, co-founder and CEO, HazardHub, which awards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risk graded and provides data to the Triple-I's Resilience Accelerator. "Eighty-nine percent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-destroyed properties are in F zones," he stated, referring to California and citing historical data from the California Department of Forestry and Fire Protection.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is a highly localized problem. They happen exactly where we think they're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Stein, CEO, Delos Insurance, said embers are one of the main ignition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modeling has shown that what makes the biggest difference-the biggest indicator for loss for a home-is whether or not a fire can even be at that home in the first place," Stein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Michele Steinberg,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division director of the National Fire Protection Association, talked about Outthink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 new initiative launched earlier this year. The NFPA's campaign is aimed at educating the public on what they and their neighbors can do to reduce greatly the risk of a home's ignition during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call to action to end the destruction of communities by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30 years," Steinberg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Morter,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recovery ombudsman with the Oregon Office of Emergency Management, noted that Oregon lawmakers this year agreed to dramatically increase the financial commitment to mitigation after 2020's deadly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in Oregon destroyed more than 3,000 homes, burned 1 million-plus acres, and caused upwards of $2 billion in insured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Oregon is also implementing a statewide and regional strategy to leverage new technologies and best practices across residential and commercial properties, seeking to protect citizens and companies from persistent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panelists presented current data and updated practices in an interactive setting late last week on Changing the Course of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Resilience. Janet Ruiz, the Triple-I's California-based director of strategic communication, was the session's moderator.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 xml:space="preserve">Rain dampens </w:t>
        </w:r>
      </w:hyperlink>
      <w:hyperlink r:id="rId871"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Gainesville Sun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GAI-Gainesville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Halifax Media Group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Cindy Swirko, GAINESVILLE SUN</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Ludie Bond,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specialist with Florida Forest Service Waccasassa district headquartered in Gainesville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North Central Florida is into its annual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and so far, so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the Florida peninsula from about Citrus County on the Gulf coast through southern Marion to Flagler on the Atlantic is either abnormally dry or in a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Areas above that line, however, have had plenty of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with a month or so until the start of the typical summer weather pattern, the region is not out of the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woods yet, said Ludie Bond,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specialist with Florida Forest Service Waccasassa district headquartered in Gainesville.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outlook is for us to have an increase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and an increase in dry conditions though May, which is typical," Bond said. "We have had an increase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occurrence over the last couple of weeks but systems came through that brought us precipitation, which slowed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Rain data from the St. Johns River Water Management District shows the northern reach of Alachua County had 2 to 4 inches of rain in March. The southern portion and nearly all of Marion County had less than an inch in some areas and up to 2 inches in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year, however, both Ocala and Gainesville have had an abundance of rain, data from the National Weather Service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Ocala as of Tuesday has had 15.12 inches in 2021 while the normal is 12.80. Gainesville has had 13.64 recorded at Gainesville Regional Airport this year, up from the normal 12.75 inches.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though we've received some precipitation it's been followed by very windy, sunny, dry, low-humidity conditions, and we dry right back out," Bond said. "With the rain we received (recently) some agencies were responding to lightning-caused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For the next month we still could have windy, dry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water district, state parks in the region and others with large tracts of land have been using the days with the right conditions to do a lot of prescribed fires to improve habitat and eliminate the dry vegetation that becomes fuel for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SJRWMD has burned 4,032 acres from March 2020 to March 2021 in an area that includes its property in Alachua County around Newnans Lake, Orange Lake and Lake Lochloosa, and its Silver Springs Forest Conservation Area in Marion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Paynes Prairie Preserve State Park has done several prescribed burns in the past few months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Fire season ends when the summer pattern of afternoon rain begins, typically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outlook is for us to have an increase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activity and an increase in dry conditions though May, which is typical."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Ludie Bond,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mitigation specialist with Florida Forest Service Waccasassa district headquartered in Gainesville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prevention; State and regional </w:t>
        </w:r>
      </w:hyperlink>
      <w:hyperlink r:id="rId878" w:history="1">
        <w:r>
          <w:rPr>
            <w:rFonts w:ascii="arial" w:eastAsia="arial" w:hAnsi="arial" w:cs="arial"/>
            <w:b/>
            <w:bCs/>
            <w:i/>
            <w:color w:val="0077CC"/>
            <w:kern w:val="32"/>
            <w:sz w:val="28"/>
            <w:szCs w:val="32"/>
            <w:u w:val="single"/>
            <w:shd w:val="clear" w:color="auto" w:fill="FFFFFF"/>
            <w:lang w:val="en-US" w:eastAsia="en-US" w:bidi="ar-SA"/>
          </w:rPr>
          <w:t>wildfire</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risk reduction efforts highlighted at digital forum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Lake County Record Bee (Lakeport,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MediaNews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Renata Appel; For the RecordBee</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SACRAMENTO &gt;&gt; Led by Senate President Toni Atkins, the Senate’s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Working Group released the blueprint for a fire safe California, driving record investment in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prevention and response along with the introduction of 11 landmark bills that will help keep communities fire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deploy multiple strategies to combat this evolving crisis not just in California, but the entire western United States,” said Senator Mike McGuire (D-Healdsburg) during a zoom forum Thursday, adding that he was grateful to work with colleagues on what he called a “critical budget and policy package.”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McGuire, over $1.5 billion will be allocated for fire prevention and response efforts this year. Co-chairs in the Senate’s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Working Group, Susan Rubio, Henry Stern, Ben Allen, Monique Limón, Bill Dodd and Nancy Skinner, unveiled a comprehensive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preparedness and prevention bill package and discussed what law makers called a landmark corresponding budget package — all part of the Senate’s Blueprint for a Fire Safe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that $1.5 billion, $536 million is already moving, getting into the hands of locals, cities and counties, fire districts and fire departments, to be able to move on prevention efforts,” said McGuire.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senator added that California saw 4% of its land mass burn, over 4 million acres, and the smoke generated from the fires contained the equivalent of 28 million vehicles exhaust for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seen some of the most devastating impacts related to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compared to any other region in the United States of America, which is why we want to be able to come together and talk about how we can become prepared for this upcoming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becoming larger, more destructive and more intense,”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California’s climate has always been variable, the last couple of decades have been some of the hottest on record. These rising temperatures are making a bad situation even worse. Since the 1970s, Western State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has gone from 170 days per year to 222. The largest wildland fires in California history have all taken place since 2017”, said McGuire during the digital Town Hall event “Thousands of acres of vegetation will be cleared, millions of dead and dying trees will be removed and dozens of fire breaks, in every corner of the North Coast, in every corner of the state of California, will be constructed.”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Director of the Climate and Energy Policy Institute at Stanford University, Michael Wara, who took part in the live streamed panel, there are two factors that must be taken into consideration to explain what it is being observed — one is accumulation of fuel. “The exclusion of fire of the natural fire regime from forests and wild lands in California led to a buildup of more fuel. That, combining with a warming climate that we’re starting to observe, is a really regular feature of life in California. It’s just not raining in the fall the way it used to.” Wara stated that makes the fire conditions much more extreme and much more dangerous for the first responders that have to try to keep people out of harm’s way and then ultimately contain the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CalFire Sonoma Lake Napa Unit Chief Shana Jones, agreed: “We’re seeing a lot of reburn of the same areas. We are in extreme drought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spoke of the resources added this season to the ongoing effort. “We’re transitioning to a new helicopter, and we’re acquiring seven large air tankers to add to our existing fleet. We’re also adding fire crews to our portfolio of personnel and resources,” said Cal Fire Humboldt Del Norte Unit Chief Kurt McCray.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great deal of investment going towards forest health fire prevention and fuel reduction efforts,” said McCray, who also participated in the event. “There are agreements specifically between Cal Fire and our federal partners that allow for the exchange of resources to help each other out. That collaborative effort is essential.”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 xml:space="preserve">La Niña Brings </w:t>
        </w:r>
      </w:hyperlink>
      <w:hyperlink r:id="rId885" w:history="1">
        <w:r>
          <w:rPr>
            <w:rFonts w:ascii="arial" w:eastAsia="arial" w:hAnsi="arial" w:cs="arial"/>
            <w:b/>
            <w:bCs/>
            <w:i/>
            <w:color w:val="0077CC"/>
            <w:kern w:val="32"/>
            <w:sz w:val="28"/>
            <w:szCs w:val="32"/>
            <w:u w:val="single"/>
            <w:shd w:val="clear" w:color="auto" w:fill="FFFFFF"/>
            <w:lang w:val="en-US" w:eastAsia="en-US" w:bidi="ar-SA"/>
          </w:rPr>
          <w:t>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Texas Observer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2021 Tuesday 1:25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Collins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04, 2021( The Texas Observer: </w:t>
      </w:r>
      <w:hyperlink r:id="rId886" w:history="1">
        <w:r>
          <w:rPr>
            <w:rFonts w:ascii="arial" w:eastAsia="arial" w:hAnsi="arial" w:cs="arial"/>
            <w:i/>
            <w:color w:val="0077CC"/>
            <w:sz w:val="20"/>
            <w:u w:val="single"/>
            <w:shd w:val="clear" w:color="auto" w:fill="FFFFFF"/>
            <w:lang w:val="en-US" w:eastAsia="en-US" w:bidi="ar-SA"/>
          </w:rPr>
          <w:t>http://www.texasobserver.org</w:t>
        </w:r>
      </w:hyperlink>
      <w:r>
        <w:rPr>
          <w:rFonts w:ascii="arial" w:eastAsia="arial" w:hAnsi="arial" w:cs="arial"/>
          <w:color w:val="000000"/>
          <w:sz w:val="20"/>
          <w:lang w:val="en-US" w:eastAsia="en-US" w:bidi="ar-SA"/>
        </w:rPr>
        <w:t xml:space="preserve"> Delivered by Newstex)  From the May/June 2021 issue.[1] Brad Smith is looking at Texas'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forecast, and what he sees is not encouraging. Smith, the head of a Texas A&amp;#38;M Forest Service division that predicts fires, has one of the best handles on when and where one will strike in Texas. In the spring of 2017, Smith scoured available climate and weather data and determined that there was a good chance of a massive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breaking out in the Texas Panhandle; he alerted firefighting personnel, then booked it from College Station to Amarillo to see if his prediction would come true.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it did. More than 1 million acres were engulfed in flames and seven people died. 'It was really tragic,' Smith says. In an interview this March, he pointed out a similarity between 2017 and 2021: Both years have been visited by La Niña, a weather phenomenon in which cool Pacific Ocean temperatures cause hot, dry weather in North America. Smith says La Niña years generally correspond with increased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danger[2] in Texas partly due to worse drought conditions. It's not unlike the Santa Ana winds that drive the devastating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that ravage California. In 2006, La Niña weather contributed to a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in the Panhandle that destroyed 90 structures, forced mass evacuations, and killed 12 people. The weather pattern manifested again in 2011, spurring another big fire in Possum Kingdom and sparking a blaze in Bastrop[3] that was the most destructive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recorded in state history. La Niña tends to persist only through the winter months, Smith says, but this year it's expected to last through spring. Scientists have already established that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 are linked to climate change, and Smith says that over the decades, he's watched Texas fires grow in volume, severity, and sheer number. New research also indicates that climate change may make conditions associated with La Niña even more pronounced. Tim Brown, a Nevada-based researcher who studies the interface of drought and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says he also sees trouble on the horizon with La Niña this year. 'I predict we could have a very active </w:t>
      </w:r>
      <w:r>
        <w:rPr>
          <w:rFonts w:ascii="arial" w:eastAsia="arial" w:hAnsi="arial" w:cs="arial"/>
          <w:b/>
          <w:i/>
          <w:color w:val="000000"/>
          <w:sz w:val="20"/>
          <w:u w:val="single"/>
          <w:lang w:val="en-US" w:eastAsia="en-US" w:bidi="ar-SA"/>
        </w:rPr>
        <w:t>wildfire</w:t>
      </w:r>
      <w:r>
        <w:rPr>
          <w:rFonts w:ascii="arial" w:eastAsia="arial" w:hAnsi="arial" w:cs="arial"/>
          <w:color w:val="000000"/>
          <w:sz w:val="20"/>
          <w:lang w:val="en-US" w:eastAsia="en-US" w:bidi="ar-SA"/>
        </w:rPr>
        <w:t xml:space="preserve"> season.' To make matters worse, this spring, 68 percent of Texas is facing drought conditions, classified as 'exceptional' in portions of West Texas and the Panhandle. The U.S. Drought Monitor shows that drought in Texas accelerated between February and March, a trend that's expected to continue through June. Already this year, a 10,000-acre blaze tore through King Ranch between Corpus Christi and McAllen, and in March, in an area just south of the Panhandle, almost 700 acres burned.  Despite the fact that climate change has led to an ever-growing number of fires, floods,[4] blizzards[5], and hurricanes that rack the state, Texas officials have been loath to take action.[6] For example, indicted Attorney General Ken Paxton filed no fewer than 27 lawsuits against the Obama administration in response to its efforts to curb climate change and enact environmental reforms. When Winter Storm Uri swept the state in February, killing nearly 200 Texans and causing billions of dollars in property damage, Governor Greg Abbott blamed wind turbines, instead of the deregulated grid, for the power failures. Texas spews more greenhouse gases into the atmosphere than any other state. Smith says he can make a reasonable prediction of when and where the next fire will strike within a 48-hour period and doesn't take vacation or make out-of-town plans during fire season, especially this year. For now, he'll be closely watching the weather, hoping to catch the next big one before it strikes. The post La Niña Brings </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[7] appeared first on The Texas Observer[8]. [ 1]: </w:t>
      </w:r>
      <w:hyperlink r:id="rId887" w:history="1">
        <w:r>
          <w:rPr>
            <w:rFonts w:ascii="arial" w:eastAsia="arial" w:hAnsi="arial" w:cs="arial"/>
            <w:i/>
            <w:color w:val="0077CC"/>
            <w:sz w:val="20"/>
            <w:u w:val="single"/>
            <w:shd w:val="clear" w:color="auto" w:fill="FFFFFF"/>
            <w:lang w:val="en-US" w:eastAsia="en-US" w:bidi="ar-SA"/>
          </w:rPr>
          <w:t>https://www.texasobserver.org/issues/may-june-2021/</w:t>
        </w:r>
      </w:hyperlink>
      <w:r>
        <w:rPr>
          <w:rFonts w:ascii="arial" w:eastAsia="arial" w:hAnsi="arial" w:cs="arial"/>
          <w:color w:val="000000"/>
          <w:sz w:val="20"/>
          <w:lang w:val="en-US" w:eastAsia="en-US" w:bidi="ar-SA"/>
        </w:rPr>
        <w:t xml:space="preserve"> [ 2]: </w:t>
      </w:r>
      <w:hyperlink r:id="rId888" w:history="1">
        <w:r>
          <w:rPr>
            <w:rFonts w:ascii="arial" w:eastAsia="arial" w:hAnsi="arial" w:cs="arial"/>
            <w:i/>
            <w:color w:val="0077CC"/>
            <w:sz w:val="20"/>
            <w:u w:val="single"/>
            <w:shd w:val="clear" w:color="auto" w:fill="FFFFFF"/>
            <w:lang w:val="en-US" w:eastAsia="en-US" w:bidi="ar-SA"/>
          </w:rPr>
          <w:t>https://www.texasobserver.org/fanning-the-flames</w:t>
        </w:r>
      </w:hyperlink>
      <w:r>
        <w:rPr>
          <w:rFonts w:ascii="arial" w:eastAsia="arial" w:hAnsi="arial" w:cs="arial"/>
          <w:color w:val="000000"/>
          <w:sz w:val="20"/>
          <w:lang w:val="en-US" w:eastAsia="en-US" w:bidi="ar-SA"/>
        </w:rPr>
        <w:t>/ [ 3]: http://</w:t>
      </w:r>
      <w:r>
        <w:rPr>
          <w:rFonts w:ascii="arial" w:eastAsia="arial" w:hAnsi="arial" w:cs="arial"/>
          <w:b/>
          <w:i/>
          <w:color w:val="000000"/>
          <w:sz w:val="20"/>
          <w:u w:val="single"/>
          <w:lang w:val="en-US" w:eastAsia="en-US" w:bidi="ar-SA"/>
        </w:rPr>
        <w:t>Wildfires</w:t>
      </w:r>
      <w:r>
        <w:rPr>
          <w:rFonts w:ascii="arial" w:eastAsia="arial" w:hAnsi="arial" w:cs="arial"/>
          <w:color w:val="000000"/>
          <w:sz w:val="20"/>
          <w:lang w:val="en-US" w:eastAsia="en-US" w:bidi="ar-SA"/>
        </w:rPr>
        <w:t xml:space="preserve">%20Likely%20the%20%E2%80%98New%20Normal%E2%80%99%20for%20Bastrop [ 4]: </w:t>
      </w:r>
      <w:hyperlink r:id="rId889" w:history="1">
        <w:r>
          <w:rPr>
            <w:rFonts w:ascii="arial" w:eastAsia="arial" w:hAnsi="arial" w:cs="arial"/>
            <w:i/>
            <w:color w:val="0077CC"/>
            <w:sz w:val="20"/>
            <w:u w:val="single"/>
            <w:shd w:val="clear" w:color="auto" w:fill="FFFFFF"/>
            <w:lang w:val="en-US" w:eastAsia="en-US" w:bidi="ar-SA"/>
          </w:rPr>
          <w:t>https://www.texasobserver.org/whiplash-weather-in-the-valley-brings-fears-of-flood-drought-and-</w:t>
        </w:r>
      </w:hyperlink>
      <w:hyperlink r:id="rId889" w:history="1">
        <w:r>
          <w:rPr>
            <w:rFonts w:ascii="arial" w:eastAsia="arial" w:hAnsi="arial" w:cs="arial"/>
            <w:b/>
            <w:i/>
            <w:color w:val="0077CC"/>
            <w:sz w:val="20"/>
            <w:u w:val="single"/>
            <w:shd w:val="clear" w:color="auto" w:fill="FFFFFF"/>
            <w:lang w:val="en-US" w:eastAsia="en-US" w:bidi="ar-SA"/>
          </w:rPr>
          <w:t>wildfires</w:t>
        </w:r>
      </w:hyperlink>
      <w:r>
        <w:rPr>
          <w:rFonts w:ascii="arial" w:eastAsia="arial" w:hAnsi="arial" w:cs="arial"/>
          <w:color w:val="000000"/>
          <w:sz w:val="20"/>
          <w:lang w:val="en-US" w:eastAsia="en-US" w:bidi="ar-SA"/>
        </w:rPr>
        <w:t xml:space="preserve">/ [ 5]: </w:t>
      </w:r>
      <w:hyperlink r:id="rId890" w:history="1">
        <w:r>
          <w:rPr>
            <w:rFonts w:ascii="arial" w:eastAsia="arial" w:hAnsi="arial" w:cs="arial"/>
            <w:i/>
            <w:color w:val="0077CC"/>
            <w:sz w:val="20"/>
            <w:u w:val="single"/>
            <w:shd w:val="clear" w:color="auto" w:fill="FFFFFF"/>
            <w:lang w:val="en-US" w:eastAsia="en-US" w:bidi="ar-SA"/>
          </w:rPr>
          <w:t>https://www.texasobserver.org/why-texas-wasnt-prepared-for-winter-storm-uri</w:t>
        </w:r>
      </w:hyperlink>
      <w:r>
        <w:rPr>
          <w:rFonts w:ascii="arial" w:eastAsia="arial" w:hAnsi="arial" w:cs="arial"/>
          <w:color w:val="000000"/>
          <w:sz w:val="20"/>
          <w:lang w:val="en-US" w:eastAsia="en-US" w:bidi="ar-SA"/>
        </w:rPr>
        <w:t xml:space="preserve">/ [ 6]: </w:t>
      </w:r>
      <w:hyperlink r:id="rId891" w:history="1">
        <w:r>
          <w:rPr>
            <w:rFonts w:ascii="arial" w:eastAsia="arial" w:hAnsi="arial" w:cs="arial"/>
            <w:i/>
            <w:color w:val="0077CC"/>
            <w:sz w:val="20"/>
            <w:u w:val="single"/>
            <w:shd w:val="clear" w:color="auto" w:fill="FFFFFF"/>
            <w:lang w:val="en-US" w:eastAsia="en-US" w:bidi="ar-SA"/>
          </w:rPr>
          <w:t>https://www.texasobserver.org/new-temperature-data-proves-ted-cruz-is-still-wrong-about-climate-change</w:t>
        </w:r>
      </w:hyperlink>
      <w:r>
        <w:rPr>
          <w:rFonts w:ascii="arial" w:eastAsia="arial" w:hAnsi="arial" w:cs="arial"/>
          <w:color w:val="000000"/>
          <w:sz w:val="20"/>
          <w:lang w:val="en-US" w:eastAsia="en-US" w:bidi="ar-SA"/>
        </w:rPr>
        <w:t xml:space="preserve">/ [ 7]: </w:t>
      </w:r>
      <w:hyperlink r:id="rId892" w:history="1">
        <w:r>
          <w:rPr>
            <w:rFonts w:ascii="arial" w:eastAsia="arial" w:hAnsi="arial" w:cs="arial"/>
            <w:i/>
            <w:color w:val="0077CC"/>
            <w:sz w:val="20"/>
            <w:u w:val="single"/>
            <w:shd w:val="clear" w:color="auto" w:fill="FFFFFF"/>
            <w:lang w:val="en-US" w:eastAsia="en-US" w:bidi="ar-SA"/>
          </w:rPr>
          <w:t>https://www.texasobserver.org/la-nina-brings-</w:t>
        </w:r>
      </w:hyperlink>
      <w:hyperlink r:id="rId892" w:history="1">
        <w:r>
          <w:rPr>
            <w:rFonts w:ascii="arial" w:eastAsia="arial" w:hAnsi="arial" w:cs="arial"/>
            <w:b/>
            <w:i/>
            <w:color w:val="0077CC"/>
            <w:sz w:val="20"/>
            <w:u w:val="single"/>
            <w:shd w:val="clear" w:color="auto" w:fill="FFFFFF"/>
            <w:lang w:val="en-US" w:eastAsia="en-US" w:bidi="ar-SA"/>
          </w:rPr>
          <w:t>wildfires</w:t>
        </w:r>
      </w:hyperlink>
      <w:r>
        <w:rPr>
          <w:rFonts w:ascii="arial" w:eastAsia="arial" w:hAnsi="arial" w:cs="arial"/>
          <w:color w:val="000000"/>
          <w:sz w:val="20"/>
          <w:lang w:val="en-US" w:eastAsia="en-US" w:bidi="ar-SA"/>
        </w:rPr>
        <w:t xml:space="preserve">/ [ 8]: </w:t>
      </w:r>
      <w:hyperlink r:id="rId893" w:history="1">
        <w:r>
          <w:rPr>
            <w:rFonts w:ascii="arial" w:eastAsia="arial" w:hAnsi="arial" w:cs="arial"/>
            <w:i/>
            <w:color w:val="0077CC"/>
            <w:sz w:val="20"/>
            <w:u w:val="single"/>
            <w:shd w:val="clear" w:color="auto" w:fill="FFFFFF"/>
            <w:lang w:val="en-US" w:eastAsia="en-US" w:bidi="ar-SA"/>
          </w:rPr>
          <w:t>https://www.texasobserver.org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2021</w:t>
      </w:r>
    </w:p>
    <w:p>
      <w:pPr>
        <w:rPr>
          <w:lang w:val="en-US" w:eastAsia="en-US" w:bidi="ar-SA"/>
        </w:rPr>
      </w:pPr>
    </w:p>
    <w:p>
      <w:pPr>
        <w:ind w:left="200"/>
        <w:rPr>
          <w:lang w:val="en-US" w:eastAsia="en-US" w:bidi="ar-SA"/>
        </w:rPr>
      </w:pPr>
      <w:r>
        <w:rPr>
          <w:lang w:val="en-US" w:eastAsia="en-US" w:bidi="ar-SA"/>
        </w:rPr>
        <w:br/>
      </w:r>
      <w:r>
        <w:pict>
          <v:line id="_x0000_s1346"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Alberta Wildfire goes hightech for fighting wildfires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update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update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warning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Alberta Wildfire goes high-tech for fighting wildfires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Alberta Wildfire goes high-tech for fighting wildfires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Alberta Wildfire goes high-tech for fighting wildfires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residents, BC Wildfire crews action small wildfire at Nimpo Lake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Gender reveal caused wildfire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interactive Wildfire Ready app demonstrates impact of wildfire-resistance actions in virtual reality; IBHS launches Wildfire Ready Virtual during Wildfire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Agassiz-Harrison wildfire sites still under observation: Wildfire Service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PSA WILDFIRES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FSR wildfire under control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Wildfires and property rights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Wildfires; Joint effort to fund Wildfire Safety and Preparedness Program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Scottish wildfires: 'Very high risk' of wildfires across all of Scotland this weekend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Wildfires; Utility settles wildfire claims with Tehama, Shasta counties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Utility and CFF join together to fund wildfire safety program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smoke fact sheet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near Evansburg prompts evacuation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Wildfires; Vacaville prepares for wildfire season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Drought moves wildfire season; Calif. drought moves wildfire season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suppression kits issued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training held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training held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ANSWERING THE WICKED QUESTIONS AROUND WILDFIRE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Western Washington 'riper for wildfire;' county declares May Wildfire Awareness Month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California confront wildfires?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$220M wildfire prevention proposal advances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Statistics.(IN FOCUS)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California confront wildfires?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Wildfires Be Prevented?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Firefighters undergo wildfire training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firefighters join wildfire effort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risk pushed high by weather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Exploring wildfire through art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wildfire takes control of village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Watersheds and wildfires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Okanagan wildfires spark artist’s exhibit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wildfire takes control of village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firefighters join wildfire effort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Wildfires, smoke close highways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RMWB prepares for wildfire season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Snowmass officials urge wildfire preparedness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Wildfires 'threat to wildlife'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evacuation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Neguse, Curtis, Bipartisan Wildfire Caucus Members Request Robust Federal Funding to Tackle Western Wildfires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sparks wildfire fears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CHANGES SONGBIRD PLUMAGE AND TESTOSTERONE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More wildfire prevention work needed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funding for B.C. wildfire season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HARDER LEADS WILDFIRE EMERGENCY BILL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CHANGES SONGBIRD PLUMAGE AND TESTOSTERONE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Okanagan wildfires spark artist's exhibit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wildfire takes control of village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caused by blown tire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Forestry helicopter fighting wildfire crashes near Evansburg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California confront wildfire threat?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NEGUSE, CURTIS, BIPARTISAN WILDFIRE CAUCUS MEMBERS REQUEST ROBUST FEDERAL FUNDING TO TACKLE WESTERN WILDFIRES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wildfire takes control of village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and wildfire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CURTIS, NEGUSE, BIPARTISAN WILDFIRE CAUCUS MEMBERS REQUEST ROBUST FEDERAL FUNDING TO TACKLE WESTERN WILDFIRES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and wildfire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Forestry helicopter fighting wildfire crashes near Evansburg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CHANGES SONGBIRD PLUMAGE AND TESTOSTERONE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state confront wildfire threat?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wildfire takes control of village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California confront wildfire threat?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Warning over risk of wildfires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wildfires; As wildfire risks grow, so does push for housing reform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wildfire takes control of village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California confront wildfire threat?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2021 Wildfire Season: Here are the wildfires currently burning in Colorado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California confront wildfire threat?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safety; PG&amp;E, CFF join together to fund Wildfire Safety and Preparedness Program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Warning over risk of wildfires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Intense wildfire season to test Biden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Awareness Campaign underway in Nevada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near Evansburg prompts evacuation, emergency alert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'catastrophic' wildfire overtakes village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Wildfires: Lytton residents ordered to evacuate as wildfire takes control of village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IS WILDFIRE AWARENESS MONTH</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Resilience Efforts Are Improving: Triple-I Panelists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dampens wildfire season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Wildfire prevention; State and regional wildfire risk reduction efforts highlighted at digital forum</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Niña Brings Wildfires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2SD-YG61-DYKH-J4DP-00000-00&amp;idtype=PID&amp;context=1516831" TargetMode="External" /><Relationship Id="rId100" Type="http://schemas.openxmlformats.org/officeDocument/2006/relationships/hyperlink" Target="https://advance.lexis.com/api/document?id=urn:contentItem:62R0-YYF1-F12F-F4R3-00000-00&amp;idtype=PID&amp;context=1516831" TargetMode="External" /><Relationship Id="rId101" Type="http://schemas.openxmlformats.org/officeDocument/2006/relationships/hyperlink" Target="https://advance.lexis.com/api/document?id=urn:contentItem:631J-R2P1-DY07-D4YK-00000-00&amp;idtype=PID&amp;context=1516831" TargetMode="External" /><Relationship Id="rId102" Type="http://schemas.openxmlformats.org/officeDocument/2006/relationships/hyperlink" Target="https://advance.lexis.com/api/document?id=urn:contentItem:62GS-TNX1-JBCN-404G-00000-00&amp;idtype=PID&amp;context=1516831" TargetMode="External" /><Relationship Id="rId103" Type="http://schemas.openxmlformats.org/officeDocument/2006/relationships/hyperlink" Target="https://advance.lexis.com/api/document?id=urn:contentItem:634B-C341-JBCN-4556-00000-00&amp;idtype=PID&amp;context=1516831" TargetMode="External" /><Relationship Id="rId104" Type="http://schemas.openxmlformats.org/officeDocument/2006/relationships/hyperlink" Target="https://advance.lexis.com/api/document?id=urn:contentItem:62KM-6F51-JCMN-Y48H-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2SM-XRY1-DYM7-P3BD-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2WM-HGR1-DYM0-F3Y3-00000-00&amp;context=1516831" TargetMode="External" /><Relationship Id="rId118" Type="http://schemas.openxmlformats.org/officeDocument/2006/relationships/hyperlink" Target="mailto:lbeamish@postmedia.com" TargetMode="External" /><Relationship Id="rId119" Type="http://schemas.openxmlformats.org/officeDocument/2006/relationships/header" Target="header7.xml" /><Relationship Id="rId12" Type="http://schemas.openxmlformats.org/officeDocument/2006/relationships/hyperlink" Target="https://advance.lexis.com/api/document?id=urn:contentItem:631T-1H01-JD2C-J0JX-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31G-5651-DXVP-V0N3-00000-00&amp;context=1516831" TargetMode="External" /><Relationship Id="rId126" Type="http://schemas.openxmlformats.org/officeDocument/2006/relationships/hyperlink" Target="https://utahfireinfo.gov"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2W6-JS91-DYG5-R464-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31G-5651-DXVP-V0MR-00000-00&amp;context=1516831"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62KK-4YY1-DXP3-R4FK-00000-00&amp;idtype=PID&amp;context=1516831" TargetMode="External" /><Relationship Id="rId140" Type="http://schemas.openxmlformats.org/officeDocument/2006/relationships/hyperlink" Target="https://advance.lexis.com/api/document?collection=news&amp;id=urn:contentItem:62VT-TBR1-JDG9-Y0FD-00000-00&amp;context=1516831" TargetMode="External" /><Relationship Id="rId141" Type="http://schemas.openxmlformats.org/officeDocument/2006/relationships/image" Target="media/image3.png" /><Relationship Id="rId142" Type="http://schemas.openxmlformats.org/officeDocument/2006/relationships/hyperlink" Target="http://www.firescotland.gov.uk"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62SM-XSF1-DYM8-43JW-00000-00&amp;context=1516831" TargetMode="External" /><Relationship Id="rId15" Type="http://schemas.openxmlformats.org/officeDocument/2006/relationships/hyperlink" Target="https://advance.lexis.com/api/document?id=urn:contentItem:62SB-27M1-JD2C-J37M-00000-00&amp;idtype=PID&amp;context=1516831" TargetMode="External" /><Relationship Id="rId150" Type="http://schemas.openxmlformats.org/officeDocument/2006/relationships/header" Target="header19.xml" /><Relationship Id="rId151" Type="http://schemas.openxmlformats.org/officeDocument/2006/relationships/header" Target="header20.xml" /><Relationship Id="rId152" Type="http://schemas.openxmlformats.org/officeDocument/2006/relationships/footer" Target="footer19.xml" /><Relationship Id="rId153" Type="http://schemas.openxmlformats.org/officeDocument/2006/relationships/footer" Target="footer20.xml" /><Relationship Id="rId154" Type="http://schemas.openxmlformats.org/officeDocument/2006/relationships/header" Target="header21.xml" /><Relationship Id="rId155" Type="http://schemas.openxmlformats.org/officeDocument/2006/relationships/footer" Target="footer21.xml" /><Relationship Id="rId156" Type="http://schemas.openxmlformats.org/officeDocument/2006/relationships/hyperlink" Target="https://advance.lexis.com/api/document?collection=news&amp;id=urn:contentItem:62SD-YG61-DYKH-J4DP-00000-00&amp;context=1516831" TargetMode="External" /><Relationship Id="rId157" Type="http://schemas.openxmlformats.org/officeDocument/2006/relationships/header" Target="header22.xml" /><Relationship Id="rId158" Type="http://schemas.openxmlformats.org/officeDocument/2006/relationships/header" Target="header23.xml" /><Relationship Id="rId159" Type="http://schemas.openxmlformats.org/officeDocument/2006/relationships/footer" Target="footer22.xml" /><Relationship Id="rId16" Type="http://schemas.openxmlformats.org/officeDocument/2006/relationships/hyperlink" Target="https://advance.lexis.com/api/document?id=urn:contentItem:630G-8V61-JDKC-R1SW-00000-00&amp;idtype=PID&amp;context=1516831" TargetMode="External" /><Relationship Id="rId160" Type="http://schemas.openxmlformats.org/officeDocument/2006/relationships/footer" Target="footer23.xml" /><Relationship Id="rId161" Type="http://schemas.openxmlformats.org/officeDocument/2006/relationships/header" Target="header24.xml" /><Relationship Id="rId162" Type="http://schemas.openxmlformats.org/officeDocument/2006/relationships/footer" Target="footer24.xml" /><Relationship Id="rId163" Type="http://schemas.openxmlformats.org/officeDocument/2006/relationships/hyperlink" Target="https://advance.lexis.com/api/document?collection=news&amp;id=urn:contentItem:62SM-XRY1-DYM7-P3BD-00000-00&amp;context=1516831" TargetMode="External" /><Relationship Id="rId164" Type="http://schemas.openxmlformats.org/officeDocument/2006/relationships/header" Target="header25.xml" /><Relationship Id="rId165" Type="http://schemas.openxmlformats.org/officeDocument/2006/relationships/header" Target="header26.xml" /><Relationship Id="rId166" Type="http://schemas.openxmlformats.org/officeDocument/2006/relationships/footer" Target="footer25.xml" /><Relationship Id="rId167" Type="http://schemas.openxmlformats.org/officeDocument/2006/relationships/footer" Target="footer26.xml" /><Relationship Id="rId168" Type="http://schemas.openxmlformats.org/officeDocument/2006/relationships/header" Target="header27.xml" /><Relationship Id="rId169" Type="http://schemas.openxmlformats.org/officeDocument/2006/relationships/footer" Target="footer27.xml" /><Relationship Id="rId17" Type="http://schemas.openxmlformats.org/officeDocument/2006/relationships/hyperlink" Target="https://advance.lexis.com/api/document?id=urn:contentItem:631C-2PF1-JD2C-J4HM-00000-00&amp;idtype=PID&amp;context=1516831" TargetMode="External" /><Relationship Id="rId170" Type="http://schemas.openxmlformats.org/officeDocument/2006/relationships/hyperlink" Target="https://advance.lexis.com/api/document?collection=news&amp;id=urn:contentItem:631T-1H01-JD2C-J0JX-00000-00&amp;context=1516831" TargetMode="External" /><Relationship Id="rId171" Type="http://schemas.openxmlformats.org/officeDocument/2006/relationships/hyperlink" Target="mailto:news@wltribune.com"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62W6-JS91-DYG5-R464-00000-00&amp;context=1516831" TargetMode="External" /><Relationship Id="rId179" Type="http://schemas.openxmlformats.org/officeDocument/2006/relationships/hyperlink" Target="mailto:vmcdermott@postmedia.com" TargetMode="External" /><Relationship Id="rId18" Type="http://schemas.openxmlformats.org/officeDocument/2006/relationships/hyperlink" Target="https://advance.lexis.com/api/document?id=urn:contentItem:630F-MXS1-DXVP-V34K-00000-00&amp;idtype=PID&amp;context=1516831" TargetMode="External" /><Relationship Id="rId180" Type="http://schemas.openxmlformats.org/officeDocument/2006/relationships/header" Target="header31.xml" /><Relationship Id="rId181" Type="http://schemas.openxmlformats.org/officeDocument/2006/relationships/header" Target="header32.xml" /><Relationship Id="rId182" Type="http://schemas.openxmlformats.org/officeDocument/2006/relationships/footer" Target="footer31.xml" /><Relationship Id="rId183" Type="http://schemas.openxmlformats.org/officeDocument/2006/relationships/footer" Target="footer32.xml" /><Relationship Id="rId184" Type="http://schemas.openxmlformats.org/officeDocument/2006/relationships/header" Target="header33.xml" /><Relationship Id="rId185" Type="http://schemas.openxmlformats.org/officeDocument/2006/relationships/footer" Target="footer33.xml" /><Relationship Id="rId186" Type="http://schemas.openxmlformats.org/officeDocument/2006/relationships/hyperlink" Target="https://advance.lexis.com/api/document?collection=news&amp;id=urn:contentItem:62KK-4YY1-DXP3-R4FK-00000-00&amp;context=1516831" TargetMode="External" /><Relationship Id="rId187" Type="http://schemas.openxmlformats.org/officeDocument/2006/relationships/hyperlink" Target="mailto:cbreedlove@ibhs.org" TargetMode="External" /><Relationship Id="rId188" Type="http://schemas.openxmlformats.org/officeDocument/2006/relationships/hyperlink" Target="mailto:cgropp@ibhs.org" TargetMode="External" /><Relationship Id="rId189" Type="http://schemas.openxmlformats.org/officeDocument/2006/relationships/header" Target="header34.xml" /><Relationship Id="rId19" Type="http://schemas.openxmlformats.org/officeDocument/2006/relationships/hyperlink" Target="https://advance.lexis.com/api/document?id=urn:contentItem:637H-SYM1-DXVP-V3M1-00000-00&amp;idtype=PID&amp;context=1516831" TargetMode="External" /><Relationship Id="rId190" Type="http://schemas.openxmlformats.org/officeDocument/2006/relationships/header" Target="header35.xml" /><Relationship Id="rId191" Type="http://schemas.openxmlformats.org/officeDocument/2006/relationships/footer" Target="footer34.xml" /><Relationship Id="rId192" Type="http://schemas.openxmlformats.org/officeDocument/2006/relationships/footer" Target="footer35.xml" /><Relationship Id="rId193" Type="http://schemas.openxmlformats.org/officeDocument/2006/relationships/header" Target="header36.xml" /><Relationship Id="rId194" Type="http://schemas.openxmlformats.org/officeDocument/2006/relationships/footer" Target="footer36.xml" /><Relationship Id="rId195" Type="http://schemas.openxmlformats.org/officeDocument/2006/relationships/hyperlink" Target="https://advance.lexis.com/api/document?collection=news&amp;id=urn:contentItem:62SB-27M1-JD2C-J37M-00000-00&amp;context=1516831" TargetMode="External" /><Relationship Id="rId196" Type="http://schemas.openxmlformats.org/officeDocument/2006/relationships/header" Target="header37.xml" /><Relationship Id="rId197" Type="http://schemas.openxmlformats.org/officeDocument/2006/relationships/header" Target="header38.xml" /><Relationship Id="rId198" Type="http://schemas.openxmlformats.org/officeDocument/2006/relationships/footer" Target="footer37.xml" /><Relationship Id="rId199" Type="http://schemas.openxmlformats.org/officeDocument/2006/relationships/footer" Target="footer38.xml" /><Relationship Id="rId2" Type="http://schemas.openxmlformats.org/officeDocument/2006/relationships/webSettings" Target="webSettings.xml" /><Relationship Id="rId20" Type="http://schemas.openxmlformats.org/officeDocument/2006/relationships/hyperlink" Target="https://advance.lexis.com/api/document?id=urn:contentItem:62SX-3N91-JDPF-B0XH-00000-00&amp;idtype=PID&amp;context=1516831" TargetMode="External" /><Relationship Id="rId200" Type="http://schemas.openxmlformats.org/officeDocument/2006/relationships/header" Target="header39.xml" /><Relationship Id="rId201" Type="http://schemas.openxmlformats.org/officeDocument/2006/relationships/footer" Target="footer39.xml" /><Relationship Id="rId202" Type="http://schemas.openxmlformats.org/officeDocument/2006/relationships/hyperlink" Target="https://advance.lexis.com/api/document?collection=news&amp;id=urn:contentItem:630G-8V61-JDKC-R1SW-00000-00&amp;context=1516831" TargetMode="External" /><Relationship Id="rId203" Type="http://schemas.openxmlformats.org/officeDocument/2006/relationships/hyperlink" Target="mailto:contentservices@htlive.com" TargetMode="External" /><Relationship Id="rId204" Type="http://schemas.openxmlformats.org/officeDocument/2006/relationships/header" Target="header40.xml" /><Relationship Id="rId205" Type="http://schemas.openxmlformats.org/officeDocument/2006/relationships/header" Target="header41.xml" /><Relationship Id="rId206" Type="http://schemas.openxmlformats.org/officeDocument/2006/relationships/footer" Target="footer40.xml" /><Relationship Id="rId207" Type="http://schemas.openxmlformats.org/officeDocument/2006/relationships/footer" Target="footer41.xml" /><Relationship Id="rId208" Type="http://schemas.openxmlformats.org/officeDocument/2006/relationships/header" Target="header42.xml" /><Relationship Id="rId209" Type="http://schemas.openxmlformats.org/officeDocument/2006/relationships/footer" Target="footer42.xml" /><Relationship Id="rId21" Type="http://schemas.openxmlformats.org/officeDocument/2006/relationships/hyperlink" Target="https://advance.lexis.com/api/document?id=urn:contentItem:637H-SYM1-DXVP-V3P4-00000-00&amp;idtype=PID&amp;context=1516831" TargetMode="External" /><Relationship Id="rId210" Type="http://schemas.openxmlformats.org/officeDocument/2006/relationships/hyperlink" Target="https://advance.lexis.com/api/document?collection=news&amp;id=urn:contentItem:631C-2PF1-JD2C-J4HM-00000-00&amp;context=1516831" TargetMode="External" /><Relationship Id="rId211" Type="http://schemas.openxmlformats.org/officeDocument/2006/relationships/header" Target="header43.xml" /><Relationship Id="rId212" Type="http://schemas.openxmlformats.org/officeDocument/2006/relationships/header" Target="header44.xml" /><Relationship Id="rId213" Type="http://schemas.openxmlformats.org/officeDocument/2006/relationships/footer" Target="footer43.xml" /><Relationship Id="rId214" Type="http://schemas.openxmlformats.org/officeDocument/2006/relationships/footer" Target="footer44.xml" /><Relationship Id="rId215" Type="http://schemas.openxmlformats.org/officeDocument/2006/relationships/header" Target="header45.xml" /><Relationship Id="rId216" Type="http://schemas.openxmlformats.org/officeDocument/2006/relationships/footer" Target="footer45.xml" /><Relationship Id="rId217" Type="http://schemas.openxmlformats.org/officeDocument/2006/relationships/hyperlink" Target="https://advance.lexis.com/api/document?collection=news&amp;id=urn:contentItem:630F-MXS1-DXVP-V34K-00000-00&amp;context=1516831" TargetMode="External" /><Relationship Id="rId218" Type="http://schemas.openxmlformats.org/officeDocument/2006/relationships/header" Target="header46.xml" /><Relationship Id="rId219" Type="http://schemas.openxmlformats.org/officeDocument/2006/relationships/header" Target="header47.xml" /><Relationship Id="rId22" Type="http://schemas.openxmlformats.org/officeDocument/2006/relationships/hyperlink" Target="https://advance.lexis.com/api/document?id=urn:contentItem:637H-SYM1-DXVP-V3PP-00000-00&amp;idtype=PID&amp;context=1516831" TargetMode="External" /><Relationship Id="rId220" Type="http://schemas.openxmlformats.org/officeDocument/2006/relationships/footer" Target="footer46.xml" /><Relationship Id="rId221" Type="http://schemas.openxmlformats.org/officeDocument/2006/relationships/footer" Target="footer47.xml" /><Relationship Id="rId222" Type="http://schemas.openxmlformats.org/officeDocument/2006/relationships/header" Target="header48.xml" /><Relationship Id="rId223" Type="http://schemas.openxmlformats.org/officeDocument/2006/relationships/footer" Target="footer48.xml" /><Relationship Id="rId224" Type="http://schemas.openxmlformats.org/officeDocument/2006/relationships/hyperlink" Target="https://advance.lexis.com/api/document?collection=news&amp;id=urn:contentItem:637H-SYM1-DXVP-V3M1-00000-00&amp;context=1516831" TargetMode="External" /><Relationship Id="rId225" Type="http://schemas.openxmlformats.org/officeDocument/2006/relationships/hyperlink" Target="https://www.cafirefoundation.org/programs/fireprevention/" TargetMode="External" /><Relationship Id="rId226" Type="http://schemas.openxmlformats.org/officeDocument/2006/relationships/header" Target="header49.xml" /><Relationship Id="rId227" Type="http://schemas.openxmlformats.org/officeDocument/2006/relationships/header" Target="header50.xml" /><Relationship Id="rId228" Type="http://schemas.openxmlformats.org/officeDocument/2006/relationships/footer" Target="footer49.xml" /><Relationship Id="rId229" Type="http://schemas.openxmlformats.org/officeDocument/2006/relationships/footer" Target="footer50.xml" /><Relationship Id="rId23" Type="http://schemas.openxmlformats.org/officeDocument/2006/relationships/hyperlink" Target="https://advance.lexis.com/api/document?id=urn:contentItem:632T-NK61-JC85-J1GV-00000-00&amp;idtype=PID&amp;context=1516831" TargetMode="External" /><Relationship Id="rId230" Type="http://schemas.openxmlformats.org/officeDocument/2006/relationships/header" Target="header51.xml" /><Relationship Id="rId231" Type="http://schemas.openxmlformats.org/officeDocument/2006/relationships/footer" Target="footer51.xml" /><Relationship Id="rId232" Type="http://schemas.openxmlformats.org/officeDocument/2006/relationships/hyperlink" Target="https://advance.lexis.com/api/document?collection=news&amp;id=urn:contentItem:62SX-3N91-JDPF-B0XH-00000-00&amp;context=1516831" TargetMode="External" /><Relationship Id="rId233" Type="http://schemas.openxmlformats.org/officeDocument/2006/relationships/image" Target="media/image4.png" /><Relationship Id="rId234" Type="http://schemas.openxmlformats.org/officeDocument/2006/relationships/hyperlink" Target="mailto:beth.murray@jpress.co.uk" TargetMode="External" /><Relationship Id="rId235" Type="http://schemas.openxmlformats.org/officeDocument/2006/relationships/hyperlink" Target="https://www.scotsman.com/news/people/glenfinnan-viaduct-dramatic-footage-show-fire-service-use-helicopter-to-put-out-wildfire-near-iconic-scottish-landmark-3254507" TargetMode="External" /><Relationship Id="rId236" Type="http://schemas.openxmlformats.org/officeDocument/2006/relationships/hyperlink" Target="https://www.scotsman.com/health/coronavirus/nhs-scotland-bma-scotland-warns-scottish-government-lack-of-staffing-plan-for-elective-centres-could-undermine-fragile-services-3254746" TargetMode="External" /><Relationship Id="rId237" Type="http://schemas.openxmlformats.org/officeDocument/2006/relationships/hyperlink" Target="https://www.scotsman.com/subscriptions" TargetMode="External" /><Relationship Id="rId238" Type="http://schemas.openxmlformats.org/officeDocument/2006/relationships/hyperlink" Target="https://imagestore.jpimedia.uk/webimg/b25lY21zOjBkODRmMWY0LTc5ZmQtNDg4Mi05NTU5LWZlM2YwZDVlMGY0Nzo0MTA3ZTUxNC1lOTY4LTQxMzMtOWFkNi0wNTFmY2U0NWFjOGI=.jpg" TargetMode="External" /><Relationship Id="rId239" Type="http://schemas.openxmlformats.org/officeDocument/2006/relationships/header" Target="header52.xml" /><Relationship Id="rId24" Type="http://schemas.openxmlformats.org/officeDocument/2006/relationships/hyperlink" Target="https://advance.lexis.com/api/document?id=urn:contentItem:6306-5DF1-JC14-12CB-00000-00&amp;idtype=PID&amp;context=1516831" TargetMode="External" /><Relationship Id="rId240" Type="http://schemas.openxmlformats.org/officeDocument/2006/relationships/header" Target="header53.xml" /><Relationship Id="rId241" Type="http://schemas.openxmlformats.org/officeDocument/2006/relationships/footer" Target="footer52.xml" /><Relationship Id="rId242" Type="http://schemas.openxmlformats.org/officeDocument/2006/relationships/footer" Target="footer53.xml" /><Relationship Id="rId243" Type="http://schemas.openxmlformats.org/officeDocument/2006/relationships/header" Target="header54.xml" /><Relationship Id="rId244" Type="http://schemas.openxmlformats.org/officeDocument/2006/relationships/footer" Target="footer54.xml" /><Relationship Id="rId245" Type="http://schemas.openxmlformats.org/officeDocument/2006/relationships/hyperlink" Target="https://advance.lexis.com/api/document?collection=news&amp;id=urn:contentItem:637H-SYM1-DXVP-V3P4-00000-00&amp;context=1516831" TargetMode="External" /><Relationship Id="rId246" Type="http://schemas.openxmlformats.org/officeDocument/2006/relationships/header" Target="header55.xml" /><Relationship Id="rId247" Type="http://schemas.openxmlformats.org/officeDocument/2006/relationships/header" Target="header56.xml" /><Relationship Id="rId248" Type="http://schemas.openxmlformats.org/officeDocument/2006/relationships/footer" Target="footer55.xml" /><Relationship Id="rId249" Type="http://schemas.openxmlformats.org/officeDocument/2006/relationships/footer" Target="footer56.xml" /><Relationship Id="rId25" Type="http://schemas.openxmlformats.org/officeDocument/2006/relationships/hyperlink" Target="https://advance.lexis.com/api/document?id=urn:contentItem:633N-HJD1-DXVP-V4SF-00000-00&amp;idtype=PID&amp;context=1516831" TargetMode="External" /><Relationship Id="rId250" Type="http://schemas.openxmlformats.org/officeDocument/2006/relationships/header" Target="header57.xml" /><Relationship Id="rId251" Type="http://schemas.openxmlformats.org/officeDocument/2006/relationships/footer" Target="footer57.xml" /><Relationship Id="rId252" Type="http://schemas.openxmlformats.org/officeDocument/2006/relationships/hyperlink" Target="https://advance.lexis.com/api/document?collection=news&amp;id=urn:contentItem:637H-SYM1-DXVP-V3PP-00000-00&amp;context=1516831" TargetMode="External" /><Relationship Id="rId253" Type="http://schemas.openxmlformats.org/officeDocument/2006/relationships/header" Target="header58.xml" /><Relationship Id="rId254" Type="http://schemas.openxmlformats.org/officeDocument/2006/relationships/header" Target="header59.xml" /><Relationship Id="rId255" Type="http://schemas.openxmlformats.org/officeDocument/2006/relationships/footer" Target="footer58.xml" /><Relationship Id="rId256" Type="http://schemas.openxmlformats.org/officeDocument/2006/relationships/footer" Target="footer59.xml" /><Relationship Id="rId257" Type="http://schemas.openxmlformats.org/officeDocument/2006/relationships/header" Target="header60.xml" /><Relationship Id="rId258" Type="http://schemas.openxmlformats.org/officeDocument/2006/relationships/footer" Target="footer60.xml" /><Relationship Id="rId259" Type="http://schemas.openxmlformats.org/officeDocument/2006/relationships/hyperlink" Target="https://advance.lexis.com/api/document?collection=news&amp;id=urn:contentItem:632T-NK61-JC85-J1GV-00000-00&amp;context=1516831" TargetMode="External" /><Relationship Id="rId26" Type="http://schemas.openxmlformats.org/officeDocument/2006/relationships/hyperlink" Target="https://advance.lexis.com/api/document?id=urn:contentItem:62WW-D3G1-JBCN-41FH-00000-00&amp;idtype=PID&amp;context=1516831" TargetMode="External" /><Relationship Id="rId260" Type="http://schemas.openxmlformats.org/officeDocument/2006/relationships/hyperlink" Target="http://www.airnow" TargetMode="External" /><Relationship Id="rId261" Type="http://schemas.openxmlformats.org/officeDocument/2006/relationships/header" Target="header61.xml" /><Relationship Id="rId262" Type="http://schemas.openxmlformats.org/officeDocument/2006/relationships/header" Target="header62.xml" /><Relationship Id="rId263" Type="http://schemas.openxmlformats.org/officeDocument/2006/relationships/footer" Target="footer61.xml" /><Relationship Id="rId264" Type="http://schemas.openxmlformats.org/officeDocument/2006/relationships/footer" Target="footer62.xml" /><Relationship Id="rId265" Type="http://schemas.openxmlformats.org/officeDocument/2006/relationships/header" Target="header63.xml" /><Relationship Id="rId266" Type="http://schemas.openxmlformats.org/officeDocument/2006/relationships/footer" Target="footer63.xml" /><Relationship Id="rId267" Type="http://schemas.openxmlformats.org/officeDocument/2006/relationships/hyperlink" Target="https://advance.lexis.com/api/document?collection=news&amp;id=urn:contentItem:6306-5DF1-JC14-12CB-00000-00&amp;context=1516831" TargetMode="External" /><Relationship Id="rId268" Type="http://schemas.openxmlformats.org/officeDocument/2006/relationships/hyperlink" Target="mailto:lboothby@postmedia.com" TargetMode="External" /><Relationship Id="rId269" Type="http://schemas.openxmlformats.org/officeDocument/2006/relationships/header" Target="header64.xml" /><Relationship Id="rId27" Type="http://schemas.openxmlformats.org/officeDocument/2006/relationships/hyperlink" Target="https://advance.lexis.com/api/document?id=urn:contentItem:634B-C3D1-JBCN-4511-00000-00&amp;idtype=PID&amp;context=1516831" TargetMode="External" /><Relationship Id="rId270" Type="http://schemas.openxmlformats.org/officeDocument/2006/relationships/header" Target="header65.xml" /><Relationship Id="rId271" Type="http://schemas.openxmlformats.org/officeDocument/2006/relationships/footer" Target="footer64.xml" /><Relationship Id="rId272" Type="http://schemas.openxmlformats.org/officeDocument/2006/relationships/footer" Target="footer65.xml" /><Relationship Id="rId273" Type="http://schemas.openxmlformats.org/officeDocument/2006/relationships/header" Target="header66.xml" /><Relationship Id="rId274" Type="http://schemas.openxmlformats.org/officeDocument/2006/relationships/footer" Target="footer66.xml" /><Relationship Id="rId275" Type="http://schemas.openxmlformats.org/officeDocument/2006/relationships/hyperlink" Target="https://advance.lexis.com/api/document?collection=news&amp;id=urn:contentItem:633N-HJD1-DXVP-V4SF-00000-00&amp;context=1516831" TargetMode="External" /><Relationship Id="rId276" Type="http://schemas.openxmlformats.org/officeDocument/2006/relationships/hyperlink" Target="http://www.alertsolano.com" TargetMode="External" /><Relationship Id="rId277" Type="http://schemas.openxmlformats.org/officeDocument/2006/relationships/hyperlink" Target="http://www.readyforwildfire.org/" TargetMode="External" /><Relationship Id="rId278" Type="http://schemas.openxmlformats.org/officeDocument/2006/relationships/header" Target="header67.xml" /><Relationship Id="rId279" Type="http://schemas.openxmlformats.org/officeDocument/2006/relationships/header" Target="header68.xml" /><Relationship Id="rId28" Type="http://schemas.openxmlformats.org/officeDocument/2006/relationships/hyperlink" Target="https://advance.lexis.com/api/document?id=urn:contentItem:634B-C3F1-JBCN-4002-00000-00&amp;idtype=PID&amp;context=1516831" TargetMode="External" /><Relationship Id="rId280" Type="http://schemas.openxmlformats.org/officeDocument/2006/relationships/footer" Target="footer67.xml" /><Relationship Id="rId281" Type="http://schemas.openxmlformats.org/officeDocument/2006/relationships/footer" Target="footer68.xml" /><Relationship Id="rId282" Type="http://schemas.openxmlformats.org/officeDocument/2006/relationships/header" Target="header69.xml" /><Relationship Id="rId283" Type="http://schemas.openxmlformats.org/officeDocument/2006/relationships/footer" Target="footer69.xml" /><Relationship Id="rId284" Type="http://schemas.openxmlformats.org/officeDocument/2006/relationships/hyperlink" Target="https://advance.lexis.com/api/document?collection=news&amp;id=urn:contentItem:62WW-D3G1-JBCN-41FH-00000-00&amp;context=1516831" TargetMode="External" /><Relationship Id="rId285" Type="http://schemas.openxmlformats.org/officeDocument/2006/relationships/header" Target="header70.xml" /><Relationship Id="rId286" Type="http://schemas.openxmlformats.org/officeDocument/2006/relationships/header" Target="header71.xml" /><Relationship Id="rId287" Type="http://schemas.openxmlformats.org/officeDocument/2006/relationships/footer" Target="footer70.xml" /><Relationship Id="rId288" Type="http://schemas.openxmlformats.org/officeDocument/2006/relationships/footer" Target="footer71.xml" /><Relationship Id="rId289" Type="http://schemas.openxmlformats.org/officeDocument/2006/relationships/header" Target="header72.xml" /><Relationship Id="rId29" Type="http://schemas.openxmlformats.org/officeDocument/2006/relationships/hyperlink" Target="https://advance.lexis.com/api/document?id=urn:contentItem:633N-HK21-DXVP-V373-00000-00&amp;idtype=PID&amp;context=1516831" TargetMode="External" /><Relationship Id="rId290" Type="http://schemas.openxmlformats.org/officeDocument/2006/relationships/footer" Target="footer72.xml" /><Relationship Id="rId291" Type="http://schemas.openxmlformats.org/officeDocument/2006/relationships/hyperlink" Target="https://advance.lexis.com/api/document?collection=news&amp;id=urn:contentItem:634B-C3D1-JBCN-4511-00000-00&amp;context=1516831" TargetMode="External" /><Relationship Id="rId292" Type="http://schemas.openxmlformats.org/officeDocument/2006/relationships/hyperlink" Target="http://www.agriculture.arkansas.gov/forestry/rural-fire-protection-program/" TargetMode="External" /><Relationship Id="rId293" Type="http://schemas.openxmlformats.org/officeDocument/2006/relationships/hyperlink" Target="mailto:kathryn.mahan@agriculture.arkansas.gov" TargetMode="External" /><Relationship Id="rId294" Type="http://schemas.openxmlformats.org/officeDocument/2006/relationships/header" Target="header73.xml" /><Relationship Id="rId295" Type="http://schemas.openxmlformats.org/officeDocument/2006/relationships/header" Target="header74.xml" /><Relationship Id="rId296" Type="http://schemas.openxmlformats.org/officeDocument/2006/relationships/footer" Target="footer73.xml" /><Relationship Id="rId297" Type="http://schemas.openxmlformats.org/officeDocument/2006/relationships/footer" Target="footer74.xml" /><Relationship Id="rId298" Type="http://schemas.openxmlformats.org/officeDocument/2006/relationships/header" Target="header75.xml" /><Relationship Id="rId299" Type="http://schemas.openxmlformats.org/officeDocument/2006/relationships/footer" Target="footer75.xml" /><Relationship Id="rId3" Type="http://schemas.openxmlformats.org/officeDocument/2006/relationships/fontTable" Target="fontTable.xml" /><Relationship Id="rId30" Type="http://schemas.openxmlformats.org/officeDocument/2006/relationships/hyperlink" Target="https://advance.lexis.com/api/document?id=urn:contentItem:631N-MY01-JCBF-S3H0-00000-00&amp;idtype=PID&amp;context=1516831" TargetMode="External" /><Relationship Id="rId300" Type="http://schemas.openxmlformats.org/officeDocument/2006/relationships/hyperlink" Target="https://advance.lexis.com/api/document?collection=news&amp;id=urn:contentItem:634B-C3F1-JBCN-4002-00000-00&amp;context=1516831" TargetMode="External" /><Relationship Id="rId301" Type="http://schemas.openxmlformats.org/officeDocument/2006/relationships/header" Target="header76.xml" /><Relationship Id="rId302" Type="http://schemas.openxmlformats.org/officeDocument/2006/relationships/header" Target="header77.xml" /><Relationship Id="rId303" Type="http://schemas.openxmlformats.org/officeDocument/2006/relationships/footer" Target="footer76.xml" /><Relationship Id="rId304" Type="http://schemas.openxmlformats.org/officeDocument/2006/relationships/footer" Target="footer77.xml" /><Relationship Id="rId305" Type="http://schemas.openxmlformats.org/officeDocument/2006/relationships/header" Target="header78.xml" /><Relationship Id="rId306" Type="http://schemas.openxmlformats.org/officeDocument/2006/relationships/footer" Target="footer78.xml" /><Relationship Id="rId307" Type="http://schemas.openxmlformats.org/officeDocument/2006/relationships/hyperlink" Target="https://advance.lexis.com/api/document?collection=news&amp;id=urn:contentItem:633N-HK21-DXVP-V373-00000-00&amp;context=1516831" TargetMode="External" /><Relationship Id="rId308" Type="http://schemas.openxmlformats.org/officeDocument/2006/relationships/header" Target="header79.xml" /><Relationship Id="rId309" Type="http://schemas.openxmlformats.org/officeDocument/2006/relationships/header" Target="header80.xml" /><Relationship Id="rId31" Type="http://schemas.openxmlformats.org/officeDocument/2006/relationships/hyperlink" Target="https://advance.lexis.com/api/document?id=urn:contentItem:62M1-VV51-DY8S-7050-00000-00&amp;idtype=PID&amp;context=1516831" TargetMode="External" /><Relationship Id="rId310" Type="http://schemas.openxmlformats.org/officeDocument/2006/relationships/footer" Target="footer79.xml" /><Relationship Id="rId311" Type="http://schemas.openxmlformats.org/officeDocument/2006/relationships/footer" Target="footer80.xml" /><Relationship Id="rId312" Type="http://schemas.openxmlformats.org/officeDocument/2006/relationships/header" Target="header81.xml" /><Relationship Id="rId313" Type="http://schemas.openxmlformats.org/officeDocument/2006/relationships/footer" Target="footer81.xml" /><Relationship Id="rId314" Type="http://schemas.openxmlformats.org/officeDocument/2006/relationships/hyperlink" Target="https://advance.lexis.com/api/document?collection=news&amp;id=urn:contentItem:631N-MY01-JCBF-S3H0-00000-00&amp;context=1516831" TargetMode="External" /><Relationship Id="rId315" Type="http://schemas.openxmlformats.org/officeDocument/2006/relationships/header" Target="header82.xml" /><Relationship Id="rId316" Type="http://schemas.openxmlformats.org/officeDocument/2006/relationships/header" Target="header83.xml" /><Relationship Id="rId317" Type="http://schemas.openxmlformats.org/officeDocument/2006/relationships/footer" Target="footer82.xml" /><Relationship Id="rId318" Type="http://schemas.openxmlformats.org/officeDocument/2006/relationships/footer" Target="footer83.xml" /><Relationship Id="rId319" Type="http://schemas.openxmlformats.org/officeDocument/2006/relationships/header" Target="header84.xml" /><Relationship Id="rId32" Type="http://schemas.openxmlformats.org/officeDocument/2006/relationships/hyperlink" Target="https://advance.lexis.com/api/document?id=urn:contentItem:62YT-HWH1-DYJJ-P04B-00000-00&amp;idtype=PID&amp;context=1516831" TargetMode="External" /><Relationship Id="rId320" Type="http://schemas.openxmlformats.org/officeDocument/2006/relationships/footer" Target="footer84.xml" /><Relationship Id="rId321" Type="http://schemas.openxmlformats.org/officeDocument/2006/relationships/hyperlink" Target="https://advance.lexis.com/api/document?collection=news&amp;id=urn:contentItem:62M1-VV51-DY8S-7050-00000-00&amp;context=1516831" TargetMode="External" /><Relationship Id="rId322" Type="http://schemas.openxmlformats.org/officeDocument/2006/relationships/hyperlink" Target="mailto:kcauvel@skagitpublishing.com" TargetMode="External" /><Relationship Id="rId323" Type="http://schemas.openxmlformats.org/officeDocument/2006/relationships/hyperlink" Target="http://www.goskagit.com" TargetMode="External" /><Relationship Id="rId324" Type="http://schemas.openxmlformats.org/officeDocument/2006/relationships/header" Target="header85.xml" /><Relationship Id="rId325" Type="http://schemas.openxmlformats.org/officeDocument/2006/relationships/header" Target="header86.xml" /><Relationship Id="rId326" Type="http://schemas.openxmlformats.org/officeDocument/2006/relationships/footer" Target="footer85.xml" /><Relationship Id="rId327" Type="http://schemas.openxmlformats.org/officeDocument/2006/relationships/footer" Target="footer86.xml" /><Relationship Id="rId328" Type="http://schemas.openxmlformats.org/officeDocument/2006/relationships/header" Target="header87.xml" /><Relationship Id="rId329" Type="http://schemas.openxmlformats.org/officeDocument/2006/relationships/footer" Target="footer87.xml" /><Relationship Id="rId33" Type="http://schemas.openxmlformats.org/officeDocument/2006/relationships/hyperlink" Target="https://advance.lexis.com/api/document?id=urn:contentItem:630F-F9P1-JC3H-01RD-00000-00&amp;idtype=PID&amp;context=1516831" TargetMode="External" /><Relationship Id="rId330" Type="http://schemas.openxmlformats.org/officeDocument/2006/relationships/hyperlink" Target="https://advance.lexis.com/api/document?collection=news&amp;id=urn:contentItem:62YT-HWH1-DYJJ-P04B-00000-00&amp;context=1516831" TargetMode="External" /><Relationship Id="rId331" Type="http://schemas.openxmlformats.org/officeDocument/2006/relationships/header" Target="header88.xml" /><Relationship Id="rId332" Type="http://schemas.openxmlformats.org/officeDocument/2006/relationships/header" Target="header89.xml" /><Relationship Id="rId333" Type="http://schemas.openxmlformats.org/officeDocument/2006/relationships/footer" Target="footer88.xml" /><Relationship Id="rId334" Type="http://schemas.openxmlformats.org/officeDocument/2006/relationships/footer" Target="footer89.xml" /><Relationship Id="rId335" Type="http://schemas.openxmlformats.org/officeDocument/2006/relationships/header" Target="header90.xml" /><Relationship Id="rId336" Type="http://schemas.openxmlformats.org/officeDocument/2006/relationships/footer" Target="footer90.xml" /><Relationship Id="rId337" Type="http://schemas.openxmlformats.org/officeDocument/2006/relationships/hyperlink" Target="https://advance.lexis.com/api/document?collection=news&amp;id=urn:contentItem:630F-F9P1-JC3H-01RD-00000-00&amp;context=1516831" TargetMode="External" /><Relationship Id="rId338" Type="http://schemas.openxmlformats.org/officeDocument/2006/relationships/hyperlink" Target="mailto:cradnovich@statesmanjournal.com" TargetMode="External" /><Relationship Id="rId339" Type="http://schemas.openxmlformats.org/officeDocument/2006/relationships/header" Target="header91.xml" /><Relationship Id="rId34" Type="http://schemas.openxmlformats.org/officeDocument/2006/relationships/hyperlink" Target="https://advance.lexis.com/api/document?id=urn:contentItem:6325-2251-DYTM-929D-00000-00&amp;idtype=PID&amp;context=1516831" TargetMode="External" /><Relationship Id="rId340" Type="http://schemas.openxmlformats.org/officeDocument/2006/relationships/header" Target="header92.xml" /><Relationship Id="rId341" Type="http://schemas.openxmlformats.org/officeDocument/2006/relationships/footer" Target="footer91.xml" /><Relationship Id="rId342" Type="http://schemas.openxmlformats.org/officeDocument/2006/relationships/footer" Target="footer92.xml" /><Relationship Id="rId343" Type="http://schemas.openxmlformats.org/officeDocument/2006/relationships/header" Target="header93.xml" /><Relationship Id="rId344" Type="http://schemas.openxmlformats.org/officeDocument/2006/relationships/footer" Target="footer93.xml" /><Relationship Id="rId345" Type="http://schemas.openxmlformats.org/officeDocument/2006/relationships/hyperlink" Target="https://advance.lexis.com/api/document?collection=news&amp;id=urn:contentItem:6325-2251-DYTM-929D-00000-00&amp;context=1516831" TargetMode="External" /><Relationship Id="rId346" Type="http://schemas.openxmlformats.org/officeDocument/2006/relationships/header" Target="header94.xml" /><Relationship Id="rId347" Type="http://schemas.openxmlformats.org/officeDocument/2006/relationships/header" Target="header95.xml" /><Relationship Id="rId348" Type="http://schemas.openxmlformats.org/officeDocument/2006/relationships/footer" Target="footer94.xml" /><Relationship Id="rId349" Type="http://schemas.openxmlformats.org/officeDocument/2006/relationships/footer" Target="footer95.xml" /><Relationship Id="rId35" Type="http://schemas.openxmlformats.org/officeDocument/2006/relationships/hyperlink" Target="https://advance.lexis.com/api/document?id=urn:contentItem:62YK-JHR1-JC3H-0061-00000-00&amp;idtype=PID&amp;context=1516831" TargetMode="External" /><Relationship Id="rId350" Type="http://schemas.openxmlformats.org/officeDocument/2006/relationships/header" Target="header96.xml" /><Relationship Id="rId351" Type="http://schemas.openxmlformats.org/officeDocument/2006/relationships/footer" Target="footer96.xml" /><Relationship Id="rId352" Type="http://schemas.openxmlformats.org/officeDocument/2006/relationships/hyperlink" Target="https://advance.lexis.com/api/document?collection=news&amp;id=urn:contentItem:62YK-JHR1-JC3H-0061-00000-00&amp;context=1516831" TargetMode="External" /><Relationship Id="rId353" Type="http://schemas.openxmlformats.org/officeDocument/2006/relationships/header" Target="header97.xml" /><Relationship Id="rId354" Type="http://schemas.openxmlformats.org/officeDocument/2006/relationships/header" Target="header98.xml" /><Relationship Id="rId355" Type="http://schemas.openxmlformats.org/officeDocument/2006/relationships/footer" Target="footer97.xml" /><Relationship Id="rId356" Type="http://schemas.openxmlformats.org/officeDocument/2006/relationships/footer" Target="footer98.xml" /><Relationship Id="rId357" Type="http://schemas.openxmlformats.org/officeDocument/2006/relationships/header" Target="header99.xml" /><Relationship Id="rId358" Type="http://schemas.openxmlformats.org/officeDocument/2006/relationships/footer" Target="footer99.xml" /><Relationship Id="rId359" Type="http://schemas.openxmlformats.org/officeDocument/2006/relationships/hyperlink" Target="https://advance.lexis.com/api/document?collection=news&amp;id=urn:contentItem:62XS-XWX1-JCMN-Y02X-00000-00&amp;context=1516831" TargetMode="External" /><Relationship Id="rId36" Type="http://schemas.openxmlformats.org/officeDocument/2006/relationships/hyperlink" Target="https://advance.lexis.com/api/document?id=urn:contentItem:62XS-XWX1-JCMN-Y02X-00000-00&amp;idtype=PID&amp;context=1516831" TargetMode="External" /><Relationship Id="rId360" Type="http://schemas.openxmlformats.org/officeDocument/2006/relationships/hyperlink" Target="http://3blmedia.com" TargetMode="External" /><Relationship Id="rId361" Type="http://schemas.openxmlformats.org/officeDocument/2006/relationships/hyperlink" Target="https://www.verisk.com/insurance/visualize/record-breaking-west-coast-infernos-put-a-fresh-focus-on-wildfire-risk/" TargetMode="External" /><Relationship Id="rId362" Type="http://schemas.openxmlformats.org/officeDocument/2006/relationships/hyperlink" Target="https://wedocs.unep.org/xmlui/bitstream/handle/20.500.11822/34948/MPN.pdf" TargetMode="External" /><Relationship Id="rId363" Type="http://schemas.openxmlformats.org/officeDocument/2006/relationships/hyperlink" Target="https://unsplash.com/photos/-HVh7BRp3ls" TargetMode="External" /><Relationship Id="rId364" Type="http://schemas.openxmlformats.org/officeDocument/2006/relationships/header" Target="header100.xml" /><Relationship Id="rId365" Type="http://schemas.openxmlformats.org/officeDocument/2006/relationships/header" Target="header101.xml" /><Relationship Id="rId366" Type="http://schemas.openxmlformats.org/officeDocument/2006/relationships/footer" Target="footer100.xml" /><Relationship Id="rId367" Type="http://schemas.openxmlformats.org/officeDocument/2006/relationships/footer" Target="footer101.xml" /><Relationship Id="rId368" Type="http://schemas.openxmlformats.org/officeDocument/2006/relationships/header" Target="header102.xml" /><Relationship Id="rId369" Type="http://schemas.openxmlformats.org/officeDocument/2006/relationships/footer" Target="footer102.xml" /><Relationship Id="rId37" Type="http://schemas.openxmlformats.org/officeDocument/2006/relationships/hyperlink" Target="https://advance.lexis.com/api/document?id=urn:contentItem:62JJ-W6G1-F0HF-84J2-00000-00&amp;idtype=PID&amp;context=1516831" TargetMode="External" /><Relationship Id="rId370" Type="http://schemas.openxmlformats.org/officeDocument/2006/relationships/hyperlink" Target="https://advance.lexis.com/api/document?collection=news&amp;id=urn:contentItem:62JJ-W6G1-F0HF-84J2-00000-00&amp;context=1516831" TargetMode="External" /><Relationship Id="rId371" Type="http://schemas.openxmlformats.org/officeDocument/2006/relationships/header" Target="header103.xml" /><Relationship Id="rId372" Type="http://schemas.openxmlformats.org/officeDocument/2006/relationships/header" Target="header104.xml" /><Relationship Id="rId373" Type="http://schemas.openxmlformats.org/officeDocument/2006/relationships/footer" Target="footer103.xml" /><Relationship Id="rId374" Type="http://schemas.openxmlformats.org/officeDocument/2006/relationships/footer" Target="footer104.xml" /><Relationship Id="rId375" Type="http://schemas.openxmlformats.org/officeDocument/2006/relationships/header" Target="header105.xml" /><Relationship Id="rId376" Type="http://schemas.openxmlformats.org/officeDocument/2006/relationships/footer" Target="footer105.xml" /><Relationship Id="rId377" Type="http://schemas.openxmlformats.org/officeDocument/2006/relationships/hyperlink" Target="https://advance.lexis.com/api/document?collection=news&amp;id=urn:contentItem:633D-HJK1-JBCN-41K1-00000-00&amp;context=1516831" TargetMode="External" /><Relationship Id="rId378" Type="http://schemas.openxmlformats.org/officeDocument/2006/relationships/header" Target="header106.xml" /><Relationship Id="rId379" Type="http://schemas.openxmlformats.org/officeDocument/2006/relationships/header" Target="header107.xml" /><Relationship Id="rId38" Type="http://schemas.openxmlformats.org/officeDocument/2006/relationships/hyperlink" Target="https://advance.lexis.com/api/document?id=urn:contentItem:633D-HJK1-JBCN-41K1-00000-00&amp;idtype=PID&amp;context=1516831" TargetMode="External" /><Relationship Id="rId380" Type="http://schemas.openxmlformats.org/officeDocument/2006/relationships/footer" Target="footer106.xml" /><Relationship Id="rId381" Type="http://schemas.openxmlformats.org/officeDocument/2006/relationships/footer" Target="footer107.xml" /><Relationship Id="rId382" Type="http://schemas.openxmlformats.org/officeDocument/2006/relationships/header" Target="header108.xml" /><Relationship Id="rId383" Type="http://schemas.openxmlformats.org/officeDocument/2006/relationships/footer" Target="footer108.xml" /><Relationship Id="rId384" Type="http://schemas.openxmlformats.org/officeDocument/2006/relationships/hyperlink" Target="https://advance.lexis.com/api/document?collection=news&amp;id=urn:contentItem:631N-YTD1-DY2S-T4GR-00000-00&amp;context=1516831" TargetMode="External" /><Relationship Id="rId385" Type="http://schemas.openxmlformats.org/officeDocument/2006/relationships/hyperlink" Target="mailto:chchan@postmedia.com" TargetMode="External" /><Relationship Id="rId386" Type="http://schemas.openxmlformats.org/officeDocument/2006/relationships/header" Target="header109.xml" /><Relationship Id="rId387" Type="http://schemas.openxmlformats.org/officeDocument/2006/relationships/header" Target="header110.xml" /><Relationship Id="rId388" Type="http://schemas.openxmlformats.org/officeDocument/2006/relationships/footer" Target="footer109.xml" /><Relationship Id="rId389" Type="http://schemas.openxmlformats.org/officeDocument/2006/relationships/footer" Target="footer110.xml" /><Relationship Id="rId39" Type="http://schemas.openxmlformats.org/officeDocument/2006/relationships/hyperlink" Target="https://advance.lexis.com/api/document?id=urn:contentItem:631N-YTD1-DY2S-T4GR-00000-00&amp;idtype=PID&amp;context=1516831" TargetMode="External" /><Relationship Id="rId390" Type="http://schemas.openxmlformats.org/officeDocument/2006/relationships/header" Target="header111.xml" /><Relationship Id="rId391" Type="http://schemas.openxmlformats.org/officeDocument/2006/relationships/footer" Target="footer111.xml" /><Relationship Id="rId392" Type="http://schemas.openxmlformats.org/officeDocument/2006/relationships/hyperlink" Target="https://advance.lexis.com/api/document?collection=news&amp;id=urn:contentItem:631X-RRK1-DY2T-D2RF-00000-00&amp;context=1516831" TargetMode="External" /><Relationship Id="rId393" Type="http://schemas.openxmlformats.org/officeDocument/2006/relationships/hyperlink" Target="https://t.co/mxErzS3c1W" TargetMode="External" /><Relationship Id="rId394" Type="http://schemas.openxmlformats.org/officeDocument/2006/relationships/hyperlink" Target="https://t.co/XWTffE2nHy" TargetMode="External" /><Relationship Id="rId395" Type="http://schemas.openxmlformats.org/officeDocument/2006/relationships/hyperlink" Target="https://twitter.com/ccdacre/status/1410455534927421441?ref_src=twsrc%5Etfw" TargetMode="External" /><Relationship Id="rId396" Type="http://schemas.openxmlformats.org/officeDocument/2006/relationships/hyperlink" Target="https://twitter.com/hashtag/BREAKING?src=hash&amp;;ref_src=twsrc%5Etfw" TargetMode="External" /><Relationship Id="rId397" Type="http://schemas.openxmlformats.org/officeDocument/2006/relationships/hyperlink" Target="https://t.co/b4a5aVIVoE" TargetMode="External" /><Relationship Id="rId398" Type="http://schemas.openxmlformats.org/officeDocument/2006/relationships/hyperlink" Target="https://twitter.com/UrgentAlertNews/status/1410421166003601414?ref_src=twsrc%5Etfw" TargetMode="External" /><Relationship Id="rId399" Type="http://schemas.openxmlformats.org/officeDocument/2006/relationships/hyperlink" Target="https://vancouversun.com/news/b-c-wildfires-map-2021-updates-on-fire-locations-evacuation-alerts-orders" TargetMode="External" /><Relationship Id="rId4" Type="http://schemas.openxmlformats.org/officeDocument/2006/relationships/image" Target="media/image1.png" /><Relationship Id="rId40" Type="http://schemas.openxmlformats.org/officeDocument/2006/relationships/hyperlink" Target="https://advance.lexis.com/api/document?id=urn:contentItem:631X-RRK1-DY2T-D2RF-00000-00&amp;idtype=PID&amp;context=1516831" TargetMode="External" /><Relationship Id="rId400" Type="http://schemas.openxmlformats.org/officeDocument/2006/relationships/hyperlink" Target="https://vancouversun.com/news/local-news/b-c-wildfires-2021-evacuation-orders-alerts-issued-for-b-c-communities-because-of-spreading-fires" TargetMode="External" /><Relationship Id="rId401" Type="http://schemas.openxmlformats.org/officeDocument/2006/relationships/hyperlink" Target="https://vancouversun.com/news/local-news/bc-heatwave-heres-the-latest-on-rising-temperatures-in-metro-vancouver" TargetMode="External" /><Relationship Id="rId402" Type="http://schemas.openxmlformats.org/officeDocument/2006/relationships/hyperlink" Target="https://vancouversun.com/news/local-news/even-lytton-is-feeling-the-heat-as-records-continue-to-be-shattered" TargetMode="External" /><Relationship Id="rId403" Type="http://schemas.openxmlformats.org/officeDocument/2006/relationships/hyperlink" Target="https://twitter.com/BCGovFireInfo?ref_src=twsrc%5Etfw" TargetMode="External" /><Relationship Id="rId404" Type="http://schemas.openxmlformats.org/officeDocument/2006/relationships/hyperlink" Target="https://twitter.com/EmergencyInfoBC?ref_src=twsrc%5Etfw" TargetMode="External" /><Relationship Id="rId405" Type="http://schemas.openxmlformats.org/officeDocument/2006/relationships/hyperlink" Target="https://t.co/DOaqmXDemn" TargetMode="External" /><Relationship Id="rId406" Type="http://schemas.openxmlformats.org/officeDocument/2006/relationships/hyperlink" Target="https://twitter.com/jjhorgan/status/1410459137985572865?ref_src=twsrc%5Etfw" TargetMode="External" /><Relationship Id="rId407" Type="http://schemas.openxmlformats.org/officeDocument/2006/relationships/hyperlink" Target="https://t.co/NUFShQxDaa" TargetMode="External" /><Relationship Id="rId408" Type="http://schemas.openxmlformats.org/officeDocument/2006/relationships/hyperlink" Target="https://twitter.com/2riversremix/status/1410441496709324801?ref_src=twsrc%5Etfw" TargetMode="External" /><Relationship Id="rId409" Type="http://schemas.openxmlformats.org/officeDocument/2006/relationships/hyperlink" Target="https://twitter.com/hashtag/Lytton?src=hash&amp;;ref_src=twsrc%5Etfw" TargetMode="External" /><Relationship Id="rId41" Type="http://schemas.openxmlformats.org/officeDocument/2006/relationships/hyperlink" Target="https://advance.lexis.com/api/document?id=urn:contentItem:62N7-V8Y1-F0YC-N3YV-00000-00&amp;idtype=PID&amp;context=1516831" TargetMode="External" /><Relationship Id="rId410" Type="http://schemas.openxmlformats.org/officeDocument/2006/relationships/hyperlink" Target="https://twitter.com/hashtag/BCWildfire?src=hash&amp;;ref_src=twsrc%5Etfw" TargetMode="External" /><Relationship Id="rId411" Type="http://schemas.openxmlformats.org/officeDocument/2006/relationships/hyperlink" Target="https://t.co/WEjmPzmsbQ" TargetMode="External" /><Relationship Id="rId412" Type="http://schemas.openxmlformats.org/officeDocument/2006/relationships/hyperlink" Target="https://twitter.com/ratemyskyperoom/status/1410433194982137858?ref_src=twsrc%5Etfw" TargetMode="External" /><Relationship Id="rId413" Type="http://schemas.openxmlformats.org/officeDocument/2006/relationships/hyperlink" Target="https://twitter.com/hashtag/BCFires?src=hash&amp;;ref_src=twsrc%5Etfw" TargetMode="External" /><Relationship Id="rId414" Type="http://schemas.openxmlformats.org/officeDocument/2006/relationships/hyperlink" Target="https://t.co/imM0VH5aeD" TargetMode="External" /><Relationship Id="rId415" Type="http://schemas.openxmlformats.org/officeDocument/2006/relationships/hyperlink" Target="https://twitter.com/robsobs/status/1410416856603656195?ref_src=twsrc%5Etfw" TargetMode="External" /><Relationship Id="rId416" Type="http://schemas.openxmlformats.org/officeDocument/2006/relationships/header" Target="header112.xml" /><Relationship Id="rId417" Type="http://schemas.openxmlformats.org/officeDocument/2006/relationships/header" Target="header113.xml" /><Relationship Id="rId418" Type="http://schemas.openxmlformats.org/officeDocument/2006/relationships/footer" Target="footer112.xml" /><Relationship Id="rId419" Type="http://schemas.openxmlformats.org/officeDocument/2006/relationships/footer" Target="footer113.xml" /><Relationship Id="rId42" Type="http://schemas.openxmlformats.org/officeDocument/2006/relationships/hyperlink" Target="https://advance.lexis.com/api/document?id=urn:contentItem:631X-80N1-JBKR-P3CS-00000-00&amp;idtype=PID&amp;context=1516831" TargetMode="External" /><Relationship Id="rId420" Type="http://schemas.openxmlformats.org/officeDocument/2006/relationships/header" Target="header114.xml" /><Relationship Id="rId421" Type="http://schemas.openxmlformats.org/officeDocument/2006/relationships/footer" Target="footer114.xml" /><Relationship Id="rId422" Type="http://schemas.openxmlformats.org/officeDocument/2006/relationships/hyperlink" Target="https://advance.lexis.com/api/document?collection=news&amp;id=urn:contentItem:62N7-V8Y1-F0YC-N3YV-00000-00&amp;context=1516831" TargetMode="External" /><Relationship Id="rId423" Type="http://schemas.openxmlformats.org/officeDocument/2006/relationships/header" Target="header115.xml" /><Relationship Id="rId424" Type="http://schemas.openxmlformats.org/officeDocument/2006/relationships/header" Target="header116.xml" /><Relationship Id="rId425" Type="http://schemas.openxmlformats.org/officeDocument/2006/relationships/footer" Target="footer115.xml" /><Relationship Id="rId426" Type="http://schemas.openxmlformats.org/officeDocument/2006/relationships/footer" Target="footer116.xml" /><Relationship Id="rId427" Type="http://schemas.openxmlformats.org/officeDocument/2006/relationships/header" Target="header117.xml" /><Relationship Id="rId428" Type="http://schemas.openxmlformats.org/officeDocument/2006/relationships/footer" Target="footer117.xml" /><Relationship Id="rId429" Type="http://schemas.openxmlformats.org/officeDocument/2006/relationships/hyperlink" Target="https://advance.lexis.com/api/document?collection=news&amp;id=urn:contentItem:631X-80N1-JBKR-P3CS-00000-00&amp;context=1516831" TargetMode="External" /><Relationship Id="rId43" Type="http://schemas.openxmlformats.org/officeDocument/2006/relationships/hyperlink" Target="https://advance.lexis.com/api/document?id=urn:contentItem:631X-80N1-JDK3-93BY-00000-00&amp;idtype=PID&amp;context=1516831" TargetMode="External" /><Relationship Id="rId430" Type="http://schemas.openxmlformats.org/officeDocument/2006/relationships/header" Target="header118.xml" /><Relationship Id="rId431" Type="http://schemas.openxmlformats.org/officeDocument/2006/relationships/header" Target="header119.xml" /><Relationship Id="rId432" Type="http://schemas.openxmlformats.org/officeDocument/2006/relationships/footer" Target="footer118.xml" /><Relationship Id="rId433" Type="http://schemas.openxmlformats.org/officeDocument/2006/relationships/footer" Target="footer119.xml" /><Relationship Id="rId434" Type="http://schemas.openxmlformats.org/officeDocument/2006/relationships/header" Target="header120.xml" /><Relationship Id="rId435" Type="http://schemas.openxmlformats.org/officeDocument/2006/relationships/footer" Target="footer120.xml" /><Relationship Id="rId436" Type="http://schemas.openxmlformats.org/officeDocument/2006/relationships/hyperlink" Target="https://advance.lexis.com/api/document?collection=news&amp;id=urn:contentItem:631X-80N1-JDK3-93BY-00000-00&amp;context=1516831" TargetMode="External" /><Relationship Id="rId437" Type="http://schemas.openxmlformats.org/officeDocument/2006/relationships/header" Target="header121.xml" /><Relationship Id="rId438" Type="http://schemas.openxmlformats.org/officeDocument/2006/relationships/header" Target="header122.xml" /><Relationship Id="rId439" Type="http://schemas.openxmlformats.org/officeDocument/2006/relationships/footer" Target="footer121.xml" /><Relationship Id="rId44" Type="http://schemas.openxmlformats.org/officeDocument/2006/relationships/hyperlink" Target="https://advance.lexis.com/api/document?id=urn:contentItem:633F-HJ71-DXVP-V337-00000-00&amp;idtype=PID&amp;context=1516831" TargetMode="External" /><Relationship Id="rId440" Type="http://schemas.openxmlformats.org/officeDocument/2006/relationships/footer" Target="footer122.xml" /><Relationship Id="rId441" Type="http://schemas.openxmlformats.org/officeDocument/2006/relationships/header" Target="header123.xml" /><Relationship Id="rId442" Type="http://schemas.openxmlformats.org/officeDocument/2006/relationships/footer" Target="footer123.xml" /><Relationship Id="rId443" Type="http://schemas.openxmlformats.org/officeDocument/2006/relationships/hyperlink" Target="https://advance.lexis.com/api/document?collection=news&amp;id=urn:contentItem:633F-HJ71-DXVP-V337-00000-00&amp;context=1516831" TargetMode="External" /><Relationship Id="rId444" Type="http://schemas.openxmlformats.org/officeDocument/2006/relationships/header" Target="header124.xml" /><Relationship Id="rId445" Type="http://schemas.openxmlformats.org/officeDocument/2006/relationships/header" Target="header125.xml" /><Relationship Id="rId446" Type="http://schemas.openxmlformats.org/officeDocument/2006/relationships/footer" Target="footer124.xml" /><Relationship Id="rId447" Type="http://schemas.openxmlformats.org/officeDocument/2006/relationships/footer" Target="footer125.xml" /><Relationship Id="rId448" Type="http://schemas.openxmlformats.org/officeDocument/2006/relationships/header" Target="header126.xml" /><Relationship Id="rId449" Type="http://schemas.openxmlformats.org/officeDocument/2006/relationships/footer" Target="footer126.xml" /><Relationship Id="rId45" Type="http://schemas.openxmlformats.org/officeDocument/2006/relationships/hyperlink" Target="https://advance.lexis.com/api/document?id=urn:contentItem:630H-7451-JD2C-J2V1-00000-00&amp;idtype=PID&amp;context=1516831" TargetMode="External" /><Relationship Id="rId450" Type="http://schemas.openxmlformats.org/officeDocument/2006/relationships/hyperlink" Target="https://advance.lexis.com/api/document?collection=news&amp;id=urn:contentItem:630H-7451-JD2C-J2V1-00000-00&amp;context=1516831" TargetMode="External" /><Relationship Id="rId451" Type="http://schemas.openxmlformats.org/officeDocument/2006/relationships/header" Target="header127.xml" /><Relationship Id="rId452" Type="http://schemas.openxmlformats.org/officeDocument/2006/relationships/header" Target="header128.xml" /><Relationship Id="rId453" Type="http://schemas.openxmlformats.org/officeDocument/2006/relationships/footer" Target="footer127.xml" /><Relationship Id="rId454" Type="http://schemas.openxmlformats.org/officeDocument/2006/relationships/footer" Target="footer128.xml" /><Relationship Id="rId455" Type="http://schemas.openxmlformats.org/officeDocument/2006/relationships/header" Target="header129.xml" /><Relationship Id="rId456" Type="http://schemas.openxmlformats.org/officeDocument/2006/relationships/footer" Target="footer129.xml" /><Relationship Id="rId457" Type="http://schemas.openxmlformats.org/officeDocument/2006/relationships/hyperlink" Target="https://advance.lexis.com/api/document?collection=news&amp;id=urn:contentItem:631W-SDB1-F125-12WJ-00000-00&amp;context=1516831" TargetMode="External" /><Relationship Id="rId458" Type="http://schemas.openxmlformats.org/officeDocument/2006/relationships/header" Target="header130.xml" /><Relationship Id="rId459" Type="http://schemas.openxmlformats.org/officeDocument/2006/relationships/header" Target="header131.xml" /><Relationship Id="rId46" Type="http://schemas.openxmlformats.org/officeDocument/2006/relationships/hyperlink" Target="https://advance.lexis.com/api/document?id=urn:contentItem:631W-SDB1-F125-12WJ-00000-00&amp;idtype=PID&amp;context=1516831" TargetMode="External" /><Relationship Id="rId460" Type="http://schemas.openxmlformats.org/officeDocument/2006/relationships/footer" Target="footer130.xml" /><Relationship Id="rId461" Type="http://schemas.openxmlformats.org/officeDocument/2006/relationships/footer" Target="footer131.xml" /><Relationship Id="rId462" Type="http://schemas.openxmlformats.org/officeDocument/2006/relationships/header" Target="header132.xml" /><Relationship Id="rId463" Type="http://schemas.openxmlformats.org/officeDocument/2006/relationships/footer" Target="footer132.xml" /><Relationship Id="rId464" Type="http://schemas.openxmlformats.org/officeDocument/2006/relationships/hyperlink" Target="https://advance.lexis.com/api/document?collection=news&amp;id=urn:contentItem:6319-DC81-JBCN-424D-00000-00&amp;context=1516831" TargetMode="External" /><Relationship Id="rId465" Type="http://schemas.openxmlformats.org/officeDocument/2006/relationships/header" Target="header133.xml" /><Relationship Id="rId466" Type="http://schemas.openxmlformats.org/officeDocument/2006/relationships/header" Target="header134.xml" /><Relationship Id="rId467" Type="http://schemas.openxmlformats.org/officeDocument/2006/relationships/footer" Target="footer133.xml" /><Relationship Id="rId468" Type="http://schemas.openxmlformats.org/officeDocument/2006/relationships/footer" Target="footer134.xml" /><Relationship Id="rId469" Type="http://schemas.openxmlformats.org/officeDocument/2006/relationships/header" Target="header135.xml" /><Relationship Id="rId47" Type="http://schemas.openxmlformats.org/officeDocument/2006/relationships/hyperlink" Target="https://advance.lexis.com/api/document?id=urn:contentItem:6319-DC81-JBCN-424D-00000-00&amp;idtype=PID&amp;context=1516831" TargetMode="External" /><Relationship Id="rId470" Type="http://schemas.openxmlformats.org/officeDocument/2006/relationships/footer" Target="footer135.xml" /><Relationship Id="rId471" Type="http://schemas.openxmlformats.org/officeDocument/2006/relationships/hyperlink" Target="https://advance.lexis.com/api/document?collection=news&amp;id=urn:contentItem:62PR-6581-JC14-9528-00000-00&amp;context=1516831" TargetMode="External" /><Relationship Id="rId472" Type="http://schemas.openxmlformats.org/officeDocument/2006/relationships/hyperlink" Target="mailto:gdawkins@postmedia.com" TargetMode="External" /><Relationship Id="rId473" Type="http://schemas.openxmlformats.org/officeDocument/2006/relationships/header" Target="header136.xml" /><Relationship Id="rId474" Type="http://schemas.openxmlformats.org/officeDocument/2006/relationships/header" Target="header137.xml" /><Relationship Id="rId475" Type="http://schemas.openxmlformats.org/officeDocument/2006/relationships/footer" Target="footer136.xml" /><Relationship Id="rId476" Type="http://schemas.openxmlformats.org/officeDocument/2006/relationships/footer" Target="footer137.xml" /><Relationship Id="rId477" Type="http://schemas.openxmlformats.org/officeDocument/2006/relationships/header" Target="header138.xml" /><Relationship Id="rId478" Type="http://schemas.openxmlformats.org/officeDocument/2006/relationships/footer" Target="footer138.xml" /><Relationship Id="rId479" Type="http://schemas.openxmlformats.org/officeDocument/2006/relationships/hyperlink" Target="https://advance.lexis.com/api/document?collection=news&amp;id=urn:contentItem:62PY-54X1-JC4F-V2JW-00000-00&amp;context=1516831" TargetMode="External" /><Relationship Id="rId48" Type="http://schemas.openxmlformats.org/officeDocument/2006/relationships/hyperlink" Target="https://advance.lexis.com/api/document?id=urn:contentItem:62PR-6581-JC14-9528-00000-00&amp;idtype=PID&amp;context=1516831" TargetMode="External" /><Relationship Id="rId480" Type="http://schemas.openxmlformats.org/officeDocument/2006/relationships/header" Target="header139.xml" /><Relationship Id="rId481" Type="http://schemas.openxmlformats.org/officeDocument/2006/relationships/header" Target="header140.xml" /><Relationship Id="rId482" Type="http://schemas.openxmlformats.org/officeDocument/2006/relationships/footer" Target="footer139.xml" /><Relationship Id="rId483" Type="http://schemas.openxmlformats.org/officeDocument/2006/relationships/footer" Target="footer140.xml" /><Relationship Id="rId484" Type="http://schemas.openxmlformats.org/officeDocument/2006/relationships/header" Target="header141.xml" /><Relationship Id="rId485" Type="http://schemas.openxmlformats.org/officeDocument/2006/relationships/footer" Target="footer141.xml" /><Relationship Id="rId486" Type="http://schemas.openxmlformats.org/officeDocument/2006/relationships/hyperlink" Target="https://advance.lexis.com/api/document?collection=news&amp;id=urn:contentItem:630D-G7M1-JBCN-41X5-00000-00&amp;context=1516831" TargetMode="External" /><Relationship Id="rId487" Type="http://schemas.openxmlformats.org/officeDocument/2006/relationships/hyperlink" Target="mailto:kwilliams@aspentimes.com" TargetMode="External" /><Relationship Id="rId488" Type="http://schemas.openxmlformats.org/officeDocument/2006/relationships/header" Target="header142.xml" /><Relationship Id="rId489" Type="http://schemas.openxmlformats.org/officeDocument/2006/relationships/header" Target="header143.xml" /><Relationship Id="rId49" Type="http://schemas.openxmlformats.org/officeDocument/2006/relationships/hyperlink" Target="https://advance.lexis.com/api/document?id=urn:contentItem:62PY-54X1-JC4F-V2JW-00000-00&amp;idtype=PID&amp;context=1516831" TargetMode="External" /><Relationship Id="rId490" Type="http://schemas.openxmlformats.org/officeDocument/2006/relationships/footer" Target="footer142.xml" /><Relationship Id="rId491" Type="http://schemas.openxmlformats.org/officeDocument/2006/relationships/footer" Target="footer143.xml" /><Relationship Id="rId492" Type="http://schemas.openxmlformats.org/officeDocument/2006/relationships/header" Target="header144.xml" /><Relationship Id="rId493" Type="http://schemas.openxmlformats.org/officeDocument/2006/relationships/footer" Target="footer144.xml" /><Relationship Id="rId494" Type="http://schemas.openxmlformats.org/officeDocument/2006/relationships/hyperlink" Target="https://advance.lexis.com/api/document?collection=news&amp;id=urn:contentItem:62W6-Y1Y1-DYTY-C37K-00000-00&amp;context=1516831" TargetMode="External" /><Relationship Id="rId495" Type="http://schemas.openxmlformats.org/officeDocument/2006/relationships/image" Target="media/image5.jpeg" /><Relationship Id="rId496" Type="http://schemas.openxmlformats.org/officeDocument/2006/relationships/header" Target="header145.xml" /><Relationship Id="rId497" Type="http://schemas.openxmlformats.org/officeDocument/2006/relationships/header" Target="header146.xml" /><Relationship Id="rId498" Type="http://schemas.openxmlformats.org/officeDocument/2006/relationships/footer" Target="footer145.xml" /><Relationship Id="rId499" Type="http://schemas.openxmlformats.org/officeDocument/2006/relationships/footer" Target="footer146.xml" /><Relationship Id="rId5" Type="http://schemas.openxmlformats.org/officeDocument/2006/relationships/hyperlink" Target="https://advance.lexis.com/api/document?id=urn:contentItem:62WM-HGR1-DYM0-F3Y3-00000-00&amp;idtype=PID&amp;context=1516831" TargetMode="External" /><Relationship Id="rId50" Type="http://schemas.openxmlformats.org/officeDocument/2006/relationships/hyperlink" Target="https://advance.lexis.com/api/document?id=urn:contentItem:630D-G7M1-JBCN-41X5-00000-00&amp;idtype=PID&amp;context=1516831" TargetMode="External" /><Relationship Id="rId500" Type="http://schemas.openxmlformats.org/officeDocument/2006/relationships/header" Target="header147.xml" /><Relationship Id="rId501" Type="http://schemas.openxmlformats.org/officeDocument/2006/relationships/footer" Target="footer147.xml" /><Relationship Id="rId502" Type="http://schemas.openxmlformats.org/officeDocument/2006/relationships/hyperlink" Target="https://advance.lexis.com/api/document?collection=news&amp;id=urn:contentItem:62FJ-MPN1-JBCN-412H-00000-00&amp;context=1516831" TargetMode="External" /><Relationship Id="rId503" Type="http://schemas.openxmlformats.org/officeDocument/2006/relationships/header" Target="header148.xml" /><Relationship Id="rId504" Type="http://schemas.openxmlformats.org/officeDocument/2006/relationships/header" Target="header149.xml" /><Relationship Id="rId505" Type="http://schemas.openxmlformats.org/officeDocument/2006/relationships/footer" Target="footer148.xml" /><Relationship Id="rId506" Type="http://schemas.openxmlformats.org/officeDocument/2006/relationships/footer" Target="footer149.xml" /><Relationship Id="rId507" Type="http://schemas.openxmlformats.org/officeDocument/2006/relationships/header" Target="header150.xml" /><Relationship Id="rId508" Type="http://schemas.openxmlformats.org/officeDocument/2006/relationships/footer" Target="footer150.xml" /><Relationship Id="rId509" Type="http://schemas.openxmlformats.org/officeDocument/2006/relationships/hyperlink" Target="https://advance.lexis.com/api/document?collection=news&amp;id=urn:contentItem:62N1-KP41-JDG9-Y20W-00000-00&amp;context=1516831" TargetMode="External" /><Relationship Id="rId51" Type="http://schemas.openxmlformats.org/officeDocument/2006/relationships/hyperlink" Target="https://advance.lexis.com/api/document?id=urn:contentItem:62W6-Y1Y1-DYTY-C37K-00000-00&amp;idtype=PID&amp;context=1516831" TargetMode="External" /><Relationship Id="rId510" Type="http://schemas.openxmlformats.org/officeDocument/2006/relationships/header" Target="header151.xml" /><Relationship Id="rId511" Type="http://schemas.openxmlformats.org/officeDocument/2006/relationships/header" Target="header152.xml" /><Relationship Id="rId512" Type="http://schemas.openxmlformats.org/officeDocument/2006/relationships/footer" Target="footer151.xml" /><Relationship Id="rId513" Type="http://schemas.openxmlformats.org/officeDocument/2006/relationships/footer" Target="footer152.xml" /><Relationship Id="rId514" Type="http://schemas.openxmlformats.org/officeDocument/2006/relationships/header" Target="header153.xml" /><Relationship Id="rId515" Type="http://schemas.openxmlformats.org/officeDocument/2006/relationships/footer" Target="footer153.xml" /><Relationship Id="rId516" Type="http://schemas.openxmlformats.org/officeDocument/2006/relationships/hyperlink" Target="https://advance.lexis.com/api/document?collection=news&amp;id=urn:contentItem:62SW-34D1-DYTY-C3G0-00000-00&amp;context=1516831" TargetMode="External" /><Relationship Id="rId517" Type="http://schemas.openxmlformats.org/officeDocument/2006/relationships/header" Target="header154.xml" /><Relationship Id="rId518" Type="http://schemas.openxmlformats.org/officeDocument/2006/relationships/header" Target="header155.xml" /><Relationship Id="rId519" Type="http://schemas.openxmlformats.org/officeDocument/2006/relationships/footer" Target="footer154.xml" /><Relationship Id="rId52" Type="http://schemas.openxmlformats.org/officeDocument/2006/relationships/hyperlink" Target="https://advance.lexis.com/api/document?id=urn:contentItem:62FJ-MPN1-JBCN-412H-00000-00&amp;idtype=PID&amp;context=1516831" TargetMode="External" /><Relationship Id="rId520" Type="http://schemas.openxmlformats.org/officeDocument/2006/relationships/footer" Target="footer155.xml" /><Relationship Id="rId521" Type="http://schemas.openxmlformats.org/officeDocument/2006/relationships/header" Target="header156.xml" /><Relationship Id="rId522" Type="http://schemas.openxmlformats.org/officeDocument/2006/relationships/footer" Target="footer156.xml" /><Relationship Id="rId523" Type="http://schemas.openxmlformats.org/officeDocument/2006/relationships/hyperlink" Target="https://advance.lexis.com/api/document?collection=news&amp;id=urn:contentItem:631S-3M01-JCBF-S25M-00000-00&amp;context=1516831" TargetMode="External" /><Relationship Id="rId524" Type="http://schemas.openxmlformats.org/officeDocument/2006/relationships/header" Target="header157.xml" /><Relationship Id="rId525" Type="http://schemas.openxmlformats.org/officeDocument/2006/relationships/header" Target="header158.xml" /><Relationship Id="rId526" Type="http://schemas.openxmlformats.org/officeDocument/2006/relationships/footer" Target="footer157.xml" /><Relationship Id="rId527" Type="http://schemas.openxmlformats.org/officeDocument/2006/relationships/footer" Target="footer158.xml" /><Relationship Id="rId528" Type="http://schemas.openxmlformats.org/officeDocument/2006/relationships/header" Target="header159.xml" /><Relationship Id="rId529" Type="http://schemas.openxmlformats.org/officeDocument/2006/relationships/footer" Target="footer159.xml" /><Relationship Id="rId53" Type="http://schemas.openxmlformats.org/officeDocument/2006/relationships/hyperlink" Target="https://advance.lexis.com/api/document?id=urn:contentItem:62N1-KP41-JDG9-Y20W-00000-00&amp;idtype=PID&amp;context=1516831" TargetMode="External" /><Relationship Id="rId530" Type="http://schemas.openxmlformats.org/officeDocument/2006/relationships/hyperlink" Target="https://advance.lexis.com/api/document?collection=news&amp;id=urn:contentItem:630W-1311-DXVP-V4F4-00000-00&amp;context=1516831" TargetMode="External" /><Relationship Id="rId531" Type="http://schemas.openxmlformats.org/officeDocument/2006/relationships/header" Target="header160.xml" /><Relationship Id="rId532" Type="http://schemas.openxmlformats.org/officeDocument/2006/relationships/header" Target="header161.xml" /><Relationship Id="rId533" Type="http://schemas.openxmlformats.org/officeDocument/2006/relationships/footer" Target="footer160.xml" /><Relationship Id="rId534" Type="http://schemas.openxmlformats.org/officeDocument/2006/relationships/footer" Target="footer161.xml" /><Relationship Id="rId535" Type="http://schemas.openxmlformats.org/officeDocument/2006/relationships/header" Target="header162.xml" /><Relationship Id="rId536" Type="http://schemas.openxmlformats.org/officeDocument/2006/relationships/footer" Target="footer162.xml" /><Relationship Id="rId537" Type="http://schemas.openxmlformats.org/officeDocument/2006/relationships/hyperlink" Target="https://advance.lexis.com/api/document?collection=news&amp;id=urn:contentItem:6321-1BV1-JD2C-J4GF-00000-00&amp;context=1516831" TargetMode="External" /><Relationship Id="rId538" Type="http://schemas.openxmlformats.org/officeDocument/2006/relationships/header" Target="header163.xml" /><Relationship Id="rId539" Type="http://schemas.openxmlformats.org/officeDocument/2006/relationships/header" Target="header164.xml" /><Relationship Id="rId54" Type="http://schemas.openxmlformats.org/officeDocument/2006/relationships/hyperlink" Target="https://advance.lexis.com/api/document?id=urn:contentItem:62SW-34D1-DYTY-C3G0-00000-00&amp;idtype=PID&amp;context=1516831" TargetMode="External" /><Relationship Id="rId540" Type="http://schemas.openxmlformats.org/officeDocument/2006/relationships/footer" Target="footer163.xml" /><Relationship Id="rId541" Type="http://schemas.openxmlformats.org/officeDocument/2006/relationships/footer" Target="footer164.xml" /><Relationship Id="rId542" Type="http://schemas.openxmlformats.org/officeDocument/2006/relationships/header" Target="header165.xml" /><Relationship Id="rId543" Type="http://schemas.openxmlformats.org/officeDocument/2006/relationships/footer" Target="footer165.xml" /><Relationship Id="rId544" Type="http://schemas.openxmlformats.org/officeDocument/2006/relationships/hyperlink" Target="https://advance.lexis.com/api/document?collection=news&amp;id=urn:contentItem:62SD-MTY1-JCBF-S0JH-00000-00&amp;context=1516831" TargetMode="External" /><Relationship Id="rId545" Type="http://schemas.openxmlformats.org/officeDocument/2006/relationships/header" Target="header166.xml" /><Relationship Id="rId546" Type="http://schemas.openxmlformats.org/officeDocument/2006/relationships/header" Target="header167.xml" /><Relationship Id="rId547" Type="http://schemas.openxmlformats.org/officeDocument/2006/relationships/footer" Target="footer166.xml" /><Relationship Id="rId548" Type="http://schemas.openxmlformats.org/officeDocument/2006/relationships/footer" Target="footer167.xml" /><Relationship Id="rId549" Type="http://schemas.openxmlformats.org/officeDocument/2006/relationships/header" Target="header168.xml" /><Relationship Id="rId55" Type="http://schemas.openxmlformats.org/officeDocument/2006/relationships/hyperlink" Target="https://advance.lexis.com/api/document?id=urn:contentItem:631S-3M01-JCBF-S25M-00000-00&amp;idtype=PID&amp;context=1516831" TargetMode="External" /><Relationship Id="rId550" Type="http://schemas.openxmlformats.org/officeDocument/2006/relationships/footer" Target="footer168.xml" /><Relationship Id="rId551" Type="http://schemas.openxmlformats.org/officeDocument/2006/relationships/hyperlink" Target="https://advance.lexis.com/api/document?collection=news&amp;id=urn:contentItem:631X-XNN1-F12F-F325-00000-00&amp;context=1516831" TargetMode="External" /><Relationship Id="rId552" Type="http://schemas.openxmlformats.org/officeDocument/2006/relationships/header" Target="header169.xml" /><Relationship Id="rId553" Type="http://schemas.openxmlformats.org/officeDocument/2006/relationships/header" Target="header170.xml" /><Relationship Id="rId554" Type="http://schemas.openxmlformats.org/officeDocument/2006/relationships/footer" Target="footer169.xml" /><Relationship Id="rId555" Type="http://schemas.openxmlformats.org/officeDocument/2006/relationships/footer" Target="footer170.xml" /><Relationship Id="rId556" Type="http://schemas.openxmlformats.org/officeDocument/2006/relationships/header" Target="header171.xml" /><Relationship Id="rId557" Type="http://schemas.openxmlformats.org/officeDocument/2006/relationships/footer" Target="footer171.xml" /><Relationship Id="rId558" Type="http://schemas.openxmlformats.org/officeDocument/2006/relationships/hyperlink" Target="https://advance.lexis.com/api/document?collection=news&amp;id=urn:contentItem:6320-79D1-DY2T-D228-00000-00&amp;context=1516831" TargetMode="External" /><Relationship Id="rId559" Type="http://schemas.openxmlformats.org/officeDocument/2006/relationships/hyperlink" Target="https://t.co/rD0c1O5Ene" TargetMode="External" /><Relationship Id="rId56" Type="http://schemas.openxmlformats.org/officeDocument/2006/relationships/hyperlink" Target="https://advance.lexis.com/api/document?id=urn:contentItem:630W-1311-DXVP-V4F4-00000-00&amp;idtype=PID&amp;context=1516831" TargetMode="External" /><Relationship Id="rId560" Type="http://schemas.openxmlformats.org/officeDocument/2006/relationships/hyperlink" Target="https://twitter.com/COweatherman/status/1410434357395746816?ref_src=twsrc%5Etfw" TargetMode="External" /><Relationship Id="rId561" Type="http://schemas.openxmlformats.org/officeDocument/2006/relationships/hyperlink" Target="https://wxguys.ssec.wisc.edu/2012/06/11/what-are-pyrocumulus-clouds/" TargetMode="External" /><Relationship Id="rId562" Type="http://schemas.openxmlformats.org/officeDocument/2006/relationships/header" Target="header172.xml" /><Relationship Id="rId563" Type="http://schemas.openxmlformats.org/officeDocument/2006/relationships/header" Target="header173.xml" /><Relationship Id="rId564" Type="http://schemas.openxmlformats.org/officeDocument/2006/relationships/footer" Target="footer172.xml" /><Relationship Id="rId565" Type="http://schemas.openxmlformats.org/officeDocument/2006/relationships/footer" Target="footer173.xml" /><Relationship Id="rId566" Type="http://schemas.openxmlformats.org/officeDocument/2006/relationships/header" Target="header174.xml" /><Relationship Id="rId567" Type="http://schemas.openxmlformats.org/officeDocument/2006/relationships/footer" Target="footer174.xml" /><Relationship Id="rId568" Type="http://schemas.openxmlformats.org/officeDocument/2006/relationships/hyperlink" Target="https://advance.lexis.com/api/document?collection=news&amp;id=urn:contentItem:6305-XVV1-F0HF-80J1-00000-00&amp;context=1516831" TargetMode="External" /><Relationship Id="rId569" Type="http://schemas.openxmlformats.org/officeDocument/2006/relationships/hyperlink" Target="mailto:newsroom@vernonmorningstar.com" TargetMode="External" /><Relationship Id="rId57" Type="http://schemas.openxmlformats.org/officeDocument/2006/relationships/hyperlink" Target="https://advance.lexis.com/api/document?id=urn:contentItem:6321-1BV1-JD2C-J4GF-00000-00&amp;idtype=PID&amp;context=1516831" TargetMode="External" /><Relationship Id="rId570" Type="http://schemas.openxmlformats.org/officeDocument/2006/relationships/header" Target="header175.xml" /><Relationship Id="rId571" Type="http://schemas.openxmlformats.org/officeDocument/2006/relationships/header" Target="header176.xml" /><Relationship Id="rId572" Type="http://schemas.openxmlformats.org/officeDocument/2006/relationships/footer" Target="footer175.xml" /><Relationship Id="rId573" Type="http://schemas.openxmlformats.org/officeDocument/2006/relationships/footer" Target="footer176.xml" /><Relationship Id="rId574" Type="http://schemas.openxmlformats.org/officeDocument/2006/relationships/header" Target="header177.xml" /><Relationship Id="rId575" Type="http://schemas.openxmlformats.org/officeDocument/2006/relationships/footer" Target="footer177.xml" /><Relationship Id="rId576" Type="http://schemas.openxmlformats.org/officeDocument/2006/relationships/hyperlink" Target="https://advance.lexis.com/api/document?collection=news&amp;id=urn:contentItem:631W-XXR1-F125-13W6-00000-00&amp;context=1516831" TargetMode="External" /><Relationship Id="rId577" Type="http://schemas.openxmlformats.org/officeDocument/2006/relationships/header" Target="header178.xml" /><Relationship Id="rId578" Type="http://schemas.openxmlformats.org/officeDocument/2006/relationships/header" Target="header179.xml" /><Relationship Id="rId579" Type="http://schemas.openxmlformats.org/officeDocument/2006/relationships/footer" Target="footer178.xml" /><Relationship Id="rId58" Type="http://schemas.openxmlformats.org/officeDocument/2006/relationships/hyperlink" Target="https://advance.lexis.com/api/document?id=urn:contentItem:62SD-MTY1-JCBF-S0JH-00000-00&amp;idtype=PID&amp;context=1516831" TargetMode="External" /><Relationship Id="rId580" Type="http://schemas.openxmlformats.org/officeDocument/2006/relationships/footer" Target="footer179.xml" /><Relationship Id="rId581" Type="http://schemas.openxmlformats.org/officeDocument/2006/relationships/header" Target="header180.xml" /><Relationship Id="rId582" Type="http://schemas.openxmlformats.org/officeDocument/2006/relationships/footer" Target="footer180.xml" /><Relationship Id="rId583" Type="http://schemas.openxmlformats.org/officeDocument/2006/relationships/hyperlink" Target="https://advance.lexis.com/api/document?collection=news&amp;id=urn:contentItem:6321-1BV1-JD2C-J474-00000-00&amp;context=1516831" TargetMode="External" /><Relationship Id="rId584" Type="http://schemas.openxmlformats.org/officeDocument/2006/relationships/header" Target="header181.xml" /><Relationship Id="rId585" Type="http://schemas.openxmlformats.org/officeDocument/2006/relationships/header" Target="header182.xml" /><Relationship Id="rId586" Type="http://schemas.openxmlformats.org/officeDocument/2006/relationships/footer" Target="footer181.xml" /><Relationship Id="rId587" Type="http://schemas.openxmlformats.org/officeDocument/2006/relationships/footer" Target="footer182.xml" /><Relationship Id="rId588" Type="http://schemas.openxmlformats.org/officeDocument/2006/relationships/header" Target="header183.xml" /><Relationship Id="rId589" Type="http://schemas.openxmlformats.org/officeDocument/2006/relationships/footer" Target="footer183.xml" /><Relationship Id="rId59" Type="http://schemas.openxmlformats.org/officeDocument/2006/relationships/hyperlink" Target="https://advance.lexis.com/api/document?id=urn:contentItem:631X-XNN1-F12F-F325-00000-00&amp;idtype=PID&amp;context=1516831" TargetMode="External" /><Relationship Id="rId590" Type="http://schemas.openxmlformats.org/officeDocument/2006/relationships/hyperlink" Target="https://advance.lexis.com/api/document?collection=news&amp;id=urn:contentItem:631F-TW71-JDK3-933J-00000-00&amp;context=1516831" TargetMode="External" /><Relationship Id="rId591" Type="http://schemas.openxmlformats.org/officeDocument/2006/relationships/hyperlink" Target="https://srd.web.alberta.ca/edson-area-update" TargetMode="External" /><Relationship Id="rId592" Type="http://schemas.openxmlformats.org/officeDocument/2006/relationships/hyperlink" Target="http://twitter.com/laurby" TargetMode="External" /><Relationship Id="rId593" Type="http://schemas.openxmlformats.org/officeDocument/2006/relationships/header" Target="header184.xml" /><Relationship Id="rId594" Type="http://schemas.openxmlformats.org/officeDocument/2006/relationships/header" Target="header185.xml" /><Relationship Id="rId595" Type="http://schemas.openxmlformats.org/officeDocument/2006/relationships/footer" Target="footer184.xml" /><Relationship Id="rId596" Type="http://schemas.openxmlformats.org/officeDocument/2006/relationships/footer" Target="footer185.xml" /><Relationship Id="rId597" Type="http://schemas.openxmlformats.org/officeDocument/2006/relationships/header" Target="header186.xml" /><Relationship Id="rId598" Type="http://schemas.openxmlformats.org/officeDocument/2006/relationships/footer" Target="footer186.xml" /><Relationship Id="rId599" Type="http://schemas.openxmlformats.org/officeDocument/2006/relationships/hyperlink" Target="https://advance.lexis.com/api/document?collection=news&amp;id=urn:contentItem:631Y-RD61-F125-103J-00000-00&amp;context=1516831" TargetMode="External" /><Relationship Id="rId6" Type="http://schemas.openxmlformats.org/officeDocument/2006/relationships/hyperlink" Target="https://advance.lexis.com/api/document?id=urn:contentItem:631G-5651-DXVP-V0N3-00000-00&amp;idtype=PID&amp;context=1516831" TargetMode="External" /><Relationship Id="rId60" Type="http://schemas.openxmlformats.org/officeDocument/2006/relationships/hyperlink" Target="https://advance.lexis.com/api/document?id=urn:contentItem:6320-79D1-DY2T-D228-00000-00&amp;idtype=PID&amp;context=1516831" TargetMode="External" /><Relationship Id="rId600" Type="http://schemas.openxmlformats.org/officeDocument/2006/relationships/header" Target="header187.xml" /><Relationship Id="rId601" Type="http://schemas.openxmlformats.org/officeDocument/2006/relationships/header" Target="header188.xml" /><Relationship Id="rId602" Type="http://schemas.openxmlformats.org/officeDocument/2006/relationships/footer" Target="footer187.xml" /><Relationship Id="rId603" Type="http://schemas.openxmlformats.org/officeDocument/2006/relationships/footer" Target="footer188.xml" /><Relationship Id="rId604" Type="http://schemas.openxmlformats.org/officeDocument/2006/relationships/header" Target="header189.xml" /><Relationship Id="rId605" Type="http://schemas.openxmlformats.org/officeDocument/2006/relationships/footer" Target="footer189.xml" /><Relationship Id="rId606" Type="http://schemas.openxmlformats.org/officeDocument/2006/relationships/hyperlink" Target="https://advance.lexis.com/api/document?collection=news&amp;id=urn:contentItem:6307-GBB1-JC3H-02RD-00000-00&amp;context=1516831" TargetMode="External" /><Relationship Id="rId607" Type="http://schemas.openxmlformats.org/officeDocument/2006/relationships/header" Target="header190.xml" /><Relationship Id="rId608" Type="http://schemas.openxmlformats.org/officeDocument/2006/relationships/header" Target="header191.xml" /><Relationship Id="rId609" Type="http://schemas.openxmlformats.org/officeDocument/2006/relationships/footer" Target="footer190.xml" /><Relationship Id="rId61" Type="http://schemas.openxmlformats.org/officeDocument/2006/relationships/hyperlink" Target="https://advance.lexis.com/api/document?id=urn:contentItem:6305-XVV1-F0HF-80J1-00000-00&amp;idtype=PID&amp;context=1516831" TargetMode="External" /><Relationship Id="rId610" Type="http://schemas.openxmlformats.org/officeDocument/2006/relationships/footer" Target="footer191.xml" /><Relationship Id="rId611" Type="http://schemas.openxmlformats.org/officeDocument/2006/relationships/header" Target="header192.xml" /><Relationship Id="rId612" Type="http://schemas.openxmlformats.org/officeDocument/2006/relationships/footer" Target="footer192.xml" /><Relationship Id="rId613" Type="http://schemas.openxmlformats.org/officeDocument/2006/relationships/hyperlink" Target="https://advance.lexis.com/api/document?collection=news&amp;id=urn:contentItem:62M5-8TK1-JCBF-S49W-00000-00&amp;context=1516831" TargetMode="External" /><Relationship Id="rId614" Type="http://schemas.openxmlformats.org/officeDocument/2006/relationships/header" Target="header193.xml" /><Relationship Id="rId615" Type="http://schemas.openxmlformats.org/officeDocument/2006/relationships/header" Target="header194.xml" /><Relationship Id="rId616" Type="http://schemas.openxmlformats.org/officeDocument/2006/relationships/footer" Target="footer193.xml" /><Relationship Id="rId617" Type="http://schemas.openxmlformats.org/officeDocument/2006/relationships/footer" Target="footer194.xml" /><Relationship Id="rId618" Type="http://schemas.openxmlformats.org/officeDocument/2006/relationships/header" Target="header195.xml" /><Relationship Id="rId619" Type="http://schemas.openxmlformats.org/officeDocument/2006/relationships/footer" Target="footer195.xml" /><Relationship Id="rId62" Type="http://schemas.openxmlformats.org/officeDocument/2006/relationships/hyperlink" Target="https://advance.lexis.com/api/document?id=urn:contentItem:631W-XXR1-F125-13W6-00000-00&amp;idtype=PID&amp;context=1516831" TargetMode="External" /><Relationship Id="rId620" Type="http://schemas.openxmlformats.org/officeDocument/2006/relationships/hyperlink" Target="https://advance.lexis.com/api/document?collection=news&amp;id=urn:contentItem:631X-DJR1-DY2T-D25V-00000-00&amp;context=1516831" TargetMode="External" /><Relationship Id="rId621" Type="http://schemas.openxmlformats.org/officeDocument/2006/relationships/header" Target="header196.xml" /><Relationship Id="rId622" Type="http://schemas.openxmlformats.org/officeDocument/2006/relationships/header" Target="header197.xml" /><Relationship Id="rId623" Type="http://schemas.openxmlformats.org/officeDocument/2006/relationships/footer" Target="footer196.xml" /><Relationship Id="rId624" Type="http://schemas.openxmlformats.org/officeDocument/2006/relationships/footer" Target="footer197.xml" /><Relationship Id="rId625" Type="http://schemas.openxmlformats.org/officeDocument/2006/relationships/header" Target="header198.xml" /><Relationship Id="rId626" Type="http://schemas.openxmlformats.org/officeDocument/2006/relationships/footer" Target="footer198.xml" /><Relationship Id="rId627" Type="http://schemas.openxmlformats.org/officeDocument/2006/relationships/hyperlink" Target="https://advance.lexis.com/api/document?collection=news&amp;id=urn:contentItem:62PS-BH81-DXVP-V11T-00000-00&amp;context=1516831" TargetMode="External" /><Relationship Id="rId628" Type="http://schemas.openxmlformats.org/officeDocument/2006/relationships/header" Target="header199.xml" /><Relationship Id="rId629" Type="http://schemas.openxmlformats.org/officeDocument/2006/relationships/header" Target="header200.xml" /><Relationship Id="rId63" Type="http://schemas.openxmlformats.org/officeDocument/2006/relationships/hyperlink" Target="https://advance.lexis.com/api/document?id=urn:contentItem:6321-1BV1-JD2C-J474-00000-00&amp;idtype=PID&amp;context=1516831" TargetMode="External" /><Relationship Id="rId630" Type="http://schemas.openxmlformats.org/officeDocument/2006/relationships/footer" Target="footer199.xml" /><Relationship Id="rId631" Type="http://schemas.openxmlformats.org/officeDocument/2006/relationships/footer" Target="footer200.xml" /><Relationship Id="rId632" Type="http://schemas.openxmlformats.org/officeDocument/2006/relationships/header" Target="header201.xml" /><Relationship Id="rId633" Type="http://schemas.openxmlformats.org/officeDocument/2006/relationships/footer" Target="footer201.xml" /><Relationship Id="rId634" Type="http://schemas.openxmlformats.org/officeDocument/2006/relationships/hyperlink" Target="https://advance.lexis.com/api/document?collection=news&amp;id=urn:contentItem:62M5-78T1-DYTH-G50K-00000-00&amp;context=1516831" TargetMode="External" /><Relationship Id="rId635" Type="http://schemas.openxmlformats.org/officeDocument/2006/relationships/header" Target="header202.xml" /><Relationship Id="rId636" Type="http://schemas.openxmlformats.org/officeDocument/2006/relationships/header" Target="header203.xml" /><Relationship Id="rId637" Type="http://schemas.openxmlformats.org/officeDocument/2006/relationships/footer" Target="footer202.xml" /><Relationship Id="rId638" Type="http://schemas.openxmlformats.org/officeDocument/2006/relationships/footer" Target="footer203.xml" /><Relationship Id="rId639" Type="http://schemas.openxmlformats.org/officeDocument/2006/relationships/header" Target="header204.xml" /><Relationship Id="rId64" Type="http://schemas.openxmlformats.org/officeDocument/2006/relationships/hyperlink" Target="https://advance.lexis.com/api/document?id=urn:contentItem:631F-TW71-JDK3-933J-00000-00&amp;idtype=PID&amp;context=1516831" TargetMode="External" /><Relationship Id="rId640" Type="http://schemas.openxmlformats.org/officeDocument/2006/relationships/footer" Target="footer204.xml" /><Relationship Id="rId641" Type="http://schemas.openxmlformats.org/officeDocument/2006/relationships/hyperlink" Target="https://advance.lexis.com/api/document?collection=news&amp;id=urn:contentItem:62PS-BH81-DXVP-V122-00000-00&amp;context=1516831" TargetMode="External" /><Relationship Id="rId642" Type="http://schemas.openxmlformats.org/officeDocument/2006/relationships/header" Target="header205.xml" /><Relationship Id="rId643" Type="http://schemas.openxmlformats.org/officeDocument/2006/relationships/header" Target="header206.xml" /><Relationship Id="rId644" Type="http://schemas.openxmlformats.org/officeDocument/2006/relationships/footer" Target="footer205.xml" /><Relationship Id="rId645" Type="http://schemas.openxmlformats.org/officeDocument/2006/relationships/footer" Target="footer206.xml" /><Relationship Id="rId646" Type="http://schemas.openxmlformats.org/officeDocument/2006/relationships/header" Target="header207.xml" /><Relationship Id="rId647" Type="http://schemas.openxmlformats.org/officeDocument/2006/relationships/footer" Target="footer207.xml" /><Relationship Id="rId648" Type="http://schemas.openxmlformats.org/officeDocument/2006/relationships/hyperlink" Target="https://advance.lexis.com/api/document?collection=news&amp;id=urn:contentItem:631G-9TP1-DY2S-R0N2-00000-00&amp;context=1516831" TargetMode="External" /><Relationship Id="rId649" Type="http://schemas.openxmlformats.org/officeDocument/2006/relationships/header" Target="header208.xml" /><Relationship Id="rId65" Type="http://schemas.openxmlformats.org/officeDocument/2006/relationships/hyperlink" Target="https://advance.lexis.com/api/document?id=urn:contentItem:631Y-RD61-F125-103J-00000-00&amp;idtype=PID&amp;context=1516831" TargetMode="External" /><Relationship Id="rId650" Type="http://schemas.openxmlformats.org/officeDocument/2006/relationships/header" Target="header209.xml" /><Relationship Id="rId651" Type="http://schemas.openxmlformats.org/officeDocument/2006/relationships/footer" Target="footer208.xml" /><Relationship Id="rId652" Type="http://schemas.openxmlformats.org/officeDocument/2006/relationships/footer" Target="footer209.xml" /><Relationship Id="rId653" Type="http://schemas.openxmlformats.org/officeDocument/2006/relationships/header" Target="header210.xml" /><Relationship Id="rId654" Type="http://schemas.openxmlformats.org/officeDocument/2006/relationships/footer" Target="footer210.xml" /><Relationship Id="rId655" Type="http://schemas.openxmlformats.org/officeDocument/2006/relationships/hyperlink" Target="https://advance.lexis.com/api/document?collection=news&amp;id=urn:contentItem:631W-Y7D1-JDKC-R1W8-00000-00&amp;context=1516831" TargetMode="External" /><Relationship Id="rId656" Type="http://schemas.openxmlformats.org/officeDocument/2006/relationships/header" Target="header211.xml" /><Relationship Id="rId657" Type="http://schemas.openxmlformats.org/officeDocument/2006/relationships/header" Target="header212.xml" /><Relationship Id="rId658" Type="http://schemas.openxmlformats.org/officeDocument/2006/relationships/footer" Target="footer211.xml" /><Relationship Id="rId659" Type="http://schemas.openxmlformats.org/officeDocument/2006/relationships/footer" Target="footer212.xml" /><Relationship Id="rId66" Type="http://schemas.openxmlformats.org/officeDocument/2006/relationships/hyperlink" Target="https://advance.lexis.com/api/document?id=urn:contentItem:6307-GBB1-JC3H-02RD-00000-00&amp;idtype=PID&amp;context=1516831" TargetMode="External" /><Relationship Id="rId660" Type="http://schemas.openxmlformats.org/officeDocument/2006/relationships/header" Target="header213.xml" /><Relationship Id="rId661" Type="http://schemas.openxmlformats.org/officeDocument/2006/relationships/footer" Target="footer213.xml" /><Relationship Id="rId662" Type="http://schemas.openxmlformats.org/officeDocument/2006/relationships/hyperlink" Target="https://advance.lexis.com/api/document?collection=news&amp;id=urn:contentItem:6302-NS91-DXVP-V2KM-00000-00&amp;context=1516831" TargetMode="External" /><Relationship Id="rId663" Type="http://schemas.openxmlformats.org/officeDocument/2006/relationships/header" Target="header214.xml" /><Relationship Id="rId664" Type="http://schemas.openxmlformats.org/officeDocument/2006/relationships/header" Target="header215.xml" /><Relationship Id="rId665" Type="http://schemas.openxmlformats.org/officeDocument/2006/relationships/footer" Target="footer214.xml" /><Relationship Id="rId666" Type="http://schemas.openxmlformats.org/officeDocument/2006/relationships/footer" Target="footer215.xml" /><Relationship Id="rId667" Type="http://schemas.openxmlformats.org/officeDocument/2006/relationships/header" Target="header216.xml" /><Relationship Id="rId668" Type="http://schemas.openxmlformats.org/officeDocument/2006/relationships/footer" Target="footer216.xml" /><Relationship Id="rId669" Type="http://schemas.openxmlformats.org/officeDocument/2006/relationships/hyperlink" Target="https://advance.lexis.com/api/document?collection=news&amp;id=urn:contentItem:631X-3B71-JDK3-92RY-00000-00&amp;context=1516831" TargetMode="External" /><Relationship Id="rId67" Type="http://schemas.openxmlformats.org/officeDocument/2006/relationships/hyperlink" Target="https://advance.lexis.com/api/document?id=urn:contentItem:62M5-8TK1-JCBF-S49W-00000-00&amp;idtype=PID&amp;context=1516831" TargetMode="External" /><Relationship Id="rId670" Type="http://schemas.openxmlformats.org/officeDocument/2006/relationships/header" Target="header217.xml" /><Relationship Id="rId671" Type="http://schemas.openxmlformats.org/officeDocument/2006/relationships/header" Target="header218.xml" /><Relationship Id="rId672" Type="http://schemas.openxmlformats.org/officeDocument/2006/relationships/footer" Target="footer217.xml" /><Relationship Id="rId673" Type="http://schemas.openxmlformats.org/officeDocument/2006/relationships/footer" Target="footer218.xml" /><Relationship Id="rId674" Type="http://schemas.openxmlformats.org/officeDocument/2006/relationships/header" Target="header219.xml" /><Relationship Id="rId675" Type="http://schemas.openxmlformats.org/officeDocument/2006/relationships/footer" Target="footer219.xml" /><Relationship Id="rId676" Type="http://schemas.openxmlformats.org/officeDocument/2006/relationships/hyperlink" Target="https://advance.lexis.com/api/document?collection=news&amp;id=urn:contentItem:631W-JKM1-DYF8-S00D-00000-00&amp;context=1516831" TargetMode="External" /><Relationship Id="rId677" Type="http://schemas.openxmlformats.org/officeDocument/2006/relationships/image" Target="media/image6.png" /><Relationship Id="rId678" Type="http://schemas.openxmlformats.org/officeDocument/2006/relationships/header" Target="header220.xml" /><Relationship Id="rId679" Type="http://schemas.openxmlformats.org/officeDocument/2006/relationships/header" Target="header221.xml" /><Relationship Id="rId68" Type="http://schemas.openxmlformats.org/officeDocument/2006/relationships/hyperlink" Target="https://advance.lexis.com/api/document?id=urn:contentItem:631X-DJR1-DY2T-D25V-00000-00&amp;idtype=PID&amp;context=1516831" TargetMode="External" /><Relationship Id="rId680" Type="http://schemas.openxmlformats.org/officeDocument/2006/relationships/footer" Target="footer220.xml" /><Relationship Id="rId681" Type="http://schemas.openxmlformats.org/officeDocument/2006/relationships/footer" Target="footer221.xml" /><Relationship Id="rId682" Type="http://schemas.openxmlformats.org/officeDocument/2006/relationships/header" Target="header222.xml" /><Relationship Id="rId683" Type="http://schemas.openxmlformats.org/officeDocument/2006/relationships/footer" Target="footer222.xml" /><Relationship Id="rId684" Type="http://schemas.openxmlformats.org/officeDocument/2006/relationships/hyperlink" Target="https://advance.lexis.com/api/document?collection=news&amp;id=urn:contentItem:631Y-JP21-JDK3-903X-00000-00&amp;context=1516831" TargetMode="External" /><Relationship Id="rId685" Type="http://schemas.openxmlformats.org/officeDocument/2006/relationships/header" Target="header223.xml" /><Relationship Id="rId686" Type="http://schemas.openxmlformats.org/officeDocument/2006/relationships/header" Target="header224.xml" /><Relationship Id="rId687" Type="http://schemas.openxmlformats.org/officeDocument/2006/relationships/footer" Target="footer223.xml" /><Relationship Id="rId688" Type="http://schemas.openxmlformats.org/officeDocument/2006/relationships/footer" Target="footer224.xml" /><Relationship Id="rId689" Type="http://schemas.openxmlformats.org/officeDocument/2006/relationships/header" Target="header225.xml" /><Relationship Id="rId69" Type="http://schemas.openxmlformats.org/officeDocument/2006/relationships/hyperlink" Target="https://advance.lexis.com/api/document?id=urn:contentItem:62PS-BH81-DXVP-V11T-00000-00&amp;idtype=PID&amp;context=1516831" TargetMode="External" /><Relationship Id="rId690" Type="http://schemas.openxmlformats.org/officeDocument/2006/relationships/footer" Target="footer225.xml" /><Relationship Id="rId691" Type="http://schemas.openxmlformats.org/officeDocument/2006/relationships/hyperlink" Target="https://advance.lexis.com/api/document?collection=news&amp;id=urn:contentItem:62YT-P6K1-DXVP-V2JG-00000-00&amp;context=1516831" TargetMode="External" /><Relationship Id="rId692" Type="http://schemas.openxmlformats.org/officeDocument/2006/relationships/header" Target="header226.xml" /><Relationship Id="rId693" Type="http://schemas.openxmlformats.org/officeDocument/2006/relationships/header" Target="header227.xml" /><Relationship Id="rId694" Type="http://schemas.openxmlformats.org/officeDocument/2006/relationships/footer" Target="footer226.xml" /><Relationship Id="rId695" Type="http://schemas.openxmlformats.org/officeDocument/2006/relationships/footer" Target="footer227.xml" /><Relationship Id="rId696" Type="http://schemas.openxmlformats.org/officeDocument/2006/relationships/header" Target="header228.xml" /><Relationship Id="rId697" Type="http://schemas.openxmlformats.org/officeDocument/2006/relationships/footer" Target="footer228.xml" /><Relationship Id="rId698" Type="http://schemas.openxmlformats.org/officeDocument/2006/relationships/hyperlink" Target="https://advance.lexis.com/api/document?collection=news&amp;id=urn:contentItem:62T9-63B1-JCBW-N1S9-00000-00&amp;context=1516831" TargetMode="External" /><Relationship Id="rId699" Type="http://schemas.openxmlformats.org/officeDocument/2006/relationships/image" Target="media/image7.jpeg" /><Relationship Id="rId7" Type="http://schemas.openxmlformats.org/officeDocument/2006/relationships/hyperlink" Target="https://advance.lexis.com/api/document?id=urn:contentItem:631G-5651-DXVP-V0MR-00000-00&amp;idtype=PID&amp;context=1516831" TargetMode="External" /><Relationship Id="rId70" Type="http://schemas.openxmlformats.org/officeDocument/2006/relationships/hyperlink" Target="https://advance.lexis.com/api/document?id=urn:contentItem:62M5-78T1-DYTH-G50K-00000-00&amp;idtype=PID&amp;context=1516831" TargetMode="External" /><Relationship Id="rId700" Type="http://schemas.openxmlformats.org/officeDocument/2006/relationships/header" Target="header229.xml" /><Relationship Id="rId701" Type="http://schemas.openxmlformats.org/officeDocument/2006/relationships/header" Target="header230.xml" /><Relationship Id="rId702" Type="http://schemas.openxmlformats.org/officeDocument/2006/relationships/footer" Target="footer229.xml" /><Relationship Id="rId703" Type="http://schemas.openxmlformats.org/officeDocument/2006/relationships/footer" Target="footer230.xml" /><Relationship Id="rId704" Type="http://schemas.openxmlformats.org/officeDocument/2006/relationships/header" Target="header231.xml" /><Relationship Id="rId705" Type="http://schemas.openxmlformats.org/officeDocument/2006/relationships/footer" Target="footer231.xml" /><Relationship Id="rId706" Type="http://schemas.openxmlformats.org/officeDocument/2006/relationships/hyperlink" Target="https://advance.lexis.com/api/document?collection=news&amp;id=urn:contentItem:6320-2DV1-DY2T-D1D6-00000-00&amp;context=1516831" TargetMode="External" /><Relationship Id="rId707" Type="http://schemas.openxmlformats.org/officeDocument/2006/relationships/header" Target="header232.xml" /><Relationship Id="rId708" Type="http://schemas.openxmlformats.org/officeDocument/2006/relationships/header" Target="header233.xml" /><Relationship Id="rId709" Type="http://schemas.openxmlformats.org/officeDocument/2006/relationships/footer" Target="footer232.xml" /><Relationship Id="rId71" Type="http://schemas.openxmlformats.org/officeDocument/2006/relationships/hyperlink" Target="https://advance.lexis.com/api/document?id=urn:contentItem:62PS-BH81-DXVP-V122-00000-00&amp;idtype=PID&amp;context=1516831" TargetMode="External" /><Relationship Id="rId710" Type="http://schemas.openxmlformats.org/officeDocument/2006/relationships/footer" Target="footer233.xml" /><Relationship Id="rId711" Type="http://schemas.openxmlformats.org/officeDocument/2006/relationships/header" Target="header234.xml" /><Relationship Id="rId712" Type="http://schemas.openxmlformats.org/officeDocument/2006/relationships/footer" Target="footer234.xml" /><Relationship Id="rId713" Type="http://schemas.openxmlformats.org/officeDocument/2006/relationships/hyperlink" Target="https://advance.lexis.com/api/document?collection=news&amp;id=urn:contentItem:634B-C351-JBCN-404B-00000-00&amp;context=1516831" TargetMode="External" /><Relationship Id="rId714" Type="http://schemas.openxmlformats.org/officeDocument/2006/relationships/header" Target="header235.xml" /><Relationship Id="rId715" Type="http://schemas.openxmlformats.org/officeDocument/2006/relationships/header" Target="header236.xml" /><Relationship Id="rId716" Type="http://schemas.openxmlformats.org/officeDocument/2006/relationships/footer" Target="footer235.xml" /><Relationship Id="rId717" Type="http://schemas.openxmlformats.org/officeDocument/2006/relationships/footer" Target="footer236.xml" /><Relationship Id="rId718" Type="http://schemas.openxmlformats.org/officeDocument/2006/relationships/header" Target="header237.xml" /><Relationship Id="rId719" Type="http://schemas.openxmlformats.org/officeDocument/2006/relationships/footer" Target="footer237.xml" /><Relationship Id="rId72" Type="http://schemas.openxmlformats.org/officeDocument/2006/relationships/hyperlink" Target="https://advance.lexis.com/api/document?id=urn:contentItem:631G-9TP1-DY2S-R0N2-00000-00&amp;idtype=PID&amp;context=1516831" TargetMode="External" /><Relationship Id="rId720" Type="http://schemas.openxmlformats.org/officeDocument/2006/relationships/hyperlink" Target="https://advance.lexis.com/api/document?collection=news&amp;id=urn:contentItem:6320-2DV1-F125-11B7-00000-00&amp;context=1516831" TargetMode="External" /><Relationship Id="rId721" Type="http://schemas.openxmlformats.org/officeDocument/2006/relationships/hyperlink" Target="https://twitter.com/hashtag/LyttonBCFire?src=hash&amp;;ref_src=twsrc%5Etfw" TargetMode="External" /><Relationship Id="rId722" Type="http://schemas.openxmlformats.org/officeDocument/2006/relationships/hyperlink" Target="https://t.co/07O6hibyis" TargetMode="External" /><Relationship Id="rId723" Type="http://schemas.openxmlformats.org/officeDocument/2006/relationships/hyperlink" Target="https://twitter.com/CityofMerritt/status/1410484943394856962?ref_src=twsrc%5Etfw" TargetMode="External" /><Relationship Id="rId724" Type="http://schemas.openxmlformats.org/officeDocument/2006/relationships/header" Target="header238.xml" /><Relationship Id="rId725" Type="http://schemas.openxmlformats.org/officeDocument/2006/relationships/header" Target="header239.xml" /><Relationship Id="rId726" Type="http://schemas.openxmlformats.org/officeDocument/2006/relationships/footer" Target="footer238.xml" /><Relationship Id="rId727" Type="http://schemas.openxmlformats.org/officeDocument/2006/relationships/footer" Target="footer239.xml" /><Relationship Id="rId728" Type="http://schemas.openxmlformats.org/officeDocument/2006/relationships/header" Target="header240.xml" /><Relationship Id="rId729" Type="http://schemas.openxmlformats.org/officeDocument/2006/relationships/footer" Target="footer240.xml" /><Relationship Id="rId73" Type="http://schemas.openxmlformats.org/officeDocument/2006/relationships/hyperlink" Target="https://advance.lexis.com/api/document?id=urn:contentItem:631W-Y7D1-JDKC-R1W8-00000-00&amp;idtype=PID&amp;context=1516831" TargetMode="External" /><Relationship Id="rId730" Type="http://schemas.openxmlformats.org/officeDocument/2006/relationships/hyperlink" Target="https://advance.lexis.com/api/document?collection=news&amp;id=urn:contentItem:631X-K691-JBKR-P424-00000-00&amp;context=1516831" TargetMode="External" /><Relationship Id="rId731" Type="http://schemas.openxmlformats.org/officeDocument/2006/relationships/header" Target="header241.xml" /><Relationship Id="rId732" Type="http://schemas.openxmlformats.org/officeDocument/2006/relationships/header" Target="header242.xml" /><Relationship Id="rId733" Type="http://schemas.openxmlformats.org/officeDocument/2006/relationships/footer" Target="footer241.xml" /><Relationship Id="rId734" Type="http://schemas.openxmlformats.org/officeDocument/2006/relationships/footer" Target="footer242.xml" /><Relationship Id="rId735" Type="http://schemas.openxmlformats.org/officeDocument/2006/relationships/header" Target="header243.xml" /><Relationship Id="rId736" Type="http://schemas.openxmlformats.org/officeDocument/2006/relationships/footer" Target="footer243.xml" /><Relationship Id="rId737" Type="http://schemas.openxmlformats.org/officeDocument/2006/relationships/hyperlink" Target="https://advance.lexis.com/api/document?collection=news&amp;id=urn:contentItem:62YK-JHP1-JC3H-0541-00000-00&amp;context=1516831" TargetMode="External" /><Relationship Id="rId738" Type="http://schemas.openxmlformats.org/officeDocument/2006/relationships/header" Target="header244.xml" /><Relationship Id="rId739" Type="http://schemas.openxmlformats.org/officeDocument/2006/relationships/header" Target="header245.xml" /><Relationship Id="rId74" Type="http://schemas.openxmlformats.org/officeDocument/2006/relationships/hyperlink" Target="https://advance.lexis.com/api/document?id=urn:contentItem:6302-NS91-DXVP-V2KM-00000-00&amp;idtype=PID&amp;context=1516831" TargetMode="External" /><Relationship Id="rId740" Type="http://schemas.openxmlformats.org/officeDocument/2006/relationships/footer" Target="footer244.xml" /><Relationship Id="rId741" Type="http://schemas.openxmlformats.org/officeDocument/2006/relationships/footer" Target="footer245.xml" /><Relationship Id="rId742" Type="http://schemas.openxmlformats.org/officeDocument/2006/relationships/header" Target="header246.xml" /><Relationship Id="rId743" Type="http://schemas.openxmlformats.org/officeDocument/2006/relationships/footer" Target="footer246.xml" /><Relationship Id="rId744" Type="http://schemas.openxmlformats.org/officeDocument/2006/relationships/hyperlink" Target="https://advance.lexis.com/api/document?collection=news&amp;id=urn:contentItem:6301-BRT1-JBCN-42WH-00000-00&amp;context=1516831" TargetMode="External" /><Relationship Id="rId745" Type="http://schemas.openxmlformats.org/officeDocument/2006/relationships/hyperlink" Target="https://t.co/U9SPTZO2Ue" TargetMode="External" /><Relationship Id="rId746" Type="http://schemas.openxmlformats.org/officeDocument/2006/relationships/header" Target="header247.xml" /><Relationship Id="rId747" Type="http://schemas.openxmlformats.org/officeDocument/2006/relationships/header" Target="header248.xml" /><Relationship Id="rId748" Type="http://schemas.openxmlformats.org/officeDocument/2006/relationships/footer" Target="footer247.xml" /><Relationship Id="rId749" Type="http://schemas.openxmlformats.org/officeDocument/2006/relationships/footer" Target="footer248.xml" /><Relationship Id="rId75" Type="http://schemas.openxmlformats.org/officeDocument/2006/relationships/hyperlink" Target="https://advance.lexis.com/api/document?id=urn:contentItem:631X-3B71-JDK3-92RY-00000-00&amp;idtype=PID&amp;context=1516831" TargetMode="External" /><Relationship Id="rId750" Type="http://schemas.openxmlformats.org/officeDocument/2006/relationships/header" Target="header249.xml" /><Relationship Id="rId751" Type="http://schemas.openxmlformats.org/officeDocument/2006/relationships/footer" Target="footer249.xml" /><Relationship Id="rId752" Type="http://schemas.openxmlformats.org/officeDocument/2006/relationships/hyperlink" Target="https://advance.lexis.com/api/document?collection=news&amp;id=urn:contentItem:62YK-DFD1-JCMN-Y41X-00000-00&amp;context=1516831" TargetMode="External" /><Relationship Id="rId753" Type="http://schemas.openxmlformats.org/officeDocument/2006/relationships/hyperlink" Target="https://calmatters.org" TargetMode="External" /><Relationship Id="rId754" Type="http://schemas.openxmlformats.org/officeDocument/2006/relationships/hyperlink" Target="https://calmatters.org/explainers/californias-worsening-wildfires-explained/" TargetMode="External" /><Relationship Id="rId755" Type="http://schemas.openxmlformats.org/officeDocument/2006/relationships/hyperlink" Target="https://www.next10.org/sites/default/files/2021-06/Next10-Rebuilding-Resilient.pdf" TargetMode="External" /><Relationship Id="rId756" Type="http://schemas.openxmlformats.org/officeDocument/2006/relationships/hyperlink" Target="http://www.insurance.ca.gov/01-consumers/180-climate-change/upload/Draft-Climate-Insurance-Recommendations.pdf" TargetMode="External" /><Relationship Id="rId757" Type="http://schemas.openxmlformats.org/officeDocument/2006/relationships/header" Target="header250.xml" /><Relationship Id="rId758" Type="http://schemas.openxmlformats.org/officeDocument/2006/relationships/header" Target="header251.xml" /><Relationship Id="rId759" Type="http://schemas.openxmlformats.org/officeDocument/2006/relationships/footer" Target="footer250.xml" /><Relationship Id="rId76" Type="http://schemas.openxmlformats.org/officeDocument/2006/relationships/hyperlink" Target="https://advance.lexis.com/api/document?id=urn:contentItem:631W-JKM1-DYF8-S00D-00000-00&amp;idtype=PID&amp;context=1516831" TargetMode="External" /><Relationship Id="rId760" Type="http://schemas.openxmlformats.org/officeDocument/2006/relationships/footer" Target="footer251.xml" /><Relationship Id="rId761" Type="http://schemas.openxmlformats.org/officeDocument/2006/relationships/header" Target="header252.xml" /><Relationship Id="rId762" Type="http://schemas.openxmlformats.org/officeDocument/2006/relationships/footer" Target="footer252.xml" /><Relationship Id="rId763" Type="http://schemas.openxmlformats.org/officeDocument/2006/relationships/hyperlink" Target="https://advance.lexis.com/api/document?collection=news&amp;id=urn:contentItem:634B-C3C1-JBCN-44DY-00000-00&amp;context=1516831" TargetMode="External" /><Relationship Id="rId764" Type="http://schemas.openxmlformats.org/officeDocument/2006/relationships/header" Target="header253.xml" /><Relationship Id="rId765" Type="http://schemas.openxmlformats.org/officeDocument/2006/relationships/header" Target="header254.xml" /><Relationship Id="rId766" Type="http://schemas.openxmlformats.org/officeDocument/2006/relationships/footer" Target="footer253.xml" /><Relationship Id="rId767" Type="http://schemas.openxmlformats.org/officeDocument/2006/relationships/footer" Target="footer254.xml" /><Relationship Id="rId768" Type="http://schemas.openxmlformats.org/officeDocument/2006/relationships/header" Target="header255.xml" /><Relationship Id="rId769" Type="http://schemas.openxmlformats.org/officeDocument/2006/relationships/footer" Target="footer255.xml" /><Relationship Id="rId77" Type="http://schemas.openxmlformats.org/officeDocument/2006/relationships/hyperlink" Target="https://advance.lexis.com/api/document?id=urn:contentItem:631Y-JP21-JDK3-903X-00000-00&amp;idtype=PID&amp;context=1516831" TargetMode="External" /><Relationship Id="rId770" Type="http://schemas.openxmlformats.org/officeDocument/2006/relationships/hyperlink" Target="https://advance.lexis.com/api/document?collection=news&amp;id=urn:contentItem:62TB-G8G1-JDMP-B306-00000-00&amp;context=1516831" TargetMode="External" /><Relationship Id="rId771" Type="http://schemas.openxmlformats.org/officeDocument/2006/relationships/header" Target="header256.xml" /><Relationship Id="rId772" Type="http://schemas.openxmlformats.org/officeDocument/2006/relationships/header" Target="header257.xml" /><Relationship Id="rId773" Type="http://schemas.openxmlformats.org/officeDocument/2006/relationships/footer" Target="footer256.xml" /><Relationship Id="rId774" Type="http://schemas.openxmlformats.org/officeDocument/2006/relationships/footer" Target="footer257.xml" /><Relationship Id="rId775" Type="http://schemas.openxmlformats.org/officeDocument/2006/relationships/header" Target="header258.xml" /><Relationship Id="rId776" Type="http://schemas.openxmlformats.org/officeDocument/2006/relationships/footer" Target="footer258.xml" /><Relationship Id="rId777" Type="http://schemas.openxmlformats.org/officeDocument/2006/relationships/hyperlink" Target="https://advance.lexis.com/api/document?collection=news&amp;id=urn:contentItem:6305-NR61-DY0W-412T-00000-00&amp;context=1516831" TargetMode="External" /><Relationship Id="rId778" Type="http://schemas.openxmlformats.org/officeDocument/2006/relationships/header" Target="header259.xml" /><Relationship Id="rId779" Type="http://schemas.openxmlformats.org/officeDocument/2006/relationships/header" Target="header260.xml" /><Relationship Id="rId78" Type="http://schemas.openxmlformats.org/officeDocument/2006/relationships/hyperlink" Target="https://advance.lexis.com/api/document?id=urn:contentItem:62YT-P6K1-DXVP-V2JG-00000-00&amp;idtype=PID&amp;context=1516831" TargetMode="External" /><Relationship Id="rId780" Type="http://schemas.openxmlformats.org/officeDocument/2006/relationships/footer" Target="footer259.xml" /><Relationship Id="rId781" Type="http://schemas.openxmlformats.org/officeDocument/2006/relationships/footer" Target="footer260.xml" /><Relationship Id="rId782" Type="http://schemas.openxmlformats.org/officeDocument/2006/relationships/header" Target="header261.xml" /><Relationship Id="rId783" Type="http://schemas.openxmlformats.org/officeDocument/2006/relationships/footer" Target="footer261.xml" /><Relationship Id="rId784" Type="http://schemas.openxmlformats.org/officeDocument/2006/relationships/hyperlink" Target="https://advance.lexis.com/api/document?collection=news&amp;id=urn:contentItem:631Y-WXS1-DY2T-D0SD-00000-00&amp;context=1516831" TargetMode="External" /><Relationship Id="rId785" Type="http://schemas.openxmlformats.org/officeDocument/2006/relationships/header" Target="header262.xml" /><Relationship Id="rId786" Type="http://schemas.openxmlformats.org/officeDocument/2006/relationships/header" Target="header263.xml" /><Relationship Id="rId787" Type="http://schemas.openxmlformats.org/officeDocument/2006/relationships/footer" Target="footer262.xml" /><Relationship Id="rId788" Type="http://schemas.openxmlformats.org/officeDocument/2006/relationships/footer" Target="footer263.xml" /><Relationship Id="rId789" Type="http://schemas.openxmlformats.org/officeDocument/2006/relationships/header" Target="header264.xml" /><Relationship Id="rId79" Type="http://schemas.openxmlformats.org/officeDocument/2006/relationships/hyperlink" Target="https://advance.lexis.com/api/document?id=urn:contentItem:62T9-63B1-JCBW-N1S9-00000-00&amp;idtype=PID&amp;context=1516831" TargetMode="External" /><Relationship Id="rId790" Type="http://schemas.openxmlformats.org/officeDocument/2006/relationships/footer" Target="footer264.xml" /><Relationship Id="rId791" Type="http://schemas.openxmlformats.org/officeDocument/2006/relationships/hyperlink" Target="https://advance.lexis.com/api/document?collection=news&amp;id=urn:contentItem:631Y-D9B1-JDK3-94RK-00000-00&amp;context=1516831" TargetMode="External" /><Relationship Id="rId792" Type="http://schemas.openxmlformats.org/officeDocument/2006/relationships/header" Target="header265.xml" /><Relationship Id="rId793" Type="http://schemas.openxmlformats.org/officeDocument/2006/relationships/header" Target="header266.xml" /><Relationship Id="rId794" Type="http://schemas.openxmlformats.org/officeDocument/2006/relationships/footer" Target="footer265.xml" /><Relationship Id="rId795" Type="http://schemas.openxmlformats.org/officeDocument/2006/relationships/footer" Target="footer266.xml" /><Relationship Id="rId796" Type="http://schemas.openxmlformats.org/officeDocument/2006/relationships/header" Target="header267.xml" /><Relationship Id="rId797" Type="http://schemas.openxmlformats.org/officeDocument/2006/relationships/footer" Target="footer267.xml" /><Relationship Id="rId798" Type="http://schemas.openxmlformats.org/officeDocument/2006/relationships/hyperlink" Target="https://advance.lexis.com/api/document?collection=news&amp;id=urn:contentItem:62YC-T1C1-JBCN-44Y5-00000-00&amp;context=1516831" TargetMode="External" /><Relationship Id="rId799" Type="http://schemas.openxmlformats.org/officeDocument/2006/relationships/hyperlink" Target="mailto:LWF@unr.edu" TargetMode="External" /><Relationship Id="rId8" Type="http://schemas.openxmlformats.org/officeDocument/2006/relationships/hyperlink" Target="https://advance.lexis.com/api/document?id=urn:contentItem:62VT-TBR1-JDG9-Y0FD-00000-00&amp;idtype=PID&amp;context=1516831" TargetMode="External" /><Relationship Id="rId80" Type="http://schemas.openxmlformats.org/officeDocument/2006/relationships/hyperlink" Target="https://advance.lexis.com/api/document?id=urn:contentItem:6320-2DV1-DY2T-D1D6-00000-00&amp;idtype=PID&amp;context=1516831" TargetMode="External" /><Relationship Id="rId800" Type="http://schemas.openxmlformats.org/officeDocument/2006/relationships/hyperlink" Target="mailto:rhebrock@pvtimes.com" TargetMode="External" /><Relationship Id="rId801" Type="http://schemas.openxmlformats.org/officeDocument/2006/relationships/header" Target="header268.xml" /><Relationship Id="rId802" Type="http://schemas.openxmlformats.org/officeDocument/2006/relationships/header" Target="header269.xml" /><Relationship Id="rId803" Type="http://schemas.openxmlformats.org/officeDocument/2006/relationships/footer" Target="footer268.xml" /><Relationship Id="rId804" Type="http://schemas.openxmlformats.org/officeDocument/2006/relationships/footer" Target="footer269.xml" /><Relationship Id="rId805" Type="http://schemas.openxmlformats.org/officeDocument/2006/relationships/header" Target="header270.xml" /><Relationship Id="rId806" Type="http://schemas.openxmlformats.org/officeDocument/2006/relationships/footer" Target="footer270.xml" /><Relationship Id="rId807" Type="http://schemas.openxmlformats.org/officeDocument/2006/relationships/hyperlink" Target="https://advance.lexis.com/api/document?collection=news&amp;id=urn:contentItem:6306-5DC1-JBKR-128P-00000-00&amp;context=1516831" TargetMode="External" /><Relationship Id="rId808" Type="http://schemas.openxmlformats.org/officeDocument/2006/relationships/header" Target="header271.xml" /><Relationship Id="rId809" Type="http://schemas.openxmlformats.org/officeDocument/2006/relationships/header" Target="header272.xml" /><Relationship Id="rId81" Type="http://schemas.openxmlformats.org/officeDocument/2006/relationships/hyperlink" Target="https://advance.lexis.com/api/document?id=urn:contentItem:634B-C351-JBCN-404B-00000-00&amp;idtype=PID&amp;context=1516831" TargetMode="External" /><Relationship Id="rId810" Type="http://schemas.openxmlformats.org/officeDocument/2006/relationships/footer" Target="footer271.xml" /><Relationship Id="rId811" Type="http://schemas.openxmlformats.org/officeDocument/2006/relationships/footer" Target="footer272.xml" /><Relationship Id="rId812" Type="http://schemas.openxmlformats.org/officeDocument/2006/relationships/header" Target="header273.xml" /><Relationship Id="rId813" Type="http://schemas.openxmlformats.org/officeDocument/2006/relationships/footer" Target="footer273.xml" /><Relationship Id="rId814" Type="http://schemas.openxmlformats.org/officeDocument/2006/relationships/hyperlink" Target="https://advance.lexis.com/api/document?collection=news&amp;id=urn:contentItem:6320-J7C1-JBKR-P1DG-00000-00&amp;context=1516831" TargetMode="External" /><Relationship Id="rId815" Type="http://schemas.openxmlformats.org/officeDocument/2006/relationships/header" Target="header274.xml" /><Relationship Id="rId816" Type="http://schemas.openxmlformats.org/officeDocument/2006/relationships/header" Target="header275.xml" /><Relationship Id="rId817" Type="http://schemas.openxmlformats.org/officeDocument/2006/relationships/footer" Target="footer274.xml" /><Relationship Id="rId818" Type="http://schemas.openxmlformats.org/officeDocument/2006/relationships/footer" Target="footer275.xml" /><Relationship Id="rId819" Type="http://schemas.openxmlformats.org/officeDocument/2006/relationships/header" Target="header276.xml" /><Relationship Id="rId82" Type="http://schemas.openxmlformats.org/officeDocument/2006/relationships/hyperlink" Target="https://advance.lexis.com/api/document?id=urn:contentItem:6320-2DV1-F125-11B7-00000-00&amp;idtype=PID&amp;context=1516831" TargetMode="External" /><Relationship Id="rId820" Type="http://schemas.openxmlformats.org/officeDocument/2006/relationships/footer" Target="footer276.xml" /><Relationship Id="rId821" Type="http://schemas.openxmlformats.org/officeDocument/2006/relationships/hyperlink" Target="https://advance.lexis.com/api/document?collection=news&amp;id=urn:contentItem:631Y-RD61-F125-1058-00000-00&amp;context=1516831" TargetMode="External" /><Relationship Id="rId822" Type="http://schemas.openxmlformats.org/officeDocument/2006/relationships/header" Target="header277.xml" /><Relationship Id="rId823" Type="http://schemas.openxmlformats.org/officeDocument/2006/relationships/header" Target="header278.xml" /><Relationship Id="rId824" Type="http://schemas.openxmlformats.org/officeDocument/2006/relationships/footer" Target="footer277.xml" /><Relationship Id="rId825" Type="http://schemas.openxmlformats.org/officeDocument/2006/relationships/footer" Target="footer278.xml" /><Relationship Id="rId826" Type="http://schemas.openxmlformats.org/officeDocument/2006/relationships/header" Target="header279.xml" /><Relationship Id="rId827" Type="http://schemas.openxmlformats.org/officeDocument/2006/relationships/footer" Target="footer279.xml" /><Relationship Id="rId828" Type="http://schemas.openxmlformats.org/officeDocument/2006/relationships/hyperlink" Target="https://advance.lexis.com/api/document?collection=news&amp;id=urn:contentItem:631Y-WXS1-F125-10S5-00000-00&amp;context=1516831" TargetMode="External" /><Relationship Id="rId829" Type="http://schemas.openxmlformats.org/officeDocument/2006/relationships/header" Target="header280.xml" /><Relationship Id="rId83" Type="http://schemas.openxmlformats.org/officeDocument/2006/relationships/hyperlink" Target="https://advance.lexis.com/api/document?id=urn:contentItem:631X-K691-JBKR-P424-00000-00&amp;idtype=PID&amp;context=1516831" TargetMode="External" /><Relationship Id="rId830" Type="http://schemas.openxmlformats.org/officeDocument/2006/relationships/header" Target="header281.xml" /><Relationship Id="rId831" Type="http://schemas.openxmlformats.org/officeDocument/2006/relationships/footer" Target="footer280.xml" /><Relationship Id="rId832" Type="http://schemas.openxmlformats.org/officeDocument/2006/relationships/footer" Target="footer281.xml" /><Relationship Id="rId833" Type="http://schemas.openxmlformats.org/officeDocument/2006/relationships/header" Target="header282.xml" /><Relationship Id="rId834" Type="http://schemas.openxmlformats.org/officeDocument/2006/relationships/footer" Target="footer282.xml" /><Relationship Id="rId835" Type="http://schemas.openxmlformats.org/officeDocument/2006/relationships/hyperlink" Target="https://advance.lexis.com/api/document?collection=news&amp;id=urn:contentItem:6320-CM41-JBKR-P0S2-00000-00&amp;context=1516831" TargetMode="External" /><Relationship Id="rId836" Type="http://schemas.openxmlformats.org/officeDocument/2006/relationships/header" Target="header283.xml" /><Relationship Id="rId837" Type="http://schemas.openxmlformats.org/officeDocument/2006/relationships/header" Target="header284.xml" /><Relationship Id="rId838" Type="http://schemas.openxmlformats.org/officeDocument/2006/relationships/footer" Target="footer283.xml" /><Relationship Id="rId839" Type="http://schemas.openxmlformats.org/officeDocument/2006/relationships/footer" Target="footer284.xml" /><Relationship Id="rId84" Type="http://schemas.openxmlformats.org/officeDocument/2006/relationships/hyperlink" Target="https://advance.lexis.com/api/document?id=urn:contentItem:62YK-JHP1-JC3H-0541-00000-00&amp;idtype=PID&amp;context=1516831" TargetMode="External" /><Relationship Id="rId840" Type="http://schemas.openxmlformats.org/officeDocument/2006/relationships/header" Target="header285.xml" /><Relationship Id="rId841" Type="http://schemas.openxmlformats.org/officeDocument/2006/relationships/footer" Target="footer285.xml" /><Relationship Id="rId842" Type="http://schemas.openxmlformats.org/officeDocument/2006/relationships/hyperlink" Target="https://advance.lexis.com/api/document?collection=news&amp;id=urn:contentItem:6320-79D1-DY2T-D22B-00000-00&amp;context=1516831" TargetMode="External" /><Relationship Id="rId843" Type="http://schemas.openxmlformats.org/officeDocument/2006/relationships/header" Target="header286.xml" /><Relationship Id="rId844" Type="http://schemas.openxmlformats.org/officeDocument/2006/relationships/header" Target="header287.xml" /><Relationship Id="rId845" Type="http://schemas.openxmlformats.org/officeDocument/2006/relationships/footer" Target="footer286.xml" /><Relationship Id="rId846" Type="http://schemas.openxmlformats.org/officeDocument/2006/relationships/footer" Target="footer287.xml" /><Relationship Id="rId847" Type="http://schemas.openxmlformats.org/officeDocument/2006/relationships/header" Target="header288.xml" /><Relationship Id="rId848" Type="http://schemas.openxmlformats.org/officeDocument/2006/relationships/footer" Target="footer288.xml" /><Relationship Id="rId849" Type="http://schemas.openxmlformats.org/officeDocument/2006/relationships/hyperlink" Target="https://advance.lexis.com/api/document?collection=news&amp;id=urn:contentItem:631X-K691-JBKR-P422-00000-00&amp;context=1516831" TargetMode="External" /><Relationship Id="rId85" Type="http://schemas.openxmlformats.org/officeDocument/2006/relationships/hyperlink" Target="https://advance.lexis.com/api/document?id=urn:contentItem:6301-BRT1-JBCN-42WH-00000-00&amp;idtype=PID&amp;context=1516831" TargetMode="External" /><Relationship Id="rId850" Type="http://schemas.openxmlformats.org/officeDocument/2006/relationships/header" Target="header289.xml" /><Relationship Id="rId851" Type="http://schemas.openxmlformats.org/officeDocument/2006/relationships/header" Target="header290.xml" /><Relationship Id="rId852" Type="http://schemas.openxmlformats.org/officeDocument/2006/relationships/footer" Target="footer289.xml" /><Relationship Id="rId853" Type="http://schemas.openxmlformats.org/officeDocument/2006/relationships/footer" Target="footer290.xml" /><Relationship Id="rId854" Type="http://schemas.openxmlformats.org/officeDocument/2006/relationships/header" Target="header291.xml" /><Relationship Id="rId855" Type="http://schemas.openxmlformats.org/officeDocument/2006/relationships/footer" Target="footer291.xml" /><Relationship Id="rId856" Type="http://schemas.openxmlformats.org/officeDocument/2006/relationships/hyperlink" Target="https://advance.lexis.com/api/document?collection=news&amp;id=urn:contentItem:62R0-YYF1-F12F-F4R3-00000-00&amp;context=1516831" TargetMode="External" /><Relationship Id="rId857" Type="http://schemas.openxmlformats.org/officeDocument/2006/relationships/hyperlink" Target="http://www.smokeybear.com" TargetMode="External" /><Relationship Id="rId858" Type="http://schemas.openxmlformats.org/officeDocument/2006/relationships/header" Target="header292.xml" /><Relationship Id="rId859" Type="http://schemas.openxmlformats.org/officeDocument/2006/relationships/header" Target="header293.xml" /><Relationship Id="rId86" Type="http://schemas.openxmlformats.org/officeDocument/2006/relationships/hyperlink" Target="https://advance.lexis.com/api/document?id=urn:contentItem:62YK-DFD1-JCMN-Y41X-00000-00&amp;idtype=PID&amp;context=1516831" TargetMode="External" /><Relationship Id="rId860" Type="http://schemas.openxmlformats.org/officeDocument/2006/relationships/footer" Target="footer292.xml" /><Relationship Id="rId861" Type="http://schemas.openxmlformats.org/officeDocument/2006/relationships/footer" Target="footer293.xml" /><Relationship Id="rId862" Type="http://schemas.openxmlformats.org/officeDocument/2006/relationships/header" Target="header294.xml" /><Relationship Id="rId863" Type="http://schemas.openxmlformats.org/officeDocument/2006/relationships/footer" Target="footer294.xml" /><Relationship Id="rId864" Type="http://schemas.openxmlformats.org/officeDocument/2006/relationships/hyperlink" Target="https://advance.lexis.com/api/document?collection=news&amp;id=urn:contentItem:631J-R2P1-DY07-D4YK-00000-00&amp;context=1516831" TargetMode="External" /><Relationship Id="rId865" Type="http://schemas.openxmlformats.org/officeDocument/2006/relationships/header" Target="header295.xml" /><Relationship Id="rId866" Type="http://schemas.openxmlformats.org/officeDocument/2006/relationships/header" Target="header296.xml" /><Relationship Id="rId867" Type="http://schemas.openxmlformats.org/officeDocument/2006/relationships/footer" Target="footer295.xml" /><Relationship Id="rId868" Type="http://schemas.openxmlformats.org/officeDocument/2006/relationships/footer" Target="footer296.xml" /><Relationship Id="rId869" Type="http://schemas.openxmlformats.org/officeDocument/2006/relationships/header" Target="header297.xml" /><Relationship Id="rId87" Type="http://schemas.openxmlformats.org/officeDocument/2006/relationships/hyperlink" Target="https://advance.lexis.com/api/document?id=urn:contentItem:634B-C3C1-JBCN-44DY-00000-00&amp;idtype=PID&amp;context=1516831" TargetMode="External" /><Relationship Id="rId870" Type="http://schemas.openxmlformats.org/officeDocument/2006/relationships/footer" Target="footer297.xml" /><Relationship Id="rId871" Type="http://schemas.openxmlformats.org/officeDocument/2006/relationships/hyperlink" Target="https://advance.lexis.com/api/document?collection=news&amp;id=urn:contentItem:62GS-TNX1-JBCN-404G-00000-00&amp;context=1516831" TargetMode="External" /><Relationship Id="rId872" Type="http://schemas.openxmlformats.org/officeDocument/2006/relationships/header" Target="header298.xml" /><Relationship Id="rId873" Type="http://schemas.openxmlformats.org/officeDocument/2006/relationships/header" Target="header299.xml" /><Relationship Id="rId874" Type="http://schemas.openxmlformats.org/officeDocument/2006/relationships/footer" Target="footer298.xml" /><Relationship Id="rId875" Type="http://schemas.openxmlformats.org/officeDocument/2006/relationships/footer" Target="footer299.xml" /><Relationship Id="rId876" Type="http://schemas.openxmlformats.org/officeDocument/2006/relationships/header" Target="header300.xml" /><Relationship Id="rId877" Type="http://schemas.openxmlformats.org/officeDocument/2006/relationships/footer" Target="footer300.xml" /><Relationship Id="rId878" Type="http://schemas.openxmlformats.org/officeDocument/2006/relationships/hyperlink" Target="https://advance.lexis.com/api/document?collection=news&amp;id=urn:contentItem:634B-C341-JBCN-4556-00000-00&amp;context=1516831" TargetMode="External" /><Relationship Id="rId879" Type="http://schemas.openxmlformats.org/officeDocument/2006/relationships/header" Target="header301.xml" /><Relationship Id="rId88" Type="http://schemas.openxmlformats.org/officeDocument/2006/relationships/hyperlink" Target="https://advance.lexis.com/api/document?id=urn:contentItem:62TB-G8G1-JDMP-B306-00000-00&amp;idtype=PID&amp;context=1516831" TargetMode="External" /><Relationship Id="rId880" Type="http://schemas.openxmlformats.org/officeDocument/2006/relationships/header" Target="header302.xml" /><Relationship Id="rId881" Type="http://schemas.openxmlformats.org/officeDocument/2006/relationships/footer" Target="footer301.xml" /><Relationship Id="rId882" Type="http://schemas.openxmlformats.org/officeDocument/2006/relationships/footer" Target="footer302.xml" /><Relationship Id="rId883" Type="http://schemas.openxmlformats.org/officeDocument/2006/relationships/header" Target="header303.xml" /><Relationship Id="rId884" Type="http://schemas.openxmlformats.org/officeDocument/2006/relationships/footer" Target="footer303.xml" /><Relationship Id="rId885" Type="http://schemas.openxmlformats.org/officeDocument/2006/relationships/hyperlink" Target="https://advance.lexis.com/api/document?collection=news&amp;id=urn:contentItem:62KM-6F51-JCMN-Y48H-00000-00&amp;context=1516831" TargetMode="External" /><Relationship Id="rId886" Type="http://schemas.openxmlformats.org/officeDocument/2006/relationships/hyperlink" Target="http://www.texasobserver.org" TargetMode="External" /><Relationship Id="rId887" Type="http://schemas.openxmlformats.org/officeDocument/2006/relationships/hyperlink" Target="https://www.texasobserver.org/issues/may-june-2021/" TargetMode="External" /><Relationship Id="rId888" Type="http://schemas.openxmlformats.org/officeDocument/2006/relationships/hyperlink" Target="https://www.texasobserver.org/fanning-the-flames" TargetMode="External" /><Relationship Id="rId889" Type="http://schemas.openxmlformats.org/officeDocument/2006/relationships/hyperlink" Target="https://www.texasobserver.org/whiplash-weather-in-the-valley-brings-fears-of-flood-drought-and-wildfires" TargetMode="External" /><Relationship Id="rId89" Type="http://schemas.openxmlformats.org/officeDocument/2006/relationships/hyperlink" Target="https://advance.lexis.com/api/document?id=urn:contentItem:6305-NR61-DY0W-412T-00000-00&amp;idtype=PID&amp;context=1516831" TargetMode="External" /><Relationship Id="rId890" Type="http://schemas.openxmlformats.org/officeDocument/2006/relationships/hyperlink" Target="https://www.texasobserver.org/why-texas-wasnt-prepared-for-winter-storm-uri" TargetMode="External" /><Relationship Id="rId891" Type="http://schemas.openxmlformats.org/officeDocument/2006/relationships/hyperlink" Target="https://www.texasobserver.org/new-temperature-data-proves-ted-cruz-is-still-wrong-about-climate-change" TargetMode="External" /><Relationship Id="rId892" Type="http://schemas.openxmlformats.org/officeDocument/2006/relationships/hyperlink" Target="https://www.texasobserver.org/la-nina-brings-wildfires" TargetMode="External" /><Relationship Id="rId893" Type="http://schemas.openxmlformats.org/officeDocument/2006/relationships/hyperlink" Target="https://www.texasobserver.org" TargetMode="External" /><Relationship Id="rId894" Type="http://schemas.openxmlformats.org/officeDocument/2006/relationships/theme" Target="theme/theme1.xml" /><Relationship Id="rId895" Type="http://schemas.openxmlformats.org/officeDocument/2006/relationships/styles" Target="styles.xml" /><Relationship Id="rId9" Type="http://schemas.openxmlformats.org/officeDocument/2006/relationships/hyperlink" Target="https://advance.lexis.com/api/document?id=urn:contentItem:62SM-XSF1-DYM8-43JW-00000-00&amp;idtype=PID&amp;context=1516831" TargetMode="External" /><Relationship Id="rId90" Type="http://schemas.openxmlformats.org/officeDocument/2006/relationships/hyperlink" Target="https://advance.lexis.com/api/document?id=urn:contentItem:631Y-WXS1-DY2T-D0SD-00000-00&amp;idtype=PID&amp;context=1516831" TargetMode="External" /><Relationship Id="rId91" Type="http://schemas.openxmlformats.org/officeDocument/2006/relationships/hyperlink" Target="https://advance.lexis.com/api/document?id=urn:contentItem:631Y-D9B1-JDK3-94RK-00000-00&amp;idtype=PID&amp;context=1516831" TargetMode="External" /><Relationship Id="rId92" Type="http://schemas.openxmlformats.org/officeDocument/2006/relationships/hyperlink" Target="https://advance.lexis.com/api/document?id=urn:contentItem:62YC-T1C1-JBCN-44Y5-00000-00&amp;idtype=PID&amp;context=1516831" TargetMode="External" /><Relationship Id="rId93" Type="http://schemas.openxmlformats.org/officeDocument/2006/relationships/hyperlink" Target="https://advance.lexis.com/api/document?id=urn:contentItem:6306-5DC1-JBKR-128P-00000-00&amp;idtype=PID&amp;context=1516831" TargetMode="External" /><Relationship Id="rId94" Type="http://schemas.openxmlformats.org/officeDocument/2006/relationships/hyperlink" Target="https://advance.lexis.com/api/document?id=urn:contentItem:6320-J7C1-JBKR-P1DG-00000-00&amp;idtype=PID&amp;context=1516831" TargetMode="External" /><Relationship Id="rId95" Type="http://schemas.openxmlformats.org/officeDocument/2006/relationships/hyperlink" Target="https://advance.lexis.com/api/document?id=urn:contentItem:631Y-RD61-F125-1058-00000-00&amp;idtype=PID&amp;context=1516831" TargetMode="External" /><Relationship Id="rId96" Type="http://schemas.openxmlformats.org/officeDocument/2006/relationships/hyperlink" Target="https://advance.lexis.com/api/document?id=urn:contentItem:631Y-WXS1-F125-10S5-00000-00&amp;idtype=PID&amp;context=1516831" TargetMode="External" /><Relationship Id="rId97" Type="http://schemas.openxmlformats.org/officeDocument/2006/relationships/hyperlink" Target="https://advance.lexis.com/api/document?id=urn:contentItem:6320-CM41-JBKR-P0S2-00000-00&amp;idtype=PID&amp;context=1516831" TargetMode="External" /><Relationship Id="rId98" Type="http://schemas.openxmlformats.org/officeDocument/2006/relationships/hyperlink" Target="https://advance.lexis.com/api/document?id=urn:contentItem:6320-79D1-DY2T-D22B-00000-00&amp;idtype=PID&amp;context=1516831" TargetMode="External" /><Relationship Id="rId99" Type="http://schemas.openxmlformats.org/officeDocument/2006/relationships/hyperlink" Target="https://advance.lexis.com/api/document?id=urn:contentItem:631X-K691-JBKR-P422-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Niña Brings Wildfires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169228050</vt:lpwstr>
  </property>
  <property fmtid="{D5CDD505-2E9C-101B-9397-08002B2CF9AE}" pid="3" name="LADocCount">
    <vt:i4>101</vt:i4>
  </property>
  <property fmtid="{D5CDD505-2E9C-101B-9397-08002B2CF9AE}" pid="4" name="UserPermID">
    <vt:lpwstr>urn:user:PA184731112</vt:lpwstr>
  </property>
</Properties>
</file>