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AF67B" w14:textId="25E57783" w:rsidR="001E6A9F" w:rsidRPr="001E6A9F" w:rsidRDefault="001E6A9F" w:rsidP="00A50766">
      <w:pPr>
        <w:tabs>
          <w:tab w:val="left" w:pos="8055"/>
        </w:tabs>
        <w:jc w:val="both"/>
        <w:rPr>
          <w:b/>
          <w:sz w:val="24"/>
          <w:szCs w:val="24"/>
        </w:rPr>
      </w:pPr>
    </w:p>
    <w:p w14:paraId="451AE4BC" w14:textId="48F4FAE3" w:rsidR="00D50B2D" w:rsidRPr="00A50766" w:rsidRDefault="00D50B2D" w:rsidP="00A50766">
      <w:pPr>
        <w:jc w:val="center"/>
        <w:rPr>
          <w:b/>
          <w:sz w:val="24"/>
          <w:szCs w:val="24"/>
        </w:rPr>
      </w:pPr>
      <w:r w:rsidRPr="00A50766">
        <w:rPr>
          <w:b/>
          <w:sz w:val="24"/>
          <w:szCs w:val="24"/>
        </w:rPr>
        <w:t>Referee comments on</w:t>
      </w:r>
    </w:p>
    <w:p w14:paraId="19FD7079" w14:textId="7E4F591F" w:rsidR="00C727DC" w:rsidRPr="001E6A9F" w:rsidRDefault="00C727DC" w:rsidP="00A50766">
      <w:pPr>
        <w:jc w:val="both"/>
        <w:rPr>
          <w:sz w:val="24"/>
          <w:szCs w:val="24"/>
        </w:rPr>
      </w:pPr>
      <w:r w:rsidRPr="001E6A9F">
        <w:rPr>
          <w:sz w:val="24"/>
          <w:szCs w:val="24"/>
        </w:rPr>
        <w:t>Assessment of methodological description and ethical aspect in research articles published in medical journal: A Critical appraisal”</w:t>
      </w:r>
    </w:p>
    <w:p w14:paraId="2AD0A2CE" w14:textId="77777777" w:rsidR="002B6819" w:rsidRPr="001E6A9F" w:rsidRDefault="002B6819" w:rsidP="00A5076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6A9F">
        <w:rPr>
          <w:b/>
          <w:sz w:val="24"/>
          <w:szCs w:val="24"/>
        </w:rPr>
        <w:t>General Comments</w:t>
      </w:r>
    </w:p>
    <w:p w14:paraId="2102924D" w14:textId="77777777" w:rsidR="008C38FB" w:rsidRPr="001E6A9F" w:rsidRDefault="008C38FB" w:rsidP="00A50766">
      <w:pPr>
        <w:pStyle w:val="ListParagraph"/>
        <w:ind w:left="360"/>
        <w:jc w:val="both"/>
        <w:rPr>
          <w:sz w:val="24"/>
          <w:szCs w:val="24"/>
        </w:rPr>
      </w:pPr>
    </w:p>
    <w:p w14:paraId="6DEAAFF6" w14:textId="4EAA3E67" w:rsidR="009A7207" w:rsidRPr="00D50B2D" w:rsidRDefault="002B6819" w:rsidP="00A507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50B2D">
        <w:rPr>
          <w:sz w:val="24"/>
          <w:szCs w:val="24"/>
        </w:rPr>
        <w:t xml:space="preserve">The </w:t>
      </w:r>
      <w:r w:rsidR="00D50B2D" w:rsidRPr="00D50B2D">
        <w:rPr>
          <w:sz w:val="24"/>
          <w:szCs w:val="24"/>
        </w:rPr>
        <w:t>study” Assessment</w:t>
      </w:r>
      <w:r w:rsidRPr="00D50B2D">
        <w:rPr>
          <w:sz w:val="24"/>
          <w:szCs w:val="24"/>
        </w:rPr>
        <w:t xml:space="preserve"> of methodological description and ethical aspect in research articles published in medical journal: A Critical </w:t>
      </w:r>
      <w:r w:rsidR="00D50B2D" w:rsidRPr="00D50B2D">
        <w:rPr>
          <w:sz w:val="24"/>
          <w:szCs w:val="24"/>
        </w:rPr>
        <w:t>appraisal” is</w:t>
      </w:r>
      <w:r w:rsidR="004C74A2" w:rsidRPr="00D50B2D">
        <w:rPr>
          <w:sz w:val="24"/>
          <w:szCs w:val="24"/>
        </w:rPr>
        <w:t xml:space="preserve"> a good Research idea as papers like these will find gaps in methodological and ethical aspects in research</w:t>
      </w:r>
      <w:r w:rsidR="00D50B2D" w:rsidRPr="00D50B2D">
        <w:rPr>
          <w:sz w:val="24"/>
          <w:szCs w:val="24"/>
        </w:rPr>
        <w:t xml:space="preserve"> in publications</w:t>
      </w:r>
      <w:r w:rsidR="004C74A2" w:rsidRPr="00D50B2D">
        <w:rPr>
          <w:sz w:val="24"/>
          <w:szCs w:val="24"/>
        </w:rPr>
        <w:t>.</w:t>
      </w:r>
      <w:r w:rsidR="00375C31" w:rsidRPr="00D50B2D">
        <w:rPr>
          <w:sz w:val="24"/>
          <w:szCs w:val="24"/>
        </w:rPr>
        <w:t xml:space="preserve"> </w:t>
      </w:r>
      <w:r w:rsidR="00D50B2D">
        <w:rPr>
          <w:sz w:val="24"/>
          <w:szCs w:val="24"/>
        </w:rPr>
        <w:t>T</w:t>
      </w:r>
      <w:r w:rsidR="009A7207" w:rsidRPr="00D50B2D">
        <w:rPr>
          <w:sz w:val="24"/>
          <w:szCs w:val="24"/>
        </w:rPr>
        <w:t xml:space="preserve">he paper </w:t>
      </w:r>
      <w:r w:rsidR="00D50B2D">
        <w:rPr>
          <w:sz w:val="24"/>
          <w:szCs w:val="24"/>
        </w:rPr>
        <w:t xml:space="preserve">itself however </w:t>
      </w:r>
      <w:r w:rsidR="009A7207" w:rsidRPr="00D50B2D">
        <w:rPr>
          <w:sz w:val="24"/>
          <w:szCs w:val="24"/>
        </w:rPr>
        <w:t xml:space="preserve">suffers </w:t>
      </w:r>
      <w:r w:rsidR="00D50B2D">
        <w:rPr>
          <w:sz w:val="24"/>
          <w:szCs w:val="24"/>
        </w:rPr>
        <w:t xml:space="preserve">from </w:t>
      </w:r>
      <w:r w:rsidR="009A7207" w:rsidRPr="00D50B2D">
        <w:rPr>
          <w:sz w:val="24"/>
          <w:szCs w:val="24"/>
        </w:rPr>
        <w:t xml:space="preserve">serious </w:t>
      </w:r>
      <w:r w:rsidR="00D50B2D">
        <w:rPr>
          <w:sz w:val="24"/>
          <w:szCs w:val="24"/>
        </w:rPr>
        <w:t xml:space="preserve">methodological </w:t>
      </w:r>
      <w:r w:rsidR="009A7207" w:rsidRPr="00D50B2D">
        <w:rPr>
          <w:sz w:val="24"/>
          <w:szCs w:val="24"/>
        </w:rPr>
        <w:t xml:space="preserve">deficits </w:t>
      </w:r>
      <w:r w:rsidR="00D50B2D">
        <w:rPr>
          <w:sz w:val="24"/>
          <w:szCs w:val="24"/>
        </w:rPr>
        <w:t xml:space="preserve">and lacks novelty. </w:t>
      </w:r>
    </w:p>
    <w:p w14:paraId="050B7CC9" w14:textId="77777777" w:rsidR="009A7207" w:rsidRPr="001E6A9F" w:rsidRDefault="009A7207" w:rsidP="00A50766">
      <w:pPr>
        <w:pStyle w:val="ListParagraph"/>
        <w:jc w:val="both"/>
        <w:rPr>
          <w:sz w:val="24"/>
          <w:szCs w:val="24"/>
        </w:rPr>
      </w:pPr>
    </w:p>
    <w:p w14:paraId="24BEEA1C" w14:textId="77777777" w:rsidR="009A7207" w:rsidRPr="001E6A9F" w:rsidRDefault="009A7207" w:rsidP="00A5076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6A9F">
        <w:rPr>
          <w:sz w:val="24"/>
          <w:szCs w:val="24"/>
        </w:rPr>
        <w:t xml:space="preserve"> </w:t>
      </w:r>
      <w:r w:rsidRPr="001E6A9F">
        <w:rPr>
          <w:b/>
          <w:sz w:val="24"/>
          <w:szCs w:val="24"/>
        </w:rPr>
        <w:t>Specific Comments</w:t>
      </w:r>
    </w:p>
    <w:p w14:paraId="4B280BC3" w14:textId="77777777" w:rsidR="009A7207" w:rsidRPr="001E6A9F" w:rsidRDefault="009A7207" w:rsidP="00A50766">
      <w:pPr>
        <w:pStyle w:val="ListParagraph"/>
        <w:ind w:left="360"/>
        <w:jc w:val="both"/>
        <w:rPr>
          <w:sz w:val="24"/>
          <w:szCs w:val="24"/>
        </w:rPr>
      </w:pPr>
    </w:p>
    <w:p w14:paraId="5A581EA4" w14:textId="77777777" w:rsidR="009A7207" w:rsidRPr="001E6A9F" w:rsidRDefault="009A7207" w:rsidP="00A50766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1E6A9F">
        <w:rPr>
          <w:b/>
          <w:sz w:val="24"/>
          <w:szCs w:val="24"/>
        </w:rPr>
        <w:t>Introduction</w:t>
      </w:r>
    </w:p>
    <w:p w14:paraId="019C5B83" w14:textId="397255F1" w:rsidR="00482BB3" w:rsidRPr="001E6A9F" w:rsidRDefault="00D50B2D" w:rsidP="00A507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Nothing </w:t>
      </w:r>
      <w:r w:rsidR="002563DE" w:rsidRPr="001E6A9F">
        <w:rPr>
          <w:sz w:val="24"/>
          <w:szCs w:val="24"/>
        </w:rPr>
        <w:t xml:space="preserve">about the Ethical aspects </w:t>
      </w:r>
      <w:r>
        <w:rPr>
          <w:sz w:val="24"/>
          <w:szCs w:val="24"/>
        </w:rPr>
        <w:t xml:space="preserve">is </w:t>
      </w:r>
      <w:r w:rsidR="002563DE" w:rsidRPr="001E6A9F">
        <w:rPr>
          <w:sz w:val="24"/>
          <w:szCs w:val="24"/>
        </w:rPr>
        <w:t>not mentioned</w:t>
      </w:r>
      <w:r>
        <w:rPr>
          <w:sz w:val="24"/>
          <w:szCs w:val="24"/>
        </w:rPr>
        <w:t xml:space="preserve"> though ethics is mentioned in the title of the study</w:t>
      </w:r>
    </w:p>
    <w:p w14:paraId="666F7393" w14:textId="05BB6855" w:rsidR="002563DE" w:rsidRPr="001E6A9F" w:rsidRDefault="00F82543" w:rsidP="00A507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>R</w:t>
      </w:r>
      <w:r w:rsidR="00C87C72" w:rsidRPr="001E6A9F">
        <w:rPr>
          <w:sz w:val="24"/>
          <w:szCs w:val="24"/>
        </w:rPr>
        <w:t xml:space="preserve">ationale behind conducting </w:t>
      </w:r>
      <w:r w:rsidRPr="001E6A9F">
        <w:rPr>
          <w:sz w:val="24"/>
          <w:szCs w:val="24"/>
        </w:rPr>
        <w:t>this study is not clear. It do</w:t>
      </w:r>
      <w:r w:rsidR="00D50B2D">
        <w:rPr>
          <w:sz w:val="24"/>
          <w:szCs w:val="24"/>
        </w:rPr>
        <w:t xml:space="preserve">es </w:t>
      </w:r>
      <w:r w:rsidRPr="001E6A9F">
        <w:rPr>
          <w:sz w:val="24"/>
          <w:szCs w:val="24"/>
        </w:rPr>
        <w:t xml:space="preserve">not </w:t>
      </w:r>
      <w:r w:rsidR="00A50766" w:rsidRPr="001E6A9F">
        <w:rPr>
          <w:sz w:val="24"/>
          <w:szCs w:val="24"/>
        </w:rPr>
        <w:t>tell</w:t>
      </w:r>
      <w:r w:rsidRPr="001E6A9F">
        <w:rPr>
          <w:sz w:val="24"/>
          <w:szCs w:val="24"/>
        </w:rPr>
        <w:t xml:space="preserve"> </w:t>
      </w:r>
      <w:r w:rsidR="00A50766">
        <w:rPr>
          <w:sz w:val="24"/>
          <w:szCs w:val="24"/>
        </w:rPr>
        <w:t xml:space="preserve">the reader </w:t>
      </w:r>
      <w:r w:rsidRPr="001E6A9F">
        <w:rPr>
          <w:sz w:val="24"/>
          <w:szCs w:val="24"/>
        </w:rPr>
        <w:t>about how this study is different from other studies</w:t>
      </w:r>
      <w:r w:rsidR="00D50B2D">
        <w:rPr>
          <w:sz w:val="24"/>
          <w:szCs w:val="24"/>
        </w:rPr>
        <w:t xml:space="preserve"> and its unique value</w:t>
      </w:r>
    </w:p>
    <w:p w14:paraId="5CB1B714" w14:textId="21EE2542" w:rsidR="00482BB3" w:rsidRPr="001E6A9F" w:rsidRDefault="00F82543" w:rsidP="00A507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>Aims and Objectives are to be specified in introduction itself rather than writing it separately.</w:t>
      </w:r>
      <w:r w:rsidR="00D50B2D">
        <w:rPr>
          <w:sz w:val="24"/>
          <w:szCs w:val="24"/>
        </w:rPr>
        <w:t xml:space="preserve"> This makes the paper look like a protocol or thesis.</w:t>
      </w:r>
    </w:p>
    <w:p w14:paraId="28C9560E" w14:textId="77777777" w:rsidR="00081A67" w:rsidRPr="001E6A9F" w:rsidRDefault="00081A67" w:rsidP="00A50766">
      <w:pPr>
        <w:pStyle w:val="ListParagraph"/>
        <w:jc w:val="both"/>
        <w:rPr>
          <w:sz w:val="24"/>
          <w:szCs w:val="24"/>
        </w:rPr>
      </w:pPr>
    </w:p>
    <w:p w14:paraId="4EF71E1E" w14:textId="77777777" w:rsidR="00081A67" w:rsidRPr="001E6A9F" w:rsidRDefault="00081A67" w:rsidP="00A50766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1E6A9F">
        <w:rPr>
          <w:b/>
          <w:sz w:val="24"/>
          <w:szCs w:val="24"/>
        </w:rPr>
        <w:t>Materials and Methods</w:t>
      </w:r>
    </w:p>
    <w:p w14:paraId="794B463A" w14:textId="77777777" w:rsidR="00081A67" w:rsidRPr="001E6A9F" w:rsidRDefault="007344F8" w:rsidP="00A507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>Search strategy is missing</w:t>
      </w:r>
    </w:p>
    <w:p w14:paraId="57D21D66" w14:textId="4D4DAAB0" w:rsidR="00390E40" w:rsidRPr="001E6A9F" w:rsidRDefault="00390E40" w:rsidP="00A507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 xml:space="preserve">This </w:t>
      </w:r>
      <w:r w:rsidR="00871C1F" w:rsidRPr="001E6A9F">
        <w:rPr>
          <w:sz w:val="24"/>
          <w:szCs w:val="24"/>
        </w:rPr>
        <w:t>s</w:t>
      </w:r>
      <w:r w:rsidRPr="001E6A9F">
        <w:rPr>
          <w:sz w:val="24"/>
          <w:szCs w:val="24"/>
        </w:rPr>
        <w:t xml:space="preserve">tudy itself lacks in mentioning exemption </w:t>
      </w:r>
      <w:r w:rsidR="00D50B2D">
        <w:rPr>
          <w:sz w:val="24"/>
          <w:szCs w:val="24"/>
        </w:rPr>
        <w:t>from review from the Institutional Ethics Committee as data are there in the public domain</w:t>
      </w:r>
    </w:p>
    <w:p w14:paraId="32BEB57C" w14:textId="44EE3014" w:rsidR="002E3637" w:rsidRPr="001E6A9F" w:rsidRDefault="00D50B2D" w:rsidP="00A507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Assessment of assent is not mentioned</w:t>
      </w:r>
      <w:r w:rsidR="002E3637" w:rsidRPr="001E6A9F">
        <w:rPr>
          <w:sz w:val="24"/>
          <w:szCs w:val="24"/>
        </w:rPr>
        <w:t>.</w:t>
      </w:r>
    </w:p>
    <w:p w14:paraId="5945314F" w14:textId="77777777" w:rsidR="007344F8" w:rsidRPr="001E6A9F" w:rsidRDefault="00D87E72" w:rsidP="00A507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>Reason for searching only three open access journals remains unclear</w:t>
      </w:r>
      <w:r w:rsidR="00803013" w:rsidRPr="001E6A9F">
        <w:rPr>
          <w:sz w:val="24"/>
          <w:szCs w:val="24"/>
        </w:rPr>
        <w:t>.</w:t>
      </w:r>
    </w:p>
    <w:p w14:paraId="4E8186AE" w14:textId="26F451EC" w:rsidR="00803013" w:rsidRPr="001E6A9F" w:rsidRDefault="002D2261" w:rsidP="00A507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 xml:space="preserve">Why articles published within one year (January to December 2015) </w:t>
      </w:r>
      <w:r w:rsidR="00D50B2D">
        <w:rPr>
          <w:sz w:val="24"/>
          <w:szCs w:val="24"/>
        </w:rPr>
        <w:t xml:space="preserve">were </w:t>
      </w:r>
      <w:r w:rsidR="00A50766">
        <w:rPr>
          <w:sz w:val="24"/>
          <w:szCs w:val="24"/>
        </w:rPr>
        <w:t>analyzed</w:t>
      </w:r>
      <w:r w:rsidR="00D50B2D">
        <w:rPr>
          <w:sz w:val="24"/>
          <w:szCs w:val="24"/>
        </w:rPr>
        <w:t>- reasons need to be stated</w:t>
      </w:r>
      <w:r w:rsidR="00803013" w:rsidRPr="001E6A9F">
        <w:rPr>
          <w:sz w:val="24"/>
          <w:szCs w:val="24"/>
        </w:rPr>
        <w:t>.</w:t>
      </w:r>
    </w:p>
    <w:p w14:paraId="5A189907" w14:textId="77777777" w:rsidR="00D62C3A" w:rsidRPr="001E6A9F" w:rsidRDefault="00EA79C5" w:rsidP="00A507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>Version of Microsoft Excel used for data analysis is not mentioned in this study.</w:t>
      </w:r>
    </w:p>
    <w:p w14:paraId="7CB376E2" w14:textId="77777777" w:rsidR="00D62C3A" w:rsidRPr="001E6A9F" w:rsidRDefault="00D62C3A" w:rsidP="00A50766">
      <w:pPr>
        <w:pStyle w:val="ListParagraph"/>
        <w:jc w:val="both"/>
        <w:rPr>
          <w:sz w:val="24"/>
          <w:szCs w:val="24"/>
        </w:rPr>
      </w:pPr>
    </w:p>
    <w:p w14:paraId="0BE4B809" w14:textId="77777777" w:rsidR="00D87E72" w:rsidRPr="001E6A9F" w:rsidRDefault="004436EC" w:rsidP="00A50766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1E6A9F">
        <w:rPr>
          <w:b/>
          <w:sz w:val="24"/>
          <w:szCs w:val="24"/>
        </w:rPr>
        <w:t>Results</w:t>
      </w:r>
      <w:r w:rsidR="00C76417" w:rsidRPr="001E6A9F">
        <w:rPr>
          <w:b/>
          <w:sz w:val="24"/>
          <w:szCs w:val="24"/>
        </w:rPr>
        <w:t xml:space="preserve"> and Discussion</w:t>
      </w:r>
    </w:p>
    <w:p w14:paraId="6074F587" w14:textId="086BAD56" w:rsidR="004436EC" w:rsidRPr="001E6A9F" w:rsidRDefault="004436EC" w:rsidP="00A5076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>In methodology</w:t>
      </w:r>
      <w:r w:rsidR="00C76417" w:rsidRPr="001E6A9F">
        <w:rPr>
          <w:sz w:val="24"/>
          <w:szCs w:val="24"/>
        </w:rPr>
        <w:t xml:space="preserve"> section,</w:t>
      </w:r>
      <w:r w:rsidRPr="001E6A9F">
        <w:rPr>
          <w:sz w:val="24"/>
          <w:szCs w:val="24"/>
        </w:rPr>
        <w:t xml:space="preserve"> </w:t>
      </w:r>
      <w:r w:rsidR="00D50B2D">
        <w:rPr>
          <w:sz w:val="24"/>
          <w:szCs w:val="24"/>
        </w:rPr>
        <w:t xml:space="preserve">there is mention of </w:t>
      </w:r>
      <w:r w:rsidRPr="001E6A9F">
        <w:rPr>
          <w:sz w:val="24"/>
          <w:szCs w:val="24"/>
        </w:rPr>
        <w:t xml:space="preserve">239 </w:t>
      </w:r>
      <w:r w:rsidR="00403F51" w:rsidRPr="001E6A9F">
        <w:rPr>
          <w:sz w:val="24"/>
          <w:szCs w:val="24"/>
        </w:rPr>
        <w:t xml:space="preserve">articles, 155 articles were observational studies which means other articles </w:t>
      </w:r>
      <w:proofErr w:type="spellStart"/>
      <w:r w:rsidR="00403F51" w:rsidRPr="001E6A9F">
        <w:rPr>
          <w:sz w:val="24"/>
          <w:szCs w:val="24"/>
        </w:rPr>
        <w:t>i.e</w:t>
      </w:r>
      <w:proofErr w:type="spellEnd"/>
      <w:r w:rsidR="00403F51" w:rsidRPr="001E6A9F">
        <w:rPr>
          <w:sz w:val="24"/>
          <w:szCs w:val="24"/>
        </w:rPr>
        <w:t xml:space="preserve"> 84 articles wer</w:t>
      </w:r>
      <w:r w:rsidR="00C76417" w:rsidRPr="001E6A9F">
        <w:rPr>
          <w:sz w:val="24"/>
          <w:szCs w:val="24"/>
        </w:rPr>
        <w:t xml:space="preserve">e </w:t>
      </w:r>
      <w:r w:rsidR="00A50766" w:rsidRPr="001E6A9F">
        <w:rPr>
          <w:sz w:val="24"/>
          <w:szCs w:val="24"/>
        </w:rPr>
        <w:t>Randomized</w:t>
      </w:r>
      <w:r w:rsidR="00C76417" w:rsidRPr="001E6A9F">
        <w:rPr>
          <w:sz w:val="24"/>
          <w:szCs w:val="24"/>
        </w:rPr>
        <w:t xml:space="preserve"> Clinical Trials. But</w:t>
      </w:r>
      <w:r w:rsidR="00403F51" w:rsidRPr="001E6A9F">
        <w:rPr>
          <w:sz w:val="24"/>
          <w:szCs w:val="24"/>
        </w:rPr>
        <w:t xml:space="preserve"> </w:t>
      </w:r>
      <w:r w:rsidR="00737306" w:rsidRPr="001E6A9F">
        <w:rPr>
          <w:sz w:val="24"/>
          <w:szCs w:val="24"/>
        </w:rPr>
        <w:t>in the results</w:t>
      </w:r>
      <w:r w:rsidR="00FD52BE">
        <w:rPr>
          <w:sz w:val="24"/>
          <w:szCs w:val="24"/>
        </w:rPr>
        <w:t xml:space="preserve"> section,</w:t>
      </w:r>
      <w:r w:rsidR="00737306" w:rsidRPr="001E6A9F">
        <w:rPr>
          <w:sz w:val="24"/>
          <w:szCs w:val="24"/>
        </w:rPr>
        <w:t xml:space="preserve"> assessment of 87 articles are said to be Clinical trials</w:t>
      </w:r>
      <w:r w:rsidR="00D50B2D">
        <w:rPr>
          <w:sz w:val="24"/>
          <w:szCs w:val="24"/>
        </w:rPr>
        <w:t>. There is a problem with numbers. Are RCTs that same as clinical trials?</w:t>
      </w:r>
    </w:p>
    <w:p w14:paraId="01FC2818" w14:textId="0C62BE57" w:rsidR="00737306" w:rsidRPr="001E6A9F" w:rsidRDefault="009469B6" w:rsidP="00A5076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 xml:space="preserve">Values is </w:t>
      </w:r>
      <w:r w:rsidR="00D50B2D" w:rsidRPr="001E6A9F">
        <w:rPr>
          <w:sz w:val="24"/>
          <w:szCs w:val="24"/>
        </w:rPr>
        <w:t>missing in</w:t>
      </w:r>
      <w:r w:rsidR="00435D2D" w:rsidRPr="001E6A9F">
        <w:rPr>
          <w:sz w:val="24"/>
          <w:szCs w:val="24"/>
        </w:rPr>
        <w:t xml:space="preserve"> Chart 1</w:t>
      </w:r>
      <w:r w:rsidR="00A50766">
        <w:rPr>
          <w:sz w:val="24"/>
          <w:szCs w:val="24"/>
        </w:rPr>
        <w:t xml:space="preserve"> </w:t>
      </w:r>
      <w:r w:rsidR="00435D2D" w:rsidRPr="001E6A9F">
        <w:rPr>
          <w:sz w:val="24"/>
          <w:szCs w:val="24"/>
        </w:rPr>
        <w:t>(Number of observational and Clinical trials)</w:t>
      </w:r>
    </w:p>
    <w:p w14:paraId="419AD159" w14:textId="79BB9FDA" w:rsidR="00435D2D" w:rsidRPr="001E6A9F" w:rsidRDefault="004867A2" w:rsidP="00A5076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lastRenderedPageBreak/>
        <w:t xml:space="preserve">In CHART 2. there is no mention of P values </w:t>
      </w:r>
      <w:r w:rsidR="00D50B2D">
        <w:rPr>
          <w:sz w:val="24"/>
          <w:szCs w:val="24"/>
        </w:rPr>
        <w:t xml:space="preserve">– this assessment is also not alluded to in the methods section </w:t>
      </w:r>
    </w:p>
    <w:p w14:paraId="6B5E18C0" w14:textId="7E9676D6" w:rsidR="00705C61" w:rsidRPr="001E6A9F" w:rsidRDefault="00AF7AB0" w:rsidP="00A5076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E6A9F">
        <w:rPr>
          <w:sz w:val="24"/>
          <w:szCs w:val="24"/>
        </w:rPr>
        <w:t xml:space="preserve">Rationale </w:t>
      </w:r>
      <w:r w:rsidR="00D50B2D">
        <w:rPr>
          <w:sz w:val="24"/>
          <w:szCs w:val="24"/>
        </w:rPr>
        <w:t>for comparison of observational studies with RCTs remains unclear</w:t>
      </w:r>
      <w:r w:rsidRPr="001E6A9F">
        <w:rPr>
          <w:sz w:val="24"/>
          <w:szCs w:val="24"/>
        </w:rPr>
        <w:t>.</w:t>
      </w:r>
    </w:p>
    <w:p w14:paraId="13E8714B" w14:textId="77777777" w:rsidR="008C38FB" w:rsidRPr="001E6A9F" w:rsidRDefault="008C38FB" w:rsidP="00A50766">
      <w:pPr>
        <w:pStyle w:val="ListParagraph"/>
        <w:jc w:val="both"/>
        <w:rPr>
          <w:sz w:val="24"/>
          <w:szCs w:val="24"/>
        </w:rPr>
      </w:pPr>
    </w:p>
    <w:p w14:paraId="574F0151" w14:textId="0756A28C" w:rsidR="00F778FA" w:rsidRPr="001E6A9F" w:rsidRDefault="00D50B2D" w:rsidP="00A50766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1E6A9F">
        <w:rPr>
          <w:b/>
          <w:sz w:val="24"/>
          <w:szCs w:val="24"/>
        </w:rPr>
        <w:t>Referee’s</w:t>
      </w:r>
      <w:r w:rsidR="00EE612D" w:rsidRPr="001E6A9F">
        <w:rPr>
          <w:b/>
          <w:sz w:val="24"/>
          <w:szCs w:val="24"/>
        </w:rPr>
        <w:t xml:space="preserve"> </w:t>
      </w:r>
      <w:r w:rsidR="00A50766">
        <w:rPr>
          <w:b/>
          <w:sz w:val="24"/>
          <w:szCs w:val="24"/>
        </w:rPr>
        <w:t>final assessment</w:t>
      </w:r>
      <w:bookmarkStart w:id="0" w:name="_GoBack"/>
      <w:bookmarkEnd w:id="0"/>
    </w:p>
    <w:p w14:paraId="0CF26DAD" w14:textId="4B12112E" w:rsidR="000E437F" w:rsidRDefault="000E437F" w:rsidP="00A5076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study lacks </w:t>
      </w:r>
      <w:r w:rsidR="00A50766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novelty and </w:t>
      </w:r>
      <w:r w:rsidR="00EE612D" w:rsidRPr="001E6A9F">
        <w:rPr>
          <w:sz w:val="24"/>
          <w:szCs w:val="24"/>
        </w:rPr>
        <w:t>methodological rigor</w:t>
      </w:r>
      <w:r>
        <w:rPr>
          <w:sz w:val="24"/>
          <w:szCs w:val="24"/>
        </w:rPr>
        <w:t>.</w:t>
      </w:r>
    </w:p>
    <w:p w14:paraId="31B126BA" w14:textId="77777777" w:rsidR="004867A2" w:rsidRPr="001E6A9F" w:rsidRDefault="004867A2" w:rsidP="00A50766">
      <w:pPr>
        <w:pStyle w:val="ListParagraph"/>
        <w:jc w:val="both"/>
        <w:rPr>
          <w:sz w:val="24"/>
          <w:szCs w:val="24"/>
        </w:rPr>
      </w:pPr>
    </w:p>
    <w:p w14:paraId="742780E3" w14:textId="77777777" w:rsidR="00737306" w:rsidRPr="001E6A9F" w:rsidRDefault="00737306" w:rsidP="00A50766">
      <w:pPr>
        <w:ind w:left="360"/>
        <w:jc w:val="both"/>
        <w:rPr>
          <w:sz w:val="24"/>
          <w:szCs w:val="24"/>
        </w:rPr>
      </w:pPr>
    </w:p>
    <w:p w14:paraId="2A888412" w14:textId="77777777" w:rsidR="004436EC" w:rsidRPr="001E6A9F" w:rsidRDefault="004436EC" w:rsidP="00A50766">
      <w:pPr>
        <w:ind w:left="360"/>
        <w:jc w:val="both"/>
        <w:rPr>
          <w:b/>
          <w:sz w:val="24"/>
          <w:szCs w:val="24"/>
        </w:rPr>
      </w:pPr>
    </w:p>
    <w:p w14:paraId="523F66E7" w14:textId="77777777" w:rsidR="00390E40" w:rsidRPr="001E6A9F" w:rsidRDefault="00390E40" w:rsidP="00A50766">
      <w:pPr>
        <w:pStyle w:val="ListParagraph"/>
        <w:jc w:val="both"/>
        <w:rPr>
          <w:sz w:val="24"/>
          <w:szCs w:val="24"/>
        </w:rPr>
      </w:pPr>
    </w:p>
    <w:p w14:paraId="655B86E1" w14:textId="77777777" w:rsidR="009A7207" w:rsidRPr="001E6A9F" w:rsidRDefault="009A7207" w:rsidP="00A50766">
      <w:pPr>
        <w:pStyle w:val="ListParagraph"/>
        <w:ind w:left="360"/>
        <w:jc w:val="both"/>
        <w:rPr>
          <w:sz w:val="24"/>
          <w:szCs w:val="24"/>
        </w:rPr>
      </w:pPr>
    </w:p>
    <w:p w14:paraId="03525336" w14:textId="77777777" w:rsidR="009A7207" w:rsidRPr="001E6A9F" w:rsidRDefault="009A7207" w:rsidP="00A50766">
      <w:pPr>
        <w:jc w:val="both"/>
        <w:rPr>
          <w:sz w:val="24"/>
          <w:szCs w:val="24"/>
        </w:rPr>
      </w:pPr>
    </w:p>
    <w:p w14:paraId="084F008F" w14:textId="77777777" w:rsidR="009A7207" w:rsidRPr="001E6A9F" w:rsidRDefault="009A7207" w:rsidP="00A50766">
      <w:pPr>
        <w:jc w:val="both"/>
        <w:rPr>
          <w:sz w:val="24"/>
          <w:szCs w:val="24"/>
        </w:rPr>
      </w:pPr>
    </w:p>
    <w:p w14:paraId="59D51B6F" w14:textId="77777777" w:rsidR="00EA3A65" w:rsidRPr="001E6A9F" w:rsidRDefault="00667292" w:rsidP="00A50766">
      <w:pPr>
        <w:tabs>
          <w:tab w:val="left" w:pos="5325"/>
        </w:tabs>
        <w:jc w:val="both"/>
        <w:rPr>
          <w:sz w:val="24"/>
          <w:szCs w:val="24"/>
        </w:rPr>
      </w:pPr>
      <w:r w:rsidRPr="001E6A9F">
        <w:rPr>
          <w:sz w:val="24"/>
          <w:szCs w:val="24"/>
        </w:rPr>
        <w:tab/>
      </w:r>
    </w:p>
    <w:sectPr w:rsidR="00EA3A65" w:rsidRPr="001E6A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426F7" w14:textId="77777777" w:rsidR="008528A9" w:rsidRDefault="008528A9" w:rsidP="00667292">
      <w:pPr>
        <w:spacing w:after="0" w:line="240" w:lineRule="auto"/>
      </w:pPr>
      <w:r>
        <w:separator/>
      </w:r>
    </w:p>
  </w:endnote>
  <w:endnote w:type="continuationSeparator" w:id="0">
    <w:p w14:paraId="30383D7B" w14:textId="77777777" w:rsidR="008528A9" w:rsidRDefault="008528A9" w:rsidP="0066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59934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DF99DA" w14:textId="77777777" w:rsidR="00667292" w:rsidRDefault="006672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1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1C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1E1910" w14:textId="77777777" w:rsidR="00667292" w:rsidRDefault="00667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184EC" w14:textId="77777777" w:rsidR="008528A9" w:rsidRDefault="008528A9" w:rsidP="00667292">
      <w:pPr>
        <w:spacing w:after="0" w:line="240" w:lineRule="auto"/>
      </w:pPr>
      <w:r>
        <w:separator/>
      </w:r>
    </w:p>
  </w:footnote>
  <w:footnote w:type="continuationSeparator" w:id="0">
    <w:p w14:paraId="5DA6666E" w14:textId="77777777" w:rsidR="008528A9" w:rsidRDefault="008528A9" w:rsidP="00667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C11C0" w14:textId="7377C3F8" w:rsidR="005E2DBC" w:rsidRDefault="005E2DBC">
    <w:pPr>
      <w:pStyle w:val="Header"/>
    </w:pPr>
    <w:r>
      <w:ptab w:relativeTo="margin" w:alignment="right" w:leader="none"/>
    </w:r>
    <w:r>
      <w:t xml:space="preserve">Dated: </w:t>
    </w:r>
    <w:r w:rsidR="00D50B2D">
      <w:t>8</w:t>
    </w:r>
    <w:r w:rsidR="00D50B2D" w:rsidRPr="00D50B2D">
      <w:rPr>
        <w:vertAlign w:val="superscript"/>
      </w:rPr>
      <w:t>th</w:t>
    </w:r>
    <w:r w:rsidR="00D50B2D">
      <w:t xml:space="preserve"> October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CA3"/>
    <w:multiLevelType w:val="hybridMultilevel"/>
    <w:tmpl w:val="52F0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6CA8"/>
    <w:multiLevelType w:val="hybridMultilevel"/>
    <w:tmpl w:val="3CA02F4C"/>
    <w:lvl w:ilvl="0" w:tplc="24C8718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A2A84"/>
    <w:multiLevelType w:val="hybridMultilevel"/>
    <w:tmpl w:val="6E8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556A5"/>
    <w:multiLevelType w:val="hybridMultilevel"/>
    <w:tmpl w:val="5E3C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04C02"/>
    <w:multiLevelType w:val="hybridMultilevel"/>
    <w:tmpl w:val="4432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E083B"/>
    <w:multiLevelType w:val="hybridMultilevel"/>
    <w:tmpl w:val="ED7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D48A8"/>
    <w:multiLevelType w:val="hybridMultilevel"/>
    <w:tmpl w:val="2FE4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A1DA5"/>
    <w:multiLevelType w:val="hybridMultilevel"/>
    <w:tmpl w:val="D40ED180"/>
    <w:lvl w:ilvl="0" w:tplc="24C87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E1D64"/>
    <w:multiLevelType w:val="hybridMultilevel"/>
    <w:tmpl w:val="942E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AC"/>
    <w:rsid w:val="00012C49"/>
    <w:rsid w:val="00042E4B"/>
    <w:rsid w:val="00081A67"/>
    <w:rsid w:val="000E437F"/>
    <w:rsid w:val="00100C27"/>
    <w:rsid w:val="00120B73"/>
    <w:rsid w:val="00134CAC"/>
    <w:rsid w:val="001C5EEA"/>
    <w:rsid w:val="001E6A9F"/>
    <w:rsid w:val="00224CA5"/>
    <w:rsid w:val="002563DE"/>
    <w:rsid w:val="002809FE"/>
    <w:rsid w:val="00286D1C"/>
    <w:rsid w:val="002B6819"/>
    <w:rsid w:val="002D2261"/>
    <w:rsid w:val="002D2357"/>
    <w:rsid w:val="002D2484"/>
    <w:rsid w:val="002E3637"/>
    <w:rsid w:val="003311EE"/>
    <w:rsid w:val="0034323E"/>
    <w:rsid w:val="00375C31"/>
    <w:rsid w:val="00390E40"/>
    <w:rsid w:val="00403F51"/>
    <w:rsid w:val="004062E7"/>
    <w:rsid w:val="004270FA"/>
    <w:rsid w:val="00435D2D"/>
    <w:rsid w:val="004436EC"/>
    <w:rsid w:val="00467257"/>
    <w:rsid w:val="00482BB3"/>
    <w:rsid w:val="004867A2"/>
    <w:rsid w:val="00487DE5"/>
    <w:rsid w:val="004B11D5"/>
    <w:rsid w:val="004C74A2"/>
    <w:rsid w:val="005E2DBC"/>
    <w:rsid w:val="00667292"/>
    <w:rsid w:val="006B4D3A"/>
    <w:rsid w:val="006C45CA"/>
    <w:rsid w:val="006F1C09"/>
    <w:rsid w:val="00705C61"/>
    <w:rsid w:val="00721870"/>
    <w:rsid w:val="007344F8"/>
    <w:rsid w:val="00737306"/>
    <w:rsid w:val="00803013"/>
    <w:rsid w:val="008528A9"/>
    <w:rsid w:val="0087186D"/>
    <w:rsid w:val="00871C1F"/>
    <w:rsid w:val="008C19D4"/>
    <w:rsid w:val="008C38FB"/>
    <w:rsid w:val="009469B6"/>
    <w:rsid w:val="009A7207"/>
    <w:rsid w:val="00A2768C"/>
    <w:rsid w:val="00A50766"/>
    <w:rsid w:val="00A73C84"/>
    <w:rsid w:val="00A91968"/>
    <w:rsid w:val="00AF7AB0"/>
    <w:rsid w:val="00B9011F"/>
    <w:rsid w:val="00BF6CA8"/>
    <w:rsid w:val="00C320C6"/>
    <w:rsid w:val="00C727DC"/>
    <w:rsid w:val="00C76417"/>
    <w:rsid w:val="00C87C72"/>
    <w:rsid w:val="00D50B2D"/>
    <w:rsid w:val="00D62C3A"/>
    <w:rsid w:val="00D87E72"/>
    <w:rsid w:val="00DB200D"/>
    <w:rsid w:val="00E26A94"/>
    <w:rsid w:val="00E4717C"/>
    <w:rsid w:val="00EA3A65"/>
    <w:rsid w:val="00EA79C5"/>
    <w:rsid w:val="00EE612D"/>
    <w:rsid w:val="00F778FA"/>
    <w:rsid w:val="00F82543"/>
    <w:rsid w:val="00F9016B"/>
    <w:rsid w:val="00FC64B5"/>
    <w:rsid w:val="00FD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3F40"/>
  <w15:chartTrackingRefBased/>
  <w15:docId w15:val="{3AA875F7-B705-44E8-9CAE-A2355FA3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292"/>
  </w:style>
  <w:style w:type="paragraph" w:styleId="Footer">
    <w:name w:val="footer"/>
    <w:basedOn w:val="Normal"/>
    <w:link w:val="FooterChar"/>
    <w:uiPriority w:val="99"/>
    <w:unhideWhenUsed/>
    <w:rsid w:val="0066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292"/>
  </w:style>
  <w:style w:type="paragraph" w:styleId="ListParagraph">
    <w:name w:val="List Paragraph"/>
    <w:basedOn w:val="Normal"/>
    <w:uiPriority w:val="34"/>
    <w:qFormat/>
    <w:rsid w:val="009A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Dr.Nithya Gogatay</cp:lastModifiedBy>
  <cp:revision>3</cp:revision>
  <dcterms:created xsi:type="dcterms:W3CDTF">2018-10-08T04:46:00Z</dcterms:created>
  <dcterms:modified xsi:type="dcterms:W3CDTF">2018-10-08T04:48:00Z</dcterms:modified>
</cp:coreProperties>
</file>