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2FF" w:rsidRPr="00066BA9" w:rsidRDefault="00943F30">
      <w:pPr>
        <w:pStyle w:val="BodyA"/>
        <w:spacing w:after="200"/>
        <w:ind w:left="3600" w:firstLine="720"/>
        <w:rPr>
          <w:rFonts w:ascii="Times New Roman" w:eastAsia="Times New Roman" w:hAnsi="Times New Roman" w:cs="Times New Roman"/>
        </w:rPr>
      </w:pPr>
      <w:r w:rsidRPr="00066BA9">
        <w:rPr>
          <w:rFonts w:ascii="Times New Roman" w:hAnsi="Times New Roman" w:cs="Times New Roman"/>
          <w:b/>
          <w:bCs/>
          <w:sz w:val="28"/>
          <w:szCs w:val="28"/>
        </w:rPr>
        <w:t>Title</w:t>
      </w:r>
    </w:p>
    <w:p w:rsidR="001542FF" w:rsidRPr="00066BA9" w:rsidRDefault="00943F30">
      <w:pPr>
        <w:pStyle w:val="BodyA"/>
        <w:spacing w:after="200"/>
        <w:rPr>
          <w:rFonts w:ascii="Times New Roman" w:eastAsia="Times New Roman" w:hAnsi="Times New Roman" w:cs="Times New Roman"/>
          <w:b/>
          <w:bCs/>
          <w:sz w:val="24"/>
          <w:szCs w:val="24"/>
          <w:u w:color="FF0000"/>
        </w:rPr>
      </w:pPr>
      <w:r w:rsidRPr="00066BA9">
        <w:rPr>
          <w:rFonts w:ascii="Times New Roman" w:hAnsi="Times New Roman" w:cs="Times New Roman"/>
          <w:b/>
          <w:bCs/>
          <w:sz w:val="24"/>
          <w:szCs w:val="24"/>
          <w:u w:color="FF0000"/>
          <w:lang w:val="en-US"/>
        </w:rPr>
        <w:t>Patient outcomes</w:t>
      </w:r>
      <w:r w:rsidRPr="00066BA9">
        <w:rPr>
          <w:rFonts w:ascii="Times New Roman" w:hAnsi="Times New Roman" w:cs="Times New Roman"/>
          <w:b/>
          <w:bCs/>
          <w:sz w:val="24"/>
          <w:szCs w:val="24"/>
          <w:u w:color="FF0000"/>
        </w:rPr>
        <w:t xml:space="preserve"> in Rheumatoid Arthritis on conventional DMARDs</w:t>
      </w:r>
      <w:r w:rsidRPr="00066BA9">
        <w:rPr>
          <w:rFonts w:ascii="Times New Roman" w:hAnsi="Times New Roman" w:cs="Times New Roman"/>
          <w:b/>
          <w:bCs/>
          <w:sz w:val="24"/>
          <w:szCs w:val="24"/>
          <w:u w:color="FF0000"/>
          <w:lang w:val="en-US"/>
        </w:rPr>
        <w:t xml:space="preserve">, </w:t>
      </w:r>
      <w:r w:rsidRPr="00066BA9">
        <w:rPr>
          <w:rFonts w:ascii="Times New Roman" w:hAnsi="Times New Roman" w:cs="Times New Roman"/>
          <w:b/>
          <w:bCs/>
          <w:sz w:val="24"/>
          <w:szCs w:val="24"/>
          <w:u w:color="FF0000"/>
        </w:rPr>
        <w:t>in an Indian setting</w:t>
      </w:r>
      <w:r w:rsidRPr="00066BA9">
        <w:rPr>
          <w:rFonts w:ascii="Times New Roman" w:hAnsi="Times New Roman" w:cs="Times New Roman"/>
          <w:b/>
          <w:bCs/>
          <w:sz w:val="24"/>
          <w:szCs w:val="24"/>
          <w:u w:color="FF0000"/>
          <w:lang w:val="en-US"/>
        </w:rPr>
        <w:t>.</w:t>
      </w:r>
    </w:p>
    <w:p w:rsidR="001542FF" w:rsidRPr="00066BA9" w:rsidRDefault="00943F30">
      <w:pPr>
        <w:pStyle w:val="BodyA"/>
        <w:spacing w:after="200"/>
        <w:rPr>
          <w:rFonts w:ascii="Times New Roman" w:eastAsia="Times New Roman" w:hAnsi="Times New Roman" w:cs="Times New Roman"/>
          <w:b/>
          <w:bCs/>
          <w:kern w:val="2"/>
        </w:rPr>
      </w:pPr>
      <w:r w:rsidRPr="00066BA9">
        <w:rPr>
          <w:rFonts w:ascii="Times New Roman" w:hAnsi="Times New Roman" w:cs="Times New Roman"/>
          <w:b/>
          <w:bCs/>
          <w:sz w:val="24"/>
          <w:szCs w:val="24"/>
          <w:u w:color="FF0000"/>
          <w:lang w:val="en-US"/>
        </w:rPr>
        <w:t>Authors</w:t>
      </w:r>
      <w:r w:rsidRPr="00066BA9">
        <w:rPr>
          <w:rFonts w:ascii="Times New Roman" w:eastAsia="Times New Roman" w:hAnsi="Times New Roman" w:cs="Times New Roman"/>
          <w:b/>
          <w:bCs/>
          <w:kern w:val="2"/>
          <w:lang w:val="fr-FR"/>
        </w:rPr>
        <w:tab/>
      </w:r>
      <w:r w:rsidRPr="00066BA9">
        <w:rPr>
          <w:rFonts w:ascii="Times New Roman" w:eastAsia="Times New Roman" w:hAnsi="Times New Roman" w:cs="Times New Roman"/>
          <w:b/>
          <w:bCs/>
          <w:kern w:val="2"/>
          <w:lang w:val="fr-FR"/>
        </w:rPr>
        <w:tab/>
      </w:r>
      <w:r w:rsidRPr="00066BA9">
        <w:rPr>
          <w:rFonts w:ascii="Times New Roman" w:eastAsia="Times New Roman" w:hAnsi="Times New Roman" w:cs="Times New Roman"/>
          <w:b/>
          <w:bCs/>
          <w:kern w:val="2"/>
          <w:lang w:val="fr-FR"/>
        </w:rPr>
        <w:tab/>
      </w:r>
      <w:r w:rsidRPr="00066BA9">
        <w:rPr>
          <w:rFonts w:ascii="Times New Roman" w:eastAsia="Times New Roman" w:hAnsi="Times New Roman" w:cs="Times New Roman"/>
          <w:b/>
          <w:bCs/>
          <w:kern w:val="2"/>
          <w:lang w:val="fr-FR"/>
        </w:rPr>
        <w:tab/>
      </w:r>
      <w:r w:rsidRPr="00066BA9">
        <w:rPr>
          <w:rFonts w:ascii="Times New Roman" w:eastAsia="Times New Roman" w:hAnsi="Times New Roman" w:cs="Times New Roman"/>
          <w:b/>
          <w:bCs/>
          <w:kern w:val="2"/>
          <w:lang w:val="fr-FR"/>
        </w:rPr>
        <w:tab/>
      </w:r>
    </w:p>
    <w:p w:rsidR="001542FF" w:rsidRPr="00066BA9" w:rsidRDefault="001542FF">
      <w:pPr>
        <w:pStyle w:val="Default"/>
        <w:spacing w:line="320" w:lineRule="atLeast"/>
        <w:ind w:firstLine="216"/>
        <w:rPr>
          <w:rFonts w:ascii="Times New Roman" w:eastAsia="Times New Roman" w:hAnsi="Times New Roman" w:cs="Times New Roman"/>
          <w:b/>
          <w:bCs/>
          <w:kern w:val="2"/>
          <w:sz w:val="20"/>
          <w:szCs w:val="20"/>
        </w:rPr>
      </w:pPr>
    </w:p>
    <w:p w:rsidR="001542FF" w:rsidRPr="00066BA9" w:rsidRDefault="00943F30">
      <w:pPr>
        <w:pStyle w:val="Default"/>
        <w:spacing w:line="320" w:lineRule="atLeast"/>
        <w:ind w:firstLine="216"/>
        <w:rPr>
          <w:rFonts w:ascii="Times New Roman" w:eastAsia="Times New Roman" w:hAnsi="Times New Roman" w:cs="Times New Roman"/>
          <w:kern w:val="2"/>
          <w:sz w:val="24"/>
          <w:szCs w:val="24"/>
        </w:rPr>
      </w:pPr>
      <w:r w:rsidRPr="00066BA9">
        <w:rPr>
          <w:rFonts w:ascii="Times New Roman" w:hAnsi="Times New Roman" w:cs="Times New Roman"/>
          <w:kern w:val="2"/>
          <w:sz w:val="24"/>
          <w:szCs w:val="24"/>
        </w:rPr>
        <w:t xml:space="preserve">1 Dr </w:t>
      </w:r>
      <w:proofErr w:type="spellStart"/>
      <w:r w:rsidRPr="00066BA9">
        <w:rPr>
          <w:rFonts w:ascii="Times New Roman" w:hAnsi="Times New Roman" w:cs="Times New Roman"/>
          <w:kern w:val="2"/>
          <w:sz w:val="24"/>
          <w:szCs w:val="24"/>
        </w:rPr>
        <w:t>Aditi</w:t>
      </w:r>
      <w:proofErr w:type="spellEnd"/>
      <w:r w:rsidRPr="00066BA9">
        <w:rPr>
          <w:rFonts w:ascii="Times New Roman" w:hAnsi="Times New Roman" w:cs="Times New Roman"/>
          <w:kern w:val="2"/>
          <w:sz w:val="24"/>
          <w:szCs w:val="24"/>
        </w:rPr>
        <w:t xml:space="preserve"> Shah</w:t>
      </w:r>
    </w:p>
    <w:p w:rsidR="001542FF" w:rsidRPr="00066BA9" w:rsidRDefault="00943F30">
      <w:pPr>
        <w:pStyle w:val="Default"/>
        <w:spacing w:line="320" w:lineRule="atLeast"/>
        <w:ind w:firstLine="216"/>
        <w:rPr>
          <w:rFonts w:ascii="Times New Roman" w:eastAsia="Times New Roman" w:hAnsi="Times New Roman" w:cs="Times New Roman"/>
          <w:kern w:val="2"/>
          <w:sz w:val="24"/>
          <w:szCs w:val="24"/>
        </w:rPr>
      </w:pPr>
      <w:r w:rsidRPr="00066BA9">
        <w:rPr>
          <w:rFonts w:ascii="Times New Roman" w:hAnsi="Times New Roman" w:cs="Times New Roman"/>
          <w:kern w:val="2"/>
          <w:sz w:val="24"/>
          <w:szCs w:val="24"/>
        </w:rPr>
        <w:t xml:space="preserve">   Intern at </w:t>
      </w:r>
      <w:proofErr w:type="spellStart"/>
      <w:r w:rsidRPr="00066BA9">
        <w:rPr>
          <w:rFonts w:ascii="Times New Roman" w:hAnsi="Times New Roman" w:cs="Times New Roman"/>
          <w:kern w:val="2"/>
          <w:sz w:val="24"/>
          <w:szCs w:val="24"/>
        </w:rPr>
        <w:t>Topiwala</w:t>
      </w:r>
      <w:proofErr w:type="spellEnd"/>
      <w:r w:rsidRPr="00066BA9">
        <w:rPr>
          <w:rFonts w:ascii="Times New Roman" w:hAnsi="Times New Roman" w:cs="Times New Roman"/>
          <w:kern w:val="2"/>
          <w:sz w:val="24"/>
          <w:szCs w:val="24"/>
        </w:rPr>
        <w:t xml:space="preserve"> National Medical College and B.Y.L Nair Charitable Hospital</w:t>
      </w:r>
    </w:p>
    <w:p w:rsidR="001542FF" w:rsidRPr="00066BA9" w:rsidRDefault="00943F30">
      <w:pPr>
        <w:pStyle w:val="Default"/>
        <w:spacing w:line="320" w:lineRule="atLeast"/>
        <w:ind w:firstLine="216"/>
        <w:rPr>
          <w:rFonts w:ascii="Times New Roman" w:eastAsia="Times New Roman" w:hAnsi="Times New Roman" w:cs="Times New Roman"/>
          <w:kern w:val="2"/>
          <w:sz w:val="24"/>
          <w:szCs w:val="24"/>
        </w:rPr>
      </w:pPr>
      <w:r w:rsidRPr="00066BA9">
        <w:rPr>
          <w:rFonts w:ascii="Times New Roman" w:hAnsi="Times New Roman" w:cs="Times New Roman"/>
          <w:kern w:val="2"/>
          <w:sz w:val="24"/>
          <w:szCs w:val="24"/>
        </w:rPr>
        <w:t xml:space="preserve">   Address : 601, </w:t>
      </w:r>
      <w:proofErr w:type="spellStart"/>
      <w:r w:rsidRPr="00066BA9">
        <w:rPr>
          <w:rFonts w:ascii="Times New Roman" w:hAnsi="Times New Roman" w:cs="Times New Roman"/>
          <w:kern w:val="2"/>
          <w:sz w:val="24"/>
          <w:szCs w:val="24"/>
        </w:rPr>
        <w:t>Shreeji</w:t>
      </w:r>
      <w:proofErr w:type="spellEnd"/>
      <w:r w:rsidRPr="00066BA9">
        <w:rPr>
          <w:rFonts w:ascii="Times New Roman" w:hAnsi="Times New Roman" w:cs="Times New Roman"/>
          <w:kern w:val="2"/>
          <w:sz w:val="24"/>
          <w:szCs w:val="24"/>
        </w:rPr>
        <w:t xml:space="preserve"> </w:t>
      </w:r>
      <w:proofErr w:type="spellStart"/>
      <w:r w:rsidRPr="00066BA9">
        <w:rPr>
          <w:rFonts w:ascii="Times New Roman" w:hAnsi="Times New Roman" w:cs="Times New Roman"/>
          <w:kern w:val="2"/>
          <w:sz w:val="24"/>
          <w:szCs w:val="24"/>
        </w:rPr>
        <w:t>Kiran</w:t>
      </w:r>
      <w:proofErr w:type="spellEnd"/>
      <w:r w:rsidRPr="00066BA9">
        <w:rPr>
          <w:rFonts w:ascii="Times New Roman" w:hAnsi="Times New Roman" w:cs="Times New Roman"/>
          <w:kern w:val="2"/>
          <w:sz w:val="24"/>
          <w:szCs w:val="24"/>
        </w:rPr>
        <w:t xml:space="preserve"> CHS. Ltd,</w:t>
      </w:r>
    </w:p>
    <w:p w:rsidR="001542FF" w:rsidRPr="00066BA9" w:rsidRDefault="00943F30">
      <w:pPr>
        <w:pStyle w:val="Default"/>
        <w:spacing w:line="320" w:lineRule="atLeast"/>
        <w:ind w:firstLine="216"/>
        <w:rPr>
          <w:rFonts w:ascii="Times New Roman" w:eastAsia="Times New Roman" w:hAnsi="Times New Roman" w:cs="Times New Roman"/>
          <w:kern w:val="2"/>
          <w:sz w:val="24"/>
          <w:szCs w:val="24"/>
        </w:rPr>
      </w:pPr>
      <w:r w:rsidRPr="00066BA9">
        <w:rPr>
          <w:rFonts w:ascii="Times New Roman" w:hAnsi="Times New Roman" w:cs="Times New Roman"/>
          <w:kern w:val="2"/>
          <w:sz w:val="24"/>
          <w:szCs w:val="24"/>
        </w:rPr>
        <w:t xml:space="preserve">                   </w:t>
      </w:r>
      <w:proofErr w:type="spellStart"/>
      <w:r w:rsidRPr="00066BA9">
        <w:rPr>
          <w:rFonts w:ascii="Times New Roman" w:hAnsi="Times New Roman" w:cs="Times New Roman"/>
          <w:kern w:val="2"/>
          <w:sz w:val="24"/>
          <w:szCs w:val="24"/>
        </w:rPr>
        <w:t>Tejpal</w:t>
      </w:r>
      <w:proofErr w:type="spellEnd"/>
      <w:r w:rsidRPr="00066BA9">
        <w:rPr>
          <w:rFonts w:ascii="Times New Roman" w:hAnsi="Times New Roman" w:cs="Times New Roman"/>
          <w:kern w:val="2"/>
          <w:sz w:val="24"/>
          <w:szCs w:val="24"/>
        </w:rPr>
        <w:t xml:space="preserve"> Road, Vile Parle - East,</w:t>
      </w:r>
    </w:p>
    <w:p w:rsidR="001542FF" w:rsidRPr="00066BA9" w:rsidRDefault="00943F30">
      <w:pPr>
        <w:pStyle w:val="Default"/>
        <w:spacing w:line="320" w:lineRule="atLeast"/>
        <w:ind w:firstLine="216"/>
        <w:rPr>
          <w:rFonts w:ascii="Times New Roman" w:eastAsia="Times New Roman" w:hAnsi="Times New Roman" w:cs="Times New Roman"/>
          <w:kern w:val="2"/>
          <w:sz w:val="24"/>
          <w:szCs w:val="24"/>
        </w:rPr>
      </w:pPr>
      <w:r w:rsidRPr="00066BA9">
        <w:rPr>
          <w:rFonts w:ascii="Times New Roman" w:hAnsi="Times New Roman" w:cs="Times New Roman"/>
          <w:kern w:val="2"/>
          <w:sz w:val="24"/>
          <w:szCs w:val="24"/>
        </w:rPr>
        <w:t xml:space="preserve">                   Mumbai - 400057.</w:t>
      </w:r>
    </w:p>
    <w:p w:rsidR="001542FF" w:rsidRPr="00066BA9" w:rsidRDefault="00943F30">
      <w:pPr>
        <w:pStyle w:val="Default"/>
        <w:spacing w:line="320" w:lineRule="atLeast"/>
        <w:ind w:firstLine="216"/>
        <w:rPr>
          <w:rFonts w:ascii="Times New Roman" w:eastAsia="Times New Roman" w:hAnsi="Times New Roman" w:cs="Times New Roman"/>
          <w:kern w:val="2"/>
          <w:sz w:val="24"/>
          <w:szCs w:val="24"/>
        </w:rPr>
      </w:pPr>
      <w:r w:rsidRPr="00066BA9">
        <w:rPr>
          <w:rFonts w:ascii="Times New Roman" w:hAnsi="Times New Roman" w:cs="Times New Roman"/>
          <w:kern w:val="2"/>
          <w:sz w:val="24"/>
          <w:szCs w:val="24"/>
        </w:rPr>
        <w:t xml:space="preserve">  Contact no.: 9920810781.</w:t>
      </w:r>
    </w:p>
    <w:p w:rsidR="001542FF" w:rsidRPr="00066BA9" w:rsidRDefault="00943F30">
      <w:pPr>
        <w:pStyle w:val="Default"/>
        <w:spacing w:line="320" w:lineRule="atLeast"/>
        <w:ind w:firstLine="216"/>
        <w:rPr>
          <w:rFonts w:ascii="Times New Roman" w:eastAsia="Times New Roman" w:hAnsi="Times New Roman" w:cs="Times New Roman"/>
          <w:kern w:val="2"/>
          <w:sz w:val="24"/>
          <w:szCs w:val="24"/>
        </w:rPr>
      </w:pPr>
      <w:r w:rsidRPr="00066BA9">
        <w:rPr>
          <w:rFonts w:ascii="Times New Roman" w:hAnsi="Times New Roman" w:cs="Times New Roman"/>
          <w:kern w:val="2"/>
          <w:sz w:val="24"/>
          <w:szCs w:val="24"/>
        </w:rPr>
        <w:t xml:space="preserve">  Email id : aditishah2709@gmail.com</w:t>
      </w:r>
    </w:p>
    <w:p w:rsidR="001542FF" w:rsidRPr="00066BA9" w:rsidRDefault="00943F30">
      <w:pPr>
        <w:pStyle w:val="Default"/>
        <w:spacing w:line="320" w:lineRule="atLeast"/>
        <w:ind w:firstLine="216"/>
        <w:rPr>
          <w:rFonts w:ascii="Times New Roman" w:eastAsia="Times New Roman" w:hAnsi="Times New Roman" w:cs="Times New Roman"/>
          <w:kern w:val="2"/>
          <w:sz w:val="24"/>
          <w:szCs w:val="24"/>
        </w:rPr>
      </w:pPr>
      <w:r w:rsidRPr="00066BA9">
        <w:rPr>
          <w:rFonts w:ascii="Times New Roman" w:eastAsia="Times New Roman" w:hAnsi="Times New Roman" w:cs="Times New Roman"/>
          <w:kern w:val="2"/>
          <w:sz w:val="24"/>
          <w:szCs w:val="24"/>
        </w:rPr>
        <w:tab/>
      </w:r>
      <w:r w:rsidRPr="00066BA9">
        <w:rPr>
          <w:rFonts w:ascii="Times New Roman" w:eastAsia="Times New Roman" w:hAnsi="Times New Roman" w:cs="Times New Roman"/>
          <w:kern w:val="2"/>
          <w:sz w:val="24"/>
          <w:szCs w:val="24"/>
        </w:rPr>
        <w:tab/>
      </w:r>
      <w:r w:rsidRPr="00066BA9">
        <w:rPr>
          <w:rFonts w:ascii="Times New Roman" w:eastAsia="Times New Roman" w:hAnsi="Times New Roman" w:cs="Times New Roman"/>
          <w:kern w:val="2"/>
          <w:sz w:val="24"/>
          <w:szCs w:val="24"/>
        </w:rPr>
        <w:tab/>
      </w:r>
      <w:r w:rsidRPr="00066BA9">
        <w:rPr>
          <w:rFonts w:ascii="Times New Roman" w:eastAsia="Times New Roman" w:hAnsi="Times New Roman" w:cs="Times New Roman"/>
          <w:kern w:val="2"/>
          <w:sz w:val="24"/>
          <w:szCs w:val="24"/>
        </w:rPr>
        <w:tab/>
      </w:r>
    </w:p>
    <w:p w:rsidR="001542FF" w:rsidRPr="00066BA9" w:rsidRDefault="00943F30">
      <w:pPr>
        <w:pStyle w:val="Default"/>
        <w:spacing w:line="320" w:lineRule="atLeast"/>
        <w:ind w:firstLine="216"/>
        <w:rPr>
          <w:rFonts w:ascii="Times New Roman" w:eastAsia="Times New Roman" w:hAnsi="Times New Roman" w:cs="Times New Roman"/>
          <w:kern w:val="2"/>
          <w:sz w:val="24"/>
          <w:szCs w:val="24"/>
        </w:rPr>
      </w:pPr>
      <w:r w:rsidRPr="00066BA9">
        <w:rPr>
          <w:rFonts w:ascii="Times New Roman" w:hAnsi="Times New Roman" w:cs="Times New Roman"/>
          <w:kern w:val="2"/>
          <w:sz w:val="24"/>
          <w:szCs w:val="24"/>
        </w:rPr>
        <w:t xml:space="preserve">2 Dr </w:t>
      </w:r>
      <w:proofErr w:type="spellStart"/>
      <w:r w:rsidRPr="00066BA9">
        <w:rPr>
          <w:rFonts w:ascii="Times New Roman" w:hAnsi="Times New Roman" w:cs="Times New Roman"/>
          <w:kern w:val="2"/>
          <w:sz w:val="24"/>
          <w:szCs w:val="24"/>
        </w:rPr>
        <w:t>Seema</w:t>
      </w:r>
      <w:proofErr w:type="spellEnd"/>
      <w:r w:rsidRPr="00066BA9">
        <w:rPr>
          <w:rFonts w:ascii="Times New Roman" w:hAnsi="Times New Roman" w:cs="Times New Roman"/>
          <w:kern w:val="2"/>
          <w:sz w:val="24"/>
          <w:szCs w:val="24"/>
        </w:rPr>
        <w:t xml:space="preserve"> </w:t>
      </w:r>
      <w:proofErr w:type="spellStart"/>
      <w:r w:rsidRPr="00066BA9">
        <w:rPr>
          <w:rFonts w:ascii="Times New Roman" w:hAnsi="Times New Roman" w:cs="Times New Roman"/>
          <w:kern w:val="2"/>
          <w:sz w:val="24"/>
          <w:szCs w:val="24"/>
        </w:rPr>
        <w:t>Kini</w:t>
      </w:r>
      <w:proofErr w:type="spellEnd"/>
    </w:p>
    <w:p w:rsidR="001542FF" w:rsidRPr="00066BA9" w:rsidRDefault="00943F30">
      <w:pPr>
        <w:pStyle w:val="Default"/>
        <w:spacing w:line="320" w:lineRule="atLeast"/>
        <w:ind w:firstLine="216"/>
        <w:rPr>
          <w:rFonts w:ascii="Times New Roman" w:eastAsia="Times New Roman" w:hAnsi="Times New Roman" w:cs="Times New Roman"/>
          <w:kern w:val="2"/>
          <w:sz w:val="24"/>
          <w:szCs w:val="24"/>
        </w:rPr>
      </w:pPr>
      <w:r w:rsidRPr="00066BA9">
        <w:rPr>
          <w:rFonts w:ascii="Times New Roman" w:hAnsi="Times New Roman" w:cs="Times New Roman"/>
          <w:kern w:val="2"/>
          <w:sz w:val="24"/>
          <w:szCs w:val="24"/>
        </w:rPr>
        <w:t xml:space="preserve">   Associate Professor, Department of Medicine, </w:t>
      </w:r>
    </w:p>
    <w:p w:rsidR="001542FF" w:rsidRPr="00066BA9" w:rsidRDefault="00943F30">
      <w:pPr>
        <w:pStyle w:val="Default"/>
        <w:spacing w:line="320" w:lineRule="atLeast"/>
        <w:ind w:firstLine="216"/>
        <w:rPr>
          <w:rFonts w:ascii="Times New Roman" w:eastAsia="Times New Roman" w:hAnsi="Times New Roman" w:cs="Times New Roman"/>
          <w:kern w:val="2"/>
          <w:sz w:val="24"/>
          <w:szCs w:val="24"/>
        </w:rPr>
      </w:pPr>
      <w:r w:rsidRPr="00066BA9">
        <w:rPr>
          <w:rFonts w:ascii="Times New Roman" w:hAnsi="Times New Roman" w:cs="Times New Roman"/>
          <w:kern w:val="2"/>
          <w:sz w:val="24"/>
          <w:szCs w:val="24"/>
        </w:rPr>
        <w:t xml:space="preserve">   </w:t>
      </w:r>
      <w:proofErr w:type="spellStart"/>
      <w:r w:rsidRPr="00066BA9">
        <w:rPr>
          <w:rFonts w:ascii="Times New Roman" w:hAnsi="Times New Roman" w:cs="Times New Roman"/>
          <w:kern w:val="2"/>
          <w:sz w:val="24"/>
          <w:szCs w:val="24"/>
        </w:rPr>
        <w:t>Topiwala</w:t>
      </w:r>
      <w:proofErr w:type="spellEnd"/>
      <w:r w:rsidRPr="00066BA9">
        <w:rPr>
          <w:rFonts w:ascii="Times New Roman" w:hAnsi="Times New Roman" w:cs="Times New Roman"/>
          <w:kern w:val="2"/>
          <w:sz w:val="24"/>
          <w:szCs w:val="24"/>
        </w:rPr>
        <w:t xml:space="preserve"> National Medical College and B.Y.L Nair Charitable Hospital</w:t>
      </w:r>
    </w:p>
    <w:p w:rsidR="001542FF" w:rsidRPr="00066BA9" w:rsidRDefault="00943F30">
      <w:pPr>
        <w:pStyle w:val="Default"/>
        <w:spacing w:line="320" w:lineRule="atLeast"/>
        <w:ind w:firstLine="216"/>
        <w:rPr>
          <w:rFonts w:ascii="Times New Roman" w:eastAsia="Times New Roman" w:hAnsi="Times New Roman" w:cs="Times New Roman"/>
          <w:kern w:val="2"/>
          <w:sz w:val="24"/>
          <w:szCs w:val="24"/>
        </w:rPr>
      </w:pPr>
      <w:r w:rsidRPr="00066BA9">
        <w:rPr>
          <w:rFonts w:ascii="Times New Roman" w:hAnsi="Times New Roman" w:cs="Times New Roman"/>
          <w:kern w:val="2"/>
          <w:sz w:val="24"/>
          <w:szCs w:val="24"/>
        </w:rPr>
        <w:t xml:space="preserve">   Address : 601, </w:t>
      </w:r>
      <w:proofErr w:type="spellStart"/>
      <w:r w:rsidRPr="00066BA9">
        <w:rPr>
          <w:rFonts w:ascii="Times New Roman" w:hAnsi="Times New Roman" w:cs="Times New Roman"/>
          <w:kern w:val="2"/>
          <w:sz w:val="24"/>
          <w:szCs w:val="24"/>
        </w:rPr>
        <w:t>Shreeji</w:t>
      </w:r>
      <w:proofErr w:type="spellEnd"/>
      <w:r w:rsidRPr="00066BA9">
        <w:rPr>
          <w:rFonts w:ascii="Times New Roman" w:hAnsi="Times New Roman" w:cs="Times New Roman"/>
          <w:kern w:val="2"/>
          <w:sz w:val="24"/>
          <w:szCs w:val="24"/>
        </w:rPr>
        <w:t xml:space="preserve"> </w:t>
      </w:r>
      <w:proofErr w:type="spellStart"/>
      <w:r w:rsidRPr="00066BA9">
        <w:rPr>
          <w:rFonts w:ascii="Times New Roman" w:hAnsi="Times New Roman" w:cs="Times New Roman"/>
          <w:kern w:val="2"/>
          <w:sz w:val="24"/>
          <w:szCs w:val="24"/>
        </w:rPr>
        <w:t>Kiran</w:t>
      </w:r>
      <w:proofErr w:type="spellEnd"/>
      <w:r w:rsidRPr="00066BA9">
        <w:rPr>
          <w:rFonts w:ascii="Times New Roman" w:hAnsi="Times New Roman" w:cs="Times New Roman"/>
          <w:kern w:val="2"/>
          <w:sz w:val="24"/>
          <w:szCs w:val="24"/>
        </w:rPr>
        <w:t xml:space="preserve"> CHS. Ltd,</w:t>
      </w:r>
    </w:p>
    <w:p w:rsidR="001542FF" w:rsidRPr="00066BA9" w:rsidRDefault="00943F30">
      <w:pPr>
        <w:pStyle w:val="Default"/>
        <w:spacing w:line="320" w:lineRule="atLeast"/>
        <w:ind w:firstLine="216"/>
        <w:rPr>
          <w:rFonts w:ascii="Times New Roman" w:eastAsia="Times New Roman" w:hAnsi="Times New Roman" w:cs="Times New Roman"/>
          <w:kern w:val="2"/>
          <w:sz w:val="24"/>
          <w:szCs w:val="24"/>
        </w:rPr>
      </w:pPr>
      <w:r w:rsidRPr="00066BA9">
        <w:rPr>
          <w:rFonts w:ascii="Times New Roman" w:hAnsi="Times New Roman" w:cs="Times New Roman"/>
          <w:kern w:val="2"/>
          <w:sz w:val="24"/>
          <w:szCs w:val="24"/>
        </w:rPr>
        <w:t xml:space="preserve">                   </w:t>
      </w:r>
      <w:proofErr w:type="spellStart"/>
      <w:r w:rsidRPr="00066BA9">
        <w:rPr>
          <w:rFonts w:ascii="Times New Roman" w:hAnsi="Times New Roman" w:cs="Times New Roman"/>
          <w:kern w:val="2"/>
          <w:sz w:val="24"/>
          <w:szCs w:val="24"/>
        </w:rPr>
        <w:t>Tejpal</w:t>
      </w:r>
      <w:proofErr w:type="spellEnd"/>
      <w:r w:rsidRPr="00066BA9">
        <w:rPr>
          <w:rFonts w:ascii="Times New Roman" w:hAnsi="Times New Roman" w:cs="Times New Roman"/>
          <w:kern w:val="2"/>
          <w:sz w:val="24"/>
          <w:szCs w:val="24"/>
        </w:rPr>
        <w:t xml:space="preserve"> Road, Vile Parle - East,</w:t>
      </w:r>
    </w:p>
    <w:p w:rsidR="001542FF" w:rsidRPr="00066BA9" w:rsidRDefault="00943F30">
      <w:pPr>
        <w:pStyle w:val="Default"/>
        <w:spacing w:line="320" w:lineRule="atLeast"/>
        <w:ind w:firstLine="216"/>
        <w:rPr>
          <w:rFonts w:ascii="Times New Roman" w:eastAsia="Times New Roman" w:hAnsi="Times New Roman" w:cs="Times New Roman"/>
          <w:kern w:val="2"/>
          <w:sz w:val="24"/>
          <w:szCs w:val="24"/>
        </w:rPr>
      </w:pPr>
      <w:r w:rsidRPr="00066BA9">
        <w:rPr>
          <w:rFonts w:ascii="Times New Roman" w:hAnsi="Times New Roman" w:cs="Times New Roman"/>
          <w:kern w:val="2"/>
          <w:sz w:val="24"/>
          <w:szCs w:val="24"/>
        </w:rPr>
        <w:t xml:space="preserve">                   Mumbai - 400057.</w:t>
      </w:r>
    </w:p>
    <w:p w:rsidR="001542FF" w:rsidRPr="00066BA9" w:rsidRDefault="00943F30">
      <w:pPr>
        <w:pStyle w:val="Default"/>
        <w:spacing w:line="320" w:lineRule="atLeast"/>
        <w:ind w:firstLine="216"/>
        <w:rPr>
          <w:rFonts w:ascii="Times New Roman" w:eastAsia="Times New Roman" w:hAnsi="Times New Roman" w:cs="Times New Roman"/>
          <w:kern w:val="2"/>
          <w:sz w:val="24"/>
          <w:szCs w:val="24"/>
        </w:rPr>
      </w:pPr>
      <w:r w:rsidRPr="00066BA9">
        <w:rPr>
          <w:rFonts w:ascii="Times New Roman" w:hAnsi="Times New Roman" w:cs="Times New Roman"/>
          <w:kern w:val="2"/>
          <w:sz w:val="24"/>
          <w:szCs w:val="24"/>
        </w:rPr>
        <w:t xml:space="preserve">  Contact no.: 981915078.</w:t>
      </w:r>
    </w:p>
    <w:p w:rsidR="001542FF" w:rsidRPr="00066BA9" w:rsidRDefault="00943F30">
      <w:pPr>
        <w:pStyle w:val="Default"/>
        <w:spacing w:line="320" w:lineRule="atLeast"/>
        <w:ind w:firstLine="216"/>
        <w:rPr>
          <w:rFonts w:ascii="Times New Roman" w:eastAsia="Times New Roman" w:hAnsi="Times New Roman" w:cs="Times New Roman"/>
          <w:kern w:val="2"/>
          <w:sz w:val="24"/>
          <w:szCs w:val="24"/>
        </w:rPr>
      </w:pPr>
      <w:r w:rsidRPr="00066BA9">
        <w:rPr>
          <w:rFonts w:ascii="Times New Roman" w:hAnsi="Times New Roman" w:cs="Times New Roman"/>
          <w:kern w:val="2"/>
          <w:sz w:val="24"/>
          <w:szCs w:val="24"/>
        </w:rPr>
        <w:t xml:space="preserve">  Email id : shkini@gmail.com</w:t>
      </w:r>
    </w:p>
    <w:p w:rsidR="001542FF" w:rsidRPr="00066BA9" w:rsidRDefault="00943F30">
      <w:pPr>
        <w:pStyle w:val="Default"/>
        <w:spacing w:line="320" w:lineRule="atLeast"/>
        <w:ind w:firstLine="216"/>
        <w:rPr>
          <w:rFonts w:ascii="Times New Roman" w:eastAsia="Times New Roman" w:hAnsi="Times New Roman" w:cs="Times New Roman"/>
          <w:kern w:val="2"/>
          <w:sz w:val="24"/>
          <w:szCs w:val="24"/>
        </w:rPr>
      </w:pPr>
      <w:r w:rsidRPr="00066BA9">
        <w:rPr>
          <w:rFonts w:ascii="Times New Roman" w:eastAsia="Times New Roman" w:hAnsi="Times New Roman" w:cs="Times New Roman"/>
          <w:kern w:val="2"/>
          <w:sz w:val="24"/>
          <w:szCs w:val="24"/>
        </w:rPr>
        <w:tab/>
      </w:r>
      <w:r w:rsidRPr="00066BA9">
        <w:rPr>
          <w:rFonts w:ascii="Times New Roman" w:eastAsia="Times New Roman" w:hAnsi="Times New Roman" w:cs="Times New Roman"/>
          <w:kern w:val="2"/>
          <w:sz w:val="24"/>
          <w:szCs w:val="24"/>
        </w:rPr>
        <w:tab/>
      </w:r>
      <w:r w:rsidRPr="00066BA9">
        <w:rPr>
          <w:rFonts w:ascii="Times New Roman" w:eastAsia="Times New Roman" w:hAnsi="Times New Roman" w:cs="Times New Roman"/>
          <w:kern w:val="2"/>
          <w:sz w:val="24"/>
          <w:szCs w:val="24"/>
        </w:rPr>
        <w:tab/>
      </w:r>
      <w:r w:rsidRPr="00066BA9">
        <w:rPr>
          <w:rFonts w:ascii="Times New Roman" w:eastAsia="Times New Roman" w:hAnsi="Times New Roman" w:cs="Times New Roman"/>
          <w:kern w:val="2"/>
          <w:sz w:val="24"/>
          <w:szCs w:val="24"/>
        </w:rPr>
        <w:tab/>
      </w:r>
    </w:p>
    <w:p w:rsidR="001542FF" w:rsidRPr="00066BA9" w:rsidRDefault="00943F30">
      <w:pPr>
        <w:pStyle w:val="Default"/>
        <w:spacing w:line="320" w:lineRule="atLeast"/>
        <w:ind w:firstLine="216"/>
        <w:rPr>
          <w:rFonts w:ascii="Times New Roman" w:eastAsia="Times New Roman" w:hAnsi="Times New Roman" w:cs="Times New Roman"/>
          <w:kern w:val="2"/>
          <w:sz w:val="24"/>
          <w:szCs w:val="24"/>
        </w:rPr>
      </w:pPr>
      <w:r w:rsidRPr="00066BA9">
        <w:rPr>
          <w:rFonts w:ascii="Times New Roman" w:hAnsi="Times New Roman" w:cs="Times New Roman"/>
          <w:kern w:val="2"/>
          <w:sz w:val="24"/>
          <w:szCs w:val="24"/>
        </w:rPr>
        <w:t xml:space="preserve">3 Dr </w:t>
      </w:r>
      <w:proofErr w:type="spellStart"/>
      <w:r w:rsidRPr="00066BA9">
        <w:rPr>
          <w:rFonts w:ascii="Times New Roman" w:hAnsi="Times New Roman" w:cs="Times New Roman"/>
          <w:kern w:val="2"/>
          <w:sz w:val="24"/>
          <w:szCs w:val="24"/>
        </w:rPr>
        <w:t>Vikram</w:t>
      </w:r>
      <w:proofErr w:type="spellEnd"/>
      <w:r w:rsidRPr="00066BA9">
        <w:rPr>
          <w:rFonts w:ascii="Times New Roman" w:hAnsi="Times New Roman" w:cs="Times New Roman"/>
          <w:kern w:val="2"/>
          <w:sz w:val="24"/>
          <w:szCs w:val="24"/>
        </w:rPr>
        <w:t xml:space="preserve"> </w:t>
      </w:r>
      <w:proofErr w:type="spellStart"/>
      <w:r w:rsidRPr="00066BA9">
        <w:rPr>
          <w:rFonts w:ascii="Times New Roman" w:hAnsi="Times New Roman" w:cs="Times New Roman"/>
          <w:kern w:val="2"/>
          <w:sz w:val="24"/>
          <w:szCs w:val="24"/>
        </w:rPr>
        <w:t>Londhey</w:t>
      </w:r>
      <w:proofErr w:type="spellEnd"/>
    </w:p>
    <w:p w:rsidR="001542FF" w:rsidRPr="00066BA9" w:rsidRDefault="00943F30">
      <w:pPr>
        <w:pStyle w:val="Default"/>
        <w:spacing w:line="320" w:lineRule="atLeast"/>
        <w:ind w:firstLine="216"/>
        <w:rPr>
          <w:rFonts w:ascii="Times New Roman" w:eastAsia="Times New Roman" w:hAnsi="Times New Roman" w:cs="Times New Roman"/>
          <w:kern w:val="2"/>
          <w:sz w:val="24"/>
          <w:szCs w:val="24"/>
        </w:rPr>
      </w:pPr>
      <w:r w:rsidRPr="00066BA9">
        <w:rPr>
          <w:rFonts w:ascii="Times New Roman" w:hAnsi="Times New Roman" w:cs="Times New Roman"/>
          <w:kern w:val="2"/>
          <w:sz w:val="24"/>
          <w:szCs w:val="24"/>
        </w:rPr>
        <w:t xml:space="preserve">   Associate Professor, Department of Medicine, </w:t>
      </w:r>
    </w:p>
    <w:p w:rsidR="001542FF" w:rsidRPr="00066BA9" w:rsidRDefault="00943F30">
      <w:pPr>
        <w:pStyle w:val="Default"/>
        <w:spacing w:line="320" w:lineRule="atLeast"/>
        <w:ind w:firstLine="216"/>
        <w:rPr>
          <w:rFonts w:ascii="Times New Roman" w:eastAsia="Times New Roman" w:hAnsi="Times New Roman" w:cs="Times New Roman"/>
          <w:kern w:val="2"/>
          <w:sz w:val="24"/>
          <w:szCs w:val="24"/>
        </w:rPr>
      </w:pPr>
      <w:r w:rsidRPr="00066BA9">
        <w:rPr>
          <w:rFonts w:ascii="Times New Roman" w:hAnsi="Times New Roman" w:cs="Times New Roman"/>
          <w:kern w:val="2"/>
          <w:sz w:val="24"/>
          <w:szCs w:val="24"/>
        </w:rPr>
        <w:t xml:space="preserve">   </w:t>
      </w:r>
      <w:proofErr w:type="spellStart"/>
      <w:r w:rsidRPr="00066BA9">
        <w:rPr>
          <w:rFonts w:ascii="Times New Roman" w:hAnsi="Times New Roman" w:cs="Times New Roman"/>
          <w:kern w:val="2"/>
          <w:sz w:val="24"/>
          <w:szCs w:val="24"/>
        </w:rPr>
        <w:t>Topiwala</w:t>
      </w:r>
      <w:proofErr w:type="spellEnd"/>
      <w:r w:rsidRPr="00066BA9">
        <w:rPr>
          <w:rFonts w:ascii="Times New Roman" w:hAnsi="Times New Roman" w:cs="Times New Roman"/>
          <w:kern w:val="2"/>
          <w:sz w:val="24"/>
          <w:szCs w:val="24"/>
        </w:rPr>
        <w:t xml:space="preserve"> National Medical College and B.Y.L Nair Charitable Hospital</w:t>
      </w:r>
    </w:p>
    <w:p w:rsidR="001542FF" w:rsidRPr="00066BA9" w:rsidRDefault="00943F30">
      <w:pPr>
        <w:pStyle w:val="Default"/>
        <w:spacing w:line="320" w:lineRule="atLeast"/>
        <w:ind w:firstLine="216"/>
        <w:rPr>
          <w:rFonts w:ascii="Times New Roman" w:eastAsia="Times New Roman" w:hAnsi="Times New Roman" w:cs="Times New Roman"/>
          <w:kern w:val="2"/>
          <w:sz w:val="24"/>
          <w:szCs w:val="24"/>
        </w:rPr>
      </w:pPr>
      <w:r w:rsidRPr="00066BA9">
        <w:rPr>
          <w:rFonts w:ascii="Times New Roman" w:hAnsi="Times New Roman" w:cs="Times New Roman"/>
          <w:kern w:val="2"/>
          <w:sz w:val="24"/>
          <w:szCs w:val="24"/>
        </w:rPr>
        <w:t xml:space="preserve">   Address : 601, </w:t>
      </w:r>
      <w:proofErr w:type="spellStart"/>
      <w:r w:rsidRPr="00066BA9">
        <w:rPr>
          <w:rFonts w:ascii="Times New Roman" w:hAnsi="Times New Roman" w:cs="Times New Roman"/>
          <w:kern w:val="2"/>
          <w:sz w:val="24"/>
          <w:szCs w:val="24"/>
        </w:rPr>
        <w:t>Shreeji</w:t>
      </w:r>
      <w:proofErr w:type="spellEnd"/>
      <w:r w:rsidRPr="00066BA9">
        <w:rPr>
          <w:rFonts w:ascii="Times New Roman" w:hAnsi="Times New Roman" w:cs="Times New Roman"/>
          <w:kern w:val="2"/>
          <w:sz w:val="24"/>
          <w:szCs w:val="24"/>
        </w:rPr>
        <w:t xml:space="preserve"> </w:t>
      </w:r>
      <w:proofErr w:type="spellStart"/>
      <w:r w:rsidRPr="00066BA9">
        <w:rPr>
          <w:rFonts w:ascii="Times New Roman" w:hAnsi="Times New Roman" w:cs="Times New Roman"/>
          <w:kern w:val="2"/>
          <w:sz w:val="24"/>
          <w:szCs w:val="24"/>
        </w:rPr>
        <w:t>Kiran</w:t>
      </w:r>
      <w:proofErr w:type="spellEnd"/>
      <w:r w:rsidRPr="00066BA9">
        <w:rPr>
          <w:rFonts w:ascii="Times New Roman" w:hAnsi="Times New Roman" w:cs="Times New Roman"/>
          <w:kern w:val="2"/>
          <w:sz w:val="24"/>
          <w:szCs w:val="24"/>
        </w:rPr>
        <w:t xml:space="preserve"> CHS. Ltd,</w:t>
      </w:r>
    </w:p>
    <w:p w:rsidR="001542FF" w:rsidRPr="00066BA9" w:rsidRDefault="00943F30">
      <w:pPr>
        <w:pStyle w:val="Default"/>
        <w:spacing w:line="320" w:lineRule="atLeast"/>
        <w:ind w:firstLine="216"/>
        <w:rPr>
          <w:rFonts w:ascii="Times New Roman" w:eastAsia="Times New Roman" w:hAnsi="Times New Roman" w:cs="Times New Roman"/>
          <w:kern w:val="2"/>
          <w:sz w:val="24"/>
          <w:szCs w:val="24"/>
        </w:rPr>
      </w:pPr>
      <w:r w:rsidRPr="00066BA9">
        <w:rPr>
          <w:rFonts w:ascii="Times New Roman" w:hAnsi="Times New Roman" w:cs="Times New Roman"/>
          <w:kern w:val="2"/>
          <w:sz w:val="24"/>
          <w:szCs w:val="24"/>
        </w:rPr>
        <w:t xml:space="preserve">                   </w:t>
      </w:r>
      <w:proofErr w:type="spellStart"/>
      <w:r w:rsidRPr="00066BA9">
        <w:rPr>
          <w:rFonts w:ascii="Times New Roman" w:hAnsi="Times New Roman" w:cs="Times New Roman"/>
          <w:kern w:val="2"/>
          <w:sz w:val="24"/>
          <w:szCs w:val="24"/>
        </w:rPr>
        <w:t>Tejpal</w:t>
      </w:r>
      <w:proofErr w:type="spellEnd"/>
      <w:r w:rsidRPr="00066BA9">
        <w:rPr>
          <w:rFonts w:ascii="Times New Roman" w:hAnsi="Times New Roman" w:cs="Times New Roman"/>
          <w:kern w:val="2"/>
          <w:sz w:val="24"/>
          <w:szCs w:val="24"/>
        </w:rPr>
        <w:t xml:space="preserve"> Road, Vile Parle - East,</w:t>
      </w:r>
    </w:p>
    <w:p w:rsidR="001542FF" w:rsidRPr="00066BA9" w:rsidRDefault="00943F30">
      <w:pPr>
        <w:pStyle w:val="Default"/>
        <w:spacing w:line="320" w:lineRule="atLeast"/>
        <w:ind w:firstLine="216"/>
        <w:rPr>
          <w:rFonts w:ascii="Times New Roman" w:eastAsia="Times New Roman" w:hAnsi="Times New Roman" w:cs="Times New Roman"/>
          <w:kern w:val="2"/>
          <w:sz w:val="24"/>
          <w:szCs w:val="24"/>
        </w:rPr>
      </w:pPr>
      <w:r w:rsidRPr="00066BA9">
        <w:rPr>
          <w:rFonts w:ascii="Times New Roman" w:hAnsi="Times New Roman" w:cs="Times New Roman"/>
          <w:kern w:val="2"/>
          <w:sz w:val="24"/>
          <w:szCs w:val="24"/>
        </w:rPr>
        <w:t xml:space="preserve">                   Mumbai - 400057.</w:t>
      </w:r>
    </w:p>
    <w:p w:rsidR="001542FF" w:rsidRPr="00066BA9" w:rsidRDefault="00943F30">
      <w:pPr>
        <w:pStyle w:val="Default"/>
        <w:spacing w:line="320" w:lineRule="atLeast"/>
        <w:ind w:firstLine="216"/>
        <w:rPr>
          <w:rFonts w:ascii="Times New Roman" w:eastAsia="Times New Roman" w:hAnsi="Times New Roman" w:cs="Times New Roman"/>
          <w:kern w:val="2"/>
          <w:sz w:val="24"/>
          <w:szCs w:val="24"/>
        </w:rPr>
      </w:pPr>
      <w:r w:rsidRPr="00066BA9">
        <w:rPr>
          <w:rFonts w:ascii="Times New Roman" w:hAnsi="Times New Roman" w:cs="Times New Roman"/>
          <w:kern w:val="2"/>
          <w:sz w:val="24"/>
          <w:szCs w:val="24"/>
        </w:rPr>
        <w:t xml:space="preserve">  Contact no.: 9821656211.</w:t>
      </w:r>
    </w:p>
    <w:p w:rsidR="001542FF" w:rsidRPr="00066BA9" w:rsidRDefault="00943F30">
      <w:pPr>
        <w:pStyle w:val="Default"/>
        <w:spacing w:line="320" w:lineRule="atLeast"/>
        <w:ind w:firstLine="216"/>
        <w:rPr>
          <w:rFonts w:ascii="Times New Roman" w:eastAsia="Times New Roman" w:hAnsi="Times New Roman" w:cs="Times New Roman"/>
          <w:kern w:val="2"/>
          <w:sz w:val="24"/>
          <w:szCs w:val="24"/>
        </w:rPr>
      </w:pPr>
      <w:r w:rsidRPr="00066BA9">
        <w:rPr>
          <w:rFonts w:ascii="Times New Roman" w:hAnsi="Times New Roman" w:cs="Times New Roman"/>
          <w:kern w:val="2"/>
          <w:sz w:val="24"/>
          <w:szCs w:val="24"/>
        </w:rPr>
        <w:t xml:space="preserve">  Email id : vikramlondhey@yahoo.com</w:t>
      </w:r>
    </w:p>
    <w:p w:rsidR="001542FF" w:rsidRPr="00066BA9" w:rsidRDefault="00943F30">
      <w:pPr>
        <w:pStyle w:val="Default"/>
        <w:spacing w:line="320" w:lineRule="atLeast"/>
        <w:ind w:firstLine="216"/>
        <w:rPr>
          <w:rFonts w:ascii="Times New Roman" w:eastAsia="Times New Roman" w:hAnsi="Times New Roman" w:cs="Times New Roman"/>
          <w:b/>
          <w:bCs/>
          <w:kern w:val="2"/>
          <w:sz w:val="24"/>
          <w:szCs w:val="24"/>
          <w:u w:color="FF0000"/>
        </w:rPr>
      </w:pPr>
      <w:r w:rsidRPr="00066BA9">
        <w:rPr>
          <w:rFonts w:ascii="Times New Roman" w:eastAsia="Times New Roman" w:hAnsi="Times New Roman" w:cs="Times New Roman"/>
          <w:kern w:val="2"/>
          <w:sz w:val="24"/>
          <w:szCs w:val="24"/>
        </w:rPr>
        <w:tab/>
        <w:t xml:space="preserve"> </w:t>
      </w:r>
      <w:r w:rsidRPr="00066BA9">
        <w:rPr>
          <w:rFonts w:ascii="Times New Roman" w:eastAsia="Times New Roman" w:hAnsi="Times New Roman" w:cs="Times New Roman"/>
          <w:kern w:val="2"/>
          <w:sz w:val="24"/>
          <w:szCs w:val="24"/>
        </w:rPr>
        <w:tab/>
      </w:r>
    </w:p>
    <w:p w:rsidR="001542FF" w:rsidRPr="00066BA9" w:rsidRDefault="001542FF">
      <w:pPr>
        <w:pStyle w:val="Default"/>
        <w:spacing w:line="320" w:lineRule="atLeast"/>
        <w:ind w:firstLine="216"/>
        <w:rPr>
          <w:rFonts w:ascii="Times New Roman" w:eastAsia="Times New Roman" w:hAnsi="Times New Roman" w:cs="Times New Roman"/>
          <w:b/>
          <w:bCs/>
          <w:kern w:val="2"/>
          <w:sz w:val="24"/>
          <w:szCs w:val="24"/>
          <w:u w:color="FF0000"/>
        </w:rPr>
      </w:pPr>
    </w:p>
    <w:p w:rsidR="001542FF" w:rsidRPr="00066BA9" w:rsidRDefault="00943F30">
      <w:pPr>
        <w:pStyle w:val="Default"/>
        <w:spacing w:line="320" w:lineRule="atLeast"/>
        <w:ind w:firstLine="216"/>
        <w:rPr>
          <w:rFonts w:ascii="Times New Roman" w:eastAsia="Times New Roman" w:hAnsi="Times New Roman" w:cs="Times New Roman"/>
          <w:b/>
          <w:bCs/>
          <w:sz w:val="24"/>
          <w:szCs w:val="24"/>
          <w:u w:color="FF0000"/>
        </w:rPr>
      </w:pPr>
      <w:r w:rsidRPr="00066BA9">
        <w:rPr>
          <w:rFonts w:ascii="Times New Roman" w:hAnsi="Times New Roman" w:cs="Times New Roman"/>
          <w:b/>
          <w:bCs/>
          <w:kern w:val="2"/>
          <w:sz w:val="24"/>
          <w:szCs w:val="24"/>
          <w:u w:color="FF0000"/>
        </w:rPr>
        <w:t>Conflict of interest - None</w:t>
      </w:r>
    </w:p>
    <w:p w:rsidR="001542FF" w:rsidRPr="00066BA9" w:rsidRDefault="00943F30">
      <w:pPr>
        <w:pStyle w:val="BodyA"/>
        <w:spacing w:after="200"/>
        <w:rPr>
          <w:rFonts w:ascii="Times New Roman" w:hAnsi="Times New Roman" w:cs="Times New Roman"/>
        </w:rPr>
      </w:pPr>
      <w:r w:rsidRPr="00066BA9">
        <w:rPr>
          <w:rFonts w:ascii="Times New Roman" w:hAnsi="Times New Roman" w:cs="Times New Roman"/>
          <w:sz w:val="24"/>
          <w:szCs w:val="24"/>
          <w:u w:color="FF0000"/>
          <w:lang w:val="fr-FR"/>
        </w:rPr>
        <w:br w:type="page"/>
      </w:r>
    </w:p>
    <w:p w:rsidR="001542FF" w:rsidRPr="00066BA9" w:rsidRDefault="00943F30">
      <w:pPr>
        <w:pStyle w:val="BodyA"/>
        <w:spacing w:after="200"/>
        <w:rPr>
          <w:rFonts w:ascii="Times New Roman" w:eastAsia="Times New Roman" w:hAnsi="Times New Roman" w:cs="Times New Roman"/>
          <w:lang w:val="fr-FR"/>
        </w:rPr>
      </w:pPr>
      <w:r w:rsidRPr="00066BA9">
        <w:rPr>
          <w:rFonts w:ascii="Times New Roman" w:hAnsi="Times New Roman" w:cs="Times New Roman"/>
          <w:b/>
          <w:bCs/>
          <w:sz w:val="28"/>
          <w:szCs w:val="28"/>
          <w:lang w:val="fr-FR"/>
        </w:rPr>
        <w:lastRenderedPageBreak/>
        <w:t>Introduction</w:t>
      </w:r>
    </w:p>
    <w:p w:rsidR="001542FF" w:rsidRPr="00066BA9" w:rsidRDefault="00943F30">
      <w:pPr>
        <w:pStyle w:val="BodyA"/>
        <w:spacing w:before="60" w:after="200"/>
        <w:outlineLvl w:val="0"/>
        <w:rPr>
          <w:rFonts w:ascii="Times New Roman" w:eastAsia="Times New Roman" w:hAnsi="Times New Roman" w:cs="Times New Roman"/>
          <w:sz w:val="24"/>
          <w:szCs w:val="24"/>
          <w:u w:color="FF0000"/>
          <w:lang w:val="en-US"/>
        </w:rPr>
      </w:pPr>
      <w:r w:rsidRPr="00066BA9">
        <w:rPr>
          <w:rFonts w:ascii="Times New Roman" w:hAnsi="Times New Roman" w:cs="Times New Roman"/>
          <w:sz w:val="24"/>
          <w:szCs w:val="24"/>
          <w:u w:color="FF0000"/>
          <w:lang w:val="en-US"/>
        </w:rPr>
        <w:t xml:space="preserve">Rheumatoid arthritis is a chronic inflammatory disease predominantly affecting synovial joints. It is now </w:t>
      </w:r>
      <w:r w:rsidRPr="00066BA9">
        <w:rPr>
          <w:rFonts w:ascii="Times New Roman" w:hAnsi="Times New Roman" w:cs="Times New Roman"/>
          <w:sz w:val="24"/>
          <w:szCs w:val="24"/>
          <w:u w:color="FF0000"/>
          <w:lang w:val="en-US"/>
        </w:rPr>
        <w:t>considered as the most common autoimmune disease affecting the joints with a worldwide prevalence of nearly 1%</w:t>
      </w:r>
      <w:r w:rsidRPr="00066BA9">
        <w:rPr>
          <w:rFonts w:ascii="Times New Roman" w:hAnsi="Times New Roman" w:cs="Times New Roman"/>
          <w:sz w:val="24"/>
          <w:szCs w:val="24"/>
          <w:u w:color="FF0000"/>
          <w:vertAlign w:val="superscript"/>
          <w:lang w:val="en-US"/>
        </w:rPr>
        <w:t>[1]</w:t>
      </w:r>
      <w:r w:rsidRPr="00066BA9">
        <w:rPr>
          <w:rFonts w:ascii="Times New Roman" w:hAnsi="Times New Roman" w:cs="Times New Roman"/>
          <w:sz w:val="24"/>
          <w:szCs w:val="24"/>
          <w:u w:color="FF0000"/>
          <w:lang w:val="en-US"/>
        </w:rPr>
        <w:t xml:space="preserve">. Clinically it is </w:t>
      </w:r>
      <w:proofErr w:type="spellStart"/>
      <w:r w:rsidRPr="00066BA9">
        <w:rPr>
          <w:rFonts w:ascii="Times New Roman" w:hAnsi="Times New Roman" w:cs="Times New Roman"/>
          <w:sz w:val="24"/>
          <w:szCs w:val="24"/>
          <w:u w:color="FF0000"/>
          <w:lang w:val="en-US"/>
        </w:rPr>
        <w:t>characterised</w:t>
      </w:r>
      <w:proofErr w:type="spellEnd"/>
      <w:r w:rsidRPr="00066BA9">
        <w:rPr>
          <w:rFonts w:ascii="Times New Roman" w:hAnsi="Times New Roman" w:cs="Times New Roman"/>
          <w:sz w:val="24"/>
          <w:szCs w:val="24"/>
          <w:u w:color="FF0000"/>
          <w:lang w:val="en-US"/>
        </w:rPr>
        <w:t xml:space="preserve"> by symmetric </w:t>
      </w:r>
      <w:proofErr w:type="spellStart"/>
      <w:r w:rsidRPr="00066BA9">
        <w:rPr>
          <w:rFonts w:ascii="Times New Roman" w:hAnsi="Times New Roman" w:cs="Times New Roman"/>
          <w:sz w:val="24"/>
          <w:szCs w:val="24"/>
          <w:u w:color="FF0000"/>
          <w:lang w:val="en-US"/>
        </w:rPr>
        <w:t>polyarthritis</w:t>
      </w:r>
      <w:proofErr w:type="spellEnd"/>
      <w:r w:rsidRPr="00066BA9">
        <w:rPr>
          <w:rFonts w:ascii="Times New Roman" w:hAnsi="Times New Roman" w:cs="Times New Roman"/>
          <w:sz w:val="24"/>
          <w:szCs w:val="24"/>
          <w:u w:color="FF0000"/>
          <w:lang w:val="en-US"/>
        </w:rPr>
        <w:t xml:space="preserve"> mainly invol</w:t>
      </w:r>
      <w:r w:rsidRPr="00066BA9">
        <w:rPr>
          <w:rFonts w:ascii="Times New Roman" w:hAnsi="Times New Roman" w:cs="Times New Roman"/>
          <w:sz w:val="24"/>
          <w:szCs w:val="24"/>
          <w:u w:color="FF0000"/>
          <w:lang w:val="en-US"/>
        </w:rPr>
        <w:t>v</w:t>
      </w:r>
      <w:r w:rsidRPr="00066BA9">
        <w:rPr>
          <w:rFonts w:ascii="Times New Roman" w:hAnsi="Times New Roman" w:cs="Times New Roman"/>
          <w:sz w:val="24"/>
          <w:szCs w:val="24"/>
          <w:u w:color="FF0000"/>
          <w:lang w:val="en-US"/>
        </w:rPr>
        <w:t>ing the smaller joints of hands and feet. Patients also commonly exper</w:t>
      </w:r>
      <w:r w:rsidRPr="00066BA9">
        <w:rPr>
          <w:rFonts w:ascii="Times New Roman" w:hAnsi="Times New Roman" w:cs="Times New Roman"/>
          <w:sz w:val="24"/>
          <w:szCs w:val="24"/>
          <w:u w:color="FF0000"/>
          <w:lang w:val="en-US"/>
        </w:rPr>
        <w:t>ience morning stiffness las</w:t>
      </w:r>
      <w:r w:rsidRPr="00066BA9">
        <w:rPr>
          <w:rFonts w:ascii="Times New Roman" w:hAnsi="Times New Roman" w:cs="Times New Roman"/>
          <w:sz w:val="24"/>
          <w:szCs w:val="24"/>
          <w:u w:color="FF0000"/>
          <w:lang w:val="en-US"/>
        </w:rPr>
        <w:t>t</w:t>
      </w:r>
      <w:r w:rsidRPr="00066BA9">
        <w:rPr>
          <w:rFonts w:ascii="Times New Roman" w:hAnsi="Times New Roman" w:cs="Times New Roman"/>
          <w:sz w:val="24"/>
          <w:szCs w:val="24"/>
          <w:u w:color="FF0000"/>
          <w:lang w:val="en-US"/>
        </w:rPr>
        <w:t xml:space="preserve">ing for 1 hour or more. As disease progresses, deformities also set in, in a number of patients. </w:t>
      </w:r>
      <w:proofErr w:type="spellStart"/>
      <w:r w:rsidRPr="00066BA9">
        <w:rPr>
          <w:rFonts w:ascii="Times New Roman" w:hAnsi="Times New Roman" w:cs="Times New Roman"/>
          <w:sz w:val="24"/>
          <w:szCs w:val="24"/>
          <w:u w:color="FF0000"/>
          <w:lang w:val="en-US"/>
        </w:rPr>
        <w:t>Extraarticular</w:t>
      </w:r>
      <w:proofErr w:type="spellEnd"/>
      <w:r w:rsidRPr="00066BA9">
        <w:rPr>
          <w:rFonts w:ascii="Times New Roman" w:hAnsi="Times New Roman" w:cs="Times New Roman"/>
          <w:sz w:val="24"/>
          <w:szCs w:val="24"/>
          <w:u w:color="FF0000"/>
          <w:lang w:val="en-US"/>
        </w:rPr>
        <w:t xml:space="preserve"> manifestations in the form of interstitial lung diseases, </w:t>
      </w:r>
      <w:proofErr w:type="spellStart"/>
      <w:r w:rsidRPr="00066BA9">
        <w:rPr>
          <w:rFonts w:ascii="Times New Roman" w:hAnsi="Times New Roman" w:cs="Times New Roman"/>
          <w:sz w:val="24"/>
          <w:szCs w:val="24"/>
          <w:u w:color="FF0000"/>
          <w:lang w:val="en-US"/>
        </w:rPr>
        <w:t>vasculitis</w:t>
      </w:r>
      <w:proofErr w:type="spellEnd"/>
      <w:r w:rsidRPr="00066BA9">
        <w:rPr>
          <w:rFonts w:ascii="Times New Roman" w:hAnsi="Times New Roman" w:cs="Times New Roman"/>
          <w:sz w:val="24"/>
          <w:szCs w:val="24"/>
          <w:u w:color="FF0000"/>
          <w:lang w:val="en-US"/>
        </w:rPr>
        <w:t xml:space="preserve"> are also seen is a number of patients as diseas</w:t>
      </w:r>
      <w:r w:rsidRPr="00066BA9">
        <w:rPr>
          <w:rFonts w:ascii="Times New Roman" w:hAnsi="Times New Roman" w:cs="Times New Roman"/>
          <w:sz w:val="24"/>
          <w:szCs w:val="24"/>
          <w:u w:color="FF0000"/>
          <w:lang w:val="en-US"/>
        </w:rPr>
        <w:t>e progresses.</w:t>
      </w:r>
    </w:p>
    <w:p w:rsidR="001542FF" w:rsidRPr="00066BA9" w:rsidRDefault="00943F30">
      <w:pPr>
        <w:pStyle w:val="BodyA"/>
        <w:spacing w:before="60" w:after="200"/>
        <w:outlineLvl w:val="0"/>
        <w:rPr>
          <w:rFonts w:ascii="Times New Roman" w:eastAsia="Times New Roman" w:hAnsi="Times New Roman" w:cs="Times New Roman"/>
          <w:sz w:val="24"/>
          <w:szCs w:val="24"/>
          <w:u w:color="FF0000"/>
          <w:lang w:val="en-US"/>
        </w:rPr>
      </w:pPr>
      <w:r w:rsidRPr="00066BA9">
        <w:rPr>
          <w:rFonts w:ascii="Times New Roman" w:hAnsi="Times New Roman" w:cs="Times New Roman"/>
          <w:sz w:val="24"/>
          <w:szCs w:val="24"/>
          <w:u w:color="FF0000"/>
          <w:lang w:val="en-US"/>
        </w:rPr>
        <w:t>However, with the advent of disease modifying anti rheumatic drugs</w:t>
      </w:r>
      <w:r w:rsidRPr="00066BA9">
        <w:rPr>
          <w:rFonts w:ascii="Times New Roman" w:hAnsi="Times New Roman" w:cs="Times New Roman"/>
          <w:color w:val="FF2600"/>
          <w:sz w:val="24"/>
          <w:szCs w:val="24"/>
          <w:u w:color="FF0000"/>
          <w:lang w:val="en-US"/>
        </w:rPr>
        <w:t xml:space="preserve"> </w:t>
      </w:r>
      <w:r w:rsidRPr="00066BA9">
        <w:rPr>
          <w:rFonts w:ascii="Times New Roman" w:hAnsi="Times New Roman" w:cs="Times New Roman"/>
          <w:sz w:val="24"/>
          <w:szCs w:val="24"/>
          <w:u w:color="FF0000"/>
          <w:lang w:val="en-US"/>
        </w:rPr>
        <w:t>and newer biological agents, patient outcomes have improved. We can now think of targeting remission</w:t>
      </w:r>
      <w:r w:rsidRPr="00066BA9">
        <w:rPr>
          <w:rFonts w:ascii="Times New Roman" w:hAnsi="Times New Roman" w:cs="Times New Roman"/>
          <w:sz w:val="24"/>
          <w:szCs w:val="24"/>
          <w:lang w:val="en-US"/>
        </w:rPr>
        <w:t xml:space="preserve"> i</w:t>
      </w:r>
      <w:r w:rsidRPr="00066BA9">
        <w:rPr>
          <w:rFonts w:ascii="Times New Roman" w:hAnsi="Times New Roman" w:cs="Times New Roman"/>
          <w:sz w:val="24"/>
          <w:szCs w:val="24"/>
          <w:u w:color="FF0000"/>
          <w:lang w:val="en-US"/>
        </w:rPr>
        <w:t>n a disease that could be only symptomatically treated earlier . The trea</w:t>
      </w:r>
      <w:r w:rsidRPr="00066BA9">
        <w:rPr>
          <w:rFonts w:ascii="Times New Roman" w:hAnsi="Times New Roman" w:cs="Times New Roman"/>
          <w:sz w:val="24"/>
          <w:szCs w:val="24"/>
          <w:u w:color="FF0000"/>
          <w:lang w:val="en-US"/>
        </w:rPr>
        <w:t xml:space="preserve">tment strategy for RA has seen a major change over the last few decades, with rheumatologists worldwide now </w:t>
      </w:r>
      <w:proofErr w:type="spellStart"/>
      <w:r w:rsidRPr="00066BA9">
        <w:rPr>
          <w:rFonts w:ascii="Times New Roman" w:hAnsi="Times New Roman" w:cs="Times New Roman"/>
          <w:sz w:val="24"/>
          <w:szCs w:val="24"/>
          <w:u w:color="FF0000"/>
          <w:lang w:val="en-US"/>
        </w:rPr>
        <w:t>favouring</w:t>
      </w:r>
      <w:proofErr w:type="spellEnd"/>
      <w:r w:rsidRPr="00066BA9">
        <w:rPr>
          <w:rFonts w:ascii="Times New Roman" w:hAnsi="Times New Roman" w:cs="Times New Roman"/>
          <w:sz w:val="24"/>
          <w:szCs w:val="24"/>
          <w:u w:color="FF0000"/>
          <w:lang w:val="en-US"/>
        </w:rPr>
        <w:t xml:space="preserve"> the hit early hit hard a</w:t>
      </w:r>
      <w:r w:rsidRPr="00066BA9">
        <w:rPr>
          <w:rFonts w:ascii="Times New Roman" w:hAnsi="Times New Roman" w:cs="Times New Roman"/>
          <w:sz w:val="24"/>
          <w:szCs w:val="24"/>
          <w:u w:color="FF0000"/>
          <w:lang w:val="en-US"/>
        </w:rPr>
        <w:t>p</w:t>
      </w:r>
      <w:r w:rsidRPr="00066BA9">
        <w:rPr>
          <w:rFonts w:ascii="Times New Roman" w:hAnsi="Times New Roman" w:cs="Times New Roman"/>
          <w:sz w:val="24"/>
          <w:szCs w:val="24"/>
          <w:u w:color="FF0000"/>
          <w:lang w:val="en-US"/>
        </w:rPr>
        <w:t>proach</w:t>
      </w:r>
      <w:r w:rsidRPr="00066BA9">
        <w:rPr>
          <w:rFonts w:ascii="Times New Roman" w:hAnsi="Times New Roman" w:cs="Times New Roman"/>
          <w:sz w:val="24"/>
          <w:szCs w:val="24"/>
          <w:u w:color="FF0000"/>
          <w:vertAlign w:val="superscript"/>
          <w:lang w:val="en-US"/>
        </w:rPr>
        <w:t xml:space="preserve">[2,3,4]. </w:t>
      </w:r>
      <w:r w:rsidRPr="00066BA9">
        <w:rPr>
          <w:rFonts w:ascii="Times New Roman" w:hAnsi="Times New Roman" w:cs="Times New Roman"/>
          <w:sz w:val="24"/>
          <w:szCs w:val="24"/>
          <w:u w:color="FF0000"/>
          <w:lang w:val="en-US"/>
        </w:rPr>
        <w:t>It is now widely accepted that early diagnosis with prompt and aggressive treatment with disease m</w:t>
      </w:r>
      <w:r w:rsidRPr="00066BA9">
        <w:rPr>
          <w:rFonts w:ascii="Times New Roman" w:hAnsi="Times New Roman" w:cs="Times New Roman"/>
          <w:sz w:val="24"/>
          <w:szCs w:val="24"/>
          <w:u w:color="FF0000"/>
          <w:lang w:val="en-US"/>
        </w:rPr>
        <w:t>odifying anti rheumatic drugs (DMARDs) can lead to significantly better patient ou</w:t>
      </w:r>
      <w:r w:rsidRPr="00066BA9">
        <w:rPr>
          <w:rFonts w:ascii="Times New Roman" w:hAnsi="Times New Roman" w:cs="Times New Roman"/>
          <w:sz w:val="24"/>
          <w:szCs w:val="24"/>
          <w:u w:color="FF0000"/>
          <w:lang w:val="en-US"/>
        </w:rPr>
        <w:t>t</w:t>
      </w:r>
      <w:r w:rsidRPr="00066BA9">
        <w:rPr>
          <w:rFonts w:ascii="Times New Roman" w:hAnsi="Times New Roman" w:cs="Times New Roman"/>
          <w:sz w:val="24"/>
          <w:szCs w:val="24"/>
          <w:u w:color="FF0000"/>
          <w:lang w:val="en-US"/>
        </w:rPr>
        <w:t>comes.</w:t>
      </w:r>
      <w:r w:rsidRPr="00066BA9">
        <w:rPr>
          <w:rFonts w:ascii="Times New Roman" w:hAnsi="Times New Roman" w:cs="Times New Roman"/>
          <w:sz w:val="24"/>
          <w:szCs w:val="24"/>
          <w:u w:color="FF0000"/>
          <w:vertAlign w:val="superscript"/>
          <w:lang w:val="en-US"/>
        </w:rPr>
        <w:t>[5,6]</w:t>
      </w:r>
      <w:r w:rsidRPr="00066BA9">
        <w:rPr>
          <w:rFonts w:ascii="Times New Roman" w:hAnsi="Times New Roman" w:cs="Times New Roman"/>
          <w:sz w:val="24"/>
          <w:szCs w:val="24"/>
          <w:u w:color="FF0000"/>
          <w:lang w:val="en-US"/>
        </w:rPr>
        <w:t xml:space="preserve">. </w:t>
      </w:r>
    </w:p>
    <w:p w:rsidR="001542FF" w:rsidRPr="00066BA9" w:rsidRDefault="00943F30">
      <w:pPr>
        <w:pStyle w:val="BodyA"/>
        <w:spacing w:before="60" w:after="200"/>
        <w:outlineLvl w:val="0"/>
        <w:rPr>
          <w:rFonts w:ascii="Times New Roman" w:eastAsia="Times New Roman" w:hAnsi="Times New Roman" w:cs="Times New Roman"/>
          <w:sz w:val="24"/>
          <w:szCs w:val="24"/>
          <w:u w:color="FF0000"/>
          <w:lang w:val="en-US"/>
        </w:rPr>
      </w:pPr>
      <w:r w:rsidRPr="00066BA9">
        <w:rPr>
          <w:rFonts w:ascii="Times New Roman" w:hAnsi="Times New Roman" w:cs="Times New Roman"/>
          <w:sz w:val="24"/>
          <w:szCs w:val="24"/>
          <w:u w:color="FF0000"/>
          <w:lang w:val="en-US"/>
        </w:rPr>
        <w:t>The diagnostic criteria for rheumatoid arthritis have also seen major changes over the years. The American College of Rheumatology/European League Against Rheu</w:t>
      </w:r>
      <w:r w:rsidRPr="00066BA9">
        <w:rPr>
          <w:rFonts w:ascii="Times New Roman" w:hAnsi="Times New Roman" w:cs="Times New Roman"/>
          <w:sz w:val="24"/>
          <w:szCs w:val="24"/>
          <w:u w:color="FF0000"/>
          <w:lang w:val="en-US"/>
        </w:rPr>
        <w:t xml:space="preserve">matism (ACR/EULAR) 2010 classification criteria for rheumatoid arthritis redefined its diagnostic scenario by </w:t>
      </w:r>
      <w:proofErr w:type="spellStart"/>
      <w:r w:rsidRPr="00066BA9">
        <w:rPr>
          <w:rFonts w:ascii="Times New Roman" w:hAnsi="Times New Roman" w:cs="Times New Roman"/>
          <w:sz w:val="24"/>
          <w:szCs w:val="24"/>
          <w:u w:color="FF0000"/>
          <w:lang w:val="en-US"/>
        </w:rPr>
        <w:t>focussing</w:t>
      </w:r>
      <w:proofErr w:type="spellEnd"/>
      <w:r w:rsidRPr="00066BA9">
        <w:rPr>
          <w:rFonts w:ascii="Times New Roman" w:hAnsi="Times New Roman" w:cs="Times New Roman"/>
          <w:sz w:val="24"/>
          <w:szCs w:val="24"/>
          <w:u w:color="FF0000"/>
          <w:lang w:val="en-US"/>
        </w:rPr>
        <w:t xml:space="preserve"> on the early stages of the disease</w:t>
      </w:r>
      <w:r w:rsidRPr="00066BA9">
        <w:rPr>
          <w:rFonts w:ascii="Times New Roman" w:hAnsi="Times New Roman" w:cs="Times New Roman"/>
          <w:sz w:val="24"/>
          <w:szCs w:val="24"/>
          <w:u w:color="FF0000"/>
          <w:vertAlign w:val="superscript"/>
          <w:lang w:val="en-US"/>
        </w:rPr>
        <w:t>[7]</w:t>
      </w:r>
      <w:r w:rsidRPr="00066BA9">
        <w:rPr>
          <w:rFonts w:ascii="Times New Roman" w:hAnsi="Times New Roman" w:cs="Times New Roman"/>
          <w:sz w:val="24"/>
          <w:szCs w:val="24"/>
          <w:u w:color="FF0000"/>
          <w:lang w:val="en-US"/>
        </w:rPr>
        <w:t>. As per ACR1987 criteria, patients diagnosed with rheumatoid arthritis already had advance disease</w:t>
      </w:r>
      <w:r w:rsidRPr="00066BA9">
        <w:rPr>
          <w:rFonts w:ascii="Times New Roman" w:hAnsi="Times New Roman" w:cs="Times New Roman"/>
          <w:sz w:val="24"/>
          <w:szCs w:val="24"/>
          <w:u w:color="FF0000"/>
          <w:lang w:val="en-US"/>
        </w:rPr>
        <w:t>. While as per the newer criteria, diagnosis is established in the early stages of the disease, thus promoting early intervention to target remissions and better patient ou</w:t>
      </w:r>
      <w:r w:rsidRPr="00066BA9">
        <w:rPr>
          <w:rFonts w:ascii="Times New Roman" w:hAnsi="Times New Roman" w:cs="Times New Roman"/>
          <w:sz w:val="24"/>
          <w:szCs w:val="24"/>
          <w:u w:color="FF0000"/>
          <w:lang w:val="en-US"/>
        </w:rPr>
        <w:t>t</w:t>
      </w:r>
      <w:r w:rsidRPr="00066BA9">
        <w:rPr>
          <w:rFonts w:ascii="Times New Roman" w:hAnsi="Times New Roman" w:cs="Times New Roman"/>
          <w:sz w:val="24"/>
          <w:szCs w:val="24"/>
          <w:u w:color="FF0000"/>
          <w:lang w:val="en-US"/>
        </w:rPr>
        <w:t>comes.</w:t>
      </w:r>
    </w:p>
    <w:p w:rsidR="001542FF" w:rsidRPr="00066BA9" w:rsidRDefault="00943F30">
      <w:pPr>
        <w:pStyle w:val="BodyA"/>
        <w:spacing w:before="60" w:after="200"/>
        <w:outlineLvl w:val="0"/>
        <w:rPr>
          <w:rFonts w:ascii="Times New Roman" w:eastAsia="Times New Roman" w:hAnsi="Times New Roman" w:cs="Times New Roman"/>
          <w:sz w:val="24"/>
          <w:szCs w:val="24"/>
          <w:u w:color="FF0000"/>
          <w:lang w:val="en-US"/>
        </w:rPr>
      </w:pPr>
      <w:r w:rsidRPr="00066BA9">
        <w:rPr>
          <w:rFonts w:ascii="Times New Roman" w:hAnsi="Times New Roman" w:cs="Times New Roman"/>
          <w:sz w:val="24"/>
          <w:szCs w:val="24"/>
          <w:u w:color="FF0000"/>
          <w:lang w:val="en-US"/>
        </w:rPr>
        <w:t>However, there still remains a gap between disease onset and initiation of D</w:t>
      </w:r>
      <w:r w:rsidRPr="00066BA9">
        <w:rPr>
          <w:rFonts w:ascii="Times New Roman" w:hAnsi="Times New Roman" w:cs="Times New Roman"/>
          <w:sz w:val="24"/>
          <w:szCs w:val="24"/>
          <w:u w:color="FF0000"/>
          <w:lang w:val="en-US"/>
        </w:rPr>
        <w:t>MARDs in RA, partic</w:t>
      </w:r>
      <w:r w:rsidRPr="00066BA9">
        <w:rPr>
          <w:rFonts w:ascii="Times New Roman" w:hAnsi="Times New Roman" w:cs="Times New Roman"/>
          <w:sz w:val="24"/>
          <w:szCs w:val="24"/>
          <w:u w:color="FF0000"/>
          <w:lang w:val="en-US"/>
        </w:rPr>
        <w:t>u</w:t>
      </w:r>
      <w:r w:rsidRPr="00066BA9">
        <w:rPr>
          <w:rFonts w:ascii="Times New Roman" w:hAnsi="Times New Roman" w:cs="Times New Roman"/>
          <w:sz w:val="24"/>
          <w:szCs w:val="24"/>
          <w:u w:color="FF0000"/>
          <w:lang w:val="en-US"/>
        </w:rPr>
        <w:t>larly in the Indian setting. It is seen that majority of patients are correctly diagnosed within 2 years of disease onset irrespective of the category of medical practitioner who is approached by the p</w:t>
      </w:r>
      <w:r w:rsidRPr="00066BA9">
        <w:rPr>
          <w:rFonts w:ascii="Times New Roman" w:hAnsi="Times New Roman" w:cs="Times New Roman"/>
          <w:sz w:val="24"/>
          <w:szCs w:val="24"/>
          <w:u w:color="FF0000"/>
          <w:lang w:val="en-US"/>
        </w:rPr>
        <w:t>a</w:t>
      </w:r>
      <w:r w:rsidRPr="00066BA9">
        <w:rPr>
          <w:rFonts w:ascii="Times New Roman" w:hAnsi="Times New Roman" w:cs="Times New Roman"/>
          <w:sz w:val="24"/>
          <w:szCs w:val="24"/>
          <w:u w:color="FF0000"/>
          <w:lang w:val="en-US"/>
        </w:rPr>
        <w:t>tient</w:t>
      </w:r>
      <w:r w:rsidRPr="00066BA9">
        <w:rPr>
          <w:rFonts w:ascii="Times New Roman" w:hAnsi="Times New Roman" w:cs="Times New Roman"/>
          <w:sz w:val="24"/>
          <w:szCs w:val="24"/>
          <w:u w:color="FF0000"/>
          <w:vertAlign w:val="superscript"/>
          <w:lang w:val="en-US"/>
        </w:rPr>
        <w:t>[8]</w:t>
      </w:r>
      <w:r w:rsidRPr="00066BA9">
        <w:rPr>
          <w:rFonts w:ascii="Times New Roman" w:hAnsi="Times New Roman" w:cs="Times New Roman"/>
          <w:sz w:val="24"/>
          <w:szCs w:val="24"/>
          <w:u w:color="FF0000"/>
          <w:lang w:val="en-US"/>
        </w:rPr>
        <w:t>. What is lacking is immed</w:t>
      </w:r>
      <w:r w:rsidRPr="00066BA9">
        <w:rPr>
          <w:rFonts w:ascii="Times New Roman" w:hAnsi="Times New Roman" w:cs="Times New Roman"/>
          <w:sz w:val="24"/>
          <w:szCs w:val="24"/>
          <w:u w:color="FF0000"/>
          <w:lang w:val="en-US"/>
        </w:rPr>
        <w:t xml:space="preserve">iate initiation of aggressive DMARD therapy and maintenance, which in turn results in poor outcomes. </w:t>
      </w:r>
      <w:proofErr w:type="spellStart"/>
      <w:r w:rsidRPr="00066BA9">
        <w:rPr>
          <w:rFonts w:ascii="Times New Roman" w:hAnsi="Times New Roman" w:cs="Times New Roman"/>
          <w:sz w:val="24"/>
          <w:szCs w:val="24"/>
          <w:u w:color="FF0000"/>
          <w:lang w:val="en-US"/>
        </w:rPr>
        <w:t>Its</w:t>
      </w:r>
      <w:proofErr w:type="spellEnd"/>
      <w:r w:rsidRPr="00066BA9">
        <w:rPr>
          <w:rFonts w:ascii="Times New Roman" w:hAnsi="Times New Roman" w:cs="Times New Roman"/>
          <w:sz w:val="24"/>
          <w:szCs w:val="24"/>
          <w:u w:color="FF0000"/>
          <w:lang w:val="en-US"/>
        </w:rPr>
        <w:t xml:space="preserve"> has been observed that only about 2/3rd patients with RA are prescribed with DMARDs in the 1st year of their disease while the remaining 1/3rd remain D</w:t>
      </w:r>
      <w:r w:rsidRPr="00066BA9">
        <w:rPr>
          <w:rFonts w:ascii="Times New Roman" w:hAnsi="Times New Roman" w:cs="Times New Roman"/>
          <w:sz w:val="24"/>
          <w:szCs w:val="24"/>
          <w:u w:color="FF0000"/>
          <w:lang w:val="en-US"/>
        </w:rPr>
        <w:t>MARD naive</w:t>
      </w:r>
      <w:r w:rsidRPr="00066BA9">
        <w:rPr>
          <w:rFonts w:ascii="Times New Roman" w:hAnsi="Times New Roman" w:cs="Times New Roman"/>
          <w:sz w:val="24"/>
          <w:szCs w:val="24"/>
          <w:u w:color="FF0000"/>
          <w:vertAlign w:val="superscript"/>
          <w:lang w:val="en-US"/>
        </w:rPr>
        <w:t>[9]</w:t>
      </w:r>
      <w:r w:rsidRPr="00066BA9">
        <w:rPr>
          <w:rFonts w:ascii="Times New Roman" w:hAnsi="Times New Roman" w:cs="Times New Roman"/>
          <w:sz w:val="24"/>
          <w:szCs w:val="24"/>
          <w:u w:color="FF0000"/>
          <w:lang w:val="en-US"/>
        </w:rPr>
        <w:t xml:space="preserve">. </w:t>
      </w:r>
    </w:p>
    <w:p w:rsidR="001542FF" w:rsidRPr="00066BA9" w:rsidRDefault="00943F30">
      <w:pPr>
        <w:pStyle w:val="BodyA"/>
        <w:spacing w:before="60" w:after="200"/>
        <w:outlineLvl w:val="0"/>
        <w:rPr>
          <w:rFonts w:ascii="Times New Roman" w:eastAsia="Times New Roman" w:hAnsi="Times New Roman" w:cs="Times New Roman"/>
          <w:color w:val="FF2D21"/>
          <w:sz w:val="24"/>
          <w:szCs w:val="24"/>
          <w:u w:color="FF0000"/>
          <w:lang w:val="en-US"/>
        </w:rPr>
      </w:pPr>
      <w:r w:rsidRPr="00066BA9">
        <w:rPr>
          <w:rFonts w:ascii="Times New Roman" w:hAnsi="Times New Roman" w:cs="Times New Roman"/>
          <w:sz w:val="24"/>
          <w:szCs w:val="24"/>
          <w:u w:color="FF0000"/>
          <w:lang w:val="en-US"/>
        </w:rPr>
        <w:t xml:space="preserve">It becomes essential for the general practitioners to </w:t>
      </w:r>
      <w:proofErr w:type="spellStart"/>
      <w:r w:rsidRPr="00066BA9">
        <w:rPr>
          <w:rFonts w:ascii="Times New Roman" w:hAnsi="Times New Roman" w:cs="Times New Roman"/>
          <w:sz w:val="24"/>
          <w:szCs w:val="24"/>
          <w:u w:color="FF0000"/>
          <w:lang w:val="en-US"/>
        </w:rPr>
        <w:t>recognise</w:t>
      </w:r>
      <w:proofErr w:type="spellEnd"/>
      <w:r w:rsidRPr="00066BA9">
        <w:rPr>
          <w:rFonts w:ascii="Times New Roman" w:hAnsi="Times New Roman" w:cs="Times New Roman"/>
          <w:sz w:val="24"/>
          <w:szCs w:val="24"/>
          <w:u w:color="FF0000"/>
          <w:lang w:val="en-US"/>
        </w:rPr>
        <w:t xml:space="preserve"> the symptoms and refer to a rheum</w:t>
      </w:r>
      <w:r w:rsidRPr="00066BA9">
        <w:rPr>
          <w:rFonts w:ascii="Times New Roman" w:hAnsi="Times New Roman" w:cs="Times New Roman"/>
          <w:sz w:val="24"/>
          <w:szCs w:val="24"/>
          <w:u w:color="FF0000"/>
          <w:lang w:val="en-US"/>
        </w:rPr>
        <w:t>a</w:t>
      </w:r>
      <w:r w:rsidRPr="00066BA9">
        <w:rPr>
          <w:rFonts w:ascii="Times New Roman" w:hAnsi="Times New Roman" w:cs="Times New Roman"/>
          <w:sz w:val="24"/>
          <w:szCs w:val="24"/>
          <w:u w:color="FF0000"/>
          <w:lang w:val="en-US"/>
        </w:rPr>
        <w:t>tologist so that therapy can be started as early as possible, to ensure better patient outcomes and longer remissions. Knowledge about the eff</w:t>
      </w:r>
      <w:r w:rsidRPr="00066BA9">
        <w:rPr>
          <w:rFonts w:ascii="Times New Roman" w:hAnsi="Times New Roman" w:cs="Times New Roman"/>
          <w:sz w:val="24"/>
          <w:szCs w:val="24"/>
          <w:u w:color="FF0000"/>
          <w:lang w:val="en-US"/>
        </w:rPr>
        <w:t>ects of delay in initiation of DMARDS as well as that of continuing DMARDS over a long term period, may motivate general practitioners to facilitate the same, by referring to a trained rheumatologist.</w:t>
      </w:r>
    </w:p>
    <w:p w:rsidR="001542FF" w:rsidRPr="00066BA9" w:rsidRDefault="00943F30">
      <w:pPr>
        <w:pStyle w:val="BodyA"/>
        <w:spacing w:before="60" w:after="200"/>
        <w:outlineLvl w:val="0"/>
        <w:rPr>
          <w:rFonts w:ascii="Times New Roman" w:eastAsia="Times New Roman" w:hAnsi="Times New Roman" w:cs="Times New Roman"/>
          <w:color w:val="FF2D21"/>
          <w:sz w:val="24"/>
          <w:szCs w:val="24"/>
          <w:u w:color="FF2D21"/>
          <w:lang w:val="en-US"/>
        </w:rPr>
      </w:pPr>
      <w:r w:rsidRPr="00066BA9">
        <w:rPr>
          <w:rFonts w:ascii="Times New Roman" w:hAnsi="Times New Roman" w:cs="Times New Roman"/>
          <w:sz w:val="24"/>
          <w:szCs w:val="24"/>
          <w:lang w:val="en-US"/>
        </w:rPr>
        <w:t>We therefore conducted an observational study that aimed at studying disease outcomes such as  disease activity and presence of deformities in relation to a  delay in initiating DMARD therapy a</w:t>
      </w:r>
      <w:r w:rsidRPr="00066BA9">
        <w:rPr>
          <w:rFonts w:ascii="Times New Roman" w:hAnsi="Times New Roman" w:cs="Times New Roman"/>
          <w:sz w:val="24"/>
          <w:szCs w:val="24"/>
          <w:lang w:val="en-US"/>
        </w:rPr>
        <w:t>f</w:t>
      </w:r>
      <w:r w:rsidRPr="00066BA9">
        <w:rPr>
          <w:rFonts w:ascii="Times New Roman" w:hAnsi="Times New Roman" w:cs="Times New Roman"/>
          <w:sz w:val="24"/>
          <w:szCs w:val="24"/>
          <w:lang w:val="en-US"/>
        </w:rPr>
        <w:t>ter disease onset. We also aimed at studying the effect of dur</w:t>
      </w:r>
      <w:r w:rsidRPr="00066BA9">
        <w:rPr>
          <w:rFonts w:ascii="Times New Roman" w:hAnsi="Times New Roman" w:cs="Times New Roman"/>
          <w:sz w:val="24"/>
          <w:szCs w:val="24"/>
          <w:lang w:val="en-US"/>
        </w:rPr>
        <w:t xml:space="preserve">ation of DMARD therapy on disease activity. </w:t>
      </w:r>
    </w:p>
    <w:p w:rsidR="001542FF" w:rsidRPr="00066BA9" w:rsidRDefault="00943F30">
      <w:pPr>
        <w:pStyle w:val="BodyA"/>
        <w:spacing w:before="60" w:after="200"/>
        <w:outlineLvl w:val="0"/>
        <w:rPr>
          <w:rFonts w:ascii="Times New Roman" w:eastAsia="Times New Roman" w:hAnsi="Times New Roman" w:cs="Times New Roman"/>
          <w:lang w:val="en-US"/>
        </w:rPr>
      </w:pPr>
      <w:r w:rsidRPr="00066BA9">
        <w:rPr>
          <w:rFonts w:ascii="Times New Roman" w:hAnsi="Times New Roman" w:cs="Times New Roman"/>
          <w:b/>
          <w:bCs/>
          <w:sz w:val="28"/>
          <w:szCs w:val="28"/>
          <w:lang w:val="en-US"/>
        </w:rPr>
        <w:t>Methodology</w:t>
      </w:r>
    </w:p>
    <w:p w:rsidR="001542FF" w:rsidRPr="00066BA9" w:rsidRDefault="00943F30">
      <w:pPr>
        <w:pStyle w:val="BodyA"/>
        <w:spacing w:after="200"/>
        <w:rPr>
          <w:rFonts w:ascii="Times New Roman" w:eastAsia="Times New Roman" w:hAnsi="Times New Roman" w:cs="Times New Roman"/>
          <w:sz w:val="24"/>
          <w:szCs w:val="24"/>
          <w:lang w:val="en-US"/>
        </w:rPr>
      </w:pPr>
      <w:r w:rsidRPr="00066BA9">
        <w:rPr>
          <w:rFonts w:ascii="Times New Roman" w:hAnsi="Times New Roman" w:cs="Times New Roman"/>
          <w:sz w:val="24"/>
          <w:szCs w:val="24"/>
          <w:lang w:val="en-US"/>
        </w:rPr>
        <w:t>This prospective observational study was conducted in the rheumatology outpatient department (OPD) of B.Y.L Nair Charitable Hospital, a tertiary care centre, in Mumbai. The study was a</w:t>
      </w:r>
      <w:r w:rsidRPr="00066BA9">
        <w:rPr>
          <w:rFonts w:ascii="Times New Roman" w:hAnsi="Times New Roman" w:cs="Times New Roman"/>
          <w:sz w:val="24"/>
          <w:szCs w:val="24"/>
          <w:lang w:val="en-US"/>
        </w:rPr>
        <w:t>p</w:t>
      </w:r>
      <w:r w:rsidRPr="00066BA9">
        <w:rPr>
          <w:rFonts w:ascii="Times New Roman" w:hAnsi="Times New Roman" w:cs="Times New Roman"/>
          <w:sz w:val="24"/>
          <w:szCs w:val="24"/>
          <w:lang w:val="en-US"/>
        </w:rPr>
        <w:t xml:space="preserve">proved by the </w:t>
      </w:r>
      <w:r w:rsidRPr="00066BA9">
        <w:rPr>
          <w:rFonts w:ascii="Times New Roman" w:hAnsi="Times New Roman" w:cs="Times New Roman"/>
          <w:sz w:val="24"/>
          <w:szCs w:val="24"/>
          <w:lang w:val="en-US"/>
        </w:rPr>
        <w:t>institutional ethics committee.</w:t>
      </w:r>
    </w:p>
    <w:p w:rsidR="001542FF" w:rsidRPr="00066BA9" w:rsidRDefault="00943F30">
      <w:pPr>
        <w:pStyle w:val="BodyA"/>
        <w:spacing w:after="200"/>
        <w:rPr>
          <w:rFonts w:ascii="Times New Roman" w:eastAsia="Times New Roman" w:hAnsi="Times New Roman" w:cs="Times New Roman"/>
          <w:sz w:val="24"/>
          <w:szCs w:val="24"/>
          <w:lang w:val="en-US"/>
        </w:rPr>
      </w:pPr>
      <w:r w:rsidRPr="00066BA9">
        <w:rPr>
          <w:rFonts w:ascii="Times New Roman" w:hAnsi="Times New Roman" w:cs="Times New Roman"/>
          <w:sz w:val="24"/>
          <w:szCs w:val="24"/>
          <w:u w:color="FF0000"/>
          <w:lang w:val="en-US"/>
        </w:rPr>
        <w:t xml:space="preserve">Patients of RA diagnosed by ACR criteria(1987), above the age of 18 years and on a regular course of conventional DMARD therapy, that included weekly </w:t>
      </w:r>
      <w:proofErr w:type="spellStart"/>
      <w:r w:rsidRPr="00066BA9">
        <w:rPr>
          <w:rFonts w:ascii="Times New Roman" w:hAnsi="Times New Roman" w:cs="Times New Roman"/>
          <w:sz w:val="24"/>
          <w:szCs w:val="24"/>
          <w:u w:color="FF0000"/>
          <w:lang w:val="en-US"/>
        </w:rPr>
        <w:t>methotrexate</w:t>
      </w:r>
      <w:proofErr w:type="spellEnd"/>
      <w:r w:rsidRPr="00066BA9">
        <w:rPr>
          <w:rFonts w:ascii="Times New Roman" w:hAnsi="Times New Roman" w:cs="Times New Roman"/>
          <w:sz w:val="24"/>
          <w:szCs w:val="24"/>
          <w:u w:color="FF0000"/>
          <w:lang w:val="en-US"/>
        </w:rPr>
        <w:t xml:space="preserve"> singly or in combination with </w:t>
      </w:r>
      <w:proofErr w:type="spellStart"/>
      <w:r w:rsidRPr="00066BA9">
        <w:rPr>
          <w:rFonts w:ascii="Times New Roman" w:hAnsi="Times New Roman" w:cs="Times New Roman"/>
          <w:sz w:val="24"/>
          <w:szCs w:val="24"/>
          <w:u w:color="FF0000"/>
          <w:lang w:val="en-US"/>
        </w:rPr>
        <w:t>chloroquine</w:t>
      </w:r>
      <w:proofErr w:type="spellEnd"/>
      <w:r w:rsidRPr="00066BA9">
        <w:rPr>
          <w:rFonts w:ascii="Times New Roman" w:hAnsi="Times New Roman" w:cs="Times New Roman"/>
          <w:sz w:val="24"/>
          <w:szCs w:val="24"/>
          <w:u w:color="FF0000"/>
          <w:lang w:val="en-US"/>
        </w:rPr>
        <w:t xml:space="preserve">/ </w:t>
      </w:r>
      <w:proofErr w:type="spellStart"/>
      <w:r w:rsidRPr="00066BA9">
        <w:rPr>
          <w:rFonts w:ascii="Times New Roman" w:hAnsi="Times New Roman" w:cs="Times New Roman"/>
          <w:sz w:val="24"/>
          <w:szCs w:val="24"/>
          <w:u w:color="FF0000"/>
          <w:lang w:val="en-US"/>
        </w:rPr>
        <w:t>hydroxychloroquine</w:t>
      </w:r>
      <w:proofErr w:type="spellEnd"/>
      <w:r w:rsidRPr="00066BA9">
        <w:rPr>
          <w:rFonts w:ascii="Times New Roman" w:hAnsi="Times New Roman" w:cs="Times New Roman"/>
          <w:sz w:val="24"/>
          <w:szCs w:val="24"/>
          <w:u w:color="FF0000"/>
          <w:lang w:val="en-US"/>
        </w:rPr>
        <w:t xml:space="preserve"> or </w:t>
      </w:r>
      <w:proofErr w:type="spellStart"/>
      <w:r w:rsidRPr="00066BA9">
        <w:rPr>
          <w:rFonts w:ascii="Times New Roman" w:hAnsi="Times New Roman" w:cs="Times New Roman"/>
          <w:sz w:val="24"/>
          <w:szCs w:val="24"/>
          <w:u w:color="FF0000"/>
          <w:lang w:val="en-US"/>
        </w:rPr>
        <w:t>sulphasalazine</w:t>
      </w:r>
      <w:proofErr w:type="spellEnd"/>
      <w:r w:rsidRPr="00066BA9">
        <w:rPr>
          <w:rFonts w:ascii="Times New Roman" w:hAnsi="Times New Roman" w:cs="Times New Roman"/>
          <w:sz w:val="24"/>
          <w:szCs w:val="24"/>
          <w:u w:color="FF0000"/>
          <w:lang w:val="en-US"/>
        </w:rPr>
        <w:t xml:space="preserve"> were included in the study. Newly diagnosed </w:t>
      </w:r>
      <w:r w:rsidRPr="00066BA9">
        <w:rPr>
          <w:rFonts w:ascii="Times New Roman" w:hAnsi="Times New Roman" w:cs="Times New Roman"/>
          <w:sz w:val="24"/>
          <w:szCs w:val="24"/>
          <w:u w:color="FF0000"/>
          <w:lang w:val="en-US"/>
        </w:rPr>
        <w:lastRenderedPageBreak/>
        <w:t xml:space="preserve">cases of RA and patients on DMARD therapy for a duration of less than 6 months were excluded from the study. </w:t>
      </w:r>
    </w:p>
    <w:p w:rsidR="001542FF" w:rsidRPr="00066BA9" w:rsidRDefault="00943F30">
      <w:pPr>
        <w:pStyle w:val="BodyA"/>
        <w:spacing w:after="200"/>
        <w:rPr>
          <w:rFonts w:ascii="Times New Roman" w:eastAsia="Times New Roman" w:hAnsi="Times New Roman" w:cs="Times New Roman"/>
          <w:sz w:val="24"/>
          <w:szCs w:val="24"/>
          <w:lang w:val="en-US"/>
        </w:rPr>
      </w:pPr>
      <w:r w:rsidRPr="00066BA9">
        <w:rPr>
          <w:rFonts w:ascii="Times New Roman" w:hAnsi="Times New Roman" w:cs="Times New Roman"/>
          <w:sz w:val="24"/>
          <w:szCs w:val="24"/>
          <w:u w:color="FF0000"/>
          <w:lang w:val="en-US"/>
        </w:rPr>
        <w:t>A written informed consent was taken from each patient.  The study was conducted be</w:t>
      </w:r>
      <w:r w:rsidRPr="00066BA9">
        <w:rPr>
          <w:rFonts w:ascii="Times New Roman" w:hAnsi="Times New Roman" w:cs="Times New Roman"/>
          <w:sz w:val="24"/>
          <w:szCs w:val="24"/>
          <w:u w:color="FF0000"/>
          <w:lang w:val="en-US"/>
        </w:rPr>
        <w:t>tween March 2011- May 2011. Each patient</w:t>
      </w:r>
      <w:r w:rsidRPr="00066BA9">
        <w:rPr>
          <w:rFonts w:ascii="Times New Roman" w:hAnsi="Times New Roman" w:cs="Times New Roman"/>
          <w:sz w:val="24"/>
          <w:szCs w:val="24"/>
          <w:u w:color="FF0000"/>
          <w:lang w:val="en-US"/>
        </w:rPr>
        <w:t>’</w:t>
      </w:r>
      <w:r w:rsidRPr="00066BA9">
        <w:rPr>
          <w:rFonts w:ascii="Times New Roman" w:hAnsi="Times New Roman" w:cs="Times New Roman"/>
          <w:sz w:val="24"/>
          <w:szCs w:val="24"/>
          <w:u w:color="FF0000"/>
          <w:lang w:val="en-US"/>
        </w:rPr>
        <w:t>s history was noted and was clinically examined for tender and swo</w:t>
      </w:r>
      <w:r w:rsidRPr="00066BA9">
        <w:rPr>
          <w:rFonts w:ascii="Times New Roman" w:hAnsi="Times New Roman" w:cs="Times New Roman"/>
          <w:sz w:val="24"/>
          <w:szCs w:val="24"/>
          <w:u w:color="FF0000"/>
          <w:lang w:val="en-US"/>
        </w:rPr>
        <w:t>l</w:t>
      </w:r>
      <w:r w:rsidRPr="00066BA9">
        <w:rPr>
          <w:rFonts w:ascii="Times New Roman" w:hAnsi="Times New Roman" w:cs="Times New Roman"/>
          <w:sz w:val="24"/>
          <w:szCs w:val="24"/>
          <w:u w:color="FF0000"/>
          <w:lang w:val="en-US"/>
        </w:rPr>
        <w:t xml:space="preserve">len joints. Relevant clinical information like age, sex, duration of therapy, treatment followed and the latest ESR by the </w:t>
      </w:r>
      <w:proofErr w:type="spellStart"/>
      <w:r w:rsidRPr="00066BA9">
        <w:rPr>
          <w:rFonts w:ascii="Times New Roman" w:hAnsi="Times New Roman" w:cs="Times New Roman"/>
          <w:sz w:val="24"/>
          <w:szCs w:val="24"/>
          <w:u w:color="FF0000"/>
          <w:lang w:val="en-US"/>
        </w:rPr>
        <w:t>Westergreen</w:t>
      </w:r>
      <w:r w:rsidRPr="00066BA9">
        <w:rPr>
          <w:rFonts w:ascii="Times New Roman" w:hAnsi="Times New Roman" w:cs="Times New Roman"/>
          <w:sz w:val="24"/>
          <w:szCs w:val="24"/>
          <w:u w:color="FF0000"/>
          <w:lang w:val="en-US"/>
        </w:rPr>
        <w:t>’</w:t>
      </w:r>
      <w:r w:rsidRPr="00066BA9">
        <w:rPr>
          <w:rFonts w:ascii="Times New Roman" w:hAnsi="Times New Roman" w:cs="Times New Roman"/>
          <w:sz w:val="24"/>
          <w:szCs w:val="24"/>
          <w:u w:color="FF0000"/>
          <w:lang w:val="en-US"/>
        </w:rPr>
        <w:t>s</w:t>
      </w:r>
      <w:proofErr w:type="spellEnd"/>
      <w:r w:rsidRPr="00066BA9">
        <w:rPr>
          <w:rFonts w:ascii="Times New Roman" w:hAnsi="Times New Roman" w:cs="Times New Roman"/>
          <w:sz w:val="24"/>
          <w:szCs w:val="24"/>
          <w:u w:color="FF0000"/>
          <w:lang w:val="en-US"/>
        </w:rPr>
        <w:t xml:space="preserve"> method were</w:t>
      </w:r>
      <w:r w:rsidRPr="00066BA9">
        <w:rPr>
          <w:rFonts w:ascii="Times New Roman" w:hAnsi="Times New Roman" w:cs="Times New Roman"/>
          <w:sz w:val="24"/>
          <w:szCs w:val="24"/>
          <w:u w:color="FF0000"/>
          <w:lang w:val="en-US"/>
        </w:rPr>
        <w:t xml:space="preserve"> obtained by review of individual patient record. Duration of disease in terms of onset of appearance of symptoms, delay in initiation of therapy since onset of disease were enquired for. Patient</w:t>
      </w:r>
      <w:r w:rsidRPr="00066BA9">
        <w:rPr>
          <w:rFonts w:ascii="Times New Roman" w:hAnsi="Times New Roman" w:cs="Times New Roman"/>
          <w:sz w:val="24"/>
          <w:szCs w:val="24"/>
          <w:u w:color="FF0000"/>
          <w:lang w:val="en-US"/>
        </w:rPr>
        <w:t>’</w:t>
      </w:r>
      <w:r w:rsidRPr="00066BA9">
        <w:rPr>
          <w:rFonts w:ascii="Times New Roman" w:hAnsi="Times New Roman" w:cs="Times New Roman"/>
          <w:sz w:val="24"/>
          <w:szCs w:val="24"/>
          <w:u w:color="FF0000"/>
          <w:lang w:val="en-US"/>
        </w:rPr>
        <w:t>s general health on a visual analog scale was also recorded.</w:t>
      </w:r>
      <w:r w:rsidRPr="00066BA9">
        <w:rPr>
          <w:rFonts w:ascii="Times New Roman" w:hAnsi="Times New Roman" w:cs="Times New Roman"/>
          <w:sz w:val="24"/>
          <w:szCs w:val="24"/>
          <w:u w:color="FF0000"/>
          <w:lang w:val="en-US"/>
        </w:rPr>
        <w:t xml:space="preserve"> DAS28 was calculated for each patient. </w:t>
      </w:r>
    </w:p>
    <w:p w:rsidR="001542FF" w:rsidRPr="00066BA9" w:rsidRDefault="00943F30">
      <w:pPr>
        <w:pStyle w:val="BodyA"/>
        <w:spacing w:after="200"/>
        <w:rPr>
          <w:rFonts w:ascii="Times New Roman" w:eastAsia="Times New Roman" w:hAnsi="Times New Roman" w:cs="Times New Roman"/>
          <w:sz w:val="24"/>
          <w:szCs w:val="24"/>
          <w:lang w:val="en-US"/>
        </w:rPr>
      </w:pPr>
      <w:r w:rsidRPr="00066BA9">
        <w:rPr>
          <w:rFonts w:ascii="Times New Roman" w:hAnsi="Times New Roman" w:cs="Times New Roman"/>
          <w:sz w:val="24"/>
          <w:szCs w:val="24"/>
          <w:u w:color="FF0000"/>
          <w:lang w:val="en-US"/>
        </w:rPr>
        <w:t>The MDHAQ was administered to each patient in a language they understood and their responses noted. Respective RAPID3 score was calculated by adding the physical function (FN), Pain (PN) and patient global status sc</w:t>
      </w:r>
      <w:r w:rsidRPr="00066BA9">
        <w:rPr>
          <w:rFonts w:ascii="Times New Roman" w:hAnsi="Times New Roman" w:cs="Times New Roman"/>
          <w:sz w:val="24"/>
          <w:szCs w:val="24"/>
          <w:u w:color="FF0000"/>
          <w:lang w:val="en-US"/>
        </w:rPr>
        <w:t>ore (PTGL).</w:t>
      </w:r>
    </w:p>
    <w:p w:rsidR="001542FF" w:rsidRPr="00066BA9" w:rsidRDefault="00943F30">
      <w:pPr>
        <w:pStyle w:val="BodyA"/>
        <w:spacing w:after="200"/>
        <w:rPr>
          <w:rFonts w:ascii="Times New Roman" w:eastAsia="Times New Roman" w:hAnsi="Times New Roman" w:cs="Times New Roman"/>
          <w:sz w:val="24"/>
          <w:szCs w:val="24"/>
          <w:lang w:val="en-US"/>
        </w:rPr>
      </w:pPr>
      <w:r w:rsidRPr="00066BA9">
        <w:rPr>
          <w:rFonts w:ascii="Times New Roman" w:hAnsi="Times New Roman" w:cs="Times New Roman"/>
          <w:sz w:val="24"/>
          <w:szCs w:val="24"/>
          <w:lang w:val="en-US"/>
        </w:rPr>
        <w:t xml:space="preserve">The data collected was </w:t>
      </w:r>
      <w:proofErr w:type="spellStart"/>
      <w:r w:rsidRPr="00066BA9">
        <w:rPr>
          <w:rFonts w:ascii="Times New Roman" w:hAnsi="Times New Roman" w:cs="Times New Roman"/>
          <w:sz w:val="24"/>
          <w:szCs w:val="24"/>
          <w:lang w:val="en-US"/>
        </w:rPr>
        <w:t>analysed</w:t>
      </w:r>
      <w:proofErr w:type="spellEnd"/>
      <w:r w:rsidRPr="00066BA9">
        <w:rPr>
          <w:rFonts w:ascii="Times New Roman" w:hAnsi="Times New Roman" w:cs="Times New Roman"/>
          <w:sz w:val="24"/>
          <w:szCs w:val="24"/>
          <w:lang w:val="en-US"/>
        </w:rPr>
        <w:t xml:space="preserve"> using the SPSS software and </w:t>
      </w:r>
      <w:proofErr w:type="spellStart"/>
      <w:r w:rsidRPr="00066BA9">
        <w:rPr>
          <w:rFonts w:ascii="Times New Roman" w:hAnsi="Times New Roman" w:cs="Times New Roman"/>
          <w:sz w:val="24"/>
          <w:szCs w:val="24"/>
          <w:lang w:val="en-US"/>
        </w:rPr>
        <w:t>Graphpad</w:t>
      </w:r>
      <w:proofErr w:type="spellEnd"/>
      <w:r w:rsidRPr="00066BA9">
        <w:rPr>
          <w:rFonts w:ascii="Times New Roman" w:hAnsi="Times New Roman" w:cs="Times New Roman"/>
          <w:sz w:val="24"/>
          <w:szCs w:val="24"/>
          <w:lang w:val="en-US"/>
        </w:rPr>
        <w:t xml:space="preserve"> </w:t>
      </w:r>
      <w:proofErr w:type="spellStart"/>
      <w:r w:rsidRPr="00066BA9">
        <w:rPr>
          <w:rFonts w:ascii="Times New Roman" w:hAnsi="Times New Roman" w:cs="Times New Roman"/>
          <w:sz w:val="24"/>
          <w:szCs w:val="24"/>
          <w:lang w:val="en-US"/>
        </w:rPr>
        <w:t>Instat</w:t>
      </w:r>
      <w:proofErr w:type="spellEnd"/>
      <w:r w:rsidRPr="00066BA9">
        <w:rPr>
          <w:rFonts w:ascii="Times New Roman" w:hAnsi="Times New Roman" w:cs="Times New Roman"/>
          <w:sz w:val="24"/>
          <w:szCs w:val="24"/>
          <w:lang w:val="en-US"/>
        </w:rPr>
        <w:t>.</w:t>
      </w:r>
    </w:p>
    <w:p w:rsidR="001542FF" w:rsidRPr="00066BA9" w:rsidRDefault="00943F30">
      <w:pPr>
        <w:pStyle w:val="BodyA"/>
        <w:spacing w:after="200"/>
        <w:rPr>
          <w:rFonts w:ascii="Times New Roman" w:eastAsia="Times New Roman" w:hAnsi="Times New Roman" w:cs="Times New Roman"/>
          <w:sz w:val="24"/>
          <w:szCs w:val="24"/>
        </w:rPr>
      </w:pPr>
      <w:r w:rsidRPr="00066BA9">
        <w:rPr>
          <w:rFonts w:ascii="Times New Roman" w:hAnsi="Times New Roman" w:cs="Times New Roman"/>
          <w:sz w:val="24"/>
          <w:szCs w:val="24"/>
          <w:lang w:val="en-US"/>
        </w:rPr>
        <w:t xml:space="preserve">Patients were divided into 2 groups on the basis of delay in initiating DMARD therapy from onset of disease activity. One group with duration of </w:t>
      </w:r>
      <w:r w:rsidRPr="00066BA9">
        <w:rPr>
          <w:rFonts w:ascii="Times New Roman" w:hAnsi="Times New Roman" w:cs="Times New Roman"/>
          <w:color w:val="FF2600"/>
          <w:sz w:val="24"/>
          <w:szCs w:val="24"/>
          <w:u w:color="FF2600"/>
          <w:lang w:val="en-US"/>
        </w:rPr>
        <w:t>&lt;=</w:t>
      </w:r>
      <w:r w:rsidRPr="00066BA9">
        <w:rPr>
          <w:rFonts w:ascii="Times New Roman" w:hAnsi="Times New Roman" w:cs="Times New Roman"/>
          <w:sz w:val="24"/>
          <w:szCs w:val="24"/>
          <w:lang w:val="en-US"/>
        </w:rPr>
        <w:t>2 years and second w</w:t>
      </w:r>
      <w:r w:rsidRPr="00066BA9">
        <w:rPr>
          <w:rFonts w:ascii="Times New Roman" w:hAnsi="Times New Roman" w:cs="Times New Roman"/>
          <w:sz w:val="24"/>
          <w:szCs w:val="24"/>
          <w:lang w:val="en-US"/>
        </w:rPr>
        <w:t>ith duration of &gt; 2  years and patient outcome in terms of presence or absence of deformities, and disease severity as recor</w:t>
      </w:r>
      <w:r w:rsidRPr="00066BA9">
        <w:rPr>
          <w:rFonts w:ascii="Times New Roman" w:hAnsi="Times New Roman" w:cs="Times New Roman"/>
          <w:sz w:val="24"/>
          <w:szCs w:val="24"/>
          <w:lang w:val="en-US"/>
        </w:rPr>
        <w:t>d</w:t>
      </w:r>
      <w:r w:rsidRPr="00066BA9">
        <w:rPr>
          <w:rFonts w:ascii="Times New Roman" w:hAnsi="Times New Roman" w:cs="Times New Roman"/>
          <w:sz w:val="24"/>
          <w:szCs w:val="24"/>
          <w:lang w:val="en-US"/>
        </w:rPr>
        <w:t>ed on DAS28 &gt;5.1 and RAPID3&gt;12, studied</w:t>
      </w:r>
      <w:r w:rsidRPr="00066BA9">
        <w:rPr>
          <w:rFonts w:ascii="Times New Roman" w:hAnsi="Times New Roman" w:cs="Times New Roman"/>
          <w:sz w:val="24"/>
          <w:szCs w:val="24"/>
          <w:u w:color="FF0000"/>
        </w:rPr>
        <w:t>.</w:t>
      </w:r>
    </w:p>
    <w:p w:rsidR="001542FF" w:rsidRPr="00066BA9" w:rsidRDefault="00943F30">
      <w:pPr>
        <w:pStyle w:val="BodyA"/>
        <w:spacing w:after="200"/>
        <w:rPr>
          <w:rFonts w:ascii="Times New Roman" w:eastAsia="Times New Roman" w:hAnsi="Times New Roman" w:cs="Times New Roman"/>
          <w:sz w:val="24"/>
          <w:szCs w:val="24"/>
        </w:rPr>
      </w:pPr>
      <w:r w:rsidRPr="00066BA9">
        <w:rPr>
          <w:rFonts w:ascii="Times New Roman" w:hAnsi="Times New Roman" w:cs="Times New Roman"/>
          <w:sz w:val="24"/>
          <w:szCs w:val="24"/>
          <w:lang w:val="en-US"/>
        </w:rPr>
        <w:t>Patients were also divided into 2 groups on the basis of duration of DMARD therapy. One gr</w:t>
      </w:r>
      <w:r w:rsidRPr="00066BA9">
        <w:rPr>
          <w:rFonts w:ascii="Times New Roman" w:hAnsi="Times New Roman" w:cs="Times New Roman"/>
          <w:sz w:val="24"/>
          <w:szCs w:val="24"/>
          <w:lang w:val="en-US"/>
        </w:rPr>
        <w:t>oup with duration of &lt;3 years and the second with that of &gt;=3 years and the patient outcomes as me</w:t>
      </w:r>
      <w:r w:rsidRPr="00066BA9">
        <w:rPr>
          <w:rFonts w:ascii="Times New Roman" w:hAnsi="Times New Roman" w:cs="Times New Roman"/>
          <w:sz w:val="24"/>
          <w:szCs w:val="24"/>
          <w:lang w:val="en-US"/>
        </w:rPr>
        <w:t>n</w:t>
      </w:r>
      <w:r w:rsidRPr="00066BA9">
        <w:rPr>
          <w:rFonts w:ascii="Times New Roman" w:hAnsi="Times New Roman" w:cs="Times New Roman"/>
          <w:sz w:val="24"/>
          <w:szCs w:val="24"/>
          <w:lang w:val="en-US"/>
        </w:rPr>
        <w:t>tioned above, studied</w:t>
      </w:r>
      <w:r w:rsidRPr="00066BA9">
        <w:rPr>
          <w:rFonts w:ascii="Times New Roman" w:hAnsi="Times New Roman" w:cs="Times New Roman"/>
          <w:sz w:val="24"/>
          <w:szCs w:val="24"/>
          <w:u w:color="FF0000"/>
        </w:rPr>
        <w:t>.</w:t>
      </w:r>
    </w:p>
    <w:p w:rsidR="001542FF" w:rsidRPr="00066BA9" w:rsidRDefault="00943F30">
      <w:pPr>
        <w:pStyle w:val="BodyA"/>
        <w:spacing w:before="60" w:after="200"/>
        <w:outlineLvl w:val="0"/>
        <w:rPr>
          <w:rFonts w:ascii="Times New Roman" w:eastAsia="Times New Roman" w:hAnsi="Times New Roman" w:cs="Times New Roman"/>
          <w:lang w:val="en-US"/>
        </w:rPr>
      </w:pPr>
      <w:r w:rsidRPr="00066BA9">
        <w:rPr>
          <w:rFonts w:ascii="Times New Roman" w:hAnsi="Times New Roman" w:cs="Times New Roman"/>
          <w:b/>
          <w:bCs/>
          <w:sz w:val="28"/>
          <w:szCs w:val="28"/>
          <w:lang w:val="en-US"/>
        </w:rPr>
        <w:t>Results:</w:t>
      </w:r>
    </w:p>
    <w:p w:rsidR="001542FF" w:rsidRPr="00066BA9" w:rsidRDefault="00943F30">
      <w:pPr>
        <w:pStyle w:val="BodyA"/>
        <w:spacing w:before="60" w:after="200"/>
        <w:rPr>
          <w:rFonts w:ascii="Times New Roman" w:eastAsia="Times New Roman" w:hAnsi="Times New Roman" w:cs="Times New Roman"/>
          <w:sz w:val="24"/>
          <w:szCs w:val="24"/>
          <w:lang w:val="en-US"/>
        </w:rPr>
      </w:pPr>
      <w:r w:rsidRPr="00066BA9">
        <w:rPr>
          <w:rFonts w:ascii="Times New Roman" w:hAnsi="Times New Roman" w:cs="Times New Roman"/>
          <w:sz w:val="24"/>
          <w:szCs w:val="24"/>
          <w:lang w:val="en-US"/>
        </w:rPr>
        <w:t xml:space="preserve"> Of the 81 patients included in the study, 70 were females and 11 were males, with a male to female ratio of 1: 6.36. </w:t>
      </w:r>
    </w:p>
    <w:p w:rsidR="001542FF" w:rsidRPr="00066BA9" w:rsidRDefault="00943F30">
      <w:pPr>
        <w:pStyle w:val="BodyA"/>
        <w:spacing w:before="60" w:after="200"/>
        <w:rPr>
          <w:rFonts w:ascii="Times New Roman" w:eastAsia="Times New Roman" w:hAnsi="Times New Roman" w:cs="Times New Roman"/>
          <w:sz w:val="24"/>
          <w:szCs w:val="24"/>
          <w:lang w:val="en-US"/>
        </w:rPr>
      </w:pPr>
      <w:r w:rsidRPr="00066BA9">
        <w:rPr>
          <w:rFonts w:ascii="Times New Roman" w:hAnsi="Times New Roman" w:cs="Times New Roman"/>
          <w:sz w:val="24"/>
          <w:szCs w:val="24"/>
          <w:lang w:val="en-US"/>
        </w:rPr>
        <w:t>Of the</w:t>
      </w:r>
      <w:r w:rsidRPr="00066BA9">
        <w:rPr>
          <w:rFonts w:ascii="Times New Roman" w:hAnsi="Times New Roman" w:cs="Times New Roman"/>
          <w:sz w:val="24"/>
          <w:szCs w:val="24"/>
          <w:lang w:val="en-US"/>
        </w:rPr>
        <w:t xml:space="preserve"> 70 female patients, 54.3% showed </w:t>
      </w:r>
      <w:proofErr w:type="spellStart"/>
      <w:r w:rsidRPr="00066BA9">
        <w:rPr>
          <w:rFonts w:ascii="Times New Roman" w:hAnsi="Times New Roman" w:cs="Times New Roman"/>
          <w:sz w:val="24"/>
          <w:szCs w:val="24"/>
          <w:lang w:val="en-US"/>
        </w:rPr>
        <w:t>haemoglobin</w:t>
      </w:r>
      <w:proofErr w:type="spellEnd"/>
      <w:r w:rsidRPr="00066BA9">
        <w:rPr>
          <w:rFonts w:ascii="Times New Roman" w:hAnsi="Times New Roman" w:cs="Times New Roman"/>
          <w:sz w:val="24"/>
          <w:szCs w:val="24"/>
          <w:lang w:val="en-US"/>
        </w:rPr>
        <w:t xml:space="preserve"> levels of &lt;=11g/dl while 45.7% showed </w:t>
      </w:r>
      <w:proofErr w:type="spellStart"/>
      <w:r w:rsidRPr="00066BA9">
        <w:rPr>
          <w:rFonts w:ascii="Times New Roman" w:hAnsi="Times New Roman" w:cs="Times New Roman"/>
          <w:sz w:val="24"/>
          <w:szCs w:val="24"/>
          <w:lang w:val="en-US"/>
        </w:rPr>
        <w:t>haemoglobin</w:t>
      </w:r>
      <w:proofErr w:type="spellEnd"/>
      <w:r w:rsidRPr="00066BA9">
        <w:rPr>
          <w:rFonts w:ascii="Times New Roman" w:hAnsi="Times New Roman" w:cs="Times New Roman"/>
          <w:sz w:val="24"/>
          <w:szCs w:val="24"/>
          <w:lang w:val="en-US"/>
        </w:rPr>
        <w:t xml:space="preserve"> levels of &gt;11g/dl and of the 11 male patients, 5 (45.5%) showed hemoglobin levels of &lt;=12g/dl and 6 (54.5%) showed </w:t>
      </w:r>
      <w:proofErr w:type="spellStart"/>
      <w:r w:rsidRPr="00066BA9">
        <w:rPr>
          <w:rFonts w:ascii="Times New Roman" w:hAnsi="Times New Roman" w:cs="Times New Roman"/>
          <w:sz w:val="24"/>
          <w:szCs w:val="24"/>
          <w:lang w:val="en-US"/>
        </w:rPr>
        <w:t>haemoglobin</w:t>
      </w:r>
      <w:proofErr w:type="spellEnd"/>
      <w:r w:rsidRPr="00066BA9">
        <w:rPr>
          <w:rFonts w:ascii="Times New Roman" w:hAnsi="Times New Roman" w:cs="Times New Roman"/>
          <w:sz w:val="24"/>
          <w:szCs w:val="24"/>
          <w:lang w:val="en-US"/>
        </w:rPr>
        <w:t xml:space="preserve"> levels of &gt;12g/dl. Thirty eight o</w:t>
      </w:r>
      <w:r w:rsidRPr="00066BA9">
        <w:rPr>
          <w:rFonts w:ascii="Times New Roman" w:hAnsi="Times New Roman" w:cs="Times New Roman"/>
          <w:sz w:val="24"/>
          <w:szCs w:val="24"/>
          <w:lang w:val="en-US"/>
        </w:rPr>
        <w:t>f 81 patients showed the presence of various deformities like swan neck deformity, boutonni</w:t>
      </w:r>
      <w:r w:rsidRPr="00066BA9">
        <w:rPr>
          <w:rFonts w:ascii="Times New Roman" w:hAnsi="Times New Roman" w:cs="Times New Roman"/>
          <w:sz w:val="24"/>
          <w:szCs w:val="24"/>
          <w:lang w:val="en-US"/>
        </w:rPr>
        <w:t>è</w:t>
      </w:r>
      <w:r w:rsidRPr="00066BA9">
        <w:rPr>
          <w:rFonts w:ascii="Times New Roman" w:hAnsi="Times New Roman" w:cs="Times New Roman"/>
          <w:sz w:val="24"/>
          <w:szCs w:val="24"/>
          <w:lang w:val="en-US"/>
        </w:rPr>
        <w:t>re deformity, wrist devi</w:t>
      </w:r>
      <w:r w:rsidRPr="00066BA9">
        <w:rPr>
          <w:rFonts w:ascii="Times New Roman" w:hAnsi="Times New Roman" w:cs="Times New Roman"/>
          <w:sz w:val="24"/>
          <w:szCs w:val="24"/>
          <w:lang w:val="en-US"/>
        </w:rPr>
        <w:t>a</w:t>
      </w:r>
      <w:r w:rsidRPr="00066BA9">
        <w:rPr>
          <w:rFonts w:ascii="Times New Roman" w:hAnsi="Times New Roman" w:cs="Times New Roman"/>
          <w:sz w:val="24"/>
          <w:szCs w:val="24"/>
          <w:lang w:val="en-US"/>
        </w:rPr>
        <w:t>tion.</w:t>
      </w:r>
    </w:p>
    <w:p w:rsidR="001542FF" w:rsidRPr="00066BA9" w:rsidRDefault="00943F30">
      <w:pPr>
        <w:pStyle w:val="BodyA"/>
        <w:spacing w:before="60" w:after="200"/>
        <w:rPr>
          <w:rFonts w:ascii="Times New Roman" w:eastAsia="Times New Roman" w:hAnsi="Times New Roman" w:cs="Times New Roman"/>
          <w:sz w:val="24"/>
          <w:szCs w:val="24"/>
          <w:lang w:val="en-US"/>
        </w:rPr>
      </w:pPr>
      <w:r w:rsidRPr="00066BA9">
        <w:rPr>
          <w:rFonts w:ascii="Times New Roman" w:hAnsi="Times New Roman" w:cs="Times New Roman"/>
          <w:sz w:val="24"/>
          <w:szCs w:val="24"/>
          <w:lang w:val="en-US"/>
        </w:rPr>
        <w:t>A total of 30 patients had morning stiffness that lasted for more than 30 minutes with 66.7% of th</w:t>
      </w:r>
      <w:r w:rsidRPr="00066BA9">
        <w:rPr>
          <w:rFonts w:ascii="Times New Roman" w:hAnsi="Times New Roman" w:cs="Times New Roman"/>
          <w:sz w:val="24"/>
          <w:szCs w:val="24"/>
          <w:lang w:val="en-US"/>
        </w:rPr>
        <w:t>e</w:t>
      </w:r>
      <w:r w:rsidRPr="00066BA9">
        <w:rPr>
          <w:rFonts w:ascii="Times New Roman" w:hAnsi="Times New Roman" w:cs="Times New Roman"/>
          <w:sz w:val="24"/>
          <w:szCs w:val="24"/>
          <w:lang w:val="en-US"/>
        </w:rPr>
        <w:t>se retrospectively showing a delay</w:t>
      </w:r>
      <w:r w:rsidRPr="00066BA9">
        <w:rPr>
          <w:rFonts w:ascii="Times New Roman" w:hAnsi="Times New Roman" w:cs="Times New Roman"/>
          <w:sz w:val="24"/>
          <w:szCs w:val="24"/>
          <w:lang w:val="en-US"/>
        </w:rPr>
        <w:t xml:space="preserve"> in initiating DMARD therapy of more than 2 years indicating poor disease control. Off the 34 patients on DMARD therapy for more than 3 years only 8 co</w:t>
      </w:r>
      <w:r w:rsidRPr="00066BA9">
        <w:rPr>
          <w:rFonts w:ascii="Times New Roman" w:hAnsi="Times New Roman" w:cs="Times New Roman"/>
          <w:sz w:val="24"/>
          <w:szCs w:val="24"/>
          <w:lang w:val="en-US"/>
        </w:rPr>
        <w:t>m</w:t>
      </w:r>
      <w:r w:rsidRPr="00066BA9">
        <w:rPr>
          <w:rFonts w:ascii="Times New Roman" w:hAnsi="Times New Roman" w:cs="Times New Roman"/>
          <w:sz w:val="24"/>
          <w:szCs w:val="24"/>
          <w:lang w:val="en-US"/>
        </w:rPr>
        <w:t>plained of morning stiffness for more than 30 minutes suggesting that regular therapy provided be</w:t>
      </w:r>
      <w:r w:rsidRPr="00066BA9">
        <w:rPr>
          <w:rFonts w:ascii="Times New Roman" w:hAnsi="Times New Roman" w:cs="Times New Roman"/>
          <w:sz w:val="24"/>
          <w:szCs w:val="24"/>
          <w:lang w:val="en-US"/>
        </w:rPr>
        <w:t>t</w:t>
      </w:r>
      <w:r w:rsidRPr="00066BA9">
        <w:rPr>
          <w:rFonts w:ascii="Times New Roman" w:hAnsi="Times New Roman" w:cs="Times New Roman"/>
          <w:sz w:val="24"/>
          <w:szCs w:val="24"/>
          <w:lang w:val="en-US"/>
        </w:rPr>
        <w:t>ter di</w:t>
      </w:r>
      <w:r w:rsidRPr="00066BA9">
        <w:rPr>
          <w:rFonts w:ascii="Times New Roman" w:hAnsi="Times New Roman" w:cs="Times New Roman"/>
          <w:sz w:val="24"/>
          <w:szCs w:val="24"/>
          <w:lang w:val="en-US"/>
        </w:rPr>
        <w:t>sease control.</w:t>
      </w:r>
    </w:p>
    <w:p w:rsidR="001542FF" w:rsidRPr="00066BA9" w:rsidRDefault="00943F30">
      <w:pPr>
        <w:pStyle w:val="BodyA"/>
        <w:spacing w:before="60" w:after="200"/>
        <w:rPr>
          <w:rFonts w:ascii="Times New Roman" w:eastAsia="Times New Roman" w:hAnsi="Times New Roman" w:cs="Times New Roman"/>
          <w:sz w:val="24"/>
          <w:szCs w:val="24"/>
          <w:lang w:val="en-US"/>
        </w:rPr>
      </w:pPr>
      <w:r w:rsidRPr="00066BA9">
        <w:rPr>
          <w:rFonts w:ascii="Times New Roman" w:hAnsi="Times New Roman" w:cs="Times New Roman"/>
          <w:sz w:val="24"/>
          <w:szCs w:val="24"/>
          <w:lang w:val="en-US"/>
        </w:rPr>
        <w:t>As far as compliance to treatment and follow ups is concerned, 63 of 81(77.8%) showed good treatment compliance while the rest showed moderate to poor compliance and 60 of 81(74.1%) were regular in their follow ups while the rest were not.</w:t>
      </w:r>
    </w:p>
    <w:p w:rsidR="001542FF" w:rsidRPr="00066BA9" w:rsidRDefault="00943F30">
      <w:pPr>
        <w:pStyle w:val="BodyA"/>
        <w:spacing w:before="60" w:after="200"/>
        <w:rPr>
          <w:rFonts w:ascii="Times New Roman" w:eastAsia="Times New Roman" w:hAnsi="Times New Roman" w:cs="Times New Roman"/>
          <w:b/>
          <w:bCs/>
          <w:sz w:val="24"/>
          <w:szCs w:val="24"/>
          <w:lang w:val="en-US"/>
        </w:rPr>
      </w:pPr>
      <w:r w:rsidRPr="00066BA9">
        <w:rPr>
          <w:rFonts w:ascii="Times New Roman" w:hAnsi="Times New Roman" w:cs="Times New Roman"/>
          <w:b/>
          <w:bCs/>
          <w:sz w:val="24"/>
          <w:szCs w:val="24"/>
          <w:lang w:val="en-US"/>
        </w:rPr>
        <w:t>Effect of delay in initiating DMARD therapy from onset of disease:</w:t>
      </w:r>
    </w:p>
    <w:p w:rsidR="001542FF" w:rsidRPr="00066BA9" w:rsidRDefault="00943F30">
      <w:pPr>
        <w:pStyle w:val="BodyA"/>
        <w:spacing w:before="60" w:after="200"/>
        <w:rPr>
          <w:rFonts w:ascii="Times New Roman" w:eastAsia="Times New Roman" w:hAnsi="Times New Roman" w:cs="Times New Roman"/>
          <w:sz w:val="24"/>
          <w:szCs w:val="24"/>
          <w:lang w:val="en-US"/>
        </w:rPr>
      </w:pPr>
      <w:r w:rsidRPr="00066BA9">
        <w:rPr>
          <w:rFonts w:ascii="Times New Roman" w:hAnsi="Times New Roman" w:cs="Times New Roman"/>
          <w:sz w:val="24"/>
          <w:szCs w:val="24"/>
          <w:lang w:val="en-US"/>
        </w:rPr>
        <w:t xml:space="preserve">Patients were divided into 2 groups. </w:t>
      </w:r>
      <w:r w:rsidRPr="00066BA9">
        <w:rPr>
          <w:rFonts w:ascii="Times New Roman" w:hAnsi="Times New Roman" w:cs="Times New Roman"/>
          <w:sz w:val="24"/>
          <w:szCs w:val="24"/>
          <w:u w:color="FF0000"/>
          <w:lang w:val="en-US"/>
        </w:rPr>
        <w:t>Group 1 with a delay of less than or equal to 2 years and Group 2 with a delay of more than 2 years.</w:t>
      </w:r>
    </w:p>
    <w:p w:rsidR="001542FF" w:rsidRPr="00066BA9" w:rsidRDefault="00943F30">
      <w:pPr>
        <w:pStyle w:val="BodyA"/>
        <w:spacing w:before="60" w:after="200"/>
        <w:rPr>
          <w:rFonts w:ascii="Times New Roman" w:eastAsia="Times New Roman" w:hAnsi="Times New Roman" w:cs="Times New Roman"/>
          <w:sz w:val="24"/>
          <w:szCs w:val="24"/>
          <w:lang w:val="en-US"/>
        </w:rPr>
      </w:pPr>
      <w:r w:rsidRPr="00066BA9">
        <w:rPr>
          <w:rFonts w:ascii="Times New Roman" w:hAnsi="Times New Roman" w:cs="Times New Roman"/>
          <w:sz w:val="24"/>
          <w:szCs w:val="24"/>
          <w:lang w:val="en-US"/>
        </w:rPr>
        <w:t>Thirty eight of 45 patients (84.4%) in whom treatme</w:t>
      </w:r>
      <w:r w:rsidRPr="00066BA9">
        <w:rPr>
          <w:rFonts w:ascii="Times New Roman" w:hAnsi="Times New Roman" w:cs="Times New Roman"/>
          <w:sz w:val="24"/>
          <w:szCs w:val="24"/>
          <w:lang w:val="en-US"/>
        </w:rPr>
        <w:t>nt was delayed by more than 2 years after di</w:t>
      </w:r>
      <w:r w:rsidRPr="00066BA9">
        <w:rPr>
          <w:rFonts w:ascii="Times New Roman" w:hAnsi="Times New Roman" w:cs="Times New Roman"/>
          <w:sz w:val="24"/>
          <w:szCs w:val="24"/>
          <w:lang w:val="en-US"/>
        </w:rPr>
        <w:t>s</w:t>
      </w:r>
      <w:r w:rsidRPr="00066BA9">
        <w:rPr>
          <w:rFonts w:ascii="Times New Roman" w:hAnsi="Times New Roman" w:cs="Times New Roman"/>
          <w:sz w:val="24"/>
          <w:szCs w:val="24"/>
          <w:lang w:val="en-US"/>
        </w:rPr>
        <w:t>ease onset (group 2) recorded a severe disease activity of &gt;5.1 on DAS28 (Table I). Similarly, s</w:t>
      </w:r>
      <w:r w:rsidRPr="00066BA9">
        <w:rPr>
          <w:rFonts w:ascii="Times New Roman" w:hAnsi="Times New Roman" w:cs="Times New Roman"/>
          <w:sz w:val="24"/>
          <w:szCs w:val="24"/>
          <w:lang w:val="en-US"/>
        </w:rPr>
        <w:t>e</w:t>
      </w:r>
      <w:r w:rsidRPr="00066BA9">
        <w:rPr>
          <w:rFonts w:ascii="Times New Roman" w:hAnsi="Times New Roman" w:cs="Times New Roman"/>
          <w:sz w:val="24"/>
          <w:szCs w:val="24"/>
          <w:lang w:val="en-US"/>
        </w:rPr>
        <w:t xml:space="preserve">vere disease activity using RAPID3 score of more than 12 was noted in a significant 77.8% patients </w:t>
      </w:r>
      <w:r w:rsidRPr="00066BA9">
        <w:rPr>
          <w:rFonts w:ascii="Times New Roman" w:hAnsi="Times New Roman" w:cs="Times New Roman"/>
          <w:sz w:val="24"/>
          <w:szCs w:val="24"/>
          <w:lang w:val="en-US"/>
        </w:rPr>
        <w:lastRenderedPageBreak/>
        <w:t>from group 2(Ta</w:t>
      </w:r>
      <w:r w:rsidRPr="00066BA9">
        <w:rPr>
          <w:rFonts w:ascii="Times New Roman" w:hAnsi="Times New Roman" w:cs="Times New Roman"/>
          <w:sz w:val="24"/>
          <w:szCs w:val="24"/>
          <w:lang w:val="en-US"/>
        </w:rPr>
        <w:t xml:space="preserve">ble II). Also of importance is to note that a significant 62.2% of patients from group 2 showed presence of various deformities (Table III). </w:t>
      </w:r>
    </w:p>
    <w:p w:rsidR="001542FF" w:rsidRPr="00066BA9" w:rsidRDefault="00943F30">
      <w:pPr>
        <w:pStyle w:val="BodyA"/>
        <w:spacing w:before="60" w:after="200"/>
        <w:rPr>
          <w:rFonts w:ascii="Times New Roman" w:eastAsia="Times New Roman" w:hAnsi="Times New Roman" w:cs="Times New Roman"/>
          <w:b/>
          <w:bCs/>
          <w:sz w:val="24"/>
          <w:szCs w:val="24"/>
          <w:lang w:val="en-US"/>
        </w:rPr>
      </w:pPr>
      <w:r w:rsidRPr="00066BA9">
        <w:rPr>
          <w:rFonts w:ascii="Times New Roman" w:hAnsi="Times New Roman" w:cs="Times New Roman"/>
          <w:b/>
          <w:bCs/>
          <w:sz w:val="24"/>
          <w:szCs w:val="24"/>
          <w:lang w:val="en-US"/>
        </w:rPr>
        <w:t>The effect of duration of DMARD therapy on patient outcome:</w:t>
      </w:r>
    </w:p>
    <w:p w:rsidR="001542FF" w:rsidRPr="00066BA9" w:rsidRDefault="00943F30">
      <w:pPr>
        <w:pStyle w:val="BodyA"/>
        <w:spacing w:before="60" w:after="200"/>
        <w:rPr>
          <w:rFonts w:ascii="Times New Roman" w:eastAsia="Times New Roman" w:hAnsi="Times New Roman" w:cs="Times New Roman"/>
          <w:sz w:val="24"/>
          <w:szCs w:val="24"/>
          <w:lang w:val="en-US"/>
        </w:rPr>
      </w:pPr>
      <w:r w:rsidRPr="00066BA9">
        <w:rPr>
          <w:rFonts w:ascii="Times New Roman" w:hAnsi="Times New Roman" w:cs="Times New Roman"/>
          <w:sz w:val="24"/>
          <w:szCs w:val="24"/>
          <w:lang w:val="en-US"/>
        </w:rPr>
        <w:t>Patients were divided into 2 groups on the basis of du</w:t>
      </w:r>
      <w:r w:rsidRPr="00066BA9">
        <w:rPr>
          <w:rFonts w:ascii="Times New Roman" w:hAnsi="Times New Roman" w:cs="Times New Roman"/>
          <w:sz w:val="24"/>
          <w:szCs w:val="24"/>
          <w:lang w:val="en-US"/>
        </w:rPr>
        <w:t xml:space="preserve">ration of undergoing treatment. </w:t>
      </w:r>
      <w:r w:rsidRPr="00066BA9">
        <w:rPr>
          <w:rFonts w:ascii="Times New Roman" w:hAnsi="Times New Roman" w:cs="Times New Roman"/>
          <w:sz w:val="24"/>
          <w:szCs w:val="24"/>
          <w:u w:color="FF0000"/>
          <w:lang w:val="en-US"/>
        </w:rPr>
        <w:t xml:space="preserve">Group A with treatment duration of less than or equal to 3 years and Group B with treatment duration of more than 3 years. </w:t>
      </w:r>
    </w:p>
    <w:p w:rsidR="001542FF" w:rsidRPr="00066BA9" w:rsidRDefault="00943F30">
      <w:pPr>
        <w:pStyle w:val="BodyA"/>
        <w:spacing w:before="60" w:after="200"/>
        <w:rPr>
          <w:rFonts w:ascii="Times New Roman" w:eastAsia="Times New Roman" w:hAnsi="Times New Roman" w:cs="Times New Roman"/>
          <w:sz w:val="24"/>
          <w:szCs w:val="24"/>
          <w:lang w:val="en-US"/>
        </w:rPr>
      </w:pPr>
      <w:r w:rsidRPr="00066BA9">
        <w:rPr>
          <w:rFonts w:ascii="Times New Roman" w:hAnsi="Times New Roman" w:cs="Times New Roman"/>
          <w:sz w:val="24"/>
          <w:szCs w:val="24"/>
          <w:lang w:val="en-US"/>
        </w:rPr>
        <w:t>Amongst the patients in group A, 76.6% (n=36/47) recorded severe disease activity on DAS28, 72.3% sh</w:t>
      </w:r>
      <w:r w:rsidRPr="00066BA9">
        <w:rPr>
          <w:rFonts w:ascii="Times New Roman" w:hAnsi="Times New Roman" w:cs="Times New Roman"/>
          <w:sz w:val="24"/>
          <w:szCs w:val="24"/>
          <w:lang w:val="en-US"/>
        </w:rPr>
        <w:t>owed severe disease activity on RAPID3 and 48.9% (n=23/47) showed presence of d</w:t>
      </w:r>
      <w:r w:rsidRPr="00066BA9">
        <w:rPr>
          <w:rFonts w:ascii="Times New Roman" w:hAnsi="Times New Roman" w:cs="Times New Roman"/>
          <w:sz w:val="24"/>
          <w:szCs w:val="24"/>
          <w:lang w:val="en-US"/>
        </w:rPr>
        <w:t>e</w:t>
      </w:r>
      <w:r w:rsidRPr="00066BA9">
        <w:rPr>
          <w:rFonts w:ascii="Times New Roman" w:hAnsi="Times New Roman" w:cs="Times New Roman"/>
          <w:sz w:val="24"/>
          <w:szCs w:val="24"/>
          <w:lang w:val="en-US"/>
        </w:rPr>
        <w:t>formities. (Table IV, V &amp; VI)</w:t>
      </w:r>
    </w:p>
    <w:p w:rsidR="001542FF" w:rsidRPr="00066BA9" w:rsidRDefault="00943F30">
      <w:pPr>
        <w:pStyle w:val="BodyA"/>
        <w:spacing w:before="60" w:after="200"/>
        <w:rPr>
          <w:rFonts w:ascii="Times New Roman" w:eastAsia="Times New Roman" w:hAnsi="Times New Roman" w:cs="Times New Roman"/>
          <w:sz w:val="24"/>
          <w:szCs w:val="24"/>
          <w:lang w:val="en-US"/>
        </w:rPr>
      </w:pPr>
      <w:r w:rsidRPr="00066BA9">
        <w:rPr>
          <w:rFonts w:ascii="Times New Roman" w:hAnsi="Times New Roman" w:cs="Times New Roman"/>
          <w:sz w:val="24"/>
          <w:szCs w:val="24"/>
          <w:lang w:val="en-US"/>
        </w:rPr>
        <w:t>52.9% (n=18/34) of patients from group B had their DAS28 scores less than 5.1 and the same nu</w:t>
      </w:r>
      <w:r w:rsidRPr="00066BA9">
        <w:rPr>
          <w:rFonts w:ascii="Times New Roman" w:hAnsi="Times New Roman" w:cs="Times New Roman"/>
          <w:sz w:val="24"/>
          <w:szCs w:val="24"/>
          <w:lang w:val="en-US"/>
        </w:rPr>
        <w:t>m</w:t>
      </w:r>
      <w:r w:rsidRPr="00066BA9">
        <w:rPr>
          <w:rFonts w:ascii="Times New Roman" w:hAnsi="Times New Roman" w:cs="Times New Roman"/>
          <w:sz w:val="24"/>
          <w:szCs w:val="24"/>
          <w:lang w:val="en-US"/>
        </w:rPr>
        <w:t xml:space="preserve">ber of patients also </w:t>
      </w:r>
      <w:proofErr w:type="spellStart"/>
      <w:r w:rsidRPr="00066BA9">
        <w:rPr>
          <w:rFonts w:ascii="Times New Roman" w:hAnsi="Times New Roman" w:cs="Times New Roman"/>
          <w:sz w:val="24"/>
          <w:szCs w:val="24"/>
          <w:lang w:val="en-US"/>
        </w:rPr>
        <w:t>recored</w:t>
      </w:r>
      <w:proofErr w:type="spellEnd"/>
      <w:r w:rsidRPr="00066BA9">
        <w:rPr>
          <w:rFonts w:ascii="Times New Roman" w:hAnsi="Times New Roman" w:cs="Times New Roman"/>
          <w:sz w:val="24"/>
          <w:szCs w:val="24"/>
          <w:lang w:val="en-US"/>
        </w:rPr>
        <w:t xml:space="preserve"> RAPID3 scores of &lt;12. T</w:t>
      </w:r>
      <w:r w:rsidRPr="00066BA9">
        <w:rPr>
          <w:rFonts w:ascii="Times New Roman" w:hAnsi="Times New Roman" w:cs="Times New Roman"/>
          <w:sz w:val="24"/>
          <w:szCs w:val="24"/>
          <w:lang w:val="en-US"/>
        </w:rPr>
        <w:t>he observed differences being statistically si</w:t>
      </w:r>
      <w:r w:rsidRPr="00066BA9">
        <w:rPr>
          <w:rFonts w:ascii="Times New Roman" w:hAnsi="Times New Roman" w:cs="Times New Roman"/>
          <w:sz w:val="24"/>
          <w:szCs w:val="24"/>
          <w:lang w:val="en-US"/>
        </w:rPr>
        <w:t>g</w:t>
      </w:r>
      <w:r w:rsidRPr="00066BA9">
        <w:rPr>
          <w:rFonts w:ascii="Times New Roman" w:hAnsi="Times New Roman" w:cs="Times New Roman"/>
          <w:sz w:val="24"/>
          <w:szCs w:val="24"/>
          <w:lang w:val="en-US"/>
        </w:rPr>
        <w:t xml:space="preserve">nificant (Table IV &amp; V). </w:t>
      </w:r>
    </w:p>
    <w:p w:rsidR="001542FF" w:rsidRPr="00066BA9" w:rsidRDefault="00943F30">
      <w:pPr>
        <w:pStyle w:val="BodyA"/>
        <w:spacing w:after="200"/>
        <w:rPr>
          <w:rFonts w:ascii="Times New Roman" w:eastAsia="Times New Roman" w:hAnsi="Times New Roman" w:cs="Times New Roman"/>
          <w:lang w:val="en-US"/>
        </w:rPr>
      </w:pPr>
      <w:r w:rsidRPr="00066BA9">
        <w:rPr>
          <w:rFonts w:ascii="Times New Roman" w:hAnsi="Times New Roman" w:cs="Times New Roman"/>
          <w:b/>
          <w:bCs/>
          <w:sz w:val="28"/>
          <w:szCs w:val="28"/>
          <w:lang w:val="en-US"/>
        </w:rPr>
        <w:t>Discussion:</w:t>
      </w:r>
    </w:p>
    <w:p w:rsidR="001542FF" w:rsidRPr="00066BA9" w:rsidRDefault="00943F30">
      <w:pPr>
        <w:pStyle w:val="NoSpacing"/>
        <w:rPr>
          <w:rFonts w:ascii="Times New Roman" w:hAnsi="Times New Roman" w:cs="Times New Roman"/>
          <w:sz w:val="24"/>
          <w:szCs w:val="24"/>
        </w:rPr>
      </w:pPr>
      <w:r w:rsidRPr="00066BA9">
        <w:rPr>
          <w:rFonts w:ascii="Times New Roman" w:hAnsi="Times New Roman" w:cs="Times New Roman"/>
          <w:sz w:val="24"/>
          <w:szCs w:val="24"/>
        </w:rPr>
        <w:t>It has been observed that DMARDs are of particular benefit when the treatment is initiated as ea</w:t>
      </w:r>
      <w:r w:rsidRPr="00066BA9">
        <w:rPr>
          <w:rFonts w:ascii="Times New Roman" w:hAnsi="Times New Roman" w:cs="Times New Roman"/>
          <w:sz w:val="24"/>
          <w:szCs w:val="24"/>
        </w:rPr>
        <w:t>r</w:t>
      </w:r>
      <w:r w:rsidRPr="00066BA9">
        <w:rPr>
          <w:rFonts w:ascii="Times New Roman" w:hAnsi="Times New Roman" w:cs="Times New Roman"/>
          <w:sz w:val="24"/>
          <w:szCs w:val="24"/>
        </w:rPr>
        <w:t>ly as possible from the onset of disease symptoms, as has also been establ</w:t>
      </w:r>
      <w:r w:rsidRPr="00066BA9">
        <w:rPr>
          <w:rFonts w:ascii="Times New Roman" w:hAnsi="Times New Roman" w:cs="Times New Roman"/>
          <w:sz w:val="24"/>
          <w:szCs w:val="24"/>
        </w:rPr>
        <w:t xml:space="preserve">ished by </w:t>
      </w:r>
      <w:proofErr w:type="spellStart"/>
      <w:r w:rsidRPr="00066BA9">
        <w:rPr>
          <w:rFonts w:ascii="Times New Roman" w:hAnsi="Times New Roman" w:cs="Times New Roman"/>
          <w:sz w:val="24"/>
          <w:szCs w:val="24"/>
        </w:rPr>
        <w:t>Furst</w:t>
      </w:r>
      <w:proofErr w:type="spellEnd"/>
      <w:r w:rsidRPr="00066BA9">
        <w:rPr>
          <w:rFonts w:ascii="Times New Roman" w:hAnsi="Times New Roman" w:cs="Times New Roman"/>
          <w:sz w:val="24"/>
          <w:szCs w:val="24"/>
        </w:rPr>
        <w:t xml:space="preserve"> DE et al</w:t>
      </w:r>
      <w:r w:rsidRPr="00066BA9">
        <w:rPr>
          <w:rFonts w:ascii="Times New Roman" w:hAnsi="Times New Roman" w:cs="Times New Roman"/>
          <w:sz w:val="24"/>
          <w:szCs w:val="24"/>
          <w:vertAlign w:val="superscript"/>
        </w:rPr>
        <w:t>[10]</w:t>
      </w:r>
      <w:r w:rsidRPr="00066BA9">
        <w:rPr>
          <w:rFonts w:ascii="Times New Roman" w:hAnsi="Times New Roman" w:cs="Times New Roman"/>
          <w:sz w:val="24"/>
          <w:szCs w:val="24"/>
        </w:rPr>
        <w:t xml:space="preserve">.  </w:t>
      </w:r>
    </w:p>
    <w:p w:rsidR="001542FF" w:rsidRPr="00066BA9" w:rsidRDefault="001542FF">
      <w:pPr>
        <w:pStyle w:val="NoSpacing"/>
        <w:rPr>
          <w:rFonts w:ascii="Times New Roman" w:hAnsi="Times New Roman" w:cs="Times New Roman"/>
          <w:sz w:val="24"/>
          <w:szCs w:val="24"/>
        </w:rPr>
      </w:pPr>
    </w:p>
    <w:p w:rsidR="001542FF" w:rsidRPr="00066BA9" w:rsidRDefault="00943F30">
      <w:pPr>
        <w:pStyle w:val="NoSpacing"/>
        <w:rPr>
          <w:rFonts w:ascii="Times New Roman" w:hAnsi="Times New Roman" w:cs="Times New Roman"/>
          <w:sz w:val="24"/>
          <w:szCs w:val="24"/>
        </w:rPr>
      </w:pPr>
      <w:r w:rsidRPr="00066BA9">
        <w:rPr>
          <w:rFonts w:ascii="Times New Roman" w:hAnsi="Times New Roman" w:cs="Times New Roman"/>
          <w:sz w:val="24"/>
          <w:szCs w:val="24"/>
        </w:rPr>
        <w:t>However, it is commonly observed especially in India that there is a certain delay in initiating DMARD therapy from onset of disease activity. Multiple reasons point towards this delay, illiteracy of the population being cat</w:t>
      </w:r>
      <w:r w:rsidRPr="00066BA9">
        <w:rPr>
          <w:rFonts w:ascii="Times New Roman" w:hAnsi="Times New Roman" w:cs="Times New Roman"/>
          <w:sz w:val="24"/>
          <w:szCs w:val="24"/>
        </w:rPr>
        <w:t xml:space="preserve">ered, delay in seeking medical attention as a result of this illiteracy and unawareness, seeking care from general practitioners and people </w:t>
      </w:r>
      <w:proofErr w:type="spellStart"/>
      <w:r w:rsidRPr="00066BA9">
        <w:rPr>
          <w:rFonts w:ascii="Times New Roman" w:hAnsi="Times New Roman" w:cs="Times New Roman"/>
          <w:sz w:val="24"/>
          <w:szCs w:val="24"/>
        </w:rPr>
        <w:t>practising</w:t>
      </w:r>
      <w:proofErr w:type="spellEnd"/>
      <w:r w:rsidRPr="00066BA9">
        <w:rPr>
          <w:rFonts w:ascii="Times New Roman" w:hAnsi="Times New Roman" w:cs="Times New Roman"/>
          <w:sz w:val="24"/>
          <w:szCs w:val="24"/>
        </w:rPr>
        <w:t xml:space="preserve"> various other forms of medicine as a result of which establishing a diagnosis itself is delayed. It is ho</w:t>
      </w:r>
      <w:r w:rsidRPr="00066BA9">
        <w:rPr>
          <w:rFonts w:ascii="Times New Roman" w:hAnsi="Times New Roman" w:cs="Times New Roman"/>
          <w:sz w:val="24"/>
          <w:szCs w:val="24"/>
        </w:rPr>
        <w:t xml:space="preserve">wever observed that irrespective of the type of medical faculty referred to, majority of the patients are diagnosed with rheumatoid arthritis within 2 years of disease onset as seen in a recent study conducted by </w:t>
      </w:r>
      <w:proofErr w:type="spellStart"/>
      <w:r w:rsidRPr="00066BA9">
        <w:rPr>
          <w:rFonts w:ascii="Times New Roman" w:hAnsi="Times New Roman" w:cs="Times New Roman"/>
          <w:sz w:val="24"/>
          <w:szCs w:val="24"/>
        </w:rPr>
        <w:t>Malviya</w:t>
      </w:r>
      <w:proofErr w:type="spellEnd"/>
      <w:r w:rsidRPr="00066BA9">
        <w:rPr>
          <w:rFonts w:ascii="Times New Roman" w:hAnsi="Times New Roman" w:cs="Times New Roman"/>
          <w:sz w:val="24"/>
          <w:szCs w:val="24"/>
        </w:rPr>
        <w:t xml:space="preserve"> and </w:t>
      </w:r>
      <w:proofErr w:type="spellStart"/>
      <w:r w:rsidRPr="00066BA9">
        <w:rPr>
          <w:rFonts w:ascii="Times New Roman" w:hAnsi="Times New Roman" w:cs="Times New Roman"/>
          <w:sz w:val="24"/>
          <w:szCs w:val="24"/>
        </w:rPr>
        <w:t>Gogia</w:t>
      </w:r>
      <w:proofErr w:type="spellEnd"/>
      <w:r w:rsidRPr="00066BA9">
        <w:rPr>
          <w:rFonts w:ascii="Times New Roman" w:hAnsi="Times New Roman" w:cs="Times New Roman"/>
          <w:sz w:val="24"/>
          <w:szCs w:val="24"/>
          <w:vertAlign w:val="superscript"/>
        </w:rPr>
        <w:t xml:space="preserve">[8]. </w:t>
      </w:r>
      <w:r w:rsidRPr="00066BA9">
        <w:rPr>
          <w:rFonts w:ascii="Times New Roman" w:hAnsi="Times New Roman" w:cs="Times New Roman"/>
          <w:sz w:val="24"/>
          <w:szCs w:val="24"/>
        </w:rPr>
        <w:t xml:space="preserve">Irrespective of this </w:t>
      </w:r>
      <w:r w:rsidRPr="00066BA9">
        <w:rPr>
          <w:rFonts w:ascii="Times New Roman" w:hAnsi="Times New Roman" w:cs="Times New Roman"/>
          <w:sz w:val="24"/>
          <w:szCs w:val="24"/>
        </w:rPr>
        <w:t>fact, there is nearly always a delay noted in initiating DMARD therapy from onset of disease activity as is also seen in a study conducted by Crane et al</w:t>
      </w:r>
      <w:r w:rsidRPr="00066BA9">
        <w:rPr>
          <w:rFonts w:ascii="Times New Roman" w:hAnsi="Times New Roman" w:cs="Times New Roman"/>
          <w:sz w:val="24"/>
          <w:szCs w:val="24"/>
          <w:vertAlign w:val="superscript"/>
        </w:rPr>
        <w:t>[9]</w:t>
      </w:r>
      <w:r w:rsidRPr="00066BA9">
        <w:rPr>
          <w:rFonts w:ascii="Times New Roman" w:hAnsi="Times New Roman" w:cs="Times New Roman"/>
          <w:sz w:val="24"/>
          <w:szCs w:val="24"/>
        </w:rPr>
        <w:t xml:space="preserve"> who co</w:t>
      </w:r>
      <w:r w:rsidRPr="00066BA9">
        <w:rPr>
          <w:rFonts w:ascii="Times New Roman" w:hAnsi="Times New Roman" w:cs="Times New Roman"/>
          <w:sz w:val="24"/>
          <w:szCs w:val="24"/>
        </w:rPr>
        <w:t>n</w:t>
      </w:r>
      <w:r w:rsidRPr="00066BA9">
        <w:rPr>
          <w:rFonts w:ascii="Times New Roman" w:hAnsi="Times New Roman" w:cs="Times New Roman"/>
          <w:sz w:val="24"/>
          <w:szCs w:val="24"/>
        </w:rPr>
        <w:t xml:space="preserve">cluded that nearly 1/3rd patients are not started on anti rheumatic drugs even after 1 year </w:t>
      </w:r>
      <w:r w:rsidRPr="00066BA9">
        <w:rPr>
          <w:rFonts w:ascii="Times New Roman" w:hAnsi="Times New Roman" w:cs="Times New Roman"/>
          <w:sz w:val="24"/>
          <w:szCs w:val="24"/>
        </w:rPr>
        <w:t>of disease onset and this statistic can be expected to be even more alarming in an Indian sc</w:t>
      </w:r>
      <w:r w:rsidRPr="00066BA9">
        <w:rPr>
          <w:rFonts w:ascii="Times New Roman" w:hAnsi="Times New Roman" w:cs="Times New Roman"/>
          <w:sz w:val="24"/>
          <w:szCs w:val="24"/>
        </w:rPr>
        <w:t>e</w:t>
      </w:r>
      <w:r w:rsidRPr="00066BA9">
        <w:rPr>
          <w:rFonts w:ascii="Times New Roman" w:hAnsi="Times New Roman" w:cs="Times New Roman"/>
          <w:sz w:val="24"/>
          <w:szCs w:val="24"/>
        </w:rPr>
        <w:t>nario.</w:t>
      </w:r>
    </w:p>
    <w:p w:rsidR="001542FF" w:rsidRPr="00066BA9" w:rsidRDefault="001542FF">
      <w:pPr>
        <w:pStyle w:val="NoSpacing"/>
        <w:rPr>
          <w:rFonts w:ascii="Times New Roman" w:hAnsi="Times New Roman" w:cs="Times New Roman"/>
          <w:sz w:val="24"/>
          <w:szCs w:val="24"/>
        </w:rPr>
      </w:pPr>
    </w:p>
    <w:p w:rsidR="001542FF" w:rsidRPr="00066BA9" w:rsidRDefault="00943F30">
      <w:pPr>
        <w:pStyle w:val="NoSpacing"/>
        <w:rPr>
          <w:rFonts w:ascii="Times New Roman" w:hAnsi="Times New Roman" w:cs="Times New Roman"/>
          <w:sz w:val="24"/>
          <w:szCs w:val="24"/>
        </w:rPr>
      </w:pPr>
      <w:r w:rsidRPr="00066BA9">
        <w:rPr>
          <w:rFonts w:ascii="Times New Roman" w:hAnsi="Times New Roman" w:cs="Times New Roman"/>
          <w:sz w:val="24"/>
          <w:szCs w:val="24"/>
        </w:rPr>
        <w:t>An intensive approach using the DMARDs as soon as the patient is diagnosed with rheumatoid a</w:t>
      </w:r>
      <w:r w:rsidRPr="00066BA9">
        <w:rPr>
          <w:rFonts w:ascii="Times New Roman" w:hAnsi="Times New Roman" w:cs="Times New Roman"/>
          <w:sz w:val="24"/>
          <w:szCs w:val="24"/>
        </w:rPr>
        <w:t>r</w:t>
      </w:r>
      <w:r w:rsidRPr="00066BA9">
        <w:rPr>
          <w:rFonts w:ascii="Times New Roman" w:hAnsi="Times New Roman" w:cs="Times New Roman"/>
          <w:sz w:val="24"/>
          <w:szCs w:val="24"/>
        </w:rPr>
        <w:t xml:space="preserve">thritis can improve patient quality of life and significantly </w:t>
      </w:r>
      <w:r w:rsidRPr="00066BA9">
        <w:rPr>
          <w:rFonts w:ascii="Times New Roman" w:hAnsi="Times New Roman" w:cs="Times New Roman"/>
          <w:sz w:val="24"/>
          <w:szCs w:val="24"/>
        </w:rPr>
        <w:t xml:space="preserve">reduce morbidities. In our study it has also been observed that 72.2% patients who started treatment </w:t>
      </w:r>
      <w:r w:rsidRPr="00066BA9">
        <w:rPr>
          <w:rFonts w:ascii="Times New Roman" w:hAnsi="Times New Roman" w:cs="Times New Roman"/>
          <w:sz w:val="24"/>
          <w:szCs w:val="24"/>
          <w:u w:color="FF0000"/>
        </w:rPr>
        <w:t>within 2 years of onset of disease a</w:t>
      </w:r>
      <w:r w:rsidRPr="00066BA9">
        <w:rPr>
          <w:rFonts w:ascii="Times New Roman" w:hAnsi="Times New Roman" w:cs="Times New Roman"/>
          <w:sz w:val="24"/>
          <w:szCs w:val="24"/>
          <w:u w:color="FF0000"/>
        </w:rPr>
        <w:t>c</w:t>
      </w:r>
      <w:r w:rsidRPr="00066BA9">
        <w:rPr>
          <w:rFonts w:ascii="Times New Roman" w:hAnsi="Times New Roman" w:cs="Times New Roman"/>
          <w:sz w:val="24"/>
          <w:szCs w:val="24"/>
          <w:u w:color="FF0000"/>
        </w:rPr>
        <w:t xml:space="preserve">tivity showed absence of any joint deformities, also </w:t>
      </w:r>
      <w:r w:rsidRPr="00066BA9">
        <w:rPr>
          <w:rFonts w:ascii="Times New Roman" w:hAnsi="Times New Roman" w:cs="Times New Roman"/>
          <w:sz w:val="24"/>
          <w:szCs w:val="24"/>
        </w:rPr>
        <w:t>61.1% of patients who started DMARD the</w:t>
      </w:r>
      <w:r w:rsidRPr="00066BA9">
        <w:rPr>
          <w:rFonts w:ascii="Times New Roman" w:hAnsi="Times New Roman" w:cs="Times New Roman"/>
          <w:sz w:val="24"/>
          <w:szCs w:val="24"/>
        </w:rPr>
        <w:t>r</w:t>
      </w:r>
      <w:r w:rsidRPr="00066BA9">
        <w:rPr>
          <w:rFonts w:ascii="Times New Roman" w:hAnsi="Times New Roman" w:cs="Times New Roman"/>
          <w:sz w:val="24"/>
          <w:szCs w:val="24"/>
        </w:rPr>
        <w:t xml:space="preserve">apy within 2 years of onset of disease activity had their DAS28 score less than 5.1, </w:t>
      </w:r>
    </w:p>
    <w:p w:rsidR="001542FF" w:rsidRPr="00066BA9" w:rsidRDefault="00943F30">
      <w:pPr>
        <w:pStyle w:val="NoSpacing"/>
        <w:rPr>
          <w:rFonts w:ascii="Times New Roman" w:hAnsi="Times New Roman" w:cs="Times New Roman"/>
          <w:sz w:val="24"/>
          <w:szCs w:val="24"/>
        </w:rPr>
      </w:pPr>
      <w:r w:rsidRPr="00066BA9">
        <w:rPr>
          <w:rFonts w:ascii="Times New Roman" w:hAnsi="Times New Roman" w:cs="Times New Roman"/>
          <w:sz w:val="24"/>
          <w:szCs w:val="24"/>
          <w:u w:color="FF0000"/>
        </w:rPr>
        <w:t xml:space="preserve">This suggests that even when started on DMARDs within 2 years of disease onset, better deformity outcomes were seen in a majority </w:t>
      </w:r>
      <w:r w:rsidRPr="00066BA9">
        <w:rPr>
          <w:rFonts w:ascii="Times New Roman" w:hAnsi="Times New Roman" w:cs="Times New Roman"/>
          <w:sz w:val="24"/>
          <w:szCs w:val="24"/>
          <w:u w:color="FF0000"/>
        </w:rPr>
        <w:t>of the patients. These findings match with similar results o</w:t>
      </w:r>
      <w:r w:rsidRPr="00066BA9">
        <w:rPr>
          <w:rFonts w:ascii="Times New Roman" w:hAnsi="Times New Roman" w:cs="Times New Roman"/>
          <w:sz w:val="24"/>
          <w:szCs w:val="24"/>
          <w:u w:color="FF0000"/>
        </w:rPr>
        <w:t>b</w:t>
      </w:r>
      <w:r w:rsidRPr="00066BA9">
        <w:rPr>
          <w:rFonts w:ascii="Times New Roman" w:hAnsi="Times New Roman" w:cs="Times New Roman"/>
          <w:sz w:val="24"/>
          <w:szCs w:val="24"/>
          <w:u w:color="FF0000"/>
        </w:rPr>
        <w:t xml:space="preserve">tained in other studies as by </w:t>
      </w:r>
      <w:proofErr w:type="spellStart"/>
      <w:r w:rsidRPr="00066BA9">
        <w:rPr>
          <w:rFonts w:ascii="Times New Roman" w:hAnsi="Times New Roman" w:cs="Times New Roman"/>
          <w:sz w:val="24"/>
          <w:szCs w:val="24"/>
        </w:rPr>
        <w:t>Raza</w:t>
      </w:r>
      <w:proofErr w:type="spellEnd"/>
      <w:r w:rsidRPr="00066BA9">
        <w:rPr>
          <w:rFonts w:ascii="Times New Roman" w:hAnsi="Times New Roman" w:cs="Times New Roman"/>
          <w:sz w:val="24"/>
          <w:szCs w:val="24"/>
        </w:rPr>
        <w:t xml:space="preserve"> K,</w:t>
      </w:r>
      <w:r w:rsidRPr="00066BA9">
        <w:rPr>
          <w:rFonts w:ascii="Times New Roman" w:hAnsi="Times New Roman" w:cs="Times New Roman"/>
          <w:sz w:val="24"/>
          <w:szCs w:val="24"/>
          <w:vertAlign w:val="superscript"/>
        </w:rPr>
        <w:t>[11]</w:t>
      </w:r>
      <w:r w:rsidRPr="00066BA9">
        <w:rPr>
          <w:rFonts w:ascii="Times New Roman" w:hAnsi="Times New Roman" w:cs="Times New Roman"/>
          <w:sz w:val="24"/>
          <w:szCs w:val="24"/>
        </w:rPr>
        <w:t xml:space="preserve"> who concluded that an earlier treatment was associated with higher rates of remissions.</w:t>
      </w:r>
    </w:p>
    <w:p w:rsidR="001542FF" w:rsidRPr="00066BA9" w:rsidRDefault="001542FF">
      <w:pPr>
        <w:pStyle w:val="NoSpacing"/>
        <w:rPr>
          <w:rFonts w:ascii="Times New Roman" w:hAnsi="Times New Roman" w:cs="Times New Roman"/>
          <w:sz w:val="24"/>
          <w:szCs w:val="24"/>
        </w:rPr>
      </w:pPr>
    </w:p>
    <w:p w:rsidR="001542FF" w:rsidRPr="00066BA9" w:rsidRDefault="00943F30">
      <w:pPr>
        <w:pStyle w:val="NoSpacing"/>
        <w:rPr>
          <w:rFonts w:ascii="Times New Roman" w:hAnsi="Times New Roman" w:cs="Times New Roman"/>
          <w:sz w:val="24"/>
          <w:szCs w:val="24"/>
        </w:rPr>
      </w:pPr>
      <w:r w:rsidRPr="00066BA9">
        <w:rPr>
          <w:rFonts w:ascii="Times New Roman" w:hAnsi="Times New Roman" w:cs="Times New Roman"/>
          <w:sz w:val="24"/>
          <w:szCs w:val="24"/>
        </w:rPr>
        <w:t>Duration of treatment also affects the outcome and an aggressive</w:t>
      </w:r>
      <w:r w:rsidRPr="00066BA9">
        <w:rPr>
          <w:rFonts w:ascii="Times New Roman" w:hAnsi="Times New Roman" w:cs="Times New Roman"/>
          <w:sz w:val="24"/>
          <w:szCs w:val="24"/>
        </w:rPr>
        <w:t xml:space="preserve"> use of DMARDs along with strict adherence to therapy for prolonged duration leads to better patient outcomes.</w:t>
      </w:r>
    </w:p>
    <w:p w:rsidR="001542FF" w:rsidRPr="00066BA9" w:rsidRDefault="00943F30">
      <w:pPr>
        <w:pStyle w:val="NoSpacing"/>
        <w:rPr>
          <w:rFonts w:ascii="Times New Roman" w:hAnsi="Times New Roman" w:cs="Times New Roman"/>
          <w:sz w:val="24"/>
          <w:szCs w:val="24"/>
        </w:rPr>
      </w:pPr>
      <w:r w:rsidRPr="00066BA9">
        <w:rPr>
          <w:rFonts w:ascii="Times New Roman" w:hAnsi="Times New Roman" w:cs="Times New Roman"/>
          <w:sz w:val="24"/>
          <w:szCs w:val="24"/>
        </w:rPr>
        <w:t>As seen in the present study, where 76.6% of patients, with treatment duration of less than 3 years recorded DAS28 scores more than 5.1 and a sim</w:t>
      </w:r>
      <w:r w:rsidRPr="00066BA9">
        <w:rPr>
          <w:rFonts w:ascii="Times New Roman" w:hAnsi="Times New Roman" w:cs="Times New Roman"/>
          <w:sz w:val="24"/>
          <w:szCs w:val="24"/>
        </w:rPr>
        <w:t>ilar percent of patients showed RAPID3 scores of &gt;12 indicating severe disease activity while 52.9% patients with a treatment duration of more than 3 years recorded a low disease activity (DAS28&lt;5.1 &amp; RAPID3 &lt;12), the observed diffe</w:t>
      </w:r>
      <w:r w:rsidRPr="00066BA9">
        <w:rPr>
          <w:rFonts w:ascii="Times New Roman" w:hAnsi="Times New Roman" w:cs="Times New Roman"/>
          <w:sz w:val="24"/>
          <w:szCs w:val="24"/>
        </w:rPr>
        <w:t>r</w:t>
      </w:r>
      <w:r w:rsidRPr="00066BA9">
        <w:rPr>
          <w:rFonts w:ascii="Times New Roman" w:hAnsi="Times New Roman" w:cs="Times New Roman"/>
          <w:sz w:val="24"/>
          <w:szCs w:val="24"/>
        </w:rPr>
        <w:t>ence being statisticall</w:t>
      </w:r>
      <w:r w:rsidRPr="00066BA9">
        <w:rPr>
          <w:rFonts w:ascii="Times New Roman" w:hAnsi="Times New Roman" w:cs="Times New Roman"/>
          <w:sz w:val="24"/>
          <w:szCs w:val="24"/>
        </w:rPr>
        <w:t>y significant. These findings conform with those obtained in a study conduc</w:t>
      </w:r>
      <w:r w:rsidRPr="00066BA9">
        <w:rPr>
          <w:rFonts w:ascii="Times New Roman" w:hAnsi="Times New Roman" w:cs="Times New Roman"/>
          <w:sz w:val="24"/>
          <w:szCs w:val="24"/>
        </w:rPr>
        <w:t>t</w:t>
      </w:r>
      <w:r w:rsidRPr="00066BA9">
        <w:rPr>
          <w:rFonts w:ascii="Times New Roman" w:hAnsi="Times New Roman" w:cs="Times New Roman"/>
          <w:sz w:val="24"/>
          <w:szCs w:val="24"/>
        </w:rPr>
        <w:t xml:space="preserve">ed by </w:t>
      </w:r>
      <w:proofErr w:type="spellStart"/>
      <w:r w:rsidRPr="00066BA9">
        <w:rPr>
          <w:rFonts w:ascii="Times New Roman" w:hAnsi="Times New Roman" w:cs="Times New Roman"/>
          <w:sz w:val="24"/>
          <w:szCs w:val="24"/>
        </w:rPr>
        <w:t>Ahsan</w:t>
      </w:r>
      <w:proofErr w:type="spellEnd"/>
      <w:r w:rsidRPr="00066BA9">
        <w:rPr>
          <w:rFonts w:ascii="Times New Roman" w:hAnsi="Times New Roman" w:cs="Times New Roman"/>
          <w:sz w:val="24"/>
          <w:szCs w:val="24"/>
        </w:rPr>
        <w:t xml:space="preserve"> T et al</w:t>
      </w:r>
      <w:r w:rsidRPr="00066BA9">
        <w:rPr>
          <w:rFonts w:ascii="Times New Roman" w:hAnsi="Times New Roman" w:cs="Times New Roman"/>
          <w:sz w:val="24"/>
          <w:szCs w:val="24"/>
          <w:vertAlign w:val="superscript"/>
        </w:rPr>
        <w:t>[12]</w:t>
      </w:r>
      <w:r w:rsidRPr="00066BA9">
        <w:rPr>
          <w:rFonts w:ascii="Times New Roman" w:hAnsi="Times New Roman" w:cs="Times New Roman"/>
          <w:sz w:val="24"/>
          <w:szCs w:val="24"/>
        </w:rPr>
        <w:t>. They suggested that patients have a higher chances of maintaining remi</w:t>
      </w:r>
      <w:r w:rsidRPr="00066BA9">
        <w:rPr>
          <w:rFonts w:ascii="Times New Roman" w:hAnsi="Times New Roman" w:cs="Times New Roman"/>
          <w:sz w:val="24"/>
          <w:szCs w:val="24"/>
        </w:rPr>
        <w:t>s</w:t>
      </w:r>
      <w:r w:rsidRPr="00066BA9">
        <w:rPr>
          <w:rFonts w:ascii="Times New Roman" w:hAnsi="Times New Roman" w:cs="Times New Roman"/>
          <w:sz w:val="24"/>
          <w:szCs w:val="24"/>
        </w:rPr>
        <w:t xml:space="preserve">sions as long as treatment integrity and compliance is maintained. </w:t>
      </w:r>
    </w:p>
    <w:p w:rsidR="001542FF" w:rsidRPr="00066BA9" w:rsidRDefault="00943F30">
      <w:pPr>
        <w:pStyle w:val="NoSpacing"/>
        <w:rPr>
          <w:rFonts w:ascii="Times New Roman" w:hAnsi="Times New Roman" w:cs="Times New Roman"/>
          <w:sz w:val="24"/>
          <w:szCs w:val="24"/>
        </w:rPr>
      </w:pPr>
      <w:r w:rsidRPr="00066BA9">
        <w:rPr>
          <w:rFonts w:ascii="Times New Roman" w:hAnsi="Times New Roman" w:cs="Times New Roman"/>
          <w:sz w:val="24"/>
          <w:szCs w:val="24"/>
        </w:rPr>
        <w:lastRenderedPageBreak/>
        <w:t>However, it is a</w:t>
      </w:r>
      <w:r w:rsidRPr="00066BA9">
        <w:rPr>
          <w:rFonts w:ascii="Times New Roman" w:hAnsi="Times New Roman" w:cs="Times New Roman"/>
          <w:sz w:val="24"/>
          <w:szCs w:val="24"/>
        </w:rPr>
        <w:t>lso observed in the present study that prolonged treatment with DMARDs has no significant effect on the presence of deformities as deformities that have once set in cannot be r</w:t>
      </w:r>
      <w:r w:rsidRPr="00066BA9">
        <w:rPr>
          <w:rFonts w:ascii="Times New Roman" w:hAnsi="Times New Roman" w:cs="Times New Roman"/>
          <w:sz w:val="24"/>
          <w:szCs w:val="24"/>
        </w:rPr>
        <w:t>e</w:t>
      </w:r>
      <w:r w:rsidRPr="00066BA9">
        <w:rPr>
          <w:rFonts w:ascii="Times New Roman" w:hAnsi="Times New Roman" w:cs="Times New Roman"/>
          <w:sz w:val="24"/>
          <w:szCs w:val="24"/>
        </w:rPr>
        <w:t>versed as suggested by the 44.1% patients from our study who despite being on D</w:t>
      </w:r>
      <w:r w:rsidRPr="00066BA9">
        <w:rPr>
          <w:rFonts w:ascii="Times New Roman" w:hAnsi="Times New Roman" w:cs="Times New Roman"/>
          <w:sz w:val="24"/>
          <w:szCs w:val="24"/>
        </w:rPr>
        <w:t>MARDs for over 3 years still showed the presence of various deformities.</w:t>
      </w:r>
    </w:p>
    <w:p w:rsidR="001542FF" w:rsidRPr="00066BA9" w:rsidRDefault="001542FF">
      <w:pPr>
        <w:pStyle w:val="NoSpacing"/>
        <w:rPr>
          <w:rFonts w:ascii="Times New Roman" w:hAnsi="Times New Roman" w:cs="Times New Roman"/>
          <w:sz w:val="24"/>
          <w:szCs w:val="24"/>
        </w:rPr>
      </w:pPr>
    </w:p>
    <w:p w:rsidR="001542FF" w:rsidRPr="00066BA9" w:rsidRDefault="00943F30">
      <w:pPr>
        <w:pStyle w:val="NoSpacing"/>
        <w:rPr>
          <w:rFonts w:ascii="Times New Roman" w:hAnsi="Times New Roman" w:cs="Times New Roman"/>
          <w:sz w:val="24"/>
          <w:szCs w:val="24"/>
        </w:rPr>
      </w:pPr>
      <w:r w:rsidRPr="00066BA9">
        <w:rPr>
          <w:rFonts w:ascii="Times New Roman" w:hAnsi="Times New Roman" w:cs="Times New Roman"/>
          <w:sz w:val="24"/>
          <w:szCs w:val="24"/>
        </w:rPr>
        <w:t>With the Indian scenario being slightly different from that abroad, it is the need of the hour to e</w:t>
      </w:r>
      <w:r w:rsidRPr="00066BA9">
        <w:rPr>
          <w:rFonts w:ascii="Times New Roman" w:hAnsi="Times New Roman" w:cs="Times New Roman"/>
          <w:sz w:val="24"/>
          <w:szCs w:val="24"/>
        </w:rPr>
        <w:t>n</w:t>
      </w:r>
      <w:r w:rsidRPr="00066BA9">
        <w:rPr>
          <w:rFonts w:ascii="Times New Roman" w:hAnsi="Times New Roman" w:cs="Times New Roman"/>
          <w:sz w:val="24"/>
          <w:szCs w:val="24"/>
        </w:rPr>
        <w:t>sure a more stringent approach towards patient care in rheumatoid arthritis. It be</w:t>
      </w:r>
      <w:r w:rsidRPr="00066BA9">
        <w:rPr>
          <w:rFonts w:ascii="Times New Roman" w:hAnsi="Times New Roman" w:cs="Times New Roman"/>
          <w:sz w:val="24"/>
          <w:szCs w:val="24"/>
        </w:rPr>
        <w:t xml:space="preserve">comes essential that the diagnosis is made at first point of patient contact, which is most often the general </w:t>
      </w:r>
      <w:proofErr w:type="spellStart"/>
      <w:r w:rsidRPr="00066BA9">
        <w:rPr>
          <w:rFonts w:ascii="Times New Roman" w:hAnsi="Times New Roman" w:cs="Times New Roman"/>
          <w:sz w:val="24"/>
          <w:szCs w:val="24"/>
        </w:rPr>
        <w:t>practioner</w:t>
      </w:r>
      <w:proofErr w:type="spellEnd"/>
      <w:r w:rsidRPr="00066BA9">
        <w:rPr>
          <w:rFonts w:ascii="Times New Roman" w:hAnsi="Times New Roman" w:cs="Times New Roman"/>
          <w:sz w:val="24"/>
          <w:szCs w:val="24"/>
        </w:rPr>
        <w:t xml:space="preserve">. A clear knowledge of the new ACR/EULAR diagnostic criteria 2010 can greatly help in the long run. The best approach would be to refer </w:t>
      </w:r>
      <w:r w:rsidRPr="00066BA9">
        <w:rPr>
          <w:rFonts w:ascii="Times New Roman" w:hAnsi="Times New Roman" w:cs="Times New Roman"/>
          <w:sz w:val="24"/>
          <w:szCs w:val="24"/>
        </w:rPr>
        <w:t>all cases of poly arthritis to a rheumatologist, at presentation itself. Immediate initiation of DMARD therapy with strict adherence and regular fo</w:t>
      </w:r>
      <w:r w:rsidRPr="00066BA9">
        <w:rPr>
          <w:rFonts w:ascii="Times New Roman" w:hAnsi="Times New Roman" w:cs="Times New Roman"/>
          <w:sz w:val="24"/>
          <w:szCs w:val="24"/>
        </w:rPr>
        <w:t>l</w:t>
      </w:r>
      <w:r w:rsidRPr="00066BA9">
        <w:rPr>
          <w:rFonts w:ascii="Times New Roman" w:hAnsi="Times New Roman" w:cs="Times New Roman"/>
          <w:sz w:val="24"/>
          <w:szCs w:val="24"/>
        </w:rPr>
        <w:t>low will signi</w:t>
      </w:r>
      <w:r w:rsidRPr="00066BA9">
        <w:rPr>
          <w:rFonts w:ascii="Times New Roman" w:hAnsi="Times New Roman" w:cs="Times New Roman"/>
          <w:sz w:val="24"/>
          <w:szCs w:val="24"/>
        </w:rPr>
        <w:t>f</w:t>
      </w:r>
      <w:r w:rsidRPr="00066BA9">
        <w:rPr>
          <w:rFonts w:ascii="Times New Roman" w:hAnsi="Times New Roman" w:cs="Times New Roman"/>
          <w:sz w:val="24"/>
          <w:szCs w:val="24"/>
        </w:rPr>
        <w:t>icantly reduce morbidities and help achieve remissions.</w:t>
      </w:r>
    </w:p>
    <w:p w:rsidR="001542FF" w:rsidRPr="00066BA9" w:rsidRDefault="001542FF">
      <w:pPr>
        <w:pStyle w:val="NoSpacing"/>
        <w:rPr>
          <w:rFonts w:ascii="Times New Roman" w:hAnsi="Times New Roman" w:cs="Times New Roman"/>
          <w:sz w:val="24"/>
          <w:szCs w:val="24"/>
        </w:rPr>
      </w:pPr>
    </w:p>
    <w:p w:rsidR="001542FF" w:rsidRPr="00066BA9" w:rsidRDefault="00943F30">
      <w:pPr>
        <w:pStyle w:val="NoSpacing"/>
        <w:rPr>
          <w:rFonts w:ascii="Times New Roman" w:hAnsi="Times New Roman" w:cs="Times New Roman"/>
          <w:sz w:val="24"/>
          <w:szCs w:val="24"/>
        </w:rPr>
      </w:pPr>
      <w:r w:rsidRPr="00066BA9">
        <w:rPr>
          <w:rFonts w:ascii="Times New Roman" w:hAnsi="Times New Roman" w:cs="Times New Roman"/>
          <w:sz w:val="24"/>
          <w:szCs w:val="24"/>
        </w:rPr>
        <w:t>It can thus be concluded that a syst</w:t>
      </w:r>
      <w:r w:rsidRPr="00066BA9">
        <w:rPr>
          <w:rFonts w:ascii="Times New Roman" w:hAnsi="Times New Roman" w:cs="Times New Roman"/>
          <w:sz w:val="24"/>
          <w:szCs w:val="24"/>
        </w:rPr>
        <w:t>ematic approach towards patient care needs to be practiced to obtain best patient outcomes. Significant effect on patient outcomes is noted as a result of delay in initiating DMARD therapy, with severe disease activity and presence of deformities. Early di</w:t>
      </w:r>
      <w:r w:rsidRPr="00066BA9">
        <w:rPr>
          <w:rFonts w:ascii="Times New Roman" w:hAnsi="Times New Roman" w:cs="Times New Roman"/>
          <w:sz w:val="24"/>
          <w:szCs w:val="24"/>
        </w:rPr>
        <w:t>a</w:t>
      </w:r>
      <w:r w:rsidRPr="00066BA9">
        <w:rPr>
          <w:rFonts w:ascii="Times New Roman" w:hAnsi="Times New Roman" w:cs="Times New Roman"/>
          <w:sz w:val="24"/>
          <w:szCs w:val="24"/>
        </w:rPr>
        <w:t>g</w:t>
      </w:r>
      <w:r w:rsidRPr="00066BA9">
        <w:rPr>
          <w:rFonts w:ascii="Times New Roman" w:hAnsi="Times New Roman" w:cs="Times New Roman"/>
          <w:sz w:val="24"/>
          <w:szCs w:val="24"/>
        </w:rPr>
        <w:t>n</w:t>
      </w:r>
      <w:r w:rsidRPr="00066BA9">
        <w:rPr>
          <w:rFonts w:ascii="Times New Roman" w:hAnsi="Times New Roman" w:cs="Times New Roman"/>
          <w:sz w:val="24"/>
          <w:szCs w:val="24"/>
        </w:rPr>
        <w:t>o</w:t>
      </w:r>
      <w:r w:rsidRPr="00066BA9">
        <w:rPr>
          <w:rFonts w:ascii="Times New Roman" w:hAnsi="Times New Roman" w:cs="Times New Roman"/>
          <w:sz w:val="24"/>
          <w:szCs w:val="24"/>
        </w:rPr>
        <w:t>sis and immediate initiation of aggressive DMARD therapy should be followed with regular trea</w:t>
      </w:r>
      <w:r w:rsidRPr="00066BA9">
        <w:rPr>
          <w:rFonts w:ascii="Times New Roman" w:hAnsi="Times New Roman" w:cs="Times New Roman"/>
          <w:sz w:val="24"/>
          <w:szCs w:val="24"/>
        </w:rPr>
        <w:t>t</w:t>
      </w:r>
      <w:r w:rsidRPr="00066BA9">
        <w:rPr>
          <w:rFonts w:ascii="Times New Roman" w:hAnsi="Times New Roman" w:cs="Times New Roman"/>
          <w:sz w:val="24"/>
          <w:szCs w:val="24"/>
        </w:rPr>
        <w:t>ment for longer durations.</w:t>
      </w:r>
    </w:p>
    <w:p w:rsidR="001542FF" w:rsidRPr="00066BA9" w:rsidRDefault="001542FF">
      <w:pPr>
        <w:pStyle w:val="NoSpacing"/>
        <w:rPr>
          <w:rFonts w:ascii="Times New Roman" w:hAnsi="Times New Roman" w:cs="Times New Roman"/>
        </w:rPr>
      </w:pPr>
    </w:p>
    <w:p w:rsidR="001542FF" w:rsidRPr="00066BA9" w:rsidRDefault="00943F30">
      <w:pPr>
        <w:pStyle w:val="NoSpacing"/>
        <w:rPr>
          <w:rFonts w:ascii="Times New Roman" w:hAnsi="Times New Roman" w:cs="Times New Roman"/>
        </w:rPr>
      </w:pPr>
      <w:r w:rsidRPr="00066BA9">
        <w:rPr>
          <w:rFonts w:ascii="Times New Roman" w:hAnsi="Times New Roman" w:cs="Times New Roman"/>
          <w:b/>
          <w:bCs/>
          <w:sz w:val="28"/>
          <w:szCs w:val="28"/>
        </w:rPr>
        <w:t>References:</w:t>
      </w:r>
    </w:p>
    <w:p w:rsidR="001542FF" w:rsidRPr="00066BA9" w:rsidRDefault="001542FF">
      <w:pPr>
        <w:pStyle w:val="BodyA"/>
        <w:jc w:val="center"/>
        <w:rPr>
          <w:rFonts w:ascii="Times New Roman" w:eastAsia="Times New Roman" w:hAnsi="Times New Roman" w:cs="Times New Roman"/>
        </w:rPr>
      </w:pPr>
    </w:p>
    <w:p w:rsidR="001542FF" w:rsidRPr="00066BA9" w:rsidRDefault="00943F30">
      <w:pPr>
        <w:pStyle w:val="Default"/>
        <w:numPr>
          <w:ilvl w:val="0"/>
          <w:numId w:val="2"/>
        </w:numPr>
        <w:rPr>
          <w:rFonts w:ascii="Times New Roman" w:eastAsia="Times New Roman" w:hAnsi="Times New Roman" w:cs="Times New Roman"/>
          <w:sz w:val="24"/>
          <w:szCs w:val="24"/>
          <w:lang w:val="da-DK"/>
        </w:rPr>
      </w:pPr>
      <w:r w:rsidRPr="00066BA9">
        <w:rPr>
          <w:rFonts w:ascii="Times New Roman" w:hAnsi="Times New Roman" w:cs="Times New Roman"/>
          <w:sz w:val="24"/>
          <w:szCs w:val="24"/>
          <w:lang w:val="da-DK"/>
        </w:rPr>
        <w:t>Helmick CG,</w:t>
      </w:r>
      <w:r w:rsidRPr="00066BA9">
        <w:rPr>
          <w:rFonts w:ascii="Times New Roman" w:hAnsi="Times New Roman" w:cs="Times New Roman"/>
          <w:sz w:val="24"/>
          <w:szCs w:val="24"/>
        </w:rPr>
        <w:t> </w:t>
      </w:r>
      <w:proofErr w:type="spellStart"/>
      <w:r w:rsidRPr="00066BA9">
        <w:rPr>
          <w:rFonts w:ascii="Times New Roman" w:hAnsi="Times New Roman" w:cs="Times New Roman"/>
          <w:sz w:val="24"/>
          <w:szCs w:val="24"/>
        </w:rPr>
        <w:t>Felson</w:t>
      </w:r>
      <w:proofErr w:type="spellEnd"/>
      <w:r w:rsidRPr="00066BA9">
        <w:rPr>
          <w:rFonts w:ascii="Times New Roman" w:hAnsi="Times New Roman" w:cs="Times New Roman"/>
          <w:sz w:val="24"/>
          <w:szCs w:val="24"/>
        </w:rPr>
        <w:t xml:space="preserve"> DT,</w:t>
      </w:r>
      <w:r w:rsidRPr="00066BA9">
        <w:rPr>
          <w:rFonts w:ascii="Times New Roman" w:hAnsi="Times New Roman" w:cs="Times New Roman"/>
          <w:sz w:val="24"/>
          <w:szCs w:val="24"/>
        </w:rPr>
        <w:t> </w:t>
      </w:r>
      <w:r w:rsidRPr="00066BA9">
        <w:rPr>
          <w:rFonts w:ascii="Times New Roman" w:hAnsi="Times New Roman" w:cs="Times New Roman"/>
          <w:sz w:val="24"/>
          <w:szCs w:val="24"/>
        </w:rPr>
        <w:t>Lawrence RC,</w:t>
      </w:r>
      <w:r w:rsidRPr="00066BA9">
        <w:rPr>
          <w:rFonts w:ascii="Times New Roman" w:hAnsi="Times New Roman" w:cs="Times New Roman"/>
          <w:sz w:val="24"/>
          <w:szCs w:val="24"/>
        </w:rPr>
        <w:t> </w:t>
      </w:r>
      <w:r w:rsidRPr="00066BA9">
        <w:rPr>
          <w:rFonts w:ascii="Times New Roman" w:hAnsi="Times New Roman" w:cs="Times New Roman"/>
          <w:sz w:val="24"/>
          <w:szCs w:val="24"/>
          <w:lang w:val="it-IT"/>
        </w:rPr>
        <w:t>Gabriel S,</w:t>
      </w:r>
      <w:r w:rsidRPr="00066BA9">
        <w:rPr>
          <w:rFonts w:ascii="Times New Roman" w:hAnsi="Times New Roman" w:cs="Times New Roman"/>
          <w:sz w:val="24"/>
          <w:szCs w:val="24"/>
        </w:rPr>
        <w:t> </w:t>
      </w:r>
      <w:r w:rsidRPr="00066BA9">
        <w:rPr>
          <w:rFonts w:ascii="Times New Roman" w:hAnsi="Times New Roman" w:cs="Times New Roman"/>
          <w:sz w:val="24"/>
          <w:szCs w:val="24"/>
          <w:lang w:val="de-DE"/>
        </w:rPr>
        <w:t>Hirsch R,</w:t>
      </w:r>
      <w:r w:rsidRPr="00066BA9">
        <w:rPr>
          <w:rFonts w:ascii="Times New Roman" w:hAnsi="Times New Roman" w:cs="Times New Roman"/>
          <w:sz w:val="24"/>
          <w:szCs w:val="24"/>
        </w:rPr>
        <w:t> </w:t>
      </w:r>
      <w:r w:rsidRPr="00066BA9">
        <w:rPr>
          <w:rFonts w:ascii="Times New Roman" w:hAnsi="Times New Roman" w:cs="Times New Roman"/>
          <w:sz w:val="24"/>
          <w:szCs w:val="24"/>
          <w:lang w:val="de-DE"/>
        </w:rPr>
        <w:t>Kwoh CK</w:t>
      </w:r>
      <w:r w:rsidRPr="00066BA9">
        <w:rPr>
          <w:rFonts w:ascii="Times New Roman" w:hAnsi="Times New Roman" w:cs="Times New Roman"/>
          <w:sz w:val="24"/>
          <w:szCs w:val="24"/>
        </w:rPr>
        <w:t xml:space="preserve"> et al. Estimates of the prevalence of</w:t>
      </w:r>
      <w:r w:rsidRPr="00066BA9">
        <w:rPr>
          <w:rFonts w:ascii="Times New Roman" w:hAnsi="Times New Roman" w:cs="Times New Roman"/>
          <w:sz w:val="24"/>
          <w:szCs w:val="24"/>
        </w:rPr>
        <w:t> </w:t>
      </w:r>
      <w:r w:rsidRPr="00066BA9">
        <w:rPr>
          <w:rFonts w:ascii="Times New Roman" w:hAnsi="Times New Roman" w:cs="Times New Roman"/>
          <w:sz w:val="24"/>
          <w:szCs w:val="24"/>
          <w:lang w:val="de-DE"/>
        </w:rPr>
        <w:t>arthritis</w:t>
      </w:r>
      <w:r w:rsidRPr="00066BA9">
        <w:rPr>
          <w:rFonts w:ascii="Times New Roman" w:hAnsi="Times New Roman" w:cs="Times New Roman"/>
          <w:sz w:val="24"/>
          <w:szCs w:val="24"/>
        </w:rPr>
        <w:t> </w:t>
      </w:r>
      <w:r w:rsidRPr="00066BA9">
        <w:rPr>
          <w:rFonts w:ascii="Times New Roman" w:hAnsi="Times New Roman" w:cs="Times New Roman"/>
          <w:sz w:val="24"/>
          <w:szCs w:val="24"/>
        </w:rPr>
        <w:t xml:space="preserve">and </w:t>
      </w:r>
      <w:r w:rsidRPr="00066BA9">
        <w:rPr>
          <w:rFonts w:ascii="Times New Roman" w:hAnsi="Times New Roman" w:cs="Times New Roman"/>
          <w:sz w:val="24"/>
          <w:szCs w:val="24"/>
        </w:rPr>
        <w:t xml:space="preserve">other rheumatic conditions in the United States. Part I. </w:t>
      </w:r>
      <w:r w:rsidRPr="00066BA9">
        <w:rPr>
          <w:rFonts w:ascii="Times New Roman" w:hAnsi="Times New Roman" w:cs="Times New Roman"/>
          <w:sz w:val="24"/>
          <w:szCs w:val="24"/>
          <w:lang w:val="de-DE"/>
        </w:rPr>
        <w:t>Arthritis</w:t>
      </w:r>
      <w:r w:rsidRPr="00066BA9">
        <w:rPr>
          <w:rFonts w:ascii="Times New Roman" w:hAnsi="Times New Roman" w:cs="Times New Roman"/>
          <w:sz w:val="24"/>
          <w:szCs w:val="24"/>
        </w:rPr>
        <w:t> </w:t>
      </w:r>
      <w:r w:rsidRPr="00066BA9">
        <w:rPr>
          <w:rFonts w:ascii="Times New Roman" w:hAnsi="Times New Roman" w:cs="Times New Roman"/>
          <w:sz w:val="24"/>
          <w:szCs w:val="24"/>
          <w:lang w:val="de-DE"/>
        </w:rPr>
        <w:t>Rheum.</w:t>
      </w:r>
      <w:r w:rsidRPr="00066BA9">
        <w:rPr>
          <w:rFonts w:ascii="Times New Roman" w:hAnsi="Times New Roman" w:cs="Times New Roman"/>
          <w:sz w:val="24"/>
          <w:szCs w:val="24"/>
        </w:rPr>
        <w:t> </w:t>
      </w:r>
      <w:r w:rsidRPr="00066BA9">
        <w:rPr>
          <w:rFonts w:ascii="Times New Roman" w:hAnsi="Times New Roman" w:cs="Times New Roman"/>
          <w:sz w:val="24"/>
          <w:szCs w:val="24"/>
        </w:rPr>
        <w:t>2008 Jan;</w:t>
      </w:r>
      <w:r w:rsidRPr="00066BA9">
        <w:rPr>
          <w:rFonts w:ascii="Times New Roman" w:hAnsi="Times New Roman" w:cs="Times New Roman"/>
          <w:sz w:val="24"/>
          <w:szCs w:val="24"/>
        </w:rPr>
        <w:t xml:space="preserve"> </w:t>
      </w:r>
      <w:r w:rsidRPr="00066BA9">
        <w:rPr>
          <w:rFonts w:ascii="Times New Roman" w:hAnsi="Times New Roman" w:cs="Times New Roman"/>
          <w:sz w:val="24"/>
          <w:szCs w:val="24"/>
        </w:rPr>
        <w:t>58(1):15-25</w:t>
      </w:r>
      <w:r w:rsidRPr="00066BA9">
        <w:rPr>
          <w:rFonts w:ascii="Times New Roman" w:hAnsi="Times New Roman" w:cs="Times New Roman"/>
          <w:sz w:val="24"/>
          <w:szCs w:val="24"/>
        </w:rPr>
        <w:t>.</w:t>
      </w:r>
    </w:p>
    <w:p w:rsidR="001542FF" w:rsidRPr="00066BA9" w:rsidRDefault="00943F30">
      <w:pPr>
        <w:pStyle w:val="Default"/>
        <w:numPr>
          <w:ilvl w:val="0"/>
          <w:numId w:val="2"/>
        </w:numPr>
        <w:rPr>
          <w:rFonts w:ascii="Times New Roman" w:eastAsia="Times New Roman" w:hAnsi="Times New Roman" w:cs="Times New Roman"/>
          <w:sz w:val="24"/>
          <w:szCs w:val="24"/>
        </w:rPr>
      </w:pPr>
      <w:r w:rsidRPr="00066BA9">
        <w:rPr>
          <w:rFonts w:ascii="Times New Roman" w:hAnsi="Times New Roman" w:cs="Times New Roman"/>
          <w:sz w:val="24"/>
          <w:szCs w:val="24"/>
        </w:rPr>
        <w:t>Singh JA,</w:t>
      </w:r>
      <w:r w:rsidRPr="00066BA9">
        <w:rPr>
          <w:rFonts w:ascii="Times New Roman" w:hAnsi="Times New Roman" w:cs="Times New Roman"/>
          <w:sz w:val="24"/>
          <w:szCs w:val="24"/>
        </w:rPr>
        <w:t> </w:t>
      </w:r>
      <w:proofErr w:type="spellStart"/>
      <w:r w:rsidRPr="00066BA9">
        <w:rPr>
          <w:rFonts w:ascii="Times New Roman" w:hAnsi="Times New Roman" w:cs="Times New Roman"/>
          <w:sz w:val="24"/>
          <w:szCs w:val="24"/>
        </w:rPr>
        <w:t>Saag</w:t>
      </w:r>
      <w:proofErr w:type="spellEnd"/>
      <w:r w:rsidRPr="00066BA9">
        <w:rPr>
          <w:rFonts w:ascii="Times New Roman" w:hAnsi="Times New Roman" w:cs="Times New Roman"/>
          <w:sz w:val="24"/>
          <w:szCs w:val="24"/>
        </w:rPr>
        <w:t xml:space="preserve"> KG,</w:t>
      </w:r>
      <w:r w:rsidRPr="00066BA9">
        <w:rPr>
          <w:rFonts w:ascii="Times New Roman" w:hAnsi="Times New Roman" w:cs="Times New Roman"/>
          <w:sz w:val="24"/>
          <w:szCs w:val="24"/>
        </w:rPr>
        <w:t> </w:t>
      </w:r>
      <w:r w:rsidRPr="00066BA9">
        <w:rPr>
          <w:rFonts w:ascii="Times New Roman" w:hAnsi="Times New Roman" w:cs="Times New Roman"/>
          <w:sz w:val="24"/>
          <w:szCs w:val="24"/>
        </w:rPr>
        <w:t xml:space="preserve">Bridges SL </w:t>
      </w:r>
      <w:proofErr w:type="spellStart"/>
      <w:r w:rsidRPr="00066BA9">
        <w:rPr>
          <w:rFonts w:ascii="Times New Roman" w:hAnsi="Times New Roman" w:cs="Times New Roman"/>
          <w:sz w:val="24"/>
          <w:szCs w:val="24"/>
        </w:rPr>
        <w:t>Jr</w:t>
      </w:r>
      <w:proofErr w:type="spellEnd"/>
      <w:r w:rsidRPr="00066BA9">
        <w:rPr>
          <w:rFonts w:ascii="Times New Roman" w:hAnsi="Times New Roman" w:cs="Times New Roman"/>
          <w:sz w:val="24"/>
          <w:szCs w:val="24"/>
        </w:rPr>
        <w:t>,</w:t>
      </w:r>
      <w:r w:rsidRPr="00066BA9">
        <w:rPr>
          <w:rFonts w:ascii="Times New Roman" w:hAnsi="Times New Roman" w:cs="Times New Roman"/>
          <w:sz w:val="24"/>
          <w:szCs w:val="24"/>
        </w:rPr>
        <w:t> </w:t>
      </w:r>
      <w:proofErr w:type="spellStart"/>
      <w:r w:rsidRPr="00066BA9">
        <w:rPr>
          <w:rFonts w:ascii="Times New Roman" w:hAnsi="Times New Roman" w:cs="Times New Roman"/>
          <w:sz w:val="24"/>
          <w:szCs w:val="24"/>
        </w:rPr>
        <w:t>Akl</w:t>
      </w:r>
      <w:proofErr w:type="spellEnd"/>
      <w:r w:rsidRPr="00066BA9">
        <w:rPr>
          <w:rFonts w:ascii="Times New Roman" w:hAnsi="Times New Roman" w:cs="Times New Roman"/>
          <w:sz w:val="24"/>
          <w:szCs w:val="24"/>
        </w:rPr>
        <w:t xml:space="preserve"> EA,</w:t>
      </w:r>
      <w:r w:rsidRPr="00066BA9">
        <w:rPr>
          <w:rFonts w:ascii="Times New Roman" w:hAnsi="Times New Roman" w:cs="Times New Roman"/>
          <w:sz w:val="24"/>
          <w:szCs w:val="24"/>
        </w:rPr>
        <w:t> </w:t>
      </w:r>
      <w:proofErr w:type="spellStart"/>
      <w:r w:rsidRPr="00066BA9">
        <w:rPr>
          <w:rFonts w:ascii="Times New Roman" w:hAnsi="Times New Roman" w:cs="Times New Roman"/>
          <w:sz w:val="24"/>
          <w:szCs w:val="24"/>
        </w:rPr>
        <w:t>Bannuru</w:t>
      </w:r>
      <w:proofErr w:type="spellEnd"/>
      <w:r w:rsidRPr="00066BA9">
        <w:rPr>
          <w:rFonts w:ascii="Times New Roman" w:hAnsi="Times New Roman" w:cs="Times New Roman"/>
          <w:sz w:val="24"/>
          <w:szCs w:val="24"/>
        </w:rPr>
        <w:t xml:space="preserve"> RR,</w:t>
      </w:r>
      <w:r w:rsidRPr="00066BA9">
        <w:rPr>
          <w:rFonts w:ascii="Times New Roman" w:hAnsi="Times New Roman" w:cs="Times New Roman"/>
          <w:sz w:val="24"/>
          <w:szCs w:val="24"/>
        </w:rPr>
        <w:t> </w:t>
      </w:r>
      <w:r w:rsidRPr="00066BA9">
        <w:rPr>
          <w:rFonts w:ascii="Times New Roman" w:hAnsi="Times New Roman" w:cs="Times New Roman"/>
          <w:sz w:val="24"/>
          <w:szCs w:val="24"/>
        </w:rPr>
        <w:t>Sullivan MC et al. 2015</w:t>
      </w:r>
      <w:r w:rsidRPr="00066BA9">
        <w:rPr>
          <w:rFonts w:ascii="Times New Roman" w:hAnsi="Times New Roman" w:cs="Times New Roman"/>
          <w:sz w:val="24"/>
          <w:szCs w:val="24"/>
        </w:rPr>
        <w:t> </w:t>
      </w:r>
      <w:r w:rsidRPr="00066BA9">
        <w:rPr>
          <w:rFonts w:ascii="Times New Roman" w:hAnsi="Times New Roman" w:cs="Times New Roman"/>
          <w:sz w:val="24"/>
          <w:szCs w:val="24"/>
        </w:rPr>
        <w:t>American</w:t>
      </w:r>
      <w:r w:rsidRPr="00066BA9">
        <w:rPr>
          <w:rFonts w:ascii="Times New Roman" w:hAnsi="Times New Roman" w:cs="Times New Roman"/>
          <w:sz w:val="24"/>
          <w:szCs w:val="24"/>
        </w:rPr>
        <w:t> </w:t>
      </w:r>
      <w:r w:rsidRPr="00066BA9">
        <w:rPr>
          <w:rFonts w:ascii="Times New Roman" w:hAnsi="Times New Roman" w:cs="Times New Roman"/>
          <w:sz w:val="24"/>
          <w:szCs w:val="24"/>
        </w:rPr>
        <w:t>College</w:t>
      </w:r>
      <w:r w:rsidRPr="00066BA9">
        <w:rPr>
          <w:rFonts w:ascii="Times New Roman" w:hAnsi="Times New Roman" w:cs="Times New Roman"/>
          <w:sz w:val="24"/>
          <w:szCs w:val="24"/>
        </w:rPr>
        <w:t> </w:t>
      </w:r>
      <w:r w:rsidRPr="00066BA9">
        <w:rPr>
          <w:rFonts w:ascii="Times New Roman" w:hAnsi="Times New Roman" w:cs="Times New Roman"/>
          <w:sz w:val="24"/>
          <w:szCs w:val="24"/>
        </w:rPr>
        <w:t>of</w:t>
      </w:r>
      <w:r w:rsidRPr="00066BA9">
        <w:rPr>
          <w:rFonts w:ascii="Times New Roman" w:hAnsi="Times New Roman" w:cs="Times New Roman"/>
          <w:sz w:val="24"/>
          <w:szCs w:val="24"/>
        </w:rPr>
        <w:t> </w:t>
      </w:r>
      <w:r w:rsidRPr="00066BA9">
        <w:rPr>
          <w:rFonts w:ascii="Times New Roman" w:hAnsi="Times New Roman" w:cs="Times New Roman"/>
          <w:sz w:val="24"/>
          <w:szCs w:val="24"/>
        </w:rPr>
        <w:t>Rheumatology</w:t>
      </w:r>
      <w:r w:rsidRPr="00066BA9">
        <w:rPr>
          <w:rFonts w:ascii="Times New Roman" w:hAnsi="Times New Roman" w:cs="Times New Roman"/>
          <w:sz w:val="24"/>
          <w:szCs w:val="24"/>
        </w:rPr>
        <w:t> </w:t>
      </w:r>
      <w:r w:rsidRPr="00066BA9">
        <w:rPr>
          <w:rFonts w:ascii="Times New Roman" w:hAnsi="Times New Roman" w:cs="Times New Roman"/>
          <w:sz w:val="24"/>
          <w:szCs w:val="24"/>
        </w:rPr>
        <w:t>Guideline</w:t>
      </w:r>
      <w:r w:rsidRPr="00066BA9">
        <w:rPr>
          <w:rFonts w:ascii="Times New Roman" w:hAnsi="Times New Roman" w:cs="Times New Roman"/>
          <w:sz w:val="24"/>
          <w:szCs w:val="24"/>
        </w:rPr>
        <w:t> </w:t>
      </w:r>
      <w:r w:rsidRPr="00066BA9">
        <w:rPr>
          <w:rFonts w:ascii="Times New Roman" w:hAnsi="Times New Roman" w:cs="Times New Roman"/>
          <w:sz w:val="24"/>
          <w:szCs w:val="24"/>
        </w:rPr>
        <w:t>for the</w:t>
      </w:r>
      <w:r w:rsidRPr="00066BA9">
        <w:rPr>
          <w:rFonts w:ascii="Times New Roman" w:hAnsi="Times New Roman" w:cs="Times New Roman"/>
          <w:sz w:val="24"/>
          <w:szCs w:val="24"/>
        </w:rPr>
        <w:t> </w:t>
      </w:r>
      <w:r w:rsidRPr="00066BA9">
        <w:rPr>
          <w:rFonts w:ascii="Times New Roman" w:hAnsi="Times New Roman" w:cs="Times New Roman"/>
          <w:sz w:val="24"/>
          <w:szCs w:val="24"/>
        </w:rPr>
        <w:t>Treatment</w:t>
      </w:r>
      <w:r w:rsidRPr="00066BA9">
        <w:rPr>
          <w:rFonts w:ascii="Times New Roman" w:hAnsi="Times New Roman" w:cs="Times New Roman"/>
          <w:sz w:val="24"/>
          <w:szCs w:val="24"/>
        </w:rPr>
        <w:t> </w:t>
      </w:r>
      <w:r w:rsidRPr="00066BA9">
        <w:rPr>
          <w:rFonts w:ascii="Times New Roman" w:hAnsi="Times New Roman" w:cs="Times New Roman"/>
          <w:sz w:val="24"/>
          <w:szCs w:val="24"/>
        </w:rPr>
        <w:t>of</w:t>
      </w:r>
      <w:r w:rsidRPr="00066BA9">
        <w:rPr>
          <w:rFonts w:ascii="Times New Roman" w:hAnsi="Times New Roman" w:cs="Times New Roman"/>
          <w:sz w:val="24"/>
          <w:szCs w:val="24"/>
        </w:rPr>
        <w:t> </w:t>
      </w:r>
      <w:r w:rsidRPr="00066BA9">
        <w:rPr>
          <w:rFonts w:ascii="Times New Roman" w:hAnsi="Times New Roman" w:cs="Times New Roman"/>
          <w:sz w:val="24"/>
          <w:szCs w:val="24"/>
        </w:rPr>
        <w:t xml:space="preserve">Rheumatoid </w:t>
      </w:r>
      <w:r w:rsidRPr="00066BA9">
        <w:rPr>
          <w:rFonts w:ascii="Times New Roman" w:hAnsi="Times New Roman" w:cs="Times New Roman"/>
          <w:sz w:val="24"/>
          <w:szCs w:val="24"/>
        </w:rPr>
        <w:t>Arthritis. Arthritis</w:t>
      </w:r>
      <w:r w:rsidRPr="00066BA9">
        <w:rPr>
          <w:rFonts w:ascii="Times New Roman" w:hAnsi="Times New Roman" w:cs="Times New Roman"/>
          <w:sz w:val="24"/>
          <w:szCs w:val="24"/>
        </w:rPr>
        <w:t> </w:t>
      </w:r>
      <w:proofErr w:type="spellStart"/>
      <w:r w:rsidRPr="00066BA9">
        <w:rPr>
          <w:rFonts w:ascii="Times New Roman" w:hAnsi="Times New Roman" w:cs="Times New Roman"/>
          <w:sz w:val="24"/>
          <w:szCs w:val="24"/>
        </w:rPr>
        <w:t>Rheumatol</w:t>
      </w:r>
      <w:proofErr w:type="spellEnd"/>
      <w:r w:rsidRPr="00066BA9">
        <w:rPr>
          <w:rFonts w:ascii="Times New Roman" w:hAnsi="Times New Roman" w:cs="Times New Roman"/>
          <w:sz w:val="24"/>
          <w:szCs w:val="24"/>
        </w:rPr>
        <w:t>.</w:t>
      </w:r>
      <w:r w:rsidRPr="00066BA9">
        <w:rPr>
          <w:rFonts w:ascii="Times New Roman" w:hAnsi="Times New Roman" w:cs="Times New Roman"/>
          <w:sz w:val="24"/>
          <w:szCs w:val="24"/>
        </w:rPr>
        <w:t> </w:t>
      </w:r>
      <w:r w:rsidRPr="00066BA9">
        <w:rPr>
          <w:rFonts w:ascii="Times New Roman" w:hAnsi="Times New Roman" w:cs="Times New Roman"/>
          <w:sz w:val="24"/>
          <w:szCs w:val="24"/>
        </w:rPr>
        <w:t>2016 Jan; 68(1): 1-26.</w:t>
      </w:r>
    </w:p>
    <w:p w:rsidR="001542FF" w:rsidRPr="00066BA9" w:rsidRDefault="00943F30">
      <w:pPr>
        <w:pStyle w:val="Default"/>
        <w:numPr>
          <w:ilvl w:val="0"/>
          <w:numId w:val="2"/>
        </w:numPr>
        <w:rPr>
          <w:rFonts w:ascii="Times New Roman" w:eastAsia="Times New Roman" w:hAnsi="Times New Roman" w:cs="Times New Roman"/>
          <w:sz w:val="24"/>
          <w:szCs w:val="24"/>
          <w:lang w:val="nl-NL"/>
        </w:rPr>
      </w:pPr>
      <w:r w:rsidRPr="00066BA9">
        <w:rPr>
          <w:rFonts w:ascii="Times New Roman" w:hAnsi="Times New Roman" w:cs="Times New Roman"/>
          <w:sz w:val="24"/>
          <w:szCs w:val="24"/>
          <w:lang w:val="nl-NL"/>
        </w:rPr>
        <w:t>Saag KG,</w:t>
      </w:r>
      <w:r w:rsidRPr="00066BA9">
        <w:rPr>
          <w:rFonts w:ascii="Times New Roman" w:hAnsi="Times New Roman" w:cs="Times New Roman"/>
          <w:sz w:val="24"/>
          <w:szCs w:val="24"/>
        </w:rPr>
        <w:t> </w:t>
      </w:r>
      <w:r w:rsidRPr="00066BA9">
        <w:rPr>
          <w:rFonts w:ascii="Times New Roman" w:hAnsi="Times New Roman" w:cs="Times New Roman"/>
          <w:sz w:val="24"/>
          <w:szCs w:val="24"/>
          <w:lang w:val="de-DE"/>
        </w:rPr>
        <w:t>Teng GG,</w:t>
      </w:r>
      <w:r w:rsidRPr="00066BA9">
        <w:rPr>
          <w:rFonts w:ascii="Times New Roman" w:hAnsi="Times New Roman" w:cs="Times New Roman"/>
          <w:sz w:val="24"/>
          <w:szCs w:val="24"/>
        </w:rPr>
        <w:t> </w:t>
      </w:r>
      <w:proofErr w:type="spellStart"/>
      <w:r w:rsidRPr="00066BA9">
        <w:rPr>
          <w:rFonts w:ascii="Times New Roman" w:hAnsi="Times New Roman" w:cs="Times New Roman"/>
          <w:sz w:val="24"/>
          <w:szCs w:val="24"/>
        </w:rPr>
        <w:t>Patkar</w:t>
      </w:r>
      <w:proofErr w:type="spellEnd"/>
      <w:r w:rsidRPr="00066BA9">
        <w:rPr>
          <w:rFonts w:ascii="Times New Roman" w:hAnsi="Times New Roman" w:cs="Times New Roman"/>
          <w:sz w:val="24"/>
          <w:szCs w:val="24"/>
        </w:rPr>
        <w:t xml:space="preserve"> NM,</w:t>
      </w:r>
      <w:r w:rsidRPr="00066BA9">
        <w:rPr>
          <w:rFonts w:ascii="Times New Roman" w:hAnsi="Times New Roman" w:cs="Times New Roman"/>
          <w:sz w:val="24"/>
          <w:szCs w:val="24"/>
        </w:rPr>
        <w:t> </w:t>
      </w:r>
      <w:proofErr w:type="spellStart"/>
      <w:r w:rsidRPr="00066BA9">
        <w:rPr>
          <w:rFonts w:ascii="Times New Roman" w:hAnsi="Times New Roman" w:cs="Times New Roman"/>
          <w:sz w:val="24"/>
          <w:szCs w:val="24"/>
        </w:rPr>
        <w:t>Anuntiyo</w:t>
      </w:r>
      <w:proofErr w:type="spellEnd"/>
      <w:r w:rsidRPr="00066BA9">
        <w:rPr>
          <w:rFonts w:ascii="Times New Roman" w:hAnsi="Times New Roman" w:cs="Times New Roman"/>
          <w:sz w:val="24"/>
          <w:szCs w:val="24"/>
        </w:rPr>
        <w:t xml:space="preserve"> J,</w:t>
      </w:r>
      <w:r w:rsidRPr="00066BA9">
        <w:rPr>
          <w:rFonts w:ascii="Times New Roman" w:hAnsi="Times New Roman" w:cs="Times New Roman"/>
          <w:sz w:val="24"/>
          <w:szCs w:val="24"/>
        </w:rPr>
        <w:t> </w:t>
      </w:r>
      <w:r w:rsidRPr="00066BA9">
        <w:rPr>
          <w:rFonts w:ascii="Times New Roman" w:hAnsi="Times New Roman" w:cs="Times New Roman"/>
          <w:sz w:val="24"/>
          <w:szCs w:val="24"/>
        </w:rPr>
        <w:t>Finney C,</w:t>
      </w:r>
      <w:r w:rsidRPr="00066BA9">
        <w:rPr>
          <w:rFonts w:ascii="Times New Roman" w:hAnsi="Times New Roman" w:cs="Times New Roman"/>
          <w:sz w:val="24"/>
          <w:szCs w:val="24"/>
        </w:rPr>
        <w:t> </w:t>
      </w:r>
      <w:r w:rsidRPr="00066BA9">
        <w:rPr>
          <w:rFonts w:ascii="Times New Roman" w:hAnsi="Times New Roman" w:cs="Times New Roman"/>
          <w:sz w:val="24"/>
          <w:szCs w:val="24"/>
        </w:rPr>
        <w:t xml:space="preserve">Curtis JR et al. American College of Rheumatology 2008 Recommendations for the Use of </w:t>
      </w:r>
      <w:proofErr w:type="spellStart"/>
      <w:r w:rsidRPr="00066BA9">
        <w:rPr>
          <w:rFonts w:ascii="Times New Roman" w:hAnsi="Times New Roman" w:cs="Times New Roman"/>
          <w:sz w:val="24"/>
          <w:szCs w:val="24"/>
        </w:rPr>
        <w:t>Nonbiologic</w:t>
      </w:r>
      <w:proofErr w:type="spellEnd"/>
      <w:r w:rsidRPr="00066BA9">
        <w:rPr>
          <w:rFonts w:ascii="Times New Roman" w:hAnsi="Times New Roman" w:cs="Times New Roman"/>
          <w:sz w:val="24"/>
          <w:szCs w:val="24"/>
        </w:rPr>
        <w:t xml:space="preserve"> and Biologic Disease-Modifying </w:t>
      </w:r>
      <w:proofErr w:type="spellStart"/>
      <w:r w:rsidRPr="00066BA9">
        <w:rPr>
          <w:rFonts w:ascii="Times New Roman" w:hAnsi="Times New Roman" w:cs="Times New Roman"/>
          <w:sz w:val="24"/>
          <w:szCs w:val="24"/>
        </w:rPr>
        <w:t>Antirheumatic</w:t>
      </w:r>
      <w:proofErr w:type="spellEnd"/>
      <w:r w:rsidRPr="00066BA9">
        <w:rPr>
          <w:rFonts w:ascii="Times New Roman" w:hAnsi="Times New Roman" w:cs="Times New Roman"/>
          <w:sz w:val="24"/>
          <w:szCs w:val="24"/>
        </w:rPr>
        <w:t xml:space="preserve"> Drugs i</w:t>
      </w:r>
      <w:r w:rsidRPr="00066BA9">
        <w:rPr>
          <w:rFonts w:ascii="Times New Roman" w:hAnsi="Times New Roman" w:cs="Times New Roman"/>
          <w:sz w:val="24"/>
          <w:szCs w:val="24"/>
        </w:rPr>
        <w:t xml:space="preserve">n Rheumatoid Arthritis. </w:t>
      </w:r>
      <w:r w:rsidRPr="00066BA9">
        <w:rPr>
          <w:rFonts w:ascii="Times New Roman" w:hAnsi="Times New Roman" w:cs="Times New Roman"/>
          <w:sz w:val="24"/>
          <w:szCs w:val="24"/>
          <w:lang w:val="de-DE"/>
        </w:rPr>
        <w:t>Arthritis</w:t>
      </w:r>
      <w:r w:rsidRPr="00066BA9">
        <w:rPr>
          <w:rFonts w:ascii="Times New Roman" w:hAnsi="Times New Roman" w:cs="Times New Roman"/>
          <w:sz w:val="24"/>
          <w:szCs w:val="24"/>
        </w:rPr>
        <w:t> </w:t>
      </w:r>
      <w:r w:rsidRPr="00066BA9">
        <w:rPr>
          <w:rFonts w:ascii="Times New Roman" w:hAnsi="Times New Roman" w:cs="Times New Roman"/>
          <w:sz w:val="24"/>
          <w:szCs w:val="24"/>
          <w:lang w:val="de-DE"/>
        </w:rPr>
        <w:t>Rheum.</w:t>
      </w:r>
      <w:r w:rsidRPr="00066BA9">
        <w:rPr>
          <w:rFonts w:ascii="Times New Roman" w:hAnsi="Times New Roman" w:cs="Times New Roman"/>
          <w:sz w:val="24"/>
          <w:szCs w:val="24"/>
        </w:rPr>
        <w:t> </w:t>
      </w:r>
      <w:r w:rsidRPr="00066BA9">
        <w:rPr>
          <w:rFonts w:ascii="Times New Roman" w:hAnsi="Times New Roman" w:cs="Times New Roman"/>
          <w:sz w:val="24"/>
          <w:szCs w:val="24"/>
        </w:rPr>
        <w:t>2008</w:t>
      </w:r>
      <w:r w:rsidRPr="00066BA9">
        <w:rPr>
          <w:rFonts w:ascii="Times New Roman" w:hAnsi="Times New Roman" w:cs="Times New Roman"/>
          <w:sz w:val="24"/>
          <w:szCs w:val="24"/>
        </w:rPr>
        <w:t> </w:t>
      </w:r>
      <w:r w:rsidRPr="00066BA9">
        <w:rPr>
          <w:rFonts w:ascii="Times New Roman" w:hAnsi="Times New Roman" w:cs="Times New Roman"/>
          <w:sz w:val="24"/>
          <w:szCs w:val="24"/>
        </w:rPr>
        <w:t>Jun 15;59(6):762-84.</w:t>
      </w:r>
    </w:p>
    <w:p w:rsidR="001542FF" w:rsidRPr="00066BA9" w:rsidRDefault="00943F30">
      <w:pPr>
        <w:pStyle w:val="Default"/>
        <w:numPr>
          <w:ilvl w:val="0"/>
          <w:numId w:val="2"/>
        </w:numPr>
        <w:rPr>
          <w:rFonts w:ascii="Times New Roman" w:eastAsia="Times New Roman" w:hAnsi="Times New Roman" w:cs="Times New Roman"/>
          <w:sz w:val="24"/>
          <w:szCs w:val="24"/>
        </w:rPr>
      </w:pPr>
      <w:r w:rsidRPr="00066BA9">
        <w:rPr>
          <w:rFonts w:ascii="Times New Roman" w:hAnsi="Times New Roman" w:cs="Times New Roman"/>
          <w:sz w:val="24"/>
          <w:szCs w:val="24"/>
        </w:rPr>
        <w:t xml:space="preserve">P Emery, F C </w:t>
      </w:r>
      <w:proofErr w:type="spellStart"/>
      <w:r w:rsidRPr="00066BA9">
        <w:rPr>
          <w:rFonts w:ascii="Times New Roman" w:hAnsi="Times New Roman" w:cs="Times New Roman"/>
          <w:sz w:val="24"/>
          <w:szCs w:val="24"/>
        </w:rPr>
        <w:t>Breedveld</w:t>
      </w:r>
      <w:proofErr w:type="spellEnd"/>
      <w:r w:rsidRPr="00066BA9">
        <w:rPr>
          <w:rFonts w:ascii="Times New Roman" w:hAnsi="Times New Roman" w:cs="Times New Roman"/>
          <w:sz w:val="24"/>
          <w:szCs w:val="24"/>
        </w:rPr>
        <w:t xml:space="preserve">, M </w:t>
      </w:r>
      <w:proofErr w:type="spellStart"/>
      <w:r w:rsidRPr="00066BA9">
        <w:rPr>
          <w:rFonts w:ascii="Times New Roman" w:hAnsi="Times New Roman" w:cs="Times New Roman"/>
          <w:sz w:val="24"/>
          <w:szCs w:val="24"/>
        </w:rPr>
        <w:t>Dougados</w:t>
      </w:r>
      <w:proofErr w:type="spellEnd"/>
      <w:r w:rsidRPr="00066BA9">
        <w:rPr>
          <w:rFonts w:ascii="Times New Roman" w:hAnsi="Times New Roman" w:cs="Times New Roman"/>
          <w:sz w:val="24"/>
          <w:szCs w:val="24"/>
        </w:rPr>
        <w:t xml:space="preserve">, J R </w:t>
      </w:r>
      <w:proofErr w:type="spellStart"/>
      <w:r w:rsidRPr="00066BA9">
        <w:rPr>
          <w:rFonts w:ascii="Times New Roman" w:hAnsi="Times New Roman" w:cs="Times New Roman"/>
          <w:sz w:val="24"/>
          <w:szCs w:val="24"/>
        </w:rPr>
        <w:t>Kalden</w:t>
      </w:r>
      <w:proofErr w:type="spellEnd"/>
      <w:r w:rsidRPr="00066BA9">
        <w:rPr>
          <w:rFonts w:ascii="Times New Roman" w:hAnsi="Times New Roman" w:cs="Times New Roman"/>
          <w:sz w:val="24"/>
          <w:szCs w:val="24"/>
        </w:rPr>
        <w:t xml:space="preserve">, M H Schiff, J S </w:t>
      </w:r>
      <w:proofErr w:type="spellStart"/>
      <w:r w:rsidRPr="00066BA9">
        <w:rPr>
          <w:rFonts w:ascii="Times New Roman" w:hAnsi="Times New Roman" w:cs="Times New Roman"/>
          <w:sz w:val="24"/>
          <w:szCs w:val="24"/>
        </w:rPr>
        <w:t>Smolen</w:t>
      </w:r>
      <w:proofErr w:type="spellEnd"/>
      <w:r w:rsidRPr="00066BA9">
        <w:rPr>
          <w:rFonts w:ascii="Times New Roman" w:hAnsi="Times New Roman" w:cs="Times New Roman"/>
          <w:sz w:val="24"/>
          <w:szCs w:val="24"/>
        </w:rPr>
        <w:t>. Early referral re</w:t>
      </w:r>
      <w:r w:rsidRPr="00066BA9">
        <w:rPr>
          <w:rFonts w:ascii="Times New Roman" w:hAnsi="Times New Roman" w:cs="Times New Roman"/>
          <w:sz w:val="24"/>
          <w:szCs w:val="24"/>
        </w:rPr>
        <w:t>c</w:t>
      </w:r>
      <w:r w:rsidRPr="00066BA9">
        <w:rPr>
          <w:rFonts w:ascii="Times New Roman" w:hAnsi="Times New Roman" w:cs="Times New Roman"/>
          <w:sz w:val="24"/>
          <w:szCs w:val="24"/>
        </w:rPr>
        <w:t>ommendation for newly diagnosed rheumatoid arthritis: evidence based development of a clin</w:t>
      </w:r>
      <w:r w:rsidRPr="00066BA9">
        <w:rPr>
          <w:rFonts w:ascii="Times New Roman" w:hAnsi="Times New Roman" w:cs="Times New Roman"/>
          <w:sz w:val="24"/>
          <w:szCs w:val="24"/>
        </w:rPr>
        <w:t>i</w:t>
      </w:r>
      <w:r w:rsidRPr="00066BA9">
        <w:rPr>
          <w:rFonts w:ascii="Times New Roman" w:hAnsi="Times New Roman" w:cs="Times New Roman"/>
          <w:sz w:val="24"/>
          <w:szCs w:val="24"/>
        </w:rPr>
        <w:t>cal guid</w:t>
      </w:r>
      <w:r w:rsidRPr="00066BA9">
        <w:rPr>
          <w:rFonts w:ascii="Times New Roman" w:hAnsi="Times New Roman" w:cs="Times New Roman"/>
          <w:sz w:val="24"/>
          <w:szCs w:val="24"/>
        </w:rPr>
        <w:t xml:space="preserve">e. </w:t>
      </w:r>
      <w:r w:rsidRPr="00066BA9">
        <w:rPr>
          <w:rFonts w:ascii="Times New Roman" w:hAnsi="Times New Roman" w:cs="Times New Roman"/>
          <w:sz w:val="24"/>
          <w:szCs w:val="24"/>
          <w:lang w:val="de-DE"/>
        </w:rPr>
        <w:t>Ann Rheum Dis.</w:t>
      </w:r>
      <w:r w:rsidRPr="00066BA9">
        <w:rPr>
          <w:rFonts w:ascii="Times New Roman" w:hAnsi="Times New Roman" w:cs="Times New Roman"/>
          <w:sz w:val="24"/>
          <w:szCs w:val="24"/>
        </w:rPr>
        <w:t> </w:t>
      </w:r>
      <w:r w:rsidRPr="00066BA9">
        <w:rPr>
          <w:rFonts w:ascii="Times New Roman" w:hAnsi="Times New Roman" w:cs="Times New Roman"/>
          <w:sz w:val="24"/>
          <w:szCs w:val="24"/>
        </w:rPr>
        <w:t>2002 Apr;61(4):290-7.</w:t>
      </w:r>
      <w:r w:rsidRPr="00066BA9">
        <w:rPr>
          <w:rFonts w:ascii="Times New Roman" w:hAnsi="Times New Roman" w:cs="Times New Roman"/>
          <w:sz w:val="24"/>
          <w:szCs w:val="24"/>
          <w:lang w:val="de-DE"/>
        </w:rPr>
        <w:t xml:space="preserve">. </w:t>
      </w:r>
    </w:p>
    <w:p w:rsidR="001542FF" w:rsidRPr="00066BA9" w:rsidRDefault="00943F30">
      <w:pPr>
        <w:pStyle w:val="Default"/>
        <w:numPr>
          <w:ilvl w:val="0"/>
          <w:numId w:val="2"/>
        </w:numPr>
        <w:rPr>
          <w:rFonts w:ascii="Times New Roman" w:eastAsia="Times New Roman" w:hAnsi="Times New Roman" w:cs="Times New Roman"/>
          <w:sz w:val="24"/>
          <w:szCs w:val="24"/>
        </w:rPr>
      </w:pPr>
      <w:proofErr w:type="spellStart"/>
      <w:r w:rsidRPr="00066BA9">
        <w:rPr>
          <w:rFonts w:ascii="Times New Roman" w:hAnsi="Times New Roman" w:cs="Times New Roman"/>
          <w:sz w:val="24"/>
          <w:szCs w:val="24"/>
        </w:rPr>
        <w:t>Kyburz</w:t>
      </w:r>
      <w:proofErr w:type="spellEnd"/>
      <w:r w:rsidRPr="00066BA9">
        <w:rPr>
          <w:rFonts w:ascii="Times New Roman" w:hAnsi="Times New Roman" w:cs="Times New Roman"/>
          <w:sz w:val="24"/>
          <w:szCs w:val="24"/>
        </w:rPr>
        <w:t xml:space="preserve"> D,</w:t>
      </w:r>
      <w:r w:rsidRPr="00066BA9">
        <w:rPr>
          <w:rFonts w:ascii="Times New Roman" w:hAnsi="Times New Roman" w:cs="Times New Roman"/>
          <w:sz w:val="24"/>
          <w:szCs w:val="24"/>
        </w:rPr>
        <w:t> </w:t>
      </w:r>
      <w:proofErr w:type="spellStart"/>
      <w:r w:rsidRPr="00066BA9">
        <w:rPr>
          <w:rFonts w:ascii="Times New Roman" w:hAnsi="Times New Roman" w:cs="Times New Roman"/>
          <w:sz w:val="24"/>
          <w:szCs w:val="24"/>
        </w:rPr>
        <w:t>Finckh</w:t>
      </w:r>
      <w:proofErr w:type="spellEnd"/>
      <w:r w:rsidRPr="00066BA9">
        <w:rPr>
          <w:rFonts w:ascii="Times New Roman" w:hAnsi="Times New Roman" w:cs="Times New Roman"/>
          <w:sz w:val="24"/>
          <w:szCs w:val="24"/>
        </w:rPr>
        <w:t xml:space="preserve"> A. The</w:t>
      </w:r>
      <w:r w:rsidRPr="00066BA9">
        <w:rPr>
          <w:rFonts w:ascii="Times New Roman" w:hAnsi="Times New Roman" w:cs="Times New Roman"/>
          <w:sz w:val="24"/>
          <w:szCs w:val="24"/>
        </w:rPr>
        <w:t> </w:t>
      </w:r>
      <w:r w:rsidRPr="00066BA9">
        <w:rPr>
          <w:rFonts w:ascii="Times New Roman" w:hAnsi="Times New Roman" w:cs="Times New Roman"/>
          <w:sz w:val="24"/>
          <w:szCs w:val="24"/>
        </w:rPr>
        <w:t>importance</w:t>
      </w:r>
      <w:r w:rsidRPr="00066BA9">
        <w:rPr>
          <w:rFonts w:ascii="Times New Roman" w:hAnsi="Times New Roman" w:cs="Times New Roman"/>
          <w:sz w:val="24"/>
          <w:szCs w:val="24"/>
        </w:rPr>
        <w:t> </w:t>
      </w:r>
      <w:r w:rsidRPr="00066BA9">
        <w:rPr>
          <w:rFonts w:ascii="Times New Roman" w:hAnsi="Times New Roman" w:cs="Times New Roman"/>
          <w:sz w:val="24"/>
          <w:szCs w:val="24"/>
        </w:rPr>
        <w:t>of</w:t>
      </w:r>
      <w:r w:rsidRPr="00066BA9">
        <w:rPr>
          <w:rFonts w:ascii="Times New Roman" w:hAnsi="Times New Roman" w:cs="Times New Roman"/>
          <w:sz w:val="24"/>
          <w:szCs w:val="24"/>
        </w:rPr>
        <w:t> </w:t>
      </w:r>
      <w:r w:rsidRPr="00066BA9">
        <w:rPr>
          <w:rFonts w:ascii="Times New Roman" w:hAnsi="Times New Roman" w:cs="Times New Roman"/>
          <w:sz w:val="24"/>
          <w:szCs w:val="24"/>
        </w:rPr>
        <w:t>early</w:t>
      </w:r>
      <w:r w:rsidRPr="00066BA9">
        <w:rPr>
          <w:rFonts w:ascii="Times New Roman" w:hAnsi="Times New Roman" w:cs="Times New Roman"/>
          <w:sz w:val="24"/>
          <w:szCs w:val="24"/>
        </w:rPr>
        <w:t> </w:t>
      </w:r>
      <w:r w:rsidRPr="00066BA9">
        <w:rPr>
          <w:rFonts w:ascii="Times New Roman" w:hAnsi="Times New Roman" w:cs="Times New Roman"/>
          <w:sz w:val="24"/>
          <w:szCs w:val="24"/>
        </w:rPr>
        <w:t>treatment</w:t>
      </w:r>
      <w:r w:rsidRPr="00066BA9">
        <w:rPr>
          <w:rFonts w:ascii="Times New Roman" w:hAnsi="Times New Roman" w:cs="Times New Roman"/>
          <w:sz w:val="24"/>
          <w:szCs w:val="24"/>
        </w:rPr>
        <w:t> </w:t>
      </w:r>
      <w:r w:rsidRPr="00066BA9">
        <w:rPr>
          <w:rFonts w:ascii="Times New Roman" w:hAnsi="Times New Roman" w:cs="Times New Roman"/>
          <w:sz w:val="24"/>
          <w:szCs w:val="24"/>
        </w:rPr>
        <w:t>for the</w:t>
      </w:r>
      <w:r w:rsidRPr="00066BA9">
        <w:rPr>
          <w:rFonts w:ascii="Times New Roman" w:hAnsi="Times New Roman" w:cs="Times New Roman"/>
          <w:sz w:val="24"/>
          <w:szCs w:val="24"/>
        </w:rPr>
        <w:t> </w:t>
      </w:r>
      <w:r w:rsidRPr="00066BA9">
        <w:rPr>
          <w:rFonts w:ascii="Times New Roman" w:hAnsi="Times New Roman" w:cs="Times New Roman"/>
          <w:sz w:val="24"/>
          <w:szCs w:val="24"/>
        </w:rPr>
        <w:t>prognosis</w:t>
      </w:r>
      <w:r w:rsidRPr="00066BA9">
        <w:rPr>
          <w:rFonts w:ascii="Times New Roman" w:hAnsi="Times New Roman" w:cs="Times New Roman"/>
          <w:sz w:val="24"/>
          <w:szCs w:val="24"/>
        </w:rPr>
        <w:t> </w:t>
      </w:r>
      <w:r w:rsidRPr="00066BA9">
        <w:rPr>
          <w:rFonts w:ascii="Times New Roman" w:hAnsi="Times New Roman" w:cs="Times New Roman"/>
          <w:sz w:val="24"/>
          <w:szCs w:val="24"/>
        </w:rPr>
        <w:t>of</w:t>
      </w:r>
      <w:r w:rsidRPr="00066BA9">
        <w:rPr>
          <w:rFonts w:ascii="Times New Roman" w:hAnsi="Times New Roman" w:cs="Times New Roman"/>
          <w:sz w:val="24"/>
          <w:szCs w:val="24"/>
        </w:rPr>
        <w:t> </w:t>
      </w:r>
      <w:r w:rsidRPr="00066BA9">
        <w:rPr>
          <w:rFonts w:ascii="Times New Roman" w:hAnsi="Times New Roman" w:cs="Times New Roman"/>
          <w:sz w:val="24"/>
          <w:szCs w:val="24"/>
        </w:rPr>
        <w:t>rheumatoid arthr</w:t>
      </w:r>
      <w:r w:rsidRPr="00066BA9">
        <w:rPr>
          <w:rFonts w:ascii="Times New Roman" w:hAnsi="Times New Roman" w:cs="Times New Roman"/>
          <w:sz w:val="24"/>
          <w:szCs w:val="24"/>
        </w:rPr>
        <w:t>i</w:t>
      </w:r>
      <w:r w:rsidRPr="00066BA9">
        <w:rPr>
          <w:rFonts w:ascii="Times New Roman" w:hAnsi="Times New Roman" w:cs="Times New Roman"/>
          <w:sz w:val="24"/>
          <w:szCs w:val="24"/>
        </w:rPr>
        <w:t>tis.  Swiss Med Wkly.</w:t>
      </w:r>
      <w:r w:rsidRPr="00066BA9">
        <w:rPr>
          <w:rFonts w:ascii="Times New Roman" w:hAnsi="Times New Roman" w:cs="Times New Roman"/>
          <w:sz w:val="24"/>
          <w:szCs w:val="24"/>
        </w:rPr>
        <w:t xml:space="preserve">  </w:t>
      </w:r>
      <w:r w:rsidRPr="00066BA9">
        <w:rPr>
          <w:rFonts w:ascii="Times New Roman" w:hAnsi="Times New Roman" w:cs="Times New Roman"/>
          <w:sz w:val="24"/>
          <w:szCs w:val="24"/>
        </w:rPr>
        <w:t xml:space="preserve">2013 Sep;143:w13865. </w:t>
      </w:r>
    </w:p>
    <w:p w:rsidR="001542FF" w:rsidRPr="00066BA9" w:rsidRDefault="00943F30">
      <w:pPr>
        <w:pStyle w:val="Default"/>
        <w:numPr>
          <w:ilvl w:val="0"/>
          <w:numId w:val="2"/>
        </w:numPr>
        <w:rPr>
          <w:rFonts w:ascii="Times New Roman" w:eastAsia="Times New Roman" w:hAnsi="Times New Roman" w:cs="Times New Roman"/>
          <w:sz w:val="24"/>
          <w:szCs w:val="24"/>
        </w:rPr>
      </w:pPr>
      <w:r w:rsidRPr="00066BA9">
        <w:rPr>
          <w:rFonts w:ascii="Times New Roman" w:hAnsi="Times New Roman" w:cs="Times New Roman"/>
          <w:sz w:val="24"/>
          <w:szCs w:val="24"/>
        </w:rPr>
        <w:t xml:space="preserve">Van </w:t>
      </w:r>
      <w:proofErr w:type="spellStart"/>
      <w:r w:rsidRPr="00066BA9">
        <w:rPr>
          <w:rFonts w:ascii="Times New Roman" w:hAnsi="Times New Roman" w:cs="Times New Roman"/>
          <w:sz w:val="24"/>
          <w:szCs w:val="24"/>
        </w:rPr>
        <w:t>Nies</w:t>
      </w:r>
      <w:proofErr w:type="spellEnd"/>
      <w:r w:rsidRPr="00066BA9">
        <w:rPr>
          <w:rFonts w:ascii="Times New Roman" w:hAnsi="Times New Roman" w:cs="Times New Roman"/>
          <w:sz w:val="24"/>
          <w:szCs w:val="24"/>
        </w:rPr>
        <w:t xml:space="preserve"> JA,</w:t>
      </w:r>
      <w:r w:rsidRPr="00066BA9">
        <w:rPr>
          <w:rFonts w:ascii="Times New Roman" w:hAnsi="Times New Roman" w:cs="Times New Roman"/>
          <w:sz w:val="24"/>
          <w:szCs w:val="24"/>
        </w:rPr>
        <w:t> </w:t>
      </w:r>
      <w:proofErr w:type="spellStart"/>
      <w:r w:rsidRPr="00066BA9">
        <w:rPr>
          <w:rFonts w:ascii="Times New Roman" w:hAnsi="Times New Roman" w:cs="Times New Roman"/>
          <w:sz w:val="24"/>
          <w:szCs w:val="24"/>
        </w:rPr>
        <w:t>Krabben</w:t>
      </w:r>
      <w:proofErr w:type="spellEnd"/>
      <w:r w:rsidRPr="00066BA9">
        <w:rPr>
          <w:rFonts w:ascii="Times New Roman" w:hAnsi="Times New Roman" w:cs="Times New Roman"/>
          <w:sz w:val="24"/>
          <w:szCs w:val="24"/>
        </w:rPr>
        <w:t xml:space="preserve"> A,</w:t>
      </w:r>
      <w:r w:rsidRPr="00066BA9">
        <w:rPr>
          <w:rFonts w:ascii="Times New Roman" w:hAnsi="Times New Roman" w:cs="Times New Roman"/>
          <w:sz w:val="24"/>
          <w:szCs w:val="24"/>
        </w:rPr>
        <w:t> </w:t>
      </w:r>
      <w:proofErr w:type="spellStart"/>
      <w:r w:rsidRPr="00066BA9">
        <w:rPr>
          <w:rFonts w:ascii="Times New Roman" w:hAnsi="Times New Roman" w:cs="Times New Roman"/>
          <w:sz w:val="24"/>
          <w:szCs w:val="24"/>
        </w:rPr>
        <w:t>Schoones</w:t>
      </w:r>
      <w:proofErr w:type="spellEnd"/>
      <w:r w:rsidRPr="00066BA9">
        <w:rPr>
          <w:rFonts w:ascii="Times New Roman" w:hAnsi="Times New Roman" w:cs="Times New Roman"/>
          <w:sz w:val="24"/>
          <w:szCs w:val="24"/>
        </w:rPr>
        <w:t xml:space="preserve"> JW,</w:t>
      </w:r>
      <w:r w:rsidRPr="00066BA9">
        <w:rPr>
          <w:rFonts w:ascii="Times New Roman" w:hAnsi="Times New Roman" w:cs="Times New Roman"/>
          <w:sz w:val="24"/>
          <w:szCs w:val="24"/>
        </w:rPr>
        <w:t> </w:t>
      </w:r>
      <w:r w:rsidRPr="00066BA9">
        <w:rPr>
          <w:rFonts w:ascii="Times New Roman" w:hAnsi="Times New Roman" w:cs="Times New Roman"/>
          <w:sz w:val="24"/>
          <w:szCs w:val="24"/>
        </w:rPr>
        <w:t>Huizinga TW,</w:t>
      </w:r>
      <w:r w:rsidRPr="00066BA9">
        <w:rPr>
          <w:rFonts w:ascii="Times New Roman" w:hAnsi="Times New Roman" w:cs="Times New Roman"/>
          <w:sz w:val="24"/>
          <w:szCs w:val="24"/>
        </w:rPr>
        <w:t> </w:t>
      </w:r>
      <w:r w:rsidRPr="00066BA9">
        <w:rPr>
          <w:rFonts w:ascii="Times New Roman" w:hAnsi="Times New Roman" w:cs="Times New Roman"/>
          <w:sz w:val="24"/>
          <w:szCs w:val="24"/>
        </w:rPr>
        <w:t>Kloppenburg M,</w:t>
      </w:r>
      <w:r w:rsidRPr="00066BA9">
        <w:rPr>
          <w:rFonts w:ascii="Times New Roman" w:hAnsi="Times New Roman" w:cs="Times New Roman"/>
          <w:sz w:val="24"/>
          <w:szCs w:val="24"/>
        </w:rPr>
        <w:t> </w:t>
      </w:r>
      <w:r w:rsidRPr="00066BA9">
        <w:rPr>
          <w:rFonts w:ascii="Times New Roman" w:hAnsi="Times New Roman" w:cs="Times New Roman"/>
          <w:sz w:val="24"/>
          <w:szCs w:val="24"/>
        </w:rPr>
        <w:t xml:space="preserve">van </w:t>
      </w:r>
      <w:proofErr w:type="spellStart"/>
      <w:r w:rsidRPr="00066BA9">
        <w:rPr>
          <w:rFonts w:ascii="Times New Roman" w:hAnsi="Times New Roman" w:cs="Times New Roman"/>
          <w:sz w:val="24"/>
          <w:szCs w:val="24"/>
        </w:rPr>
        <w:t>der</w:t>
      </w:r>
      <w:proofErr w:type="spellEnd"/>
      <w:r w:rsidRPr="00066BA9">
        <w:rPr>
          <w:rFonts w:ascii="Times New Roman" w:hAnsi="Times New Roman" w:cs="Times New Roman"/>
          <w:sz w:val="24"/>
          <w:szCs w:val="24"/>
        </w:rPr>
        <w:t xml:space="preserve"> </w:t>
      </w:r>
      <w:r w:rsidRPr="00066BA9">
        <w:rPr>
          <w:rFonts w:ascii="Times New Roman" w:hAnsi="Times New Roman" w:cs="Times New Roman"/>
          <w:sz w:val="24"/>
          <w:szCs w:val="24"/>
        </w:rPr>
        <w:t>Helm-van Mil AH. What is the evidence for the presence of a therapeutic window of opportunity in rheum</w:t>
      </w:r>
      <w:r w:rsidRPr="00066BA9">
        <w:rPr>
          <w:rFonts w:ascii="Times New Roman" w:hAnsi="Times New Roman" w:cs="Times New Roman"/>
          <w:sz w:val="24"/>
          <w:szCs w:val="24"/>
        </w:rPr>
        <w:t>a</w:t>
      </w:r>
      <w:r w:rsidRPr="00066BA9">
        <w:rPr>
          <w:rFonts w:ascii="Times New Roman" w:hAnsi="Times New Roman" w:cs="Times New Roman"/>
          <w:sz w:val="24"/>
          <w:szCs w:val="24"/>
        </w:rPr>
        <w:t>toid arthritis? A systematic literature review. Ann Rheum Dis.</w:t>
      </w:r>
      <w:r w:rsidRPr="00066BA9">
        <w:rPr>
          <w:rFonts w:ascii="Times New Roman" w:hAnsi="Times New Roman" w:cs="Times New Roman"/>
          <w:sz w:val="24"/>
          <w:szCs w:val="24"/>
        </w:rPr>
        <w:t> </w:t>
      </w:r>
      <w:r w:rsidRPr="00066BA9">
        <w:rPr>
          <w:rFonts w:ascii="Times New Roman" w:hAnsi="Times New Roman" w:cs="Times New Roman"/>
          <w:sz w:val="24"/>
          <w:szCs w:val="24"/>
        </w:rPr>
        <w:t>2014 May;73(5):861-70.</w:t>
      </w:r>
    </w:p>
    <w:p w:rsidR="001542FF" w:rsidRPr="00066BA9" w:rsidRDefault="00943F30">
      <w:pPr>
        <w:pStyle w:val="Default"/>
        <w:numPr>
          <w:ilvl w:val="0"/>
          <w:numId w:val="2"/>
        </w:numPr>
        <w:rPr>
          <w:rFonts w:ascii="Times New Roman" w:eastAsia="Times New Roman" w:hAnsi="Times New Roman" w:cs="Times New Roman"/>
          <w:sz w:val="24"/>
          <w:szCs w:val="24"/>
        </w:rPr>
      </w:pPr>
      <w:proofErr w:type="spellStart"/>
      <w:r w:rsidRPr="00066BA9">
        <w:rPr>
          <w:rFonts w:ascii="Times New Roman" w:hAnsi="Times New Roman" w:cs="Times New Roman"/>
          <w:sz w:val="24"/>
          <w:szCs w:val="24"/>
        </w:rPr>
        <w:t>Aletaha</w:t>
      </w:r>
      <w:proofErr w:type="spellEnd"/>
      <w:r w:rsidRPr="00066BA9">
        <w:rPr>
          <w:rFonts w:ascii="Times New Roman" w:hAnsi="Times New Roman" w:cs="Times New Roman"/>
          <w:sz w:val="24"/>
          <w:szCs w:val="24"/>
        </w:rPr>
        <w:t xml:space="preserve"> D,</w:t>
      </w:r>
      <w:r w:rsidRPr="00066BA9">
        <w:rPr>
          <w:rFonts w:ascii="Times New Roman" w:hAnsi="Times New Roman" w:cs="Times New Roman"/>
          <w:sz w:val="24"/>
          <w:szCs w:val="24"/>
        </w:rPr>
        <w:t> </w:t>
      </w:r>
      <w:r w:rsidRPr="00066BA9">
        <w:rPr>
          <w:rFonts w:ascii="Times New Roman" w:hAnsi="Times New Roman" w:cs="Times New Roman"/>
          <w:sz w:val="24"/>
          <w:szCs w:val="24"/>
          <w:lang w:val="it-IT"/>
        </w:rPr>
        <w:t>Neogi T,</w:t>
      </w:r>
      <w:r w:rsidRPr="00066BA9">
        <w:rPr>
          <w:rFonts w:ascii="Times New Roman" w:hAnsi="Times New Roman" w:cs="Times New Roman"/>
          <w:sz w:val="24"/>
          <w:szCs w:val="24"/>
        </w:rPr>
        <w:t> </w:t>
      </w:r>
      <w:proofErr w:type="spellStart"/>
      <w:r w:rsidRPr="00066BA9">
        <w:rPr>
          <w:rFonts w:ascii="Times New Roman" w:hAnsi="Times New Roman" w:cs="Times New Roman"/>
          <w:sz w:val="24"/>
          <w:szCs w:val="24"/>
        </w:rPr>
        <w:t>Silman</w:t>
      </w:r>
      <w:proofErr w:type="spellEnd"/>
      <w:r w:rsidRPr="00066BA9">
        <w:rPr>
          <w:rFonts w:ascii="Times New Roman" w:hAnsi="Times New Roman" w:cs="Times New Roman"/>
          <w:sz w:val="24"/>
          <w:szCs w:val="24"/>
        </w:rPr>
        <w:t xml:space="preserve"> AJ,</w:t>
      </w:r>
      <w:r w:rsidRPr="00066BA9">
        <w:rPr>
          <w:rFonts w:ascii="Times New Roman" w:hAnsi="Times New Roman" w:cs="Times New Roman"/>
          <w:sz w:val="24"/>
          <w:szCs w:val="24"/>
        </w:rPr>
        <w:t> </w:t>
      </w:r>
      <w:r w:rsidRPr="00066BA9">
        <w:rPr>
          <w:rFonts w:ascii="Times New Roman" w:hAnsi="Times New Roman" w:cs="Times New Roman"/>
          <w:sz w:val="24"/>
          <w:szCs w:val="24"/>
          <w:lang w:val="it-IT"/>
        </w:rPr>
        <w:t>Funovits J,</w:t>
      </w:r>
      <w:r w:rsidRPr="00066BA9">
        <w:rPr>
          <w:rFonts w:ascii="Times New Roman" w:hAnsi="Times New Roman" w:cs="Times New Roman"/>
          <w:sz w:val="24"/>
          <w:szCs w:val="24"/>
        </w:rPr>
        <w:t> </w:t>
      </w:r>
      <w:proofErr w:type="spellStart"/>
      <w:r w:rsidRPr="00066BA9">
        <w:rPr>
          <w:rFonts w:ascii="Times New Roman" w:hAnsi="Times New Roman" w:cs="Times New Roman"/>
          <w:sz w:val="24"/>
          <w:szCs w:val="24"/>
        </w:rPr>
        <w:t>Felson</w:t>
      </w:r>
      <w:proofErr w:type="spellEnd"/>
      <w:r w:rsidRPr="00066BA9">
        <w:rPr>
          <w:rFonts w:ascii="Times New Roman" w:hAnsi="Times New Roman" w:cs="Times New Roman"/>
          <w:sz w:val="24"/>
          <w:szCs w:val="24"/>
        </w:rPr>
        <w:t xml:space="preserve"> DT,</w:t>
      </w:r>
      <w:r w:rsidRPr="00066BA9">
        <w:rPr>
          <w:rFonts w:ascii="Times New Roman" w:hAnsi="Times New Roman" w:cs="Times New Roman"/>
          <w:sz w:val="24"/>
          <w:szCs w:val="24"/>
        </w:rPr>
        <w:t> </w:t>
      </w:r>
      <w:r w:rsidRPr="00066BA9">
        <w:rPr>
          <w:rFonts w:ascii="Times New Roman" w:hAnsi="Times New Roman" w:cs="Times New Roman"/>
          <w:sz w:val="24"/>
          <w:szCs w:val="24"/>
        </w:rPr>
        <w:t>Bingham CO 3r</w:t>
      </w:r>
      <w:r w:rsidRPr="00066BA9">
        <w:rPr>
          <w:rFonts w:ascii="Times New Roman" w:hAnsi="Times New Roman" w:cs="Times New Roman"/>
          <w:sz w:val="24"/>
          <w:szCs w:val="24"/>
        </w:rPr>
        <w:t xml:space="preserve">d et al. </w:t>
      </w:r>
      <w:r w:rsidRPr="00066BA9">
        <w:rPr>
          <w:rFonts w:ascii="Times New Roman" w:hAnsi="Times New Roman" w:cs="Times New Roman"/>
          <w:sz w:val="24"/>
          <w:szCs w:val="24"/>
        </w:rPr>
        <w:t>2010</w:t>
      </w:r>
      <w:r w:rsidRPr="00066BA9">
        <w:rPr>
          <w:rFonts w:ascii="Times New Roman" w:hAnsi="Times New Roman" w:cs="Times New Roman"/>
          <w:sz w:val="24"/>
          <w:szCs w:val="24"/>
        </w:rPr>
        <w:t> </w:t>
      </w:r>
      <w:r w:rsidRPr="00066BA9">
        <w:rPr>
          <w:rFonts w:ascii="Times New Roman" w:hAnsi="Times New Roman" w:cs="Times New Roman"/>
          <w:sz w:val="24"/>
          <w:szCs w:val="24"/>
        </w:rPr>
        <w:t>Rheumatoid arthritis</w:t>
      </w:r>
      <w:r w:rsidRPr="00066BA9">
        <w:rPr>
          <w:rFonts w:ascii="Times New Roman" w:hAnsi="Times New Roman" w:cs="Times New Roman"/>
          <w:sz w:val="24"/>
          <w:szCs w:val="24"/>
        </w:rPr>
        <w:t> </w:t>
      </w:r>
      <w:r w:rsidRPr="00066BA9">
        <w:rPr>
          <w:rFonts w:ascii="Times New Roman" w:hAnsi="Times New Roman" w:cs="Times New Roman"/>
          <w:sz w:val="24"/>
          <w:szCs w:val="24"/>
        </w:rPr>
        <w:t>classification criteria: an American College of Rheumatol</w:t>
      </w:r>
      <w:r w:rsidRPr="00066BA9">
        <w:rPr>
          <w:rFonts w:ascii="Times New Roman" w:hAnsi="Times New Roman" w:cs="Times New Roman"/>
          <w:sz w:val="24"/>
          <w:szCs w:val="24"/>
        </w:rPr>
        <w:t>o</w:t>
      </w:r>
      <w:r w:rsidRPr="00066BA9">
        <w:rPr>
          <w:rFonts w:ascii="Times New Roman" w:hAnsi="Times New Roman" w:cs="Times New Roman"/>
          <w:sz w:val="24"/>
          <w:szCs w:val="24"/>
        </w:rPr>
        <w:t xml:space="preserve">gy/European League Against Rheumatism collaborative initiative. </w:t>
      </w:r>
      <w:r w:rsidRPr="00066BA9">
        <w:rPr>
          <w:rFonts w:ascii="Times New Roman" w:hAnsi="Times New Roman" w:cs="Times New Roman"/>
          <w:sz w:val="24"/>
          <w:szCs w:val="24"/>
          <w:lang w:val="de-DE"/>
        </w:rPr>
        <w:t>Arthritis</w:t>
      </w:r>
      <w:r w:rsidRPr="00066BA9">
        <w:rPr>
          <w:rFonts w:ascii="Times New Roman" w:hAnsi="Times New Roman" w:cs="Times New Roman"/>
          <w:sz w:val="24"/>
          <w:szCs w:val="24"/>
        </w:rPr>
        <w:t> </w:t>
      </w:r>
      <w:r w:rsidRPr="00066BA9">
        <w:rPr>
          <w:rFonts w:ascii="Times New Roman" w:hAnsi="Times New Roman" w:cs="Times New Roman"/>
          <w:sz w:val="24"/>
          <w:szCs w:val="24"/>
          <w:lang w:val="de-DE"/>
        </w:rPr>
        <w:t>Rheum.</w:t>
      </w:r>
      <w:r w:rsidRPr="00066BA9">
        <w:rPr>
          <w:rFonts w:ascii="Times New Roman" w:hAnsi="Times New Roman" w:cs="Times New Roman"/>
          <w:sz w:val="24"/>
          <w:szCs w:val="24"/>
        </w:rPr>
        <w:t> </w:t>
      </w:r>
      <w:r w:rsidRPr="00066BA9">
        <w:rPr>
          <w:rFonts w:ascii="Times New Roman" w:hAnsi="Times New Roman" w:cs="Times New Roman"/>
          <w:sz w:val="24"/>
          <w:szCs w:val="24"/>
        </w:rPr>
        <w:t>2010 Sep;</w:t>
      </w:r>
      <w:r w:rsidRPr="00066BA9">
        <w:rPr>
          <w:rFonts w:ascii="Times New Roman" w:hAnsi="Times New Roman" w:cs="Times New Roman"/>
          <w:sz w:val="24"/>
          <w:szCs w:val="24"/>
        </w:rPr>
        <w:t xml:space="preserve"> </w:t>
      </w:r>
      <w:r w:rsidRPr="00066BA9">
        <w:rPr>
          <w:rFonts w:ascii="Times New Roman" w:hAnsi="Times New Roman" w:cs="Times New Roman"/>
          <w:sz w:val="24"/>
          <w:szCs w:val="24"/>
        </w:rPr>
        <w:t>62(9):2569-81.</w:t>
      </w:r>
    </w:p>
    <w:p w:rsidR="001542FF" w:rsidRPr="00066BA9" w:rsidRDefault="00943F30">
      <w:pPr>
        <w:pStyle w:val="Default"/>
        <w:numPr>
          <w:ilvl w:val="0"/>
          <w:numId w:val="2"/>
        </w:numPr>
        <w:rPr>
          <w:rFonts w:ascii="Times New Roman" w:eastAsia="Times New Roman" w:hAnsi="Times New Roman" w:cs="Times New Roman"/>
          <w:sz w:val="24"/>
          <w:szCs w:val="24"/>
        </w:rPr>
      </w:pPr>
      <w:proofErr w:type="spellStart"/>
      <w:r w:rsidRPr="00066BA9">
        <w:rPr>
          <w:rFonts w:ascii="Times New Roman" w:hAnsi="Times New Roman" w:cs="Times New Roman"/>
          <w:sz w:val="24"/>
          <w:szCs w:val="24"/>
        </w:rPr>
        <w:t>Malaviya</w:t>
      </w:r>
      <w:proofErr w:type="spellEnd"/>
      <w:r w:rsidRPr="00066BA9">
        <w:rPr>
          <w:rFonts w:ascii="Times New Roman" w:hAnsi="Times New Roman" w:cs="Times New Roman"/>
          <w:sz w:val="24"/>
          <w:szCs w:val="24"/>
        </w:rPr>
        <w:t xml:space="preserve"> AN,</w:t>
      </w:r>
      <w:r w:rsidRPr="00066BA9">
        <w:rPr>
          <w:rFonts w:ascii="Times New Roman" w:hAnsi="Times New Roman" w:cs="Times New Roman"/>
          <w:sz w:val="24"/>
          <w:szCs w:val="24"/>
        </w:rPr>
        <w:t> </w:t>
      </w:r>
      <w:r w:rsidRPr="00066BA9">
        <w:rPr>
          <w:rFonts w:ascii="Times New Roman" w:hAnsi="Times New Roman" w:cs="Times New Roman"/>
          <w:sz w:val="24"/>
          <w:szCs w:val="24"/>
          <w:lang w:val="it-IT"/>
        </w:rPr>
        <w:t>Gogia SB</w:t>
      </w:r>
      <w:r w:rsidRPr="00066BA9">
        <w:rPr>
          <w:rFonts w:ascii="Times New Roman" w:hAnsi="Times New Roman" w:cs="Times New Roman"/>
          <w:sz w:val="24"/>
          <w:szCs w:val="24"/>
        </w:rPr>
        <w:t>. Treatment</w:t>
      </w:r>
      <w:r w:rsidRPr="00066BA9">
        <w:rPr>
          <w:rFonts w:ascii="Times New Roman" w:hAnsi="Times New Roman" w:cs="Times New Roman"/>
          <w:sz w:val="24"/>
          <w:szCs w:val="24"/>
        </w:rPr>
        <w:t> </w:t>
      </w:r>
      <w:r w:rsidRPr="00066BA9">
        <w:rPr>
          <w:rFonts w:ascii="Times New Roman" w:hAnsi="Times New Roman" w:cs="Times New Roman"/>
          <w:sz w:val="24"/>
          <w:szCs w:val="24"/>
        </w:rPr>
        <w:t>of</w:t>
      </w:r>
      <w:r w:rsidRPr="00066BA9">
        <w:rPr>
          <w:rFonts w:ascii="Times New Roman" w:hAnsi="Times New Roman" w:cs="Times New Roman"/>
          <w:sz w:val="24"/>
          <w:szCs w:val="24"/>
        </w:rPr>
        <w:t> </w:t>
      </w:r>
      <w:r w:rsidRPr="00066BA9">
        <w:rPr>
          <w:rFonts w:ascii="Times New Roman" w:hAnsi="Times New Roman" w:cs="Times New Roman"/>
          <w:sz w:val="24"/>
          <w:szCs w:val="24"/>
        </w:rPr>
        <w:t>rheumatoid</w:t>
      </w:r>
      <w:r w:rsidRPr="00066BA9">
        <w:rPr>
          <w:rFonts w:ascii="Times New Roman" w:hAnsi="Times New Roman" w:cs="Times New Roman"/>
          <w:sz w:val="24"/>
          <w:szCs w:val="24"/>
        </w:rPr>
        <w:t> </w:t>
      </w:r>
      <w:r w:rsidRPr="00066BA9">
        <w:rPr>
          <w:rFonts w:ascii="Times New Roman" w:hAnsi="Times New Roman" w:cs="Times New Roman"/>
          <w:sz w:val="24"/>
          <w:szCs w:val="24"/>
          <w:lang w:val="de-DE"/>
        </w:rPr>
        <w:t>arthritis</w:t>
      </w:r>
      <w:r w:rsidRPr="00066BA9">
        <w:rPr>
          <w:rFonts w:ascii="Times New Roman" w:hAnsi="Times New Roman" w:cs="Times New Roman"/>
          <w:sz w:val="24"/>
          <w:szCs w:val="24"/>
        </w:rPr>
        <w:t> </w:t>
      </w:r>
      <w:r w:rsidRPr="00066BA9">
        <w:rPr>
          <w:rFonts w:ascii="Times New Roman" w:hAnsi="Times New Roman" w:cs="Times New Roman"/>
          <w:sz w:val="24"/>
          <w:szCs w:val="24"/>
        </w:rPr>
        <w:t>(RA) in</w:t>
      </w:r>
      <w:r w:rsidRPr="00066BA9">
        <w:rPr>
          <w:rFonts w:ascii="Times New Roman" w:hAnsi="Times New Roman" w:cs="Times New Roman"/>
          <w:sz w:val="24"/>
          <w:szCs w:val="24"/>
        </w:rPr>
        <w:t> </w:t>
      </w:r>
      <w:r w:rsidRPr="00066BA9">
        <w:rPr>
          <w:rFonts w:ascii="Times New Roman" w:hAnsi="Times New Roman" w:cs="Times New Roman"/>
          <w:sz w:val="24"/>
          <w:szCs w:val="24"/>
        </w:rPr>
        <w:t>India-how</w:t>
      </w:r>
      <w:r w:rsidRPr="00066BA9">
        <w:rPr>
          <w:rFonts w:ascii="Times New Roman" w:hAnsi="Times New Roman" w:cs="Times New Roman"/>
          <w:sz w:val="24"/>
          <w:szCs w:val="24"/>
        </w:rPr>
        <w:t> </w:t>
      </w:r>
      <w:r w:rsidRPr="00066BA9">
        <w:rPr>
          <w:rFonts w:ascii="Times New Roman" w:hAnsi="Times New Roman" w:cs="Times New Roman"/>
          <w:sz w:val="24"/>
          <w:szCs w:val="24"/>
        </w:rPr>
        <w:t>and by</w:t>
      </w:r>
      <w:r w:rsidRPr="00066BA9">
        <w:rPr>
          <w:rFonts w:ascii="Times New Roman" w:hAnsi="Times New Roman" w:cs="Times New Roman"/>
          <w:sz w:val="24"/>
          <w:szCs w:val="24"/>
        </w:rPr>
        <w:t> </w:t>
      </w:r>
      <w:r w:rsidRPr="00066BA9">
        <w:rPr>
          <w:rFonts w:ascii="Times New Roman" w:hAnsi="Times New Roman" w:cs="Times New Roman"/>
          <w:sz w:val="24"/>
          <w:szCs w:val="24"/>
        </w:rPr>
        <w:t>whom:</w:t>
      </w:r>
      <w:r w:rsidRPr="00066BA9">
        <w:rPr>
          <w:rFonts w:ascii="Times New Roman" w:hAnsi="Times New Roman" w:cs="Times New Roman"/>
          <w:sz w:val="24"/>
          <w:szCs w:val="24"/>
        </w:rPr>
        <w:t> </w:t>
      </w:r>
      <w:r w:rsidRPr="00066BA9">
        <w:rPr>
          <w:rFonts w:ascii="Times New Roman" w:hAnsi="Times New Roman" w:cs="Times New Roman"/>
          <w:sz w:val="24"/>
          <w:szCs w:val="24"/>
        </w:rPr>
        <w:t>results</w:t>
      </w:r>
      <w:r w:rsidRPr="00066BA9">
        <w:rPr>
          <w:rFonts w:ascii="Times New Roman" w:hAnsi="Times New Roman" w:cs="Times New Roman"/>
          <w:sz w:val="24"/>
          <w:szCs w:val="24"/>
        </w:rPr>
        <w:t> </w:t>
      </w:r>
      <w:r w:rsidRPr="00066BA9">
        <w:rPr>
          <w:rFonts w:ascii="Times New Roman" w:hAnsi="Times New Roman" w:cs="Times New Roman"/>
          <w:sz w:val="24"/>
          <w:szCs w:val="24"/>
        </w:rPr>
        <w:t>from a</w:t>
      </w:r>
      <w:r w:rsidRPr="00066BA9">
        <w:rPr>
          <w:rFonts w:ascii="Times New Roman" w:hAnsi="Times New Roman" w:cs="Times New Roman"/>
          <w:sz w:val="24"/>
          <w:szCs w:val="24"/>
        </w:rPr>
        <w:t> </w:t>
      </w:r>
      <w:proofErr w:type="spellStart"/>
      <w:r w:rsidRPr="00066BA9">
        <w:rPr>
          <w:rFonts w:ascii="Times New Roman" w:hAnsi="Times New Roman" w:cs="Times New Roman"/>
          <w:sz w:val="24"/>
          <w:szCs w:val="24"/>
        </w:rPr>
        <w:t>speciality</w:t>
      </w:r>
      <w:proofErr w:type="spellEnd"/>
      <w:r w:rsidRPr="00066BA9">
        <w:rPr>
          <w:rFonts w:ascii="Times New Roman" w:hAnsi="Times New Roman" w:cs="Times New Roman"/>
          <w:sz w:val="24"/>
          <w:szCs w:val="24"/>
        </w:rPr>
        <w:t> </w:t>
      </w:r>
      <w:r w:rsidRPr="00066BA9">
        <w:rPr>
          <w:rFonts w:ascii="Times New Roman" w:hAnsi="Times New Roman" w:cs="Times New Roman"/>
          <w:sz w:val="24"/>
          <w:szCs w:val="24"/>
        </w:rPr>
        <w:t>clinic-use</w:t>
      </w:r>
      <w:r w:rsidRPr="00066BA9">
        <w:rPr>
          <w:rFonts w:ascii="Times New Roman" w:hAnsi="Times New Roman" w:cs="Times New Roman"/>
          <w:sz w:val="24"/>
          <w:szCs w:val="24"/>
        </w:rPr>
        <w:t> </w:t>
      </w:r>
      <w:r w:rsidRPr="00066BA9">
        <w:rPr>
          <w:rFonts w:ascii="Times New Roman" w:hAnsi="Times New Roman" w:cs="Times New Roman"/>
          <w:sz w:val="24"/>
          <w:szCs w:val="24"/>
        </w:rPr>
        <w:t>of</w:t>
      </w:r>
      <w:r w:rsidRPr="00066BA9">
        <w:rPr>
          <w:rFonts w:ascii="Times New Roman" w:hAnsi="Times New Roman" w:cs="Times New Roman"/>
          <w:sz w:val="24"/>
          <w:szCs w:val="24"/>
        </w:rPr>
        <w:t> </w:t>
      </w:r>
      <w:r w:rsidRPr="00066BA9">
        <w:rPr>
          <w:rFonts w:ascii="Times New Roman" w:hAnsi="Times New Roman" w:cs="Times New Roman"/>
          <w:sz w:val="24"/>
          <w:szCs w:val="24"/>
        </w:rPr>
        <w:t>low-dose</w:t>
      </w:r>
      <w:r w:rsidRPr="00066BA9">
        <w:rPr>
          <w:rFonts w:ascii="Times New Roman" w:hAnsi="Times New Roman" w:cs="Times New Roman"/>
          <w:sz w:val="24"/>
          <w:szCs w:val="24"/>
        </w:rPr>
        <w:t> </w:t>
      </w:r>
      <w:proofErr w:type="spellStart"/>
      <w:r w:rsidRPr="00066BA9">
        <w:rPr>
          <w:rFonts w:ascii="Times New Roman" w:hAnsi="Times New Roman" w:cs="Times New Roman"/>
          <w:sz w:val="24"/>
          <w:szCs w:val="24"/>
        </w:rPr>
        <w:t>methotrexate</w:t>
      </w:r>
      <w:proofErr w:type="spellEnd"/>
      <w:r w:rsidRPr="00066BA9">
        <w:rPr>
          <w:rFonts w:ascii="Times New Roman" w:hAnsi="Times New Roman" w:cs="Times New Roman"/>
          <w:sz w:val="24"/>
          <w:szCs w:val="24"/>
        </w:rPr>
        <w:t> </w:t>
      </w:r>
      <w:r w:rsidRPr="00066BA9">
        <w:rPr>
          <w:rFonts w:ascii="Times New Roman" w:hAnsi="Times New Roman" w:cs="Times New Roman"/>
          <w:sz w:val="24"/>
          <w:szCs w:val="24"/>
        </w:rPr>
        <w:t>(MTX) was</w:t>
      </w:r>
      <w:r w:rsidRPr="00066BA9">
        <w:rPr>
          <w:rFonts w:ascii="Times New Roman" w:hAnsi="Times New Roman" w:cs="Times New Roman"/>
          <w:sz w:val="24"/>
          <w:szCs w:val="24"/>
        </w:rPr>
        <w:t> </w:t>
      </w:r>
      <w:r w:rsidRPr="00066BA9">
        <w:rPr>
          <w:rFonts w:ascii="Times New Roman" w:hAnsi="Times New Roman" w:cs="Times New Roman"/>
          <w:sz w:val="24"/>
          <w:szCs w:val="24"/>
        </w:rPr>
        <w:t>inexplicably</w:t>
      </w:r>
      <w:r w:rsidRPr="00066BA9">
        <w:rPr>
          <w:rFonts w:ascii="Times New Roman" w:hAnsi="Times New Roman" w:cs="Times New Roman"/>
          <w:sz w:val="24"/>
          <w:szCs w:val="24"/>
        </w:rPr>
        <w:t> </w:t>
      </w:r>
      <w:r w:rsidRPr="00066BA9">
        <w:rPr>
          <w:rFonts w:ascii="Times New Roman" w:hAnsi="Times New Roman" w:cs="Times New Roman"/>
          <w:sz w:val="24"/>
          <w:szCs w:val="24"/>
        </w:rPr>
        <w:t>suboptimal.</w:t>
      </w:r>
      <w:r w:rsidRPr="00066BA9">
        <w:rPr>
          <w:rFonts w:ascii="Times New Roman" w:hAnsi="Times New Roman" w:cs="Times New Roman"/>
          <w:sz w:val="24"/>
          <w:szCs w:val="24"/>
        </w:rPr>
        <w:t xml:space="preserve"> </w:t>
      </w:r>
      <w:r w:rsidRPr="00066BA9">
        <w:rPr>
          <w:rFonts w:ascii="Times New Roman" w:hAnsi="Times New Roman" w:cs="Times New Roman"/>
          <w:sz w:val="24"/>
          <w:szCs w:val="24"/>
          <w:lang w:val="de-DE"/>
        </w:rPr>
        <w:t>Clin Rheumatol.</w:t>
      </w:r>
      <w:r w:rsidRPr="00066BA9">
        <w:rPr>
          <w:rFonts w:ascii="Times New Roman" w:hAnsi="Times New Roman" w:cs="Times New Roman"/>
          <w:sz w:val="24"/>
          <w:szCs w:val="24"/>
        </w:rPr>
        <w:t> </w:t>
      </w:r>
      <w:r w:rsidRPr="00066BA9">
        <w:rPr>
          <w:rFonts w:ascii="Times New Roman" w:hAnsi="Times New Roman" w:cs="Times New Roman"/>
          <w:sz w:val="24"/>
          <w:szCs w:val="24"/>
        </w:rPr>
        <w:t>2016 Sep;35(9):2163-73.</w:t>
      </w:r>
    </w:p>
    <w:p w:rsidR="001542FF" w:rsidRPr="00066BA9" w:rsidRDefault="00943F30">
      <w:pPr>
        <w:pStyle w:val="Default"/>
        <w:numPr>
          <w:ilvl w:val="0"/>
          <w:numId w:val="2"/>
        </w:numPr>
        <w:rPr>
          <w:rFonts w:ascii="Times New Roman" w:eastAsia="Times New Roman" w:hAnsi="Times New Roman" w:cs="Times New Roman"/>
          <w:sz w:val="24"/>
          <w:szCs w:val="24"/>
        </w:rPr>
      </w:pPr>
      <w:r w:rsidRPr="00066BA9">
        <w:rPr>
          <w:rFonts w:ascii="Times New Roman" w:hAnsi="Times New Roman" w:cs="Times New Roman"/>
          <w:sz w:val="24"/>
          <w:szCs w:val="24"/>
        </w:rPr>
        <w:t>Crane MM,</w:t>
      </w:r>
      <w:r w:rsidRPr="00066BA9">
        <w:rPr>
          <w:rFonts w:ascii="Times New Roman" w:hAnsi="Times New Roman" w:cs="Times New Roman"/>
          <w:sz w:val="24"/>
          <w:szCs w:val="24"/>
        </w:rPr>
        <w:t> </w:t>
      </w:r>
      <w:proofErr w:type="spellStart"/>
      <w:r w:rsidRPr="00066BA9">
        <w:rPr>
          <w:rFonts w:ascii="Times New Roman" w:hAnsi="Times New Roman" w:cs="Times New Roman"/>
          <w:sz w:val="24"/>
          <w:szCs w:val="24"/>
        </w:rPr>
        <w:t>Juneja</w:t>
      </w:r>
      <w:proofErr w:type="spellEnd"/>
      <w:r w:rsidRPr="00066BA9">
        <w:rPr>
          <w:rFonts w:ascii="Times New Roman" w:hAnsi="Times New Roman" w:cs="Times New Roman"/>
          <w:sz w:val="24"/>
          <w:szCs w:val="24"/>
        </w:rPr>
        <w:t xml:space="preserve"> M,</w:t>
      </w:r>
      <w:r w:rsidRPr="00066BA9">
        <w:rPr>
          <w:rFonts w:ascii="Times New Roman" w:hAnsi="Times New Roman" w:cs="Times New Roman"/>
          <w:sz w:val="24"/>
          <w:szCs w:val="24"/>
        </w:rPr>
        <w:t> </w:t>
      </w:r>
      <w:r w:rsidRPr="00066BA9">
        <w:rPr>
          <w:rFonts w:ascii="Times New Roman" w:hAnsi="Times New Roman" w:cs="Times New Roman"/>
          <w:sz w:val="24"/>
          <w:szCs w:val="24"/>
          <w:lang w:val="de-DE"/>
        </w:rPr>
        <w:t>Allen J,</w:t>
      </w:r>
      <w:r w:rsidRPr="00066BA9">
        <w:rPr>
          <w:rFonts w:ascii="Times New Roman" w:hAnsi="Times New Roman" w:cs="Times New Roman"/>
          <w:sz w:val="24"/>
          <w:szCs w:val="24"/>
        </w:rPr>
        <w:t> </w:t>
      </w:r>
      <w:r w:rsidRPr="00066BA9">
        <w:rPr>
          <w:rFonts w:ascii="Times New Roman" w:hAnsi="Times New Roman" w:cs="Times New Roman"/>
          <w:sz w:val="24"/>
          <w:szCs w:val="24"/>
          <w:lang w:val="de-DE"/>
        </w:rPr>
        <w:t>Kurrasch RH,</w:t>
      </w:r>
      <w:r w:rsidRPr="00066BA9">
        <w:rPr>
          <w:rFonts w:ascii="Times New Roman" w:hAnsi="Times New Roman" w:cs="Times New Roman"/>
          <w:sz w:val="24"/>
          <w:szCs w:val="24"/>
        </w:rPr>
        <w:t> </w:t>
      </w:r>
      <w:r w:rsidRPr="00066BA9">
        <w:rPr>
          <w:rFonts w:ascii="Times New Roman" w:hAnsi="Times New Roman" w:cs="Times New Roman"/>
          <w:sz w:val="24"/>
          <w:szCs w:val="24"/>
        </w:rPr>
        <w:t>Chu ME,</w:t>
      </w:r>
      <w:r w:rsidRPr="00066BA9">
        <w:rPr>
          <w:rFonts w:ascii="Times New Roman" w:hAnsi="Times New Roman" w:cs="Times New Roman"/>
          <w:sz w:val="24"/>
          <w:szCs w:val="24"/>
        </w:rPr>
        <w:t> </w:t>
      </w:r>
      <w:r w:rsidRPr="00066BA9">
        <w:rPr>
          <w:rFonts w:ascii="Times New Roman" w:hAnsi="Times New Roman" w:cs="Times New Roman"/>
          <w:sz w:val="24"/>
          <w:szCs w:val="24"/>
          <w:lang w:val="it-IT"/>
        </w:rPr>
        <w:t>Quattrocchi E</w:t>
      </w:r>
      <w:r w:rsidRPr="00066BA9">
        <w:rPr>
          <w:rFonts w:ascii="Times New Roman" w:hAnsi="Times New Roman" w:cs="Times New Roman"/>
          <w:sz w:val="24"/>
          <w:szCs w:val="24"/>
        </w:rPr>
        <w:t xml:space="preserve"> et al. </w:t>
      </w:r>
      <w:r w:rsidRPr="00066BA9">
        <w:rPr>
          <w:rFonts w:ascii="Times New Roman" w:hAnsi="Times New Roman" w:cs="Times New Roman"/>
          <w:sz w:val="24"/>
          <w:szCs w:val="24"/>
        </w:rPr>
        <w:t>Epidemiol</w:t>
      </w:r>
      <w:r w:rsidRPr="00066BA9">
        <w:rPr>
          <w:rFonts w:ascii="Times New Roman" w:hAnsi="Times New Roman" w:cs="Times New Roman"/>
          <w:sz w:val="24"/>
          <w:szCs w:val="24"/>
        </w:rPr>
        <w:t>o</w:t>
      </w:r>
      <w:r w:rsidRPr="00066BA9">
        <w:rPr>
          <w:rFonts w:ascii="Times New Roman" w:hAnsi="Times New Roman" w:cs="Times New Roman"/>
          <w:sz w:val="24"/>
          <w:szCs w:val="24"/>
        </w:rPr>
        <w:t>gy</w:t>
      </w:r>
      <w:r w:rsidRPr="00066BA9">
        <w:rPr>
          <w:rFonts w:ascii="Times New Roman" w:hAnsi="Times New Roman" w:cs="Times New Roman"/>
          <w:sz w:val="24"/>
          <w:szCs w:val="24"/>
        </w:rPr>
        <w:t> </w:t>
      </w:r>
      <w:r w:rsidRPr="00066BA9">
        <w:rPr>
          <w:rFonts w:ascii="Times New Roman" w:hAnsi="Times New Roman" w:cs="Times New Roman"/>
          <w:sz w:val="24"/>
          <w:szCs w:val="24"/>
        </w:rPr>
        <w:t>and</w:t>
      </w:r>
      <w:r w:rsidRPr="00066BA9">
        <w:rPr>
          <w:rFonts w:ascii="Times New Roman" w:hAnsi="Times New Roman" w:cs="Times New Roman"/>
          <w:sz w:val="24"/>
          <w:szCs w:val="24"/>
        </w:rPr>
        <w:t> </w:t>
      </w:r>
      <w:r w:rsidRPr="00066BA9">
        <w:rPr>
          <w:rFonts w:ascii="Times New Roman" w:hAnsi="Times New Roman" w:cs="Times New Roman"/>
          <w:sz w:val="24"/>
          <w:szCs w:val="24"/>
        </w:rPr>
        <w:t>Treatment</w:t>
      </w:r>
      <w:r w:rsidRPr="00066BA9">
        <w:rPr>
          <w:rFonts w:ascii="Times New Roman" w:hAnsi="Times New Roman" w:cs="Times New Roman"/>
          <w:sz w:val="24"/>
          <w:szCs w:val="24"/>
        </w:rPr>
        <w:t> </w:t>
      </w:r>
      <w:r w:rsidRPr="00066BA9">
        <w:rPr>
          <w:rFonts w:ascii="Times New Roman" w:hAnsi="Times New Roman" w:cs="Times New Roman"/>
          <w:sz w:val="24"/>
          <w:szCs w:val="24"/>
        </w:rPr>
        <w:t>of</w:t>
      </w:r>
      <w:r w:rsidRPr="00066BA9">
        <w:rPr>
          <w:rFonts w:ascii="Times New Roman" w:hAnsi="Times New Roman" w:cs="Times New Roman"/>
          <w:sz w:val="24"/>
          <w:szCs w:val="24"/>
        </w:rPr>
        <w:t> </w:t>
      </w:r>
      <w:r w:rsidRPr="00066BA9">
        <w:rPr>
          <w:rFonts w:ascii="Times New Roman" w:hAnsi="Times New Roman" w:cs="Times New Roman"/>
          <w:sz w:val="24"/>
          <w:szCs w:val="24"/>
        </w:rPr>
        <w:t>New-Onset</w:t>
      </w:r>
      <w:r w:rsidRPr="00066BA9">
        <w:rPr>
          <w:rFonts w:ascii="Times New Roman" w:hAnsi="Times New Roman" w:cs="Times New Roman"/>
          <w:sz w:val="24"/>
          <w:szCs w:val="24"/>
        </w:rPr>
        <w:t> </w:t>
      </w:r>
      <w:r w:rsidRPr="00066BA9">
        <w:rPr>
          <w:rFonts w:ascii="Times New Roman" w:hAnsi="Times New Roman" w:cs="Times New Roman"/>
          <w:sz w:val="24"/>
          <w:szCs w:val="24"/>
        </w:rPr>
        <w:t>and</w:t>
      </w:r>
      <w:r w:rsidRPr="00066BA9">
        <w:rPr>
          <w:rFonts w:ascii="Times New Roman" w:hAnsi="Times New Roman" w:cs="Times New Roman"/>
          <w:sz w:val="24"/>
          <w:szCs w:val="24"/>
        </w:rPr>
        <w:t> </w:t>
      </w:r>
      <w:r w:rsidRPr="00066BA9">
        <w:rPr>
          <w:rFonts w:ascii="Times New Roman" w:hAnsi="Times New Roman" w:cs="Times New Roman"/>
          <w:sz w:val="24"/>
          <w:szCs w:val="24"/>
        </w:rPr>
        <w:t>Established</w:t>
      </w:r>
      <w:r w:rsidRPr="00066BA9">
        <w:rPr>
          <w:rFonts w:ascii="Times New Roman" w:hAnsi="Times New Roman" w:cs="Times New Roman"/>
          <w:sz w:val="24"/>
          <w:szCs w:val="24"/>
        </w:rPr>
        <w:t> </w:t>
      </w:r>
      <w:r w:rsidRPr="00066BA9">
        <w:rPr>
          <w:rFonts w:ascii="Times New Roman" w:hAnsi="Times New Roman" w:cs="Times New Roman"/>
          <w:sz w:val="24"/>
          <w:szCs w:val="24"/>
        </w:rPr>
        <w:t>Rheumatoid</w:t>
      </w:r>
      <w:r w:rsidRPr="00066BA9">
        <w:rPr>
          <w:rFonts w:ascii="Times New Roman" w:hAnsi="Times New Roman" w:cs="Times New Roman"/>
          <w:sz w:val="24"/>
          <w:szCs w:val="24"/>
        </w:rPr>
        <w:t> </w:t>
      </w:r>
      <w:r w:rsidRPr="00066BA9">
        <w:rPr>
          <w:rFonts w:ascii="Times New Roman" w:hAnsi="Times New Roman" w:cs="Times New Roman"/>
          <w:sz w:val="24"/>
          <w:szCs w:val="24"/>
          <w:lang w:val="de-DE"/>
        </w:rPr>
        <w:t>Arthritis</w:t>
      </w:r>
      <w:r w:rsidRPr="00066BA9">
        <w:rPr>
          <w:rFonts w:ascii="Times New Roman" w:hAnsi="Times New Roman" w:cs="Times New Roman"/>
          <w:sz w:val="24"/>
          <w:szCs w:val="24"/>
        </w:rPr>
        <w:t> </w:t>
      </w:r>
      <w:r w:rsidRPr="00066BA9">
        <w:rPr>
          <w:rFonts w:ascii="Times New Roman" w:hAnsi="Times New Roman" w:cs="Times New Roman"/>
          <w:sz w:val="24"/>
          <w:szCs w:val="24"/>
        </w:rPr>
        <w:t>in an</w:t>
      </w:r>
      <w:r w:rsidRPr="00066BA9">
        <w:rPr>
          <w:rFonts w:ascii="Times New Roman" w:hAnsi="Times New Roman" w:cs="Times New Roman"/>
          <w:sz w:val="24"/>
          <w:szCs w:val="24"/>
        </w:rPr>
        <w:t> </w:t>
      </w:r>
      <w:proofErr w:type="spellStart"/>
      <w:r w:rsidRPr="00066BA9">
        <w:rPr>
          <w:rFonts w:ascii="Times New Roman" w:hAnsi="Times New Roman" w:cs="Times New Roman"/>
          <w:sz w:val="24"/>
          <w:szCs w:val="24"/>
        </w:rPr>
        <w:t>InsuredUS</w:t>
      </w:r>
      <w:proofErr w:type="spellEnd"/>
      <w:r w:rsidRPr="00066BA9">
        <w:rPr>
          <w:rFonts w:ascii="Times New Roman" w:hAnsi="Times New Roman" w:cs="Times New Roman"/>
          <w:sz w:val="24"/>
          <w:szCs w:val="24"/>
        </w:rPr>
        <w:t> </w:t>
      </w:r>
      <w:r w:rsidRPr="00066BA9">
        <w:rPr>
          <w:rFonts w:ascii="Times New Roman" w:hAnsi="Times New Roman" w:cs="Times New Roman"/>
          <w:sz w:val="24"/>
          <w:szCs w:val="24"/>
          <w:lang w:val="fr-FR"/>
        </w:rPr>
        <w:t>Population.</w:t>
      </w:r>
      <w:r w:rsidRPr="00066BA9">
        <w:rPr>
          <w:rFonts w:ascii="Times New Roman" w:hAnsi="Times New Roman" w:cs="Times New Roman"/>
          <w:sz w:val="24"/>
          <w:szCs w:val="24"/>
        </w:rPr>
        <w:t xml:space="preserve"> </w:t>
      </w:r>
      <w:r w:rsidRPr="00066BA9">
        <w:rPr>
          <w:rFonts w:ascii="Times New Roman" w:hAnsi="Times New Roman" w:cs="Times New Roman"/>
          <w:sz w:val="24"/>
          <w:szCs w:val="24"/>
          <w:lang w:val="de-DE"/>
        </w:rPr>
        <w:t>Arthritis</w:t>
      </w:r>
      <w:r w:rsidRPr="00066BA9">
        <w:rPr>
          <w:rFonts w:ascii="Times New Roman" w:hAnsi="Times New Roman" w:cs="Times New Roman"/>
          <w:sz w:val="24"/>
          <w:szCs w:val="24"/>
        </w:rPr>
        <w:t> </w:t>
      </w:r>
      <w:r w:rsidRPr="00066BA9">
        <w:rPr>
          <w:rFonts w:ascii="Times New Roman" w:hAnsi="Times New Roman" w:cs="Times New Roman"/>
          <w:sz w:val="24"/>
          <w:szCs w:val="24"/>
        </w:rPr>
        <w:t>Care Res (Hoboken).</w:t>
      </w:r>
      <w:r w:rsidRPr="00066BA9">
        <w:rPr>
          <w:rFonts w:ascii="Times New Roman" w:hAnsi="Times New Roman" w:cs="Times New Roman"/>
          <w:sz w:val="24"/>
          <w:szCs w:val="24"/>
        </w:rPr>
        <w:t> </w:t>
      </w:r>
      <w:r w:rsidRPr="00066BA9">
        <w:rPr>
          <w:rFonts w:ascii="Times New Roman" w:hAnsi="Times New Roman" w:cs="Times New Roman"/>
          <w:sz w:val="24"/>
          <w:szCs w:val="24"/>
        </w:rPr>
        <w:t>2015 Dec;67(12):1646-55</w:t>
      </w:r>
      <w:r w:rsidRPr="00066BA9">
        <w:rPr>
          <w:rFonts w:ascii="Times New Roman" w:hAnsi="Times New Roman" w:cs="Times New Roman"/>
          <w:sz w:val="24"/>
          <w:szCs w:val="24"/>
        </w:rPr>
        <w:t>.</w:t>
      </w:r>
    </w:p>
    <w:p w:rsidR="001542FF" w:rsidRPr="00066BA9" w:rsidRDefault="00943F30">
      <w:pPr>
        <w:pStyle w:val="Default"/>
        <w:numPr>
          <w:ilvl w:val="0"/>
          <w:numId w:val="2"/>
        </w:numPr>
        <w:rPr>
          <w:rFonts w:ascii="Times New Roman" w:eastAsia="Times New Roman" w:hAnsi="Times New Roman" w:cs="Times New Roman"/>
          <w:sz w:val="24"/>
          <w:szCs w:val="24"/>
        </w:rPr>
      </w:pPr>
      <w:proofErr w:type="spellStart"/>
      <w:r w:rsidRPr="00066BA9">
        <w:rPr>
          <w:rFonts w:ascii="Times New Roman" w:hAnsi="Times New Roman" w:cs="Times New Roman"/>
          <w:sz w:val="24"/>
          <w:szCs w:val="24"/>
        </w:rPr>
        <w:t>Furst</w:t>
      </w:r>
      <w:proofErr w:type="spellEnd"/>
      <w:r w:rsidRPr="00066BA9">
        <w:rPr>
          <w:rFonts w:ascii="Times New Roman" w:hAnsi="Times New Roman" w:cs="Times New Roman"/>
          <w:sz w:val="24"/>
          <w:szCs w:val="24"/>
        </w:rPr>
        <w:t xml:space="preserve"> DE, </w:t>
      </w:r>
      <w:proofErr w:type="spellStart"/>
      <w:r w:rsidRPr="00066BA9">
        <w:rPr>
          <w:rFonts w:ascii="Times New Roman" w:hAnsi="Times New Roman" w:cs="Times New Roman"/>
          <w:sz w:val="24"/>
          <w:szCs w:val="24"/>
        </w:rPr>
        <w:t>Pangan</w:t>
      </w:r>
      <w:proofErr w:type="spellEnd"/>
      <w:r w:rsidRPr="00066BA9">
        <w:rPr>
          <w:rFonts w:ascii="Times New Roman" w:hAnsi="Times New Roman" w:cs="Times New Roman"/>
          <w:sz w:val="24"/>
          <w:szCs w:val="24"/>
        </w:rPr>
        <w:t xml:space="preserve"> AL, </w:t>
      </w:r>
      <w:proofErr w:type="spellStart"/>
      <w:r w:rsidRPr="00066BA9">
        <w:rPr>
          <w:rFonts w:ascii="Times New Roman" w:hAnsi="Times New Roman" w:cs="Times New Roman"/>
          <w:sz w:val="24"/>
          <w:szCs w:val="24"/>
        </w:rPr>
        <w:t>Harrold</w:t>
      </w:r>
      <w:proofErr w:type="spellEnd"/>
      <w:r w:rsidRPr="00066BA9">
        <w:rPr>
          <w:rFonts w:ascii="Times New Roman" w:hAnsi="Times New Roman" w:cs="Times New Roman"/>
          <w:sz w:val="24"/>
          <w:szCs w:val="24"/>
        </w:rPr>
        <w:t xml:space="preserve"> LR, Chang H, Reed G, Kremer JM, Greenberg JD. Greater lik</w:t>
      </w:r>
      <w:r w:rsidRPr="00066BA9">
        <w:rPr>
          <w:rFonts w:ascii="Times New Roman" w:hAnsi="Times New Roman" w:cs="Times New Roman"/>
          <w:sz w:val="24"/>
          <w:szCs w:val="24"/>
        </w:rPr>
        <w:t>e</w:t>
      </w:r>
      <w:r w:rsidRPr="00066BA9">
        <w:rPr>
          <w:rFonts w:ascii="Times New Roman" w:hAnsi="Times New Roman" w:cs="Times New Roman"/>
          <w:sz w:val="24"/>
          <w:szCs w:val="24"/>
        </w:rPr>
        <w:t xml:space="preserve">lihood of remission in </w:t>
      </w:r>
      <w:r w:rsidRPr="00066BA9">
        <w:rPr>
          <w:rFonts w:ascii="Times New Roman" w:hAnsi="Times New Roman" w:cs="Times New Roman"/>
          <w:sz w:val="24"/>
          <w:szCs w:val="24"/>
        </w:rPr>
        <w:t xml:space="preserve">rheumatoid arthritis patients treated earlier in the disease course: results </w:t>
      </w:r>
      <w:r w:rsidRPr="00066BA9">
        <w:rPr>
          <w:rFonts w:ascii="Times New Roman" w:hAnsi="Times New Roman" w:cs="Times New Roman"/>
          <w:sz w:val="24"/>
          <w:szCs w:val="24"/>
        </w:rPr>
        <w:lastRenderedPageBreak/>
        <w:t>from the Consortium of Rheumatology Researchers of North America registry. Arthritis Care Res (Hoboken). 2011 Jun;63(6):856-64.</w:t>
      </w:r>
    </w:p>
    <w:p w:rsidR="001542FF" w:rsidRPr="00066BA9" w:rsidRDefault="00943F30">
      <w:pPr>
        <w:pStyle w:val="Default"/>
        <w:numPr>
          <w:ilvl w:val="0"/>
          <w:numId w:val="2"/>
        </w:numPr>
        <w:rPr>
          <w:rFonts w:ascii="Times New Roman" w:eastAsia="Times New Roman" w:hAnsi="Times New Roman" w:cs="Times New Roman"/>
          <w:sz w:val="24"/>
          <w:szCs w:val="24"/>
        </w:rPr>
      </w:pPr>
      <w:proofErr w:type="spellStart"/>
      <w:r w:rsidRPr="00066BA9">
        <w:rPr>
          <w:rFonts w:ascii="Times New Roman" w:hAnsi="Times New Roman" w:cs="Times New Roman"/>
          <w:sz w:val="24"/>
          <w:szCs w:val="24"/>
        </w:rPr>
        <w:t>Raza</w:t>
      </w:r>
      <w:proofErr w:type="spellEnd"/>
      <w:r w:rsidRPr="00066BA9">
        <w:rPr>
          <w:rFonts w:ascii="Times New Roman" w:hAnsi="Times New Roman" w:cs="Times New Roman"/>
          <w:sz w:val="24"/>
          <w:szCs w:val="24"/>
        </w:rPr>
        <w:t xml:space="preserve"> K. The Michael Mason prize: early rheumatoid a</w:t>
      </w:r>
      <w:r w:rsidRPr="00066BA9">
        <w:rPr>
          <w:rFonts w:ascii="Times New Roman" w:hAnsi="Times New Roman" w:cs="Times New Roman"/>
          <w:sz w:val="24"/>
          <w:szCs w:val="24"/>
        </w:rPr>
        <w:t>rthritis--the window narrows. Rheum</w:t>
      </w:r>
      <w:r w:rsidRPr="00066BA9">
        <w:rPr>
          <w:rFonts w:ascii="Times New Roman" w:hAnsi="Times New Roman" w:cs="Times New Roman"/>
          <w:sz w:val="24"/>
          <w:szCs w:val="24"/>
        </w:rPr>
        <w:t>a</w:t>
      </w:r>
      <w:r w:rsidRPr="00066BA9">
        <w:rPr>
          <w:rFonts w:ascii="Times New Roman" w:hAnsi="Times New Roman" w:cs="Times New Roman"/>
          <w:sz w:val="24"/>
          <w:szCs w:val="24"/>
        </w:rPr>
        <w:t xml:space="preserve">tology (Oxford). 2010 Mar; 49(3):406-10. </w:t>
      </w:r>
    </w:p>
    <w:p w:rsidR="001542FF" w:rsidRPr="00066BA9" w:rsidRDefault="00943F30">
      <w:pPr>
        <w:pStyle w:val="Default"/>
        <w:numPr>
          <w:ilvl w:val="0"/>
          <w:numId w:val="2"/>
        </w:numPr>
        <w:rPr>
          <w:rFonts w:ascii="Times New Roman" w:eastAsia="Times New Roman" w:hAnsi="Times New Roman" w:cs="Times New Roman"/>
          <w:sz w:val="24"/>
          <w:szCs w:val="24"/>
        </w:rPr>
      </w:pPr>
      <w:proofErr w:type="spellStart"/>
      <w:r w:rsidRPr="00066BA9">
        <w:rPr>
          <w:rFonts w:ascii="Times New Roman" w:hAnsi="Times New Roman" w:cs="Times New Roman"/>
          <w:sz w:val="24"/>
          <w:szCs w:val="24"/>
        </w:rPr>
        <w:t>Ahsan</w:t>
      </w:r>
      <w:proofErr w:type="spellEnd"/>
      <w:r w:rsidRPr="00066BA9">
        <w:rPr>
          <w:rFonts w:ascii="Times New Roman" w:hAnsi="Times New Roman" w:cs="Times New Roman"/>
          <w:sz w:val="24"/>
          <w:szCs w:val="24"/>
        </w:rPr>
        <w:t xml:space="preserve"> T,</w:t>
      </w:r>
      <w:r w:rsidRPr="00066BA9">
        <w:rPr>
          <w:rFonts w:ascii="Times New Roman" w:hAnsi="Times New Roman" w:cs="Times New Roman"/>
          <w:sz w:val="24"/>
          <w:szCs w:val="24"/>
        </w:rPr>
        <w:t> </w:t>
      </w:r>
      <w:proofErr w:type="spellStart"/>
      <w:r w:rsidRPr="00066BA9">
        <w:rPr>
          <w:rFonts w:ascii="Times New Roman" w:hAnsi="Times New Roman" w:cs="Times New Roman"/>
          <w:sz w:val="24"/>
          <w:szCs w:val="24"/>
        </w:rPr>
        <w:t>Erum</w:t>
      </w:r>
      <w:proofErr w:type="spellEnd"/>
      <w:r w:rsidRPr="00066BA9">
        <w:rPr>
          <w:rFonts w:ascii="Times New Roman" w:hAnsi="Times New Roman" w:cs="Times New Roman"/>
          <w:sz w:val="24"/>
          <w:szCs w:val="24"/>
        </w:rPr>
        <w:t xml:space="preserve"> U,</w:t>
      </w:r>
      <w:r w:rsidRPr="00066BA9">
        <w:rPr>
          <w:rFonts w:ascii="Times New Roman" w:hAnsi="Times New Roman" w:cs="Times New Roman"/>
          <w:sz w:val="24"/>
          <w:szCs w:val="24"/>
        </w:rPr>
        <w:t> </w:t>
      </w:r>
      <w:proofErr w:type="spellStart"/>
      <w:r w:rsidRPr="00066BA9">
        <w:rPr>
          <w:rFonts w:ascii="Times New Roman" w:hAnsi="Times New Roman" w:cs="Times New Roman"/>
          <w:sz w:val="24"/>
          <w:szCs w:val="24"/>
        </w:rPr>
        <w:t>Khowaja</w:t>
      </w:r>
      <w:proofErr w:type="spellEnd"/>
      <w:r w:rsidRPr="00066BA9">
        <w:rPr>
          <w:rFonts w:ascii="Times New Roman" w:hAnsi="Times New Roman" w:cs="Times New Roman"/>
          <w:sz w:val="24"/>
          <w:szCs w:val="24"/>
        </w:rPr>
        <w:t xml:space="preserve"> D,</w:t>
      </w:r>
      <w:r w:rsidRPr="00066BA9">
        <w:rPr>
          <w:rFonts w:ascii="Times New Roman" w:hAnsi="Times New Roman" w:cs="Times New Roman"/>
          <w:sz w:val="24"/>
          <w:szCs w:val="24"/>
        </w:rPr>
        <w:t> </w:t>
      </w:r>
      <w:proofErr w:type="spellStart"/>
      <w:r w:rsidRPr="00066BA9">
        <w:rPr>
          <w:rFonts w:ascii="Times New Roman" w:hAnsi="Times New Roman" w:cs="Times New Roman"/>
          <w:sz w:val="24"/>
          <w:szCs w:val="24"/>
        </w:rPr>
        <w:t>Dahani</w:t>
      </w:r>
      <w:proofErr w:type="spellEnd"/>
      <w:r w:rsidRPr="00066BA9">
        <w:rPr>
          <w:rFonts w:ascii="Times New Roman" w:hAnsi="Times New Roman" w:cs="Times New Roman"/>
          <w:sz w:val="24"/>
          <w:szCs w:val="24"/>
        </w:rPr>
        <w:t xml:space="preserve"> A. Delayed conventional</w:t>
      </w:r>
      <w:r w:rsidRPr="00066BA9">
        <w:rPr>
          <w:rFonts w:ascii="Times New Roman" w:hAnsi="Times New Roman" w:cs="Times New Roman"/>
          <w:sz w:val="24"/>
          <w:szCs w:val="24"/>
        </w:rPr>
        <w:t> </w:t>
      </w:r>
      <w:r w:rsidRPr="00066BA9">
        <w:rPr>
          <w:rFonts w:ascii="Times New Roman" w:hAnsi="Times New Roman" w:cs="Times New Roman"/>
          <w:sz w:val="24"/>
          <w:szCs w:val="24"/>
        </w:rPr>
        <w:t>DMARDs</w:t>
      </w:r>
      <w:r w:rsidRPr="00066BA9">
        <w:rPr>
          <w:rFonts w:ascii="Times New Roman" w:hAnsi="Times New Roman" w:cs="Times New Roman"/>
          <w:sz w:val="24"/>
          <w:szCs w:val="24"/>
        </w:rPr>
        <w:t> </w:t>
      </w:r>
      <w:r w:rsidRPr="00066BA9">
        <w:rPr>
          <w:rFonts w:ascii="Times New Roman" w:hAnsi="Times New Roman" w:cs="Times New Roman"/>
          <w:sz w:val="24"/>
          <w:szCs w:val="24"/>
        </w:rPr>
        <w:t>therapy</w:t>
      </w:r>
      <w:r w:rsidRPr="00066BA9">
        <w:rPr>
          <w:rFonts w:ascii="Times New Roman" w:hAnsi="Times New Roman" w:cs="Times New Roman"/>
          <w:sz w:val="24"/>
          <w:szCs w:val="24"/>
        </w:rPr>
        <w:t> </w:t>
      </w:r>
      <w:r w:rsidRPr="00066BA9">
        <w:rPr>
          <w:rFonts w:ascii="Times New Roman" w:hAnsi="Times New Roman" w:cs="Times New Roman"/>
          <w:sz w:val="24"/>
          <w:szCs w:val="24"/>
        </w:rPr>
        <w:t>is effective in</w:t>
      </w:r>
      <w:r w:rsidRPr="00066BA9">
        <w:rPr>
          <w:rFonts w:ascii="Times New Roman" w:hAnsi="Times New Roman" w:cs="Times New Roman"/>
          <w:sz w:val="24"/>
          <w:szCs w:val="24"/>
        </w:rPr>
        <w:t> </w:t>
      </w:r>
      <w:r w:rsidRPr="00066BA9">
        <w:rPr>
          <w:rFonts w:ascii="Times New Roman" w:hAnsi="Times New Roman" w:cs="Times New Roman"/>
          <w:sz w:val="24"/>
          <w:szCs w:val="24"/>
        </w:rPr>
        <w:t>Rheumatoid Arthritis. Pak J Med Sci. 2017 Jul-Aug;33(4):840-843.</w:t>
      </w:r>
    </w:p>
    <w:p w:rsidR="001542FF" w:rsidRPr="00066BA9" w:rsidRDefault="00943F30">
      <w:pPr>
        <w:pStyle w:val="BodyA"/>
        <w:spacing w:after="200"/>
        <w:ind w:left="3600" w:firstLine="720"/>
        <w:rPr>
          <w:rFonts w:ascii="Times New Roman" w:hAnsi="Times New Roman" w:cs="Times New Roman"/>
        </w:rPr>
      </w:pPr>
      <w:r w:rsidRPr="00066BA9">
        <w:rPr>
          <w:rFonts w:ascii="Times New Roman" w:hAnsi="Times New Roman" w:cs="Times New Roman"/>
          <w:lang w:val="en-US"/>
        </w:rPr>
        <w:br w:type="page"/>
      </w:r>
    </w:p>
    <w:p w:rsidR="001542FF" w:rsidRPr="00066BA9" w:rsidRDefault="00943F30">
      <w:pPr>
        <w:pStyle w:val="BodyA"/>
        <w:spacing w:after="200"/>
        <w:ind w:left="3600" w:firstLine="720"/>
        <w:rPr>
          <w:rFonts w:ascii="Times New Roman" w:eastAsia="Times New Roman" w:hAnsi="Times New Roman" w:cs="Times New Roman"/>
        </w:rPr>
      </w:pPr>
      <w:r w:rsidRPr="00066BA9">
        <w:rPr>
          <w:rFonts w:ascii="Times New Roman" w:hAnsi="Times New Roman" w:cs="Times New Roman"/>
          <w:b/>
          <w:bCs/>
          <w:sz w:val="28"/>
          <w:szCs w:val="28"/>
          <w:u w:val="single"/>
          <w:lang w:val="fr-FR"/>
        </w:rPr>
        <w:lastRenderedPageBreak/>
        <w:t xml:space="preserve">Table </w:t>
      </w:r>
      <w:r w:rsidRPr="00066BA9">
        <w:rPr>
          <w:rFonts w:ascii="Times New Roman" w:hAnsi="Times New Roman" w:cs="Times New Roman"/>
          <w:b/>
          <w:bCs/>
          <w:sz w:val="28"/>
          <w:szCs w:val="28"/>
          <w:u w:val="single"/>
          <w:lang w:val="en-US"/>
        </w:rPr>
        <w:t>I</w:t>
      </w:r>
    </w:p>
    <w:p w:rsidR="001542FF" w:rsidRPr="00066BA9" w:rsidRDefault="00943F30">
      <w:pPr>
        <w:pStyle w:val="BodyA"/>
        <w:spacing w:after="200"/>
        <w:jc w:val="center"/>
        <w:rPr>
          <w:rFonts w:ascii="Times New Roman" w:eastAsia="Times New Roman" w:hAnsi="Times New Roman" w:cs="Times New Roman"/>
          <w:lang w:val="en-US"/>
        </w:rPr>
      </w:pPr>
      <w:r w:rsidRPr="00066BA9">
        <w:rPr>
          <w:rFonts w:ascii="Times New Roman" w:hAnsi="Times New Roman" w:cs="Times New Roman"/>
          <w:sz w:val="28"/>
          <w:szCs w:val="28"/>
          <w:lang w:val="en-US"/>
        </w:rPr>
        <w:t xml:space="preserve">Delay in starting DMARD therapy and DAS28 score (N=81) </w:t>
      </w:r>
    </w:p>
    <w:tbl>
      <w:tblPr>
        <w:tblW w:w="8460" w:type="dxa"/>
        <w:jc w:val="center"/>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tblPr>
      <w:tblGrid>
        <w:gridCol w:w="1332"/>
        <w:gridCol w:w="1152"/>
        <w:gridCol w:w="1151"/>
        <w:gridCol w:w="1152"/>
        <w:gridCol w:w="1153"/>
        <w:gridCol w:w="1152"/>
        <w:gridCol w:w="1368"/>
      </w:tblGrid>
      <w:tr w:rsidR="001542FF" w:rsidRPr="00066BA9">
        <w:trPr>
          <w:trHeight w:val="252"/>
          <w:jc w:val="center"/>
        </w:trPr>
        <w:tc>
          <w:tcPr>
            <w:tcW w:w="133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spacing w:after="200" w:line="276" w:lineRule="auto"/>
              <w:jc w:val="center"/>
              <w:rPr>
                <w:rFonts w:ascii="Times New Roman" w:hAnsi="Times New Roman" w:cs="Times New Roman"/>
              </w:rPr>
            </w:pPr>
            <w:r w:rsidRPr="00066BA9">
              <w:rPr>
                <w:rFonts w:ascii="Times New Roman" w:hAnsi="Times New Roman" w:cs="Times New Roman"/>
                <w:b/>
                <w:bCs/>
                <w:sz w:val="20"/>
                <w:szCs w:val="20"/>
                <w:lang w:val="en-US"/>
              </w:rPr>
              <w:t>DAS28</w:t>
            </w:r>
          </w:p>
        </w:tc>
        <w:tc>
          <w:tcPr>
            <w:tcW w:w="4608"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Delay in starting DMARD therapy</w:t>
            </w: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Total</w:t>
            </w:r>
          </w:p>
        </w:tc>
      </w:tr>
      <w:tr w:rsidR="001542FF" w:rsidRPr="00066BA9">
        <w:trPr>
          <w:trHeight w:val="330"/>
          <w:jc w:val="center"/>
        </w:trPr>
        <w:tc>
          <w:tcPr>
            <w:tcW w:w="1332" w:type="dxa"/>
            <w:vMerge/>
            <w:tcBorders>
              <w:top w:val="single" w:sz="4" w:space="0" w:color="000000"/>
              <w:left w:val="single" w:sz="4" w:space="0" w:color="000000"/>
              <w:bottom w:val="single" w:sz="4" w:space="0" w:color="000000"/>
              <w:right w:val="single" w:sz="4" w:space="0" w:color="000000"/>
            </w:tcBorders>
            <w:shd w:val="clear" w:color="auto" w:fill="auto"/>
          </w:tcPr>
          <w:p w:rsidR="001542FF" w:rsidRPr="00066BA9" w:rsidRDefault="001542FF"/>
        </w:tc>
        <w:tc>
          <w:tcPr>
            <w:tcW w:w="23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&lt;=2 Years(group1)</w:t>
            </w:r>
          </w:p>
        </w:tc>
        <w:tc>
          <w:tcPr>
            <w:tcW w:w="230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&gt;2 years(group2)</w:t>
            </w: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1542FF"/>
        </w:tc>
      </w:tr>
      <w:tr w:rsidR="001542FF" w:rsidRPr="00066BA9">
        <w:trPr>
          <w:trHeight w:val="252"/>
          <w:jc w:val="center"/>
        </w:trPr>
        <w:tc>
          <w:tcPr>
            <w:tcW w:w="1332" w:type="dxa"/>
            <w:vMerge/>
            <w:tcBorders>
              <w:top w:val="single" w:sz="4" w:space="0" w:color="000000"/>
              <w:left w:val="single" w:sz="4" w:space="0" w:color="000000"/>
              <w:bottom w:val="single" w:sz="4" w:space="0" w:color="000000"/>
              <w:right w:val="single" w:sz="4" w:space="0" w:color="000000"/>
            </w:tcBorders>
            <w:shd w:val="clear" w:color="auto" w:fill="auto"/>
          </w:tcPr>
          <w:p w:rsidR="001542FF" w:rsidRPr="00066BA9" w:rsidRDefault="001542FF"/>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No.</w:t>
            </w:r>
          </w:p>
        </w:tc>
        <w:tc>
          <w:tcPr>
            <w:tcW w:w="1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No.</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No.</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w:t>
            </w:r>
          </w:p>
        </w:tc>
      </w:tr>
      <w:tr w:rsidR="001542FF" w:rsidRPr="00066BA9">
        <w:trPr>
          <w:trHeight w:val="252"/>
          <w:jc w:val="center"/>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&lt;=5.1</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22</w:t>
            </w:r>
          </w:p>
        </w:tc>
        <w:tc>
          <w:tcPr>
            <w:tcW w:w="1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61.1</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7</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15.6</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29</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35.8</w:t>
            </w:r>
          </w:p>
        </w:tc>
      </w:tr>
      <w:tr w:rsidR="001542FF" w:rsidRPr="00066BA9">
        <w:trPr>
          <w:trHeight w:val="252"/>
          <w:jc w:val="center"/>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&gt;5.1</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14</w:t>
            </w:r>
          </w:p>
        </w:tc>
        <w:tc>
          <w:tcPr>
            <w:tcW w:w="1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38.9</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38</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84.4</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52</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64.2</w:t>
            </w:r>
          </w:p>
        </w:tc>
      </w:tr>
      <w:tr w:rsidR="001542FF" w:rsidRPr="00066BA9">
        <w:trPr>
          <w:trHeight w:val="252"/>
          <w:jc w:val="center"/>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Total</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36</w:t>
            </w:r>
          </w:p>
        </w:tc>
        <w:tc>
          <w:tcPr>
            <w:tcW w:w="1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100</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45</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100</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81</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100</w:t>
            </w:r>
          </w:p>
        </w:tc>
      </w:tr>
    </w:tbl>
    <w:p w:rsidR="001542FF" w:rsidRPr="00066BA9" w:rsidRDefault="001542FF">
      <w:pPr>
        <w:pStyle w:val="BodyA"/>
        <w:widowControl w:val="0"/>
        <w:spacing w:after="200"/>
        <w:ind w:left="432" w:hanging="432"/>
        <w:jc w:val="center"/>
        <w:rPr>
          <w:rFonts w:ascii="Times New Roman" w:eastAsia="Times New Roman" w:hAnsi="Times New Roman" w:cs="Times New Roman"/>
          <w:lang w:val="en-US"/>
        </w:rPr>
      </w:pPr>
    </w:p>
    <w:p w:rsidR="001542FF" w:rsidRPr="00066BA9" w:rsidRDefault="00943F30">
      <w:pPr>
        <w:pStyle w:val="BodyA"/>
        <w:spacing w:after="200"/>
        <w:jc w:val="center"/>
        <w:rPr>
          <w:rFonts w:ascii="Times New Roman" w:eastAsia="Times New Roman" w:hAnsi="Times New Roman" w:cs="Times New Roman"/>
        </w:rPr>
      </w:pPr>
      <w:r w:rsidRPr="00066BA9">
        <w:rPr>
          <w:rFonts w:ascii="Times New Roman" w:hAnsi="Times New Roman" w:cs="Times New Roman"/>
        </w:rPr>
        <w:t>X</w:t>
      </w:r>
      <w:r w:rsidRPr="00066BA9">
        <w:rPr>
          <w:rFonts w:ascii="Times New Roman" w:hAnsi="Times New Roman" w:cs="Times New Roman"/>
          <w:vertAlign w:val="superscript"/>
        </w:rPr>
        <w:t xml:space="preserve">2 </w:t>
      </w:r>
      <w:r w:rsidRPr="00066BA9">
        <w:rPr>
          <w:rFonts w:ascii="Times New Roman" w:hAnsi="Times New Roman" w:cs="Times New Roman"/>
          <w:lang w:val="en-US"/>
        </w:rPr>
        <w:t xml:space="preserve">= </w:t>
      </w:r>
      <w:r w:rsidRPr="00066BA9">
        <w:rPr>
          <w:rFonts w:ascii="Times New Roman" w:hAnsi="Times New Roman" w:cs="Times New Roman"/>
          <w:lang w:val="en-US"/>
        </w:rPr>
        <w:t xml:space="preserve">16.131, </w:t>
      </w:r>
      <w:proofErr w:type="spellStart"/>
      <w:r w:rsidRPr="00066BA9">
        <w:rPr>
          <w:rFonts w:ascii="Times New Roman" w:hAnsi="Times New Roman" w:cs="Times New Roman"/>
          <w:lang w:val="en-US"/>
        </w:rPr>
        <w:t>df</w:t>
      </w:r>
      <w:proofErr w:type="spellEnd"/>
      <w:r w:rsidRPr="00066BA9">
        <w:rPr>
          <w:rFonts w:ascii="Times New Roman" w:hAnsi="Times New Roman" w:cs="Times New Roman"/>
          <w:lang w:val="en-US"/>
        </w:rPr>
        <w:t xml:space="preserve"> = 1, p&lt;0.0001, Highly significant (</w:t>
      </w:r>
      <w:proofErr w:type="spellStart"/>
      <w:r w:rsidRPr="00066BA9">
        <w:rPr>
          <w:rFonts w:ascii="Times New Roman" w:hAnsi="Times New Roman" w:cs="Times New Roman"/>
          <w:lang w:val="en-US"/>
        </w:rPr>
        <w:t>Graphpad</w:t>
      </w:r>
      <w:proofErr w:type="spellEnd"/>
      <w:r w:rsidRPr="00066BA9">
        <w:rPr>
          <w:rFonts w:ascii="Times New Roman" w:hAnsi="Times New Roman" w:cs="Times New Roman"/>
          <w:lang w:val="en-US"/>
        </w:rPr>
        <w:t xml:space="preserve"> </w:t>
      </w:r>
      <w:proofErr w:type="spellStart"/>
      <w:r w:rsidRPr="00066BA9">
        <w:rPr>
          <w:rFonts w:ascii="Times New Roman" w:hAnsi="Times New Roman" w:cs="Times New Roman"/>
          <w:lang w:val="en-US"/>
        </w:rPr>
        <w:t>Instat</w:t>
      </w:r>
      <w:proofErr w:type="spellEnd"/>
      <w:r w:rsidRPr="00066BA9">
        <w:rPr>
          <w:rFonts w:ascii="Times New Roman" w:hAnsi="Times New Roman" w:cs="Times New Roman"/>
          <w:lang w:val="en-US"/>
        </w:rPr>
        <w:t>)</w:t>
      </w:r>
    </w:p>
    <w:p w:rsidR="001542FF" w:rsidRPr="00066BA9" w:rsidRDefault="001542FF">
      <w:pPr>
        <w:pStyle w:val="BodyA"/>
        <w:spacing w:after="200"/>
        <w:jc w:val="center"/>
        <w:rPr>
          <w:rFonts w:ascii="Times New Roman" w:eastAsia="Times New Roman" w:hAnsi="Times New Roman" w:cs="Times New Roman"/>
          <w:lang w:val="en-US"/>
        </w:rPr>
      </w:pPr>
    </w:p>
    <w:p w:rsidR="001542FF" w:rsidRPr="00066BA9" w:rsidRDefault="00943F30">
      <w:pPr>
        <w:pStyle w:val="BodyA"/>
        <w:spacing w:after="200"/>
        <w:ind w:left="3600" w:firstLine="720"/>
        <w:rPr>
          <w:rFonts w:ascii="Times New Roman" w:eastAsia="Times New Roman" w:hAnsi="Times New Roman" w:cs="Times New Roman"/>
        </w:rPr>
      </w:pPr>
      <w:r w:rsidRPr="00066BA9">
        <w:rPr>
          <w:rFonts w:ascii="Times New Roman" w:hAnsi="Times New Roman" w:cs="Times New Roman"/>
          <w:b/>
          <w:bCs/>
          <w:sz w:val="28"/>
          <w:szCs w:val="28"/>
          <w:u w:val="single"/>
          <w:lang w:val="fr-FR"/>
        </w:rPr>
        <w:t xml:space="preserve">Table </w:t>
      </w:r>
      <w:r w:rsidRPr="00066BA9">
        <w:rPr>
          <w:rFonts w:ascii="Times New Roman" w:hAnsi="Times New Roman" w:cs="Times New Roman"/>
          <w:b/>
          <w:bCs/>
          <w:sz w:val="28"/>
          <w:szCs w:val="28"/>
          <w:u w:val="single"/>
          <w:lang w:val="en-US"/>
        </w:rPr>
        <w:t>II</w:t>
      </w:r>
    </w:p>
    <w:p w:rsidR="001542FF" w:rsidRPr="00066BA9" w:rsidRDefault="00943F30">
      <w:pPr>
        <w:pStyle w:val="BodyA"/>
        <w:spacing w:after="200"/>
        <w:jc w:val="center"/>
        <w:rPr>
          <w:rFonts w:ascii="Times New Roman" w:eastAsia="Times New Roman" w:hAnsi="Times New Roman" w:cs="Times New Roman"/>
          <w:lang w:val="en-US"/>
        </w:rPr>
      </w:pPr>
      <w:r w:rsidRPr="00066BA9">
        <w:rPr>
          <w:rFonts w:ascii="Times New Roman" w:hAnsi="Times New Roman" w:cs="Times New Roman"/>
          <w:sz w:val="28"/>
          <w:szCs w:val="28"/>
          <w:lang w:val="en-US"/>
        </w:rPr>
        <w:t xml:space="preserve">Delay in starting DMARD therapy and RAPID3 score (N=81) </w:t>
      </w:r>
    </w:p>
    <w:tbl>
      <w:tblPr>
        <w:tblW w:w="8460" w:type="dxa"/>
        <w:jc w:val="center"/>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tblPr>
      <w:tblGrid>
        <w:gridCol w:w="1332"/>
        <w:gridCol w:w="1152"/>
        <w:gridCol w:w="1151"/>
        <w:gridCol w:w="1152"/>
        <w:gridCol w:w="1153"/>
        <w:gridCol w:w="1152"/>
        <w:gridCol w:w="1368"/>
      </w:tblGrid>
      <w:tr w:rsidR="001542FF" w:rsidRPr="00066BA9">
        <w:trPr>
          <w:trHeight w:val="252"/>
          <w:jc w:val="center"/>
        </w:trPr>
        <w:tc>
          <w:tcPr>
            <w:tcW w:w="133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spacing w:after="200" w:line="276" w:lineRule="auto"/>
              <w:jc w:val="center"/>
              <w:rPr>
                <w:rFonts w:ascii="Times New Roman" w:hAnsi="Times New Roman" w:cs="Times New Roman"/>
              </w:rPr>
            </w:pPr>
            <w:r w:rsidRPr="00066BA9">
              <w:rPr>
                <w:rFonts w:ascii="Times New Roman" w:hAnsi="Times New Roman" w:cs="Times New Roman"/>
                <w:b/>
                <w:bCs/>
                <w:sz w:val="20"/>
                <w:szCs w:val="20"/>
                <w:lang w:val="en-US"/>
              </w:rPr>
              <w:t>RAPID3</w:t>
            </w:r>
          </w:p>
        </w:tc>
        <w:tc>
          <w:tcPr>
            <w:tcW w:w="4608"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Delay in starting DMARD therapy</w:t>
            </w: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Total</w:t>
            </w:r>
          </w:p>
        </w:tc>
      </w:tr>
      <w:tr w:rsidR="001542FF" w:rsidRPr="00066BA9">
        <w:trPr>
          <w:trHeight w:val="330"/>
          <w:jc w:val="center"/>
        </w:trPr>
        <w:tc>
          <w:tcPr>
            <w:tcW w:w="1332" w:type="dxa"/>
            <w:vMerge/>
            <w:tcBorders>
              <w:top w:val="single" w:sz="4" w:space="0" w:color="000000"/>
              <w:left w:val="single" w:sz="4" w:space="0" w:color="000000"/>
              <w:bottom w:val="single" w:sz="4" w:space="0" w:color="000000"/>
              <w:right w:val="single" w:sz="4" w:space="0" w:color="000000"/>
            </w:tcBorders>
            <w:shd w:val="clear" w:color="auto" w:fill="auto"/>
          </w:tcPr>
          <w:p w:rsidR="001542FF" w:rsidRPr="00066BA9" w:rsidRDefault="001542FF"/>
        </w:tc>
        <w:tc>
          <w:tcPr>
            <w:tcW w:w="23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&lt;=2 Years(group1)</w:t>
            </w:r>
          </w:p>
        </w:tc>
        <w:tc>
          <w:tcPr>
            <w:tcW w:w="230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&gt;2 years(group2)</w:t>
            </w: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1542FF"/>
        </w:tc>
      </w:tr>
      <w:tr w:rsidR="001542FF" w:rsidRPr="00066BA9">
        <w:trPr>
          <w:trHeight w:val="252"/>
          <w:jc w:val="center"/>
        </w:trPr>
        <w:tc>
          <w:tcPr>
            <w:tcW w:w="1332" w:type="dxa"/>
            <w:vMerge/>
            <w:tcBorders>
              <w:top w:val="single" w:sz="4" w:space="0" w:color="000000"/>
              <w:left w:val="single" w:sz="4" w:space="0" w:color="000000"/>
              <w:bottom w:val="single" w:sz="4" w:space="0" w:color="000000"/>
              <w:right w:val="single" w:sz="4" w:space="0" w:color="000000"/>
            </w:tcBorders>
            <w:shd w:val="clear" w:color="auto" w:fill="auto"/>
          </w:tcPr>
          <w:p w:rsidR="001542FF" w:rsidRPr="00066BA9" w:rsidRDefault="001542FF"/>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No.</w:t>
            </w:r>
          </w:p>
        </w:tc>
        <w:tc>
          <w:tcPr>
            <w:tcW w:w="1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No.</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No.</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w:t>
            </w:r>
          </w:p>
        </w:tc>
      </w:tr>
      <w:tr w:rsidR="001542FF" w:rsidRPr="00066BA9">
        <w:trPr>
          <w:trHeight w:val="252"/>
          <w:jc w:val="center"/>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&lt;=12</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21</w:t>
            </w:r>
          </w:p>
        </w:tc>
        <w:tc>
          <w:tcPr>
            <w:tcW w:w="1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58.3</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10</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22.2</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31</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38.3</w:t>
            </w:r>
          </w:p>
        </w:tc>
      </w:tr>
      <w:tr w:rsidR="001542FF" w:rsidRPr="00066BA9">
        <w:trPr>
          <w:trHeight w:val="252"/>
          <w:jc w:val="center"/>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&gt;12</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15</w:t>
            </w:r>
          </w:p>
        </w:tc>
        <w:tc>
          <w:tcPr>
            <w:tcW w:w="1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41.7</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35</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77.8</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50</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61.7</w:t>
            </w:r>
          </w:p>
        </w:tc>
      </w:tr>
      <w:tr w:rsidR="001542FF" w:rsidRPr="00066BA9">
        <w:trPr>
          <w:trHeight w:val="252"/>
          <w:jc w:val="center"/>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Total</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36</w:t>
            </w:r>
          </w:p>
        </w:tc>
        <w:tc>
          <w:tcPr>
            <w:tcW w:w="1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100</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45</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100</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81</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100</w:t>
            </w:r>
          </w:p>
        </w:tc>
      </w:tr>
    </w:tbl>
    <w:p w:rsidR="001542FF" w:rsidRPr="00066BA9" w:rsidRDefault="001542FF">
      <w:pPr>
        <w:pStyle w:val="BodyA"/>
        <w:widowControl w:val="0"/>
        <w:spacing w:after="200"/>
        <w:ind w:left="432" w:hanging="432"/>
        <w:jc w:val="center"/>
        <w:rPr>
          <w:rFonts w:ascii="Times New Roman" w:eastAsia="Times New Roman" w:hAnsi="Times New Roman" w:cs="Times New Roman"/>
          <w:lang w:val="en-US"/>
        </w:rPr>
      </w:pPr>
    </w:p>
    <w:p w:rsidR="001542FF" w:rsidRPr="00066BA9" w:rsidRDefault="00943F30">
      <w:pPr>
        <w:pStyle w:val="BodyA"/>
        <w:spacing w:after="200"/>
        <w:jc w:val="center"/>
        <w:rPr>
          <w:rFonts w:ascii="Times New Roman" w:eastAsia="Times New Roman" w:hAnsi="Times New Roman" w:cs="Times New Roman"/>
        </w:rPr>
      </w:pPr>
      <w:r w:rsidRPr="00066BA9">
        <w:rPr>
          <w:rFonts w:ascii="Times New Roman" w:hAnsi="Times New Roman" w:cs="Times New Roman"/>
        </w:rPr>
        <w:t>X</w:t>
      </w:r>
      <w:r w:rsidRPr="00066BA9">
        <w:rPr>
          <w:rFonts w:ascii="Times New Roman" w:hAnsi="Times New Roman" w:cs="Times New Roman"/>
          <w:vertAlign w:val="superscript"/>
        </w:rPr>
        <w:t xml:space="preserve">2 </w:t>
      </w:r>
      <w:r w:rsidRPr="00066BA9">
        <w:rPr>
          <w:rFonts w:ascii="Times New Roman" w:hAnsi="Times New Roman" w:cs="Times New Roman"/>
          <w:lang w:val="en-US"/>
        </w:rPr>
        <w:t xml:space="preserve">= 9.564, </w:t>
      </w:r>
      <w:proofErr w:type="spellStart"/>
      <w:r w:rsidRPr="00066BA9">
        <w:rPr>
          <w:rFonts w:ascii="Times New Roman" w:hAnsi="Times New Roman" w:cs="Times New Roman"/>
          <w:lang w:val="en-US"/>
        </w:rPr>
        <w:t>df</w:t>
      </w:r>
      <w:proofErr w:type="spellEnd"/>
      <w:r w:rsidRPr="00066BA9">
        <w:rPr>
          <w:rFonts w:ascii="Times New Roman" w:hAnsi="Times New Roman" w:cs="Times New Roman"/>
          <w:lang w:val="en-US"/>
        </w:rPr>
        <w:t xml:space="preserve"> = 1, p = 0.0012, considered very significant (</w:t>
      </w:r>
      <w:proofErr w:type="spellStart"/>
      <w:r w:rsidRPr="00066BA9">
        <w:rPr>
          <w:rFonts w:ascii="Times New Roman" w:hAnsi="Times New Roman" w:cs="Times New Roman"/>
          <w:lang w:val="en-US"/>
        </w:rPr>
        <w:t>Graphpad</w:t>
      </w:r>
      <w:proofErr w:type="spellEnd"/>
      <w:r w:rsidRPr="00066BA9">
        <w:rPr>
          <w:rFonts w:ascii="Times New Roman" w:hAnsi="Times New Roman" w:cs="Times New Roman"/>
          <w:lang w:val="en-US"/>
        </w:rPr>
        <w:t xml:space="preserve"> </w:t>
      </w:r>
      <w:proofErr w:type="spellStart"/>
      <w:r w:rsidRPr="00066BA9">
        <w:rPr>
          <w:rFonts w:ascii="Times New Roman" w:hAnsi="Times New Roman" w:cs="Times New Roman"/>
          <w:lang w:val="en-US"/>
        </w:rPr>
        <w:t>Instat</w:t>
      </w:r>
      <w:proofErr w:type="spellEnd"/>
      <w:r w:rsidRPr="00066BA9">
        <w:rPr>
          <w:rFonts w:ascii="Times New Roman" w:hAnsi="Times New Roman" w:cs="Times New Roman"/>
          <w:lang w:val="en-US"/>
        </w:rPr>
        <w:t>)</w:t>
      </w:r>
    </w:p>
    <w:p w:rsidR="001542FF" w:rsidRPr="00066BA9" w:rsidRDefault="001542FF">
      <w:pPr>
        <w:pStyle w:val="BodyA"/>
        <w:spacing w:after="200"/>
        <w:ind w:left="3600" w:firstLine="720"/>
        <w:rPr>
          <w:rFonts w:ascii="Times New Roman" w:eastAsia="Times New Roman" w:hAnsi="Times New Roman" w:cs="Times New Roman"/>
          <w:lang w:val="en-US"/>
        </w:rPr>
      </w:pPr>
    </w:p>
    <w:p w:rsidR="001542FF" w:rsidRPr="00066BA9" w:rsidRDefault="00943F30">
      <w:pPr>
        <w:pStyle w:val="BodyA"/>
        <w:spacing w:after="200"/>
        <w:ind w:left="3600" w:firstLine="720"/>
        <w:rPr>
          <w:rFonts w:ascii="Times New Roman" w:eastAsia="Times New Roman" w:hAnsi="Times New Roman" w:cs="Times New Roman"/>
        </w:rPr>
      </w:pPr>
      <w:r w:rsidRPr="00066BA9">
        <w:rPr>
          <w:rFonts w:ascii="Times New Roman" w:hAnsi="Times New Roman" w:cs="Times New Roman"/>
          <w:b/>
          <w:bCs/>
          <w:sz w:val="28"/>
          <w:szCs w:val="28"/>
          <w:u w:val="single"/>
          <w:lang w:val="fr-FR"/>
        </w:rPr>
        <w:t xml:space="preserve">Table </w:t>
      </w:r>
      <w:r w:rsidRPr="00066BA9">
        <w:rPr>
          <w:rFonts w:ascii="Times New Roman" w:hAnsi="Times New Roman" w:cs="Times New Roman"/>
          <w:b/>
          <w:bCs/>
          <w:sz w:val="28"/>
          <w:szCs w:val="28"/>
          <w:u w:val="single"/>
          <w:lang w:val="en-US"/>
        </w:rPr>
        <w:t>III</w:t>
      </w:r>
    </w:p>
    <w:p w:rsidR="001542FF" w:rsidRPr="00066BA9" w:rsidRDefault="00943F30">
      <w:pPr>
        <w:pStyle w:val="BodyA"/>
        <w:spacing w:after="200"/>
        <w:jc w:val="center"/>
        <w:rPr>
          <w:rFonts w:ascii="Times New Roman" w:eastAsia="Times New Roman" w:hAnsi="Times New Roman" w:cs="Times New Roman"/>
          <w:lang w:val="en-US"/>
        </w:rPr>
      </w:pPr>
      <w:r w:rsidRPr="00066BA9">
        <w:rPr>
          <w:rFonts w:ascii="Times New Roman" w:hAnsi="Times New Roman" w:cs="Times New Roman"/>
          <w:sz w:val="28"/>
          <w:szCs w:val="28"/>
          <w:lang w:val="en-US"/>
        </w:rPr>
        <w:t xml:space="preserve">Delay in starting DMARD therapy and presence deformity (N=81) </w:t>
      </w:r>
    </w:p>
    <w:tbl>
      <w:tblPr>
        <w:tblW w:w="8460" w:type="dxa"/>
        <w:jc w:val="center"/>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tblPr>
      <w:tblGrid>
        <w:gridCol w:w="1332"/>
        <w:gridCol w:w="1152"/>
        <w:gridCol w:w="1151"/>
        <w:gridCol w:w="1152"/>
        <w:gridCol w:w="1153"/>
        <w:gridCol w:w="1152"/>
        <w:gridCol w:w="1368"/>
      </w:tblGrid>
      <w:tr w:rsidR="001542FF" w:rsidRPr="00066BA9">
        <w:trPr>
          <w:trHeight w:val="252"/>
          <w:jc w:val="center"/>
        </w:trPr>
        <w:tc>
          <w:tcPr>
            <w:tcW w:w="133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spacing w:after="200" w:line="276" w:lineRule="auto"/>
              <w:jc w:val="center"/>
              <w:rPr>
                <w:rFonts w:ascii="Times New Roman" w:hAnsi="Times New Roman" w:cs="Times New Roman"/>
              </w:rPr>
            </w:pPr>
            <w:r w:rsidRPr="00066BA9">
              <w:rPr>
                <w:rFonts w:ascii="Times New Roman" w:hAnsi="Times New Roman" w:cs="Times New Roman"/>
                <w:b/>
                <w:bCs/>
                <w:sz w:val="20"/>
                <w:szCs w:val="20"/>
                <w:lang w:val="en-US"/>
              </w:rPr>
              <w:t>Deformity</w:t>
            </w:r>
          </w:p>
        </w:tc>
        <w:tc>
          <w:tcPr>
            <w:tcW w:w="4608"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 xml:space="preserve">Delay in starting DMARD </w:t>
            </w:r>
            <w:r w:rsidRPr="00066BA9">
              <w:rPr>
                <w:rFonts w:ascii="Times New Roman" w:hAnsi="Times New Roman" w:cs="Times New Roman"/>
                <w:b/>
                <w:bCs/>
                <w:sz w:val="20"/>
                <w:szCs w:val="20"/>
                <w:lang w:val="en-US"/>
              </w:rPr>
              <w:t>therapy</w:t>
            </w: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Total</w:t>
            </w:r>
          </w:p>
        </w:tc>
      </w:tr>
      <w:tr w:rsidR="001542FF" w:rsidRPr="00066BA9">
        <w:trPr>
          <w:trHeight w:val="330"/>
          <w:jc w:val="center"/>
        </w:trPr>
        <w:tc>
          <w:tcPr>
            <w:tcW w:w="1332" w:type="dxa"/>
            <w:vMerge/>
            <w:tcBorders>
              <w:top w:val="single" w:sz="4" w:space="0" w:color="000000"/>
              <w:left w:val="single" w:sz="4" w:space="0" w:color="000000"/>
              <w:bottom w:val="single" w:sz="4" w:space="0" w:color="000000"/>
              <w:right w:val="single" w:sz="4" w:space="0" w:color="000000"/>
            </w:tcBorders>
            <w:shd w:val="clear" w:color="auto" w:fill="auto"/>
          </w:tcPr>
          <w:p w:rsidR="001542FF" w:rsidRPr="00066BA9" w:rsidRDefault="001542FF"/>
        </w:tc>
        <w:tc>
          <w:tcPr>
            <w:tcW w:w="23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&lt;=2 Years(group1)</w:t>
            </w:r>
          </w:p>
        </w:tc>
        <w:tc>
          <w:tcPr>
            <w:tcW w:w="230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&gt;2 years(group2)</w:t>
            </w: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1542FF"/>
        </w:tc>
      </w:tr>
      <w:tr w:rsidR="001542FF" w:rsidRPr="00066BA9">
        <w:trPr>
          <w:trHeight w:val="252"/>
          <w:jc w:val="center"/>
        </w:trPr>
        <w:tc>
          <w:tcPr>
            <w:tcW w:w="1332" w:type="dxa"/>
            <w:vMerge/>
            <w:tcBorders>
              <w:top w:val="single" w:sz="4" w:space="0" w:color="000000"/>
              <w:left w:val="single" w:sz="4" w:space="0" w:color="000000"/>
              <w:bottom w:val="single" w:sz="4" w:space="0" w:color="000000"/>
              <w:right w:val="single" w:sz="4" w:space="0" w:color="000000"/>
            </w:tcBorders>
            <w:shd w:val="clear" w:color="auto" w:fill="auto"/>
          </w:tcPr>
          <w:p w:rsidR="001542FF" w:rsidRPr="00066BA9" w:rsidRDefault="001542FF"/>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No.</w:t>
            </w:r>
          </w:p>
        </w:tc>
        <w:tc>
          <w:tcPr>
            <w:tcW w:w="1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No.</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No.</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w:t>
            </w:r>
          </w:p>
        </w:tc>
      </w:tr>
      <w:tr w:rsidR="001542FF" w:rsidRPr="00066BA9">
        <w:trPr>
          <w:trHeight w:val="252"/>
          <w:jc w:val="center"/>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Present</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10</w:t>
            </w:r>
          </w:p>
        </w:tc>
        <w:tc>
          <w:tcPr>
            <w:tcW w:w="1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27.8</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28</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62.2</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38</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46.9</w:t>
            </w:r>
          </w:p>
        </w:tc>
      </w:tr>
      <w:tr w:rsidR="001542FF" w:rsidRPr="00066BA9">
        <w:trPr>
          <w:trHeight w:val="252"/>
          <w:jc w:val="center"/>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Absent</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26</w:t>
            </w:r>
          </w:p>
        </w:tc>
        <w:tc>
          <w:tcPr>
            <w:tcW w:w="1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72,2</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17</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37.8</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43</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53.1</w:t>
            </w:r>
          </w:p>
        </w:tc>
      </w:tr>
      <w:tr w:rsidR="001542FF" w:rsidRPr="00066BA9">
        <w:trPr>
          <w:trHeight w:val="252"/>
          <w:jc w:val="center"/>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Total</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36</w:t>
            </w:r>
          </w:p>
        </w:tc>
        <w:tc>
          <w:tcPr>
            <w:tcW w:w="1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100</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45</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100</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81</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100</w:t>
            </w:r>
          </w:p>
        </w:tc>
      </w:tr>
    </w:tbl>
    <w:p w:rsidR="001542FF" w:rsidRPr="00066BA9" w:rsidRDefault="001542FF">
      <w:pPr>
        <w:pStyle w:val="BodyA"/>
        <w:widowControl w:val="0"/>
        <w:spacing w:after="200"/>
        <w:ind w:left="432" w:hanging="432"/>
        <w:jc w:val="center"/>
        <w:rPr>
          <w:rFonts w:ascii="Times New Roman" w:eastAsia="Times New Roman" w:hAnsi="Times New Roman" w:cs="Times New Roman"/>
          <w:lang w:val="en-US"/>
        </w:rPr>
      </w:pPr>
    </w:p>
    <w:p w:rsidR="001542FF" w:rsidRPr="00066BA9" w:rsidRDefault="00943F30">
      <w:pPr>
        <w:pStyle w:val="BodyA"/>
        <w:spacing w:after="200"/>
        <w:jc w:val="center"/>
        <w:rPr>
          <w:rFonts w:ascii="Times New Roman" w:eastAsia="Times New Roman" w:hAnsi="Times New Roman" w:cs="Times New Roman"/>
        </w:rPr>
      </w:pPr>
      <w:r w:rsidRPr="00066BA9">
        <w:rPr>
          <w:rFonts w:ascii="Times New Roman" w:hAnsi="Times New Roman" w:cs="Times New Roman"/>
        </w:rPr>
        <w:t>X</w:t>
      </w:r>
      <w:r w:rsidRPr="00066BA9">
        <w:rPr>
          <w:rFonts w:ascii="Times New Roman" w:hAnsi="Times New Roman" w:cs="Times New Roman"/>
          <w:vertAlign w:val="superscript"/>
        </w:rPr>
        <w:t xml:space="preserve">2 </w:t>
      </w:r>
      <w:r w:rsidRPr="00066BA9">
        <w:rPr>
          <w:rFonts w:ascii="Times New Roman" w:hAnsi="Times New Roman" w:cs="Times New Roman"/>
          <w:lang w:val="en-US"/>
        </w:rPr>
        <w:t xml:space="preserve">= 8.195, </w:t>
      </w:r>
      <w:proofErr w:type="spellStart"/>
      <w:r w:rsidRPr="00066BA9">
        <w:rPr>
          <w:rFonts w:ascii="Times New Roman" w:hAnsi="Times New Roman" w:cs="Times New Roman"/>
          <w:lang w:val="en-US"/>
        </w:rPr>
        <w:t>df</w:t>
      </w:r>
      <w:proofErr w:type="spellEnd"/>
      <w:r w:rsidRPr="00066BA9">
        <w:rPr>
          <w:rFonts w:ascii="Times New Roman" w:hAnsi="Times New Roman" w:cs="Times New Roman"/>
          <w:lang w:val="en-US"/>
        </w:rPr>
        <w:t xml:space="preserve"> = 1, p = 0.0042, considered very significant (</w:t>
      </w:r>
      <w:proofErr w:type="spellStart"/>
      <w:r w:rsidRPr="00066BA9">
        <w:rPr>
          <w:rFonts w:ascii="Times New Roman" w:hAnsi="Times New Roman" w:cs="Times New Roman"/>
          <w:lang w:val="en-US"/>
        </w:rPr>
        <w:t>Graphpad</w:t>
      </w:r>
      <w:proofErr w:type="spellEnd"/>
      <w:r w:rsidRPr="00066BA9">
        <w:rPr>
          <w:rFonts w:ascii="Times New Roman" w:hAnsi="Times New Roman" w:cs="Times New Roman"/>
          <w:lang w:val="en-US"/>
        </w:rPr>
        <w:t xml:space="preserve"> </w:t>
      </w:r>
      <w:proofErr w:type="spellStart"/>
      <w:r w:rsidRPr="00066BA9">
        <w:rPr>
          <w:rFonts w:ascii="Times New Roman" w:hAnsi="Times New Roman" w:cs="Times New Roman"/>
          <w:lang w:val="en-US"/>
        </w:rPr>
        <w:t>Instat</w:t>
      </w:r>
      <w:proofErr w:type="spellEnd"/>
      <w:r w:rsidRPr="00066BA9">
        <w:rPr>
          <w:rFonts w:ascii="Times New Roman" w:hAnsi="Times New Roman" w:cs="Times New Roman"/>
          <w:lang w:val="en-US"/>
        </w:rPr>
        <w:t>)</w:t>
      </w:r>
    </w:p>
    <w:p w:rsidR="001542FF" w:rsidRPr="00066BA9" w:rsidRDefault="001542FF">
      <w:pPr>
        <w:pStyle w:val="BodyA"/>
        <w:spacing w:after="200"/>
        <w:jc w:val="center"/>
        <w:rPr>
          <w:rFonts w:ascii="Times New Roman" w:eastAsia="Times New Roman" w:hAnsi="Times New Roman" w:cs="Times New Roman"/>
          <w:lang w:val="en-US"/>
        </w:rPr>
      </w:pPr>
    </w:p>
    <w:p w:rsidR="001542FF" w:rsidRPr="00066BA9" w:rsidRDefault="001542FF">
      <w:pPr>
        <w:pStyle w:val="BodyA"/>
        <w:spacing w:after="200"/>
        <w:jc w:val="center"/>
        <w:rPr>
          <w:rFonts w:ascii="Times New Roman" w:eastAsia="Times New Roman" w:hAnsi="Times New Roman" w:cs="Times New Roman"/>
          <w:lang w:val="en-US"/>
        </w:rPr>
      </w:pPr>
    </w:p>
    <w:p w:rsidR="001542FF" w:rsidRPr="00066BA9" w:rsidRDefault="00943F30">
      <w:pPr>
        <w:pStyle w:val="BodyA"/>
        <w:spacing w:after="200"/>
        <w:jc w:val="center"/>
        <w:rPr>
          <w:rFonts w:ascii="Times New Roman" w:eastAsia="Times New Roman" w:hAnsi="Times New Roman" w:cs="Times New Roman"/>
        </w:rPr>
      </w:pPr>
      <w:r w:rsidRPr="00066BA9">
        <w:rPr>
          <w:rFonts w:ascii="Times New Roman" w:hAnsi="Times New Roman" w:cs="Times New Roman"/>
          <w:b/>
          <w:bCs/>
          <w:sz w:val="28"/>
          <w:szCs w:val="28"/>
          <w:u w:val="single"/>
          <w:lang w:val="fr-FR"/>
        </w:rPr>
        <w:t xml:space="preserve">Table </w:t>
      </w:r>
      <w:r w:rsidRPr="00066BA9">
        <w:rPr>
          <w:rFonts w:ascii="Times New Roman" w:hAnsi="Times New Roman" w:cs="Times New Roman"/>
          <w:b/>
          <w:bCs/>
          <w:sz w:val="28"/>
          <w:szCs w:val="28"/>
          <w:u w:val="single"/>
          <w:lang w:val="en-US"/>
        </w:rPr>
        <w:t>IV</w:t>
      </w:r>
    </w:p>
    <w:p w:rsidR="001542FF" w:rsidRPr="00066BA9" w:rsidRDefault="00943F30">
      <w:pPr>
        <w:pStyle w:val="BodyA"/>
        <w:spacing w:after="200"/>
        <w:jc w:val="center"/>
        <w:rPr>
          <w:rFonts w:ascii="Times New Roman" w:eastAsia="Times New Roman" w:hAnsi="Times New Roman" w:cs="Times New Roman"/>
          <w:lang w:val="en-US"/>
        </w:rPr>
      </w:pPr>
      <w:r w:rsidRPr="00066BA9">
        <w:rPr>
          <w:rFonts w:ascii="Times New Roman" w:hAnsi="Times New Roman" w:cs="Times New Roman"/>
          <w:sz w:val="28"/>
          <w:szCs w:val="28"/>
          <w:lang w:val="en-US"/>
        </w:rPr>
        <w:t>Duration of DMARD therapy and DAS28 score (N=81)</w:t>
      </w:r>
    </w:p>
    <w:tbl>
      <w:tblPr>
        <w:tblW w:w="8230" w:type="dxa"/>
        <w:jc w:val="center"/>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tblPr>
      <w:tblGrid>
        <w:gridCol w:w="1606"/>
        <w:gridCol w:w="1169"/>
        <w:gridCol w:w="929"/>
        <w:gridCol w:w="924"/>
        <w:gridCol w:w="929"/>
        <w:gridCol w:w="1258"/>
        <w:gridCol w:w="1415"/>
      </w:tblGrid>
      <w:tr w:rsidR="001542FF" w:rsidRPr="00066BA9">
        <w:trPr>
          <w:trHeight w:val="252"/>
          <w:jc w:val="center"/>
        </w:trPr>
        <w:tc>
          <w:tcPr>
            <w:tcW w:w="160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spacing w:after="200" w:line="276" w:lineRule="auto"/>
              <w:jc w:val="center"/>
              <w:rPr>
                <w:rFonts w:ascii="Times New Roman" w:hAnsi="Times New Roman" w:cs="Times New Roman"/>
              </w:rPr>
            </w:pPr>
            <w:r w:rsidRPr="00066BA9">
              <w:rPr>
                <w:rFonts w:ascii="Times New Roman" w:hAnsi="Times New Roman" w:cs="Times New Roman"/>
                <w:b/>
                <w:bCs/>
                <w:sz w:val="20"/>
                <w:szCs w:val="20"/>
                <w:lang w:val="en-US"/>
              </w:rPr>
              <w:t>DAS28</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Duration of DMARD therapy</w:t>
            </w:r>
          </w:p>
        </w:tc>
        <w:tc>
          <w:tcPr>
            <w:tcW w:w="267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Total</w:t>
            </w:r>
          </w:p>
        </w:tc>
      </w:tr>
      <w:tr w:rsidR="001542FF" w:rsidRPr="00066BA9">
        <w:trPr>
          <w:trHeight w:val="330"/>
          <w:jc w:val="center"/>
        </w:trPr>
        <w:tc>
          <w:tcPr>
            <w:tcW w:w="1606" w:type="dxa"/>
            <w:vMerge/>
            <w:tcBorders>
              <w:top w:val="single" w:sz="4" w:space="0" w:color="000000"/>
              <w:left w:val="single" w:sz="4" w:space="0" w:color="000000"/>
              <w:bottom w:val="single" w:sz="4" w:space="0" w:color="000000"/>
              <w:right w:val="single" w:sz="4" w:space="0" w:color="000000"/>
            </w:tcBorders>
            <w:shd w:val="clear" w:color="auto" w:fill="auto"/>
          </w:tcPr>
          <w:p w:rsidR="001542FF" w:rsidRPr="00066BA9" w:rsidRDefault="001542FF"/>
        </w:tc>
        <w:tc>
          <w:tcPr>
            <w:tcW w:w="20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&lt;=3 Years(</w:t>
            </w:r>
            <w:proofErr w:type="spellStart"/>
            <w:r w:rsidRPr="00066BA9">
              <w:rPr>
                <w:rFonts w:ascii="Times New Roman" w:hAnsi="Times New Roman" w:cs="Times New Roman"/>
                <w:b/>
                <w:bCs/>
                <w:sz w:val="20"/>
                <w:szCs w:val="20"/>
                <w:lang w:val="en-US"/>
              </w:rPr>
              <w:t>groupA</w:t>
            </w:r>
            <w:proofErr w:type="spellEnd"/>
            <w:r w:rsidRPr="00066BA9">
              <w:rPr>
                <w:rFonts w:ascii="Times New Roman" w:hAnsi="Times New Roman" w:cs="Times New Roman"/>
                <w:b/>
                <w:bCs/>
                <w:sz w:val="20"/>
                <w:szCs w:val="20"/>
                <w:lang w:val="en-US"/>
              </w:rPr>
              <w:t>)</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&gt;3 years(</w:t>
            </w:r>
            <w:proofErr w:type="spellStart"/>
            <w:r w:rsidRPr="00066BA9">
              <w:rPr>
                <w:rFonts w:ascii="Times New Roman" w:hAnsi="Times New Roman" w:cs="Times New Roman"/>
                <w:b/>
                <w:bCs/>
                <w:sz w:val="20"/>
                <w:szCs w:val="20"/>
                <w:lang w:val="en-US"/>
              </w:rPr>
              <w:t>groupB</w:t>
            </w:r>
            <w:proofErr w:type="spellEnd"/>
            <w:r w:rsidRPr="00066BA9">
              <w:rPr>
                <w:rFonts w:ascii="Times New Roman" w:hAnsi="Times New Roman" w:cs="Times New Roman"/>
                <w:b/>
                <w:bCs/>
                <w:sz w:val="20"/>
                <w:szCs w:val="20"/>
                <w:lang w:val="en-US"/>
              </w:rPr>
              <w:t>)</w:t>
            </w:r>
          </w:p>
        </w:tc>
        <w:tc>
          <w:tcPr>
            <w:tcW w:w="267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1542FF"/>
        </w:tc>
      </w:tr>
      <w:tr w:rsidR="001542FF" w:rsidRPr="00066BA9">
        <w:trPr>
          <w:trHeight w:val="252"/>
          <w:jc w:val="center"/>
        </w:trPr>
        <w:tc>
          <w:tcPr>
            <w:tcW w:w="1606" w:type="dxa"/>
            <w:vMerge/>
            <w:tcBorders>
              <w:top w:val="single" w:sz="4" w:space="0" w:color="000000"/>
              <w:left w:val="single" w:sz="4" w:space="0" w:color="000000"/>
              <w:bottom w:val="single" w:sz="4" w:space="0" w:color="000000"/>
              <w:right w:val="single" w:sz="4" w:space="0" w:color="000000"/>
            </w:tcBorders>
            <w:shd w:val="clear" w:color="auto" w:fill="auto"/>
          </w:tcPr>
          <w:p w:rsidR="001542FF" w:rsidRPr="00066BA9" w:rsidRDefault="001542FF"/>
        </w:tc>
        <w:tc>
          <w:tcPr>
            <w:tcW w:w="11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No.</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No.</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No.</w:t>
            </w:r>
          </w:p>
        </w:tc>
        <w:tc>
          <w:tcPr>
            <w:tcW w:w="14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w:t>
            </w:r>
          </w:p>
        </w:tc>
      </w:tr>
      <w:tr w:rsidR="001542FF" w:rsidRPr="00066BA9">
        <w:trPr>
          <w:trHeight w:val="252"/>
          <w:jc w:val="center"/>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&lt;=5.1</w:t>
            </w:r>
          </w:p>
        </w:tc>
        <w:tc>
          <w:tcPr>
            <w:tcW w:w="11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11</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23.4</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18</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52.9</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29</w:t>
            </w:r>
          </w:p>
        </w:tc>
        <w:tc>
          <w:tcPr>
            <w:tcW w:w="14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35.8</w:t>
            </w:r>
          </w:p>
        </w:tc>
      </w:tr>
      <w:tr w:rsidR="001542FF" w:rsidRPr="00066BA9">
        <w:trPr>
          <w:trHeight w:val="252"/>
          <w:jc w:val="center"/>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&gt;5.1</w:t>
            </w:r>
          </w:p>
        </w:tc>
        <w:tc>
          <w:tcPr>
            <w:tcW w:w="11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36</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76.6</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16</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47.1</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52</w:t>
            </w:r>
          </w:p>
        </w:tc>
        <w:tc>
          <w:tcPr>
            <w:tcW w:w="14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64.2</w:t>
            </w:r>
          </w:p>
        </w:tc>
      </w:tr>
      <w:tr w:rsidR="001542FF" w:rsidRPr="00066BA9">
        <w:trPr>
          <w:trHeight w:val="252"/>
          <w:jc w:val="center"/>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Total</w:t>
            </w:r>
          </w:p>
        </w:tc>
        <w:tc>
          <w:tcPr>
            <w:tcW w:w="11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47</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100</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34</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100</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81</w:t>
            </w:r>
          </w:p>
        </w:tc>
        <w:tc>
          <w:tcPr>
            <w:tcW w:w="14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100</w:t>
            </w:r>
          </w:p>
        </w:tc>
      </w:tr>
    </w:tbl>
    <w:p w:rsidR="001542FF" w:rsidRPr="00066BA9" w:rsidRDefault="001542FF">
      <w:pPr>
        <w:pStyle w:val="BodyA"/>
        <w:widowControl w:val="0"/>
        <w:spacing w:after="200"/>
        <w:ind w:left="324" w:hanging="324"/>
        <w:jc w:val="center"/>
        <w:rPr>
          <w:rFonts w:ascii="Times New Roman" w:eastAsia="Times New Roman" w:hAnsi="Times New Roman" w:cs="Times New Roman"/>
          <w:lang w:val="en-US"/>
        </w:rPr>
      </w:pPr>
    </w:p>
    <w:p w:rsidR="001542FF" w:rsidRPr="00066BA9" w:rsidRDefault="00943F30">
      <w:pPr>
        <w:pStyle w:val="BodyA"/>
        <w:tabs>
          <w:tab w:val="left" w:pos="6840"/>
        </w:tabs>
        <w:spacing w:after="200"/>
        <w:jc w:val="center"/>
        <w:rPr>
          <w:rFonts w:ascii="Times New Roman" w:eastAsia="Times New Roman" w:hAnsi="Times New Roman" w:cs="Times New Roman"/>
        </w:rPr>
      </w:pPr>
      <w:r w:rsidRPr="00066BA9">
        <w:rPr>
          <w:rFonts w:ascii="Times New Roman" w:hAnsi="Times New Roman" w:cs="Times New Roman"/>
        </w:rPr>
        <w:t>X</w:t>
      </w:r>
      <w:r w:rsidRPr="00066BA9">
        <w:rPr>
          <w:rFonts w:ascii="Times New Roman" w:hAnsi="Times New Roman" w:cs="Times New Roman"/>
          <w:vertAlign w:val="superscript"/>
        </w:rPr>
        <w:t xml:space="preserve">2 </w:t>
      </w:r>
      <w:r w:rsidRPr="00066BA9">
        <w:rPr>
          <w:rFonts w:ascii="Times New Roman" w:hAnsi="Times New Roman" w:cs="Times New Roman"/>
          <w:lang w:val="en-US"/>
        </w:rPr>
        <w:t xml:space="preserve">= 6.258, </w:t>
      </w:r>
      <w:proofErr w:type="spellStart"/>
      <w:r w:rsidRPr="00066BA9">
        <w:rPr>
          <w:rFonts w:ascii="Times New Roman" w:hAnsi="Times New Roman" w:cs="Times New Roman"/>
          <w:lang w:val="en-US"/>
        </w:rPr>
        <w:t>df</w:t>
      </w:r>
      <w:proofErr w:type="spellEnd"/>
      <w:r w:rsidRPr="00066BA9">
        <w:rPr>
          <w:rFonts w:ascii="Times New Roman" w:hAnsi="Times New Roman" w:cs="Times New Roman"/>
          <w:lang w:val="en-US"/>
        </w:rPr>
        <w:t xml:space="preserve"> = 1, </w:t>
      </w:r>
      <w:r w:rsidRPr="00066BA9">
        <w:rPr>
          <w:rFonts w:ascii="Times New Roman" w:hAnsi="Times New Roman" w:cs="Times New Roman"/>
          <w:lang w:val="en-US"/>
        </w:rPr>
        <w:t>p = 0.0124, considered significant (</w:t>
      </w:r>
      <w:proofErr w:type="spellStart"/>
      <w:r w:rsidRPr="00066BA9">
        <w:rPr>
          <w:rFonts w:ascii="Times New Roman" w:hAnsi="Times New Roman" w:cs="Times New Roman"/>
          <w:lang w:val="en-US"/>
        </w:rPr>
        <w:t>Graphpad</w:t>
      </w:r>
      <w:proofErr w:type="spellEnd"/>
      <w:r w:rsidRPr="00066BA9">
        <w:rPr>
          <w:rFonts w:ascii="Times New Roman" w:hAnsi="Times New Roman" w:cs="Times New Roman"/>
          <w:lang w:val="en-US"/>
        </w:rPr>
        <w:t xml:space="preserve"> </w:t>
      </w:r>
      <w:proofErr w:type="spellStart"/>
      <w:r w:rsidRPr="00066BA9">
        <w:rPr>
          <w:rFonts w:ascii="Times New Roman" w:hAnsi="Times New Roman" w:cs="Times New Roman"/>
          <w:lang w:val="en-US"/>
        </w:rPr>
        <w:t>Instat</w:t>
      </w:r>
      <w:proofErr w:type="spellEnd"/>
      <w:r w:rsidRPr="00066BA9">
        <w:rPr>
          <w:rFonts w:ascii="Times New Roman" w:hAnsi="Times New Roman" w:cs="Times New Roman"/>
          <w:lang w:val="en-US"/>
        </w:rPr>
        <w:t>)</w:t>
      </w:r>
    </w:p>
    <w:p w:rsidR="001542FF" w:rsidRPr="00066BA9" w:rsidRDefault="001542FF">
      <w:pPr>
        <w:pStyle w:val="BodyA"/>
        <w:spacing w:after="200"/>
        <w:jc w:val="center"/>
        <w:rPr>
          <w:rFonts w:ascii="Times New Roman" w:eastAsia="Times New Roman" w:hAnsi="Times New Roman" w:cs="Times New Roman"/>
          <w:lang w:val="en-US"/>
        </w:rPr>
      </w:pPr>
    </w:p>
    <w:p w:rsidR="001542FF" w:rsidRPr="00066BA9" w:rsidRDefault="00943F30">
      <w:pPr>
        <w:pStyle w:val="BodyA"/>
        <w:spacing w:after="200"/>
        <w:jc w:val="center"/>
        <w:rPr>
          <w:rFonts w:ascii="Times New Roman" w:eastAsia="Times New Roman" w:hAnsi="Times New Roman" w:cs="Times New Roman"/>
        </w:rPr>
      </w:pPr>
      <w:r w:rsidRPr="00066BA9">
        <w:rPr>
          <w:rFonts w:ascii="Times New Roman" w:hAnsi="Times New Roman" w:cs="Times New Roman"/>
          <w:b/>
          <w:bCs/>
          <w:sz w:val="28"/>
          <w:szCs w:val="28"/>
          <w:u w:val="single"/>
          <w:lang w:val="fr-FR"/>
        </w:rPr>
        <w:t xml:space="preserve">Table </w:t>
      </w:r>
      <w:r w:rsidRPr="00066BA9">
        <w:rPr>
          <w:rFonts w:ascii="Times New Roman" w:hAnsi="Times New Roman" w:cs="Times New Roman"/>
          <w:b/>
          <w:bCs/>
          <w:sz w:val="28"/>
          <w:szCs w:val="28"/>
          <w:u w:val="single"/>
          <w:lang w:val="en-US"/>
        </w:rPr>
        <w:t>V</w:t>
      </w:r>
    </w:p>
    <w:p w:rsidR="001542FF" w:rsidRPr="00066BA9" w:rsidRDefault="00943F30">
      <w:pPr>
        <w:pStyle w:val="BodyA"/>
        <w:spacing w:after="200"/>
        <w:jc w:val="center"/>
        <w:rPr>
          <w:rFonts w:ascii="Times New Roman" w:eastAsia="Times New Roman" w:hAnsi="Times New Roman" w:cs="Times New Roman"/>
          <w:lang w:val="en-US"/>
        </w:rPr>
      </w:pPr>
      <w:r w:rsidRPr="00066BA9">
        <w:rPr>
          <w:rFonts w:ascii="Times New Roman" w:hAnsi="Times New Roman" w:cs="Times New Roman"/>
          <w:sz w:val="28"/>
          <w:szCs w:val="28"/>
          <w:lang w:val="en-US"/>
        </w:rPr>
        <w:t>Duration of DMARD therapy and RAPID3 score (N=81)</w:t>
      </w:r>
    </w:p>
    <w:tbl>
      <w:tblPr>
        <w:tblW w:w="8230" w:type="dxa"/>
        <w:jc w:val="center"/>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tblPr>
      <w:tblGrid>
        <w:gridCol w:w="1606"/>
        <w:gridCol w:w="1169"/>
        <w:gridCol w:w="929"/>
        <w:gridCol w:w="924"/>
        <w:gridCol w:w="929"/>
        <w:gridCol w:w="1258"/>
        <w:gridCol w:w="1415"/>
      </w:tblGrid>
      <w:tr w:rsidR="001542FF" w:rsidRPr="00066BA9">
        <w:trPr>
          <w:trHeight w:val="252"/>
          <w:jc w:val="center"/>
        </w:trPr>
        <w:tc>
          <w:tcPr>
            <w:tcW w:w="160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spacing w:after="200" w:line="276" w:lineRule="auto"/>
              <w:jc w:val="center"/>
              <w:rPr>
                <w:rFonts w:ascii="Times New Roman" w:hAnsi="Times New Roman" w:cs="Times New Roman"/>
              </w:rPr>
            </w:pPr>
            <w:r w:rsidRPr="00066BA9">
              <w:rPr>
                <w:rFonts w:ascii="Times New Roman" w:hAnsi="Times New Roman" w:cs="Times New Roman"/>
                <w:b/>
                <w:bCs/>
                <w:sz w:val="20"/>
                <w:szCs w:val="20"/>
                <w:lang w:val="en-US"/>
              </w:rPr>
              <w:t>RAPID3</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Duration of DMARD therapy</w:t>
            </w:r>
          </w:p>
        </w:tc>
        <w:tc>
          <w:tcPr>
            <w:tcW w:w="267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Total</w:t>
            </w:r>
          </w:p>
        </w:tc>
      </w:tr>
      <w:tr w:rsidR="001542FF" w:rsidRPr="00066BA9">
        <w:trPr>
          <w:trHeight w:val="330"/>
          <w:jc w:val="center"/>
        </w:trPr>
        <w:tc>
          <w:tcPr>
            <w:tcW w:w="1606" w:type="dxa"/>
            <w:vMerge/>
            <w:tcBorders>
              <w:top w:val="single" w:sz="4" w:space="0" w:color="000000"/>
              <w:left w:val="single" w:sz="4" w:space="0" w:color="000000"/>
              <w:bottom w:val="single" w:sz="4" w:space="0" w:color="000000"/>
              <w:right w:val="single" w:sz="4" w:space="0" w:color="000000"/>
            </w:tcBorders>
            <w:shd w:val="clear" w:color="auto" w:fill="auto"/>
          </w:tcPr>
          <w:p w:rsidR="001542FF" w:rsidRPr="00066BA9" w:rsidRDefault="001542FF"/>
        </w:tc>
        <w:tc>
          <w:tcPr>
            <w:tcW w:w="20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&lt;=3 Years(</w:t>
            </w:r>
            <w:proofErr w:type="spellStart"/>
            <w:r w:rsidRPr="00066BA9">
              <w:rPr>
                <w:rFonts w:ascii="Times New Roman" w:hAnsi="Times New Roman" w:cs="Times New Roman"/>
                <w:b/>
                <w:bCs/>
                <w:sz w:val="20"/>
                <w:szCs w:val="20"/>
                <w:lang w:val="en-US"/>
              </w:rPr>
              <w:t>groupA</w:t>
            </w:r>
            <w:proofErr w:type="spellEnd"/>
            <w:r w:rsidRPr="00066BA9">
              <w:rPr>
                <w:rFonts w:ascii="Times New Roman" w:hAnsi="Times New Roman" w:cs="Times New Roman"/>
                <w:b/>
                <w:bCs/>
                <w:sz w:val="20"/>
                <w:szCs w:val="20"/>
                <w:lang w:val="en-US"/>
              </w:rPr>
              <w:t>)</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&gt;3 years(</w:t>
            </w:r>
            <w:proofErr w:type="spellStart"/>
            <w:r w:rsidRPr="00066BA9">
              <w:rPr>
                <w:rFonts w:ascii="Times New Roman" w:hAnsi="Times New Roman" w:cs="Times New Roman"/>
                <w:b/>
                <w:bCs/>
                <w:sz w:val="20"/>
                <w:szCs w:val="20"/>
                <w:lang w:val="en-US"/>
              </w:rPr>
              <w:t>groupB</w:t>
            </w:r>
            <w:proofErr w:type="spellEnd"/>
            <w:r w:rsidRPr="00066BA9">
              <w:rPr>
                <w:rFonts w:ascii="Times New Roman" w:hAnsi="Times New Roman" w:cs="Times New Roman"/>
                <w:b/>
                <w:bCs/>
                <w:sz w:val="20"/>
                <w:szCs w:val="20"/>
                <w:lang w:val="en-US"/>
              </w:rPr>
              <w:t>)</w:t>
            </w:r>
          </w:p>
        </w:tc>
        <w:tc>
          <w:tcPr>
            <w:tcW w:w="267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1542FF"/>
        </w:tc>
      </w:tr>
      <w:tr w:rsidR="001542FF" w:rsidRPr="00066BA9">
        <w:trPr>
          <w:trHeight w:val="252"/>
          <w:jc w:val="center"/>
        </w:trPr>
        <w:tc>
          <w:tcPr>
            <w:tcW w:w="1606" w:type="dxa"/>
            <w:vMerge/>
            <w:tcBorders>
              <w:top w:val="single" w:sz="4" w:space="0" w:color="000000"/>
              <w:left w:val="single" w:sz="4" w:space="0" w:color="000000"/>
              <w:bottom w:val="single" w:sz="4" w:space="0" w:color="000000"/>
              <w:right w:val="single" w:sz="4" w:space="0" w:color="000000"/>
            </w:tcBorders>
            <w:shd w:val="clear" w:color="auto" w:fill="auto"/>
          </w:tcPr>
          <w:p w:rsidR="001542FF" w:rsidRPr="00066BA9" w:rsidRDefault="001542FF"/>
        </w:tc>
        <w:tc>
          <w:tcPr>
            <w:tcW w:w="11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No.</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No.</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No.</w:t>
            </w:r>
          </w:p>
        </w:tc>
        <w:tc>
          <w:tcPr>
            <w:tcW w:w="14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w:t>
            </w:r>
          </w:p>
        </w:tc>
      </w:tr>
      <w:tr w:rsidR="001542FF" w:rsidRPr="00066BA9">
        <w:trPr>
          <w:trHeight w:val="252"/>
          <w:jc w:val="center"/>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&lt;=12</w:t>
            </w:r>
          </w:p>
        </w:tc>
        <w:tc>
          <w:tcPr>
            <w:tcW w:w="11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13</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27.7</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18</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52.9</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31</w:t>
            </w:r>
          </w:p>
        </w:tc>
        <w:tc>
          <w:tcPr>
            <w:tcW w:w="14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38.3</w:t>
            </w:r>
          </w:p>
        </w:tc>
      </w:tr>
      <w:tr w:rsidR="001542FF" w:rsidRPr="00066BA9">
        <w:trPr>
          <w:trHeight w:val="252"/>
          <w:jc w:val="center"/>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&gt;12</w:t>
            </w:r>
          </w:p>
        </w:tc>
        <w:tc>
          <w:tcPr>
            <w:tcW w:w="11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34</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72.3</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16</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47.1</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50</w:t>
            </w:r>
          </w:p>
        </w:tc>
        <w:tc>
          <w:tcPr>
            <w:tcW w:w="14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61.7</w:t>
            </w:r>
          </w:p>
        </w:tc>
      </w:tr>
      <w:tr w:rsidR="001542FF" w:rsidRPr="00066BA9">
        <w:trPr>
          <w:trHeight w:val="252"/>
          <w:jc w:val="center"/>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b/>
                <w:bCs/>
                <w:sz w:val="20"/>
                <w:szCs w:val="20"/>
                <w:lang w:val="en-US"/>
              </w:rPr>
              <w:t>Total</w:t>
            </w:r>
          </w:p>
        </w:tc>
        <w:tc>
          <w:tcPr>
            <w:tcW w:w="11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47</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100</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34</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100</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81</w:t>
            </w:r>
          </w:p>
        </w:tc>
        <w:tc>
          <w:tcPr>
            <w:tcW w:w="14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A"/>
              <w:jc w:val="center"/>
              <w:rPr>
                <w:rFonts w:ascii="Times New Roman" w:hAnsi="Times New Roman" w:cs="Times New Roman"/>
              </w:rPr>
            </w:pPr>
            <w:r w:rsidRPr="00066BA9">
              <w:rPr>
                <w:rFonts w:ascii="Times New Roman" w:hAnsi="Times New Roman" w:cs="Times New Roman"/>
                <w:sz w:val="20"/>
                <w:szCs w:val="20"/>
                <w:lang w:val="en-US"/>
              </w:rPr>
              <w:t>100</w:t>
            </w:r>
          </w:p>
        </w:tc>
      </w:tr>
    </w:tbl>
    <w:p w:rsidR="001542FF" w:rsidRPr="00066BA9" w:rsidRDefault="001542FF">
      <w:pPr>
        <w:pStyle w:val="BodyA"/>
        <w:widowControl w:val="0"/>
        <w:spacing w:after="200"/>
        <w:ind w:left="324" w:hanging="324"/>
        <w:jc w:val="center"/>
        <w:rPr>
          <w:rFonts w:ascii="Times New Roman" w:eastAsia="Times New Roman" w:hAnsi="Times New Roman" w:cs="Times New Roman"/>
          <w:lang w:val="en-US"/>
        </w:rPr>
      </w:pPr>
    </w:p>
    <w:p w:rsidR="001542FF" w:rsidRPr="00066BA9" w:rsidRDefault="00943F30">
      <w:pPr>
        <w:pStyle w:val="BodyA"/>
        <w:tabs>
          <w:tab w:val="left" w:pos="6840"/>
        </w:tabs>
        <w:spacing w:after="200"/>
        <w:jc w:val="center"/>
        <w:rPr>
          <w:rFonts w:ascii="Times New Roman" w:eastAsia="Times New Roman" w:hAnsi="Times New Roman" w:cs="Times New Roman"/>
        </w:rPr>
      </w:pPr>
      <w:r w:rsidRPr="00066BA9">
        <w:rPr>
          <w:rFonts w:ascii="Times New Roman" w:hAnsi="Times New Roman" w:cs="Times New Roman"/>
        </w:rPr>
        <w:t>X</w:t>
      </w:r>
      <w:r w:rsidRPr="00066BA9">
        <w:rPr>
          <w:rFonts w:ascii="Times New Roman" w:hAnsi="Times New Roman" w:cs="Times New Roman"/>
          <w:vertAlign w:val="superscript"/>
        </w:rPr>
        <w:t xml:space="preserve">2 </w:t>
      </w:r>
      <w:r w:rsidRPr="00066BA9">
        <w:rPr>
          <w:rFonts w:ascii="Times New Roman" w:hAnsi="Times New Roman" w:cs="Times New Roman"/>
          <w:lang w:val="en-US"/>
        </w:rPr>
        <w:t xml:space="preserve">= 4.371, </w:t>
      </w:r>
      <w:proofErr w:type="spellStart"/>
      <w:r w:rsidRPr="00066BA9">
        <w:rPr>
          <w:rFonts w:ascii="Times New Roman" w:hAnsi="Times New Roman" w:cs="Times New Roman"/>
          <w:lang w:val="en-US"/>
        </w:rPr>
        <w:t>df</w:t>
      </w:r>
      <w:proofErr w:type="spellEnd"/>
      <w:r w:rsidRPr="00066BA9">
        <w:rPr>
          <w:rFonts w:ascii="Times New Roman" w:hAnsi="Times New Roman" w:cs="Times New Roman"/>
          <w:lang w:val="en-US"/>
        </w:rPr>
        <w:t xml:space="preserve"> = 1, p = 0.038, considered significant (</w:t>
      </w:r>
      <w:proofErr w:type="spellStart"/>
      <w:r w:rsidRPr="00066BA9">
        <w:rPr>
          <w:rFonts w:ascii="Times New Roman" w:hAnsi="Times New Roman" w:cs="Times New Roman"/>
          <w:lang w:val="en-US"/>
        </w:rPr>
        <w:t>Graphpad</w:t>
      </w:r>
      <w:proofErr w:type="spellEnd"/>
      <w:r w:rsidRPr="00066BA9">
        <w:rPr>
          <w:rFonts w:ascii="Times New Roman" w:hAnsi="Times New Roman" w:cs="Times New Roman"/>
          <w:lang w:val="en-US"/>
        </w:rPr>
        <w:t xml:space="preserve"> </w:t>
      </w:r>
      <w:proofErr w:type="spellStart"/>
      <w:r w:rsidRPr="00066BA9">
        <w:rPr>
          <w:rFonts w:ascii="Times New Roman" w:hAnsi="Times New Roman" w:cs="Times New Roman"/>
          <w:lang w:val="en-US"/>
        </w:rPr>
        <w:t>Instat</w:t>
      </w:r>
      <w:proofErr w:type="spellEnd"/>
      <w:r w:rsidRPr="00066BA9">
        <w:rPr>
          <w:rFonts w:ascii="Times New Roman" w:hAnsi="Times New Roman" w:cs="Times New Roman"/>
          <w:lang w:val="en-US"/>
        </w:rPr>
        <w:t>)</w:t>
      </w:r>
    </w:p>
    <w:p w:rsidR="001542FF" w:rsidRPr="00066BA9" w:rsidRDefault="001542FF">
      <w:pPr>
        <w:pStyle w:val="BodyA"/>
        <w:tabs>
          <w:tab w:val="left" w:pos="6840"/>
        </w:tabs>
        <w:spacing w:after="200"/>
        <w:jc w:val="center"/>
        <w:rPr>
          <w:rFonts w:ascii="Times New Roman" w:eastAsia="Times New Roman" w:hAnsi="Times New Roman" w:cs="Times New Roman"/>
          <w:lang w:val="en-US"/>
        </w:rPr>
      </w:pPr>
    </w:p>
    <w:p w:rsidR="001542FF" w:rsidRPr="00066BA9" w:rsidRDefault="00943F30">
      <w:pPr>
        <w:pStyle w:val="BodyB"/>
        <w:jc w:val="center"/>
        <w:rPr>
          <w:rFonts w:cs="Times New Roman"/>
          <w:b/>
          <w:bCs/>
          <w:sz w:val="28"/>
          <w:szCs w:val="28"/>
          <w:u w:val="single"/>
        </w:rPr>
      </w:pPr>
      <w:r w:rsidRPr="00066BA9">
        <w:rPr>
          <w:rFonts w:cs="Times New Roman"/>
          <w:b/>
          <w:bCs/>
          <w:sz w:val="28"/>
          <w:szCs w:val="28"/>
          <w:u w:val="single"/>
        </w:rPr>
        <w:t>Table VI</w:t>
      </w:r>
    </w:p>
    <w:p w:rsidR="001542FF" w:rsidRPr="00066BA9" w:rsidRDefault="001542FF">
      <w:pPr>
        <w:pStyle w:val="BodyB"/>
        <w:jc w:val="center"/>
        <w:rPr>
          <w:rFonts w:cs="Times New Roman"/>
          <w:b/>
          <w:bCs/>
          <w:sz w:val="28"/>
          <w:szCs w:val="28"/>
          <w:u w:val="single"/>
        </w:rPr>
      </w:pPr>
    </w:p>
    <w:p w:rsidR="001542FF" w:rsidRPr="00066BA9" w:rsidRDefault="00943F30">
      <w:pPr>
        <w:pStyle w:val="BodyB"/>
        <w:jc w:val="center"/>
        <w:rPr>
          <w:rFonts w:cs="Times New Roman"/>
          <w:sz w:val="28"/>
          <w:szCs w:val="28"/>
        </w:rPr>
      </w:pPr>
      <w:r w:rsidRPr="00066BA9">
        <w:rPr>
          <w:rFonts w:cs="Times New Roman"/>
          <w:sz w:val="28"/>
          <w:szCs w:val="28"/>
        </w:rPr>
        <w:t>Duration of DMARD therapy and presence of Deformity (N=81)</w:t>
      </w:r>
    </w:p>
    <w:p w:rsidR="001542FF" w:rsidRPr="00066BA9" w:rsidRDefault="001542FF">
      <w:pPr>
        <w:pStyle w:val="BodyB"/>
        <w:rPr>
          <w:rFonts w:cs="Times New Roman"/>
        </w:rPr>
      </w:pPr>
    </w:p>
    <w:tbl>
      <w:tblPr>
        <w:tblW w:w="8230" w:type="dxa"/>
        <w:jc w:val="center"/>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tblPr>
      <w:tblGrid>
        <w:gridCol w:w="1606"/>
        <w:gridCol w:w="1169"/>
        <w:gridCol w:w="929"/>
        <w:gridCol w:w="924"/>
        <w:gridCol w:w="929"/>
        <w:gridCol w:w="1258"/>
        <w:gridCol w:w="1415"/>
      </w:tblGrid>
      <w:tr w:rsidR="001542FF" w:rsidRPr="00066BA9">
        <w:trPr>
          <w:trHeight w:val="310"/>
          <w:jc w:val="center"/>
        </w:trPr>
        <w:tc>
          <w:tcPr>
            <w:tcW w:w="160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B"/>
              <w:jc w:val="center"/>
              <w:rPr>
                <w:rFonts w:cs="Times New Roman"/>
              </w:rPr>
            </w:pPr>
            <w:r w:rsidRPr="00066BA9">
              <w:rPr>
                <w:rFonts w:cs="Times New Roman"/>
                <w:b/>
                <w:bCs/>
              </w:rPr>
              <w:t>Deformity</w:t>
            </w:r>
          </w:p>
        </w:tc>
        <w:tc>
          <w:tcPr>
            <w:tcW w:w="3951"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B"/>
              <w:jc w:val="center"/>
              <w:rPr>
                <w:rFonts w:cs="Times New Roman"/>
              </w:rPr>
            </w:pPr>
            <w:r w:rsidRPr="00066BA9">
              <w:rPr>
                <w:rFonts w:cs="Times New Roman"/>
                <w:b/>
                <w:bCs/>
              </w:rPr>
              <w:t>Duration of DMARD therapy</w:t>
            </w:r>
          </w:p>
        </w:tc>
        <w:tc>
          <w:tcPr>
            <w:tcW w:w="267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B"/>
              <w:jc w:val="center"/>
              <w:rPr>
                <w:rFonts w:cs="Times New Roman"/>
              </w:rPr>
            </w:pPr>
            <w:r w:rsidRPr="00066BA9">
              <w:rPr>
                <w:rFonts w:cs="Times New Roman"/>
                <w:b/>
                <w:bCs/>
              </w:rPr>
              <w:t>Total</w:t>
            </w:r>
          </w:p>
        </w:tc>
      </w:tr>
      <w:tr w:rsidR="001542FF" w:rsidRPr="00066BA9">
        <w:trPr>
          <w:trHeight w:val="310"/>
          <w:jc w:val="center"/>
        </w:trPr>
        <w:tc>
          <w:tcPr>
            <w:tcW w:w="1606" w:type="dxa"/>
            <w:vMerge/>
            <w:tcBorders>
              <w:top w:val="single" w:sz="4" w:space="0" w:color="000000"/>
              <w:left w:val="single" w:sz="4" w:space="0" w:color="000000"/>
              <w:bottom w:val="single" w:sz="4" w:space="0" w:color="000000"/>
              <w:right w:val="single" w:sz="4" w:space="0" w:color="000000"/>
            </w:tcBorders>
            <w:shd w:val="clear" w:color="auto" w:fill="auto"/>
          </w:tcPr>
          <w:p w:rsidR="001542FF" w:rsidRPr="00066BA9" w:rsidRDefault="001542FF"/>
        </w:tc>
        <w:tc>
          <w:tcPr>
            <w:tcW w:w="20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B"/>
              <w:jc w:val="center"/>
              <w:rPr>
                <w:rFonts w:cs="Times New Roman"/>
              </w:rPr>
            </w:pPr>
            <w:r w:rsidRPr="00066BA9">
              <w:rPr>
                <w:rFonts w:cs="Times New Roman"/>
                <w:b/>
                <w:bCs/>
              </w:rPr>
              <w:t>&lt;3 Years</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B"/>
              <w:jc w:val="center"/>
              <w:rPr>
                <w:rFonts w:cs="Times New Roman"/>
              </w:rPr>
            </w:pPr>
            <w:r w:rsidRPr="00066BA9">
              <w:rPr>
                <w:rFonts w:cs="Times New Roman"/>
                <w:b/>
                <w:bCs/>
              </w:rPr>
              <w:t>&gt;3 years</w:t>
            </w:r>
          </w:p>
        </w:tc>
        <w:tc>
          <w:tcPr>
            <w:tcW w:w="267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1542FF"/>
        </w:tc>
      </w:tr>
      <w:tr w:rsidR="001542FF" w:rsidRPr="00066BA9">
        <w:trPr>
          <w:trHeight w:val="310"/>
          <w:jc w:val="center"/>
        </w:trPr>
        <w:tc>
          <w:tcPr>
            <w:tcW w:w="1606" w:type="dxa"/>
            <w:vMerge/>
            <w:tcBorders>
              <w:top w:val="single" w:sz="4" w:space="0" w:color="000000"/>
              <w:left w:val="single" w:sz="4" w:space="0" w:color="000000"/>
              <w:bottom w:val="single" w:sz="4" w:space="0" w:color="000000"/>
              <w:right w:val="single" w:sz="4" w:space="0" w:color="000000"/>
            </w:tcBorders>
            <w:shd w:val="clear" w:color="auto" w:fill="auto"/>
          </w:tcPr>
          <w:p w:rsidR="001542FF" w:rsidRPr="00066BA9" w:rsidRDefault="001542FF"/>
        </w:tc>
        <w:tc>
          <w:tcPr>
            <w:tcW w:w="11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B"/>
              <w:jc w:val="center"/>
              <w:rPr>
                <w:rFonts w:cs="Times New Roman"/>
              </w:rPr>
            </w:pPr>
            <w:r w:rsidRPr="00066BA9">
              <w:rPr>
                <w:rFonts w:cs="Times New Roman"/>
                <w:b/>
                <w:bCs/>
              </w:rPr>
              <w:t>No.</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B"/>
              <w:jc w:val="center"/>
              <w:rPr>
                <w:rFonts w:cs="Times New Roman"/>
              </w:rPr>
            </w:pPr>
            <w:r w:rsidRPr="00066BA9">
              <w:rPr>
                <w:rFonts w:cs="Times New Roman"/>
                <w:b/>
                <w:bCs/>
              </w:rPr>
              <w:t>%</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B"/>
              <w:jc w:val="center"/>
              <w:rPr>
                <w:rFonts w:cs="Times New Roman"/>
              </w:rPr>
            </w:pPr>
            <w:r w:rsidRPr="00066BA9">
              <w:rPr>
                <w:rFonts w:cs="Times New Roman"/>
                <w:b/>
                <w:bCs/>
              </w:rPr>
              <w:t>No.</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B"/>
              <w:jc w:val="center"/>
              <w:rPr>
                <w:rFonts w:cs="Times New Roman"/>
              </w:rPr>
            </w:pPr>
            <w:r w:rsidRPr="00066BA9">
              <w:rPr>
                <w:rFonts w:cs="Times New Roman"/>
                <w:b/>
                <w:bCs/>
              </w:rPr>
              <w:t>%</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B"/>
              <w:jc w:val="center"/>
              <w:rPr>
                <w:rFonts w:cs="Times New Roman"/>
              </w:rPr>
            </w:pPr>
            <w:r w:rsidRPr="00066BA9">
              <w:rPr>
                <w:rFonts w:cs="Times New Roman"/>
                <w:b/>
                <w:bCs/>
              </w:rPr>
              <w:t>No.</w:t>
            </w:r>
          </w:p>
        </w:tc>
        <w:tc>
          <w:tcPr>
            <w:tcW w:w="14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B"/>
              <w:jc w:val="center"/>
              <w:rPr>
                <w:rFonts w:cs="Times New Roman"/>
              </w:rPr>
            </w:pPr>
            <w:r w:rsidRPr="00066BA9">
              <w:rPr>
                <w:rFonts w:cs="Times New Roman"/>
                <w:b/>
                <w:bCs/>
              </w:rPr>
              <w:t>%</w:t>
            </w:r>
          </w:p>
        </w:tc>
      </w:tr>
      <w:tr w:rsidR="001542FF" w:rsidRPr="00066BA9">
        <w:trPr>
          <w:trHeight w:val="310"/>
          <w:jc w:val="center"/>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B"/>
              <w:jc w:val="center"/>
              <w:rPr>
                <w:rFonts w:cs="Times New Roman"/>
              </w:rPr>
            </w:pPr>
            <w:r w:rsidRPr="00066BA9">
              <w:rPr>
                <w:rFonts w:cs="Times New Roman"/>
                <w:b/>
                <w:bCs/>
              </w:rPr>
              <w:t>Present</w:t>
            </w:r>
          </w:p>
        </w:tc>
        <w:tc>
          <w:tcPr>
            <w:tcW w:w="11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B"/>
              <w:jc w:val="center"/>
              <w:rPr>
                <w:rFonts w:cs="Times New Roman"/>
              </w:rPr>
            </w:pPr>
            <w:r w:rsidRPr="00066BA9">
              <w:rPr>
                <w:rFonts w:cs="Times New Roman"/>
              </w:rPr>
              <w:t>23</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B"/>
              <w:jc w:val="center"/>
              <w:rPr>
                <w:rFonts w:cs="Times New Roman"/>
              </w:rPr>
            </w:pPr>
            <w:r w:rsidRPr="00066BA9">
              <w:rPr>
                <w:rFonts w:cs="Times New Roman"/>
              </w:rPr>
              <w:t>48.9</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B"/>
              <w:jc w:val="center"/>
              <w:rPr>
                <w:rFonts w:cs="Times New Roman"/>
              </w:rPr>
            </w:pPr>
            <w:r w:rsidRPr="00066BA9">
              <w:rPr>
                <w:rFonts w:cs="Times New Roman"/>
              </w:rPr>
              <w:t>15</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B"/>
              <w:jc w:val="center"/>
              <w:rPr>
                <w:rFonts w:cs="Times New Roman"/>
              </w:rPr>
            </w:pPr>
            <w:r w:rsidRPr="00066BA9">
              <w:rPr>
                <w:rFonts w:cs="Times New Roman"/>
              </w:rPr>
              <w:t>44.1</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B"/>
              <w:jc w:val="center"/>
              <w:rPr>
                <w:rFonts w:cs="Times New Roman"/>
              </w:rPr>
            </w:pPr>
            <w:r w:rsidRPr="00066BA9">
              <w:rPr>
                <w:rFonts w:cs="Times New Roman"/>
              </w:rPr>
              <w:t>38</w:t>
            </w:r>
          </w:p>
        </w:tc>
        <w:tc>
          <w:tcPr>
            <w:tcW w:w="14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B"/>
              <w:jc w:val="center"/>
              <w:rPr>
                <w:rFonts w:cs="Times New Roman"/>
              </w:rPr>
            </w:pPr>
            <w:r w:rsidRPr="00066BA9">
              <w:rPr>
                <w:rFonts w:cs="Times New Roman"/>
              </w:rPr>
              <w:t>46.9</w:t>
            </w:r>
          </w:p>
        </w:tc>
      </w:tr>
      <w:tr w:rsidR="001542FF" w:rsidRPr="00066BA9">
        <w:trPr>
          <w:trHeight w:val="310"/>
          <w:jc w:val="center"/>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B"/>
              <w:jc w:val="center"/>
              <w:rPr>
                <w:rFonts w:cs="Times New Roman"/>
              </w:rPr>
            </w:pPr>
            <w:r w:rsidRPr="00066BA9">
              <w:rPr>
                <w:rFonts w:cs="Times New Roman"/>
                <w:b/>
                <w:bCs/>
              </w:rPr>
              <w:lastRenderedPageBreak/>
              <w:t>Absent</w:t>
            </w:r>
          </w:p>
        </w:tc>
        <w:tc>
          <w:tcPr>
            <w:tcW w:w="11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B"/>
              <w:jc w:val="center"/>
              <w:rPr>
                <w:rFonts w:cs="Times New Roman"/>
              </w:rPr>
            </w:pPr>
            <w:r w:rsidRPr="00066BA9">
              <w:rPr>
                <w:rFonts w:cs="Times New Roman"/>
              </w:rPr>
              <w:t>24</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B"/>
              <w:jc w:val="center"/>
              <w:rPr>
                <w:rFonts w:cs="Times New Roman"/>
              </w:rPr>
            </w:pPr>
            <w:r w:rsidRPr="00066BA9">
              <w:rPr>
                <w:rFonts w:cs="Times New Roman"/>
              </w:rPr>
              <w:t>51.1</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B"/>
              <w:jc w:val="center"/>
              <w:rPr>
                <w:rFonts w:cs="Times New Roman"/>
              </w:rPr>
            </w:pPr>
            <w:r w:rsidRPr="00066BA9">
              <w:rPr>
                <w:rFonts w:cs="Times New Roman"/>
              </w:rPr>
              <w:t>19</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B"/>
              <w:jc w:val="center"/>
              <w:rPr>
                <w:rFonts w:cs="Times New Roman"/>
              </w:rPr>
            </w:pPr>
            <w:r w:rsidRPr="00066BA9">
              <w:rPr>
                <w:rFonts w:cs="Times New Roman"/>
              </w:rPr>
              <w:t>55.9</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B"/>
              <w:jc w:val="center"/>
              <w:rPr>
                <w:rFonts w:cs="Times New Roman"/>
              </w:rPr>
            </w:pPr>
            <w:r w:rsidRPr="00066BA9">
              <w:rPr>
                <w:rFonts w:cs="Times New Roman"/>
              </w:rPr>
              <w:t>43</w:t>
            </w:r>
          </w:p>
        </w:tc>
        <w:tc>
          <w:tcPr>
            <w:tcW w:w="14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B"/>
              <w:jc w:val="center"/>
              <w:rPr>
                <w:rFonts w:cs="Times New Roman"/>
              </w:rPr>
            </w:pPr>
            <w:r w:rsidRPr="00066BA9">
              <w:rPr>
                <w:rFonts w:cs="Times New Roman"/>
              </w:rPr>
              <w:t>53.1</w:t>
            </w:r>
          </w:p>
        </w:tc>
      </w:tr>
      <w:tr w:rsidR="001542FF" w:rsidRPr="00066BA9">
        <w:trPr>
          <w:trHeight w:val="310"/>
          <w:jc w:val="center"/>
        </w:trPr>
        <w:tc>
          <w:tcPr>
            <w:tcW w:w="16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B"/>
              <w:jc w:val="center"/>
              <w:rPr>
                <w:rFonts w:cs="Times New Roman"/>
              </w:rPr>
            </w:pPr>
            <w:r w:rsidRPr="00066BA9">
              <w:rPr>
                <w:rFonts w:cs="Times New Roman"/>
                <w:b/>
                <w:bCs/>
              </w:rPr>
              <w:t>Total</w:t>
            </w:r>
          </w:p>
        </w:tc>
        <w:tc>
          <w:tcPr>
            <w:tcW w:w="11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B"/>
              <w:jc w:val="center"/>
              <w:rPr>
                <w:rFonts w:cs="Times New Roman"/>
              </w:rPr>
            </w:pPr>
            <w:r w:rsidRPr="00066BA9">
              <w:rPr>
                <w:rFonts w:cs="Times New Roman"/>
              </w:rPr>
              <w:t>47</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B"/>
              <w:jc w:val="center"/>
              <w:rPr>
                <w:rFonts w:cs="Times New Roman"/>
              </w:rPr>
            </w:pPr>
            <w:r w:rsidRPr="00066BA9">
              <w:rPr>
                <w:rFonts w:cs="Times New Roman"/>
              </w:rPr>
              <w:t>100</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B"/>
              <w:jc w:val="center"/>
              <w:rPr>
                <w:rFonts w:cs="Times New Roman"/>
              </w:rPr>
            </w:pPr>
            <w:r w:rsidRPr="00066BA9">
              <w:rPr>
                <w:rFonts w:cs="Times New Roman"/>
              </w:rPr>
              <w:t>34</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B"/>
              <w:jc w:val="center"/>
              <w:rPr>
                <w:rFonts w:cs="Times New Roman"/>
              </w:rPr>
            </w:pPr>
            <w:r w:rsidRPr="00066BA9">
              <w:rPr>
                <w:rFonts w:cs="Times New Roman"/>
              </w:rPr>
              <w:t>100</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B"/>
              <w:jc w:val="center"/>
              <w:rPr>
                <w:rFonts w:cs="Times New Roman"/>
              </w:rPr>
            </w:pPr>
            <w:r w:rsidRPr="00066BA9">
              <w:rPr>
                <w:rFonts w:cs="Times New Roman"/>
              </w:rPr>
              <w:t>81</w:t>
            </w:r>
          </w:p>
        </w:tc>
        <w:tc>
          <w:tcPr>
            <w:tcW w:w="14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542FF" w:rsidRPr="00066BA9" w:rsidRDefault="00943F30">
            <w:pPr>
              <w:pStyle w:val="BodyB"/>
              <w:jc w:val="center"/>
              <w:rPr>
                <w:rFonts w:cs="Times New Roman"/>
              </w:rPr>
            </w:pPr>
            <w:r w:rsidRPr="00066BA9">
              <w:rPr>
                <w:rFonts w:cs="Times New Roman"/>
              </w:rPr>
              <w:t>100</w:t>
            </w:r>
          </w:p>
        </w:tc>
      </w:tr>
    </w:tbl>
    <w:p w:rsidR="001542FF" w:rsidRPr="00066BA9" w:rsidRDefault="001542FF">
      <w:pPr>
        <w:pStyle w:val="BodyB"/>
        <w:widowControl w:val="0"/>
        <w:ind w:left="108" w:hanging="108"/>
        <w:jc w:val="center"/>
        <w:rPr>
          <w:rFonts w:cs="Times New Roman"/>
        </w:rPr>
      </w:pPr>
    </w:p>
    <w:p w:rsidR="001542FF" w:rsidRPr="00066BA9" w:rsidRDefault="001542FF">
      <w:pPr>
        <w:pStyle w:val="BodyB"/>
        <w:widowControl w:val="0"/>
        <w:jc w:val="center"/>
        <w:rPr>
          <w:rFonts w:cs="Times New Roman"/>
        </w:rPr>
      </w:pPr>
    </w:p>
    <w:p w:rsidR="001542FF" w:rsidRPr="00066BA9" w:rsidRDefault="00943F30">
      <w:pPr>
        <w:pStyle w:val="BodyB"/>
        <w:jc w:val="center"/>
        <w:rPr>
          <w:rFonts w:cs="Times New Roman"/>
        </w:rPr>
      </w:pPr>
      <w:r w:rsidRPr="00066BA9">
        <w:rPr>
          <w:rFonts w:cs="Times New Roman"/>
        </w:rPr>
        <w:t>X</w:t>
      </w:r>
      <w:r w:rsidRPr="00066BA9">
        <w:rPr>
          <w:rFonts w:cs="Times New Roman"/>
          <w:vertAlign w:val="superscript"/>
        </w:rPr>
        <w:t xml:space="preserve">2 </w:t>
      </w:r>
      <w:r w:rsidRPr="00066BA9">
        <w:rPr>
          <w:rFonts w:cs="Times New Roman"/>
        </w:rPr>
        <w:t xml:space="preserve">= 0.04133, </w:t>
      </w:r>
      <w:proofErr w:type="spellStart"/>
      <w:r w:rsidRPr="00066BA9">
        <w:rPr>
          <w:rFonts w:cs="Times New Roman"/>
        </w:rPr>
        <w:t>df</w:t>
      </w:r>
      <w:proofErr w:type="spellEnd"/>
      <w:r w:rsidRPr="00066BA9">
        <w:rPr>
          <w:rFonts w:cs="Times New Roman"/>
        </w:rPr>
        <w:t xml:space="preserve"> = 1, p = 0.8389, considered not significant (</w:t>
      </w:r>
      <w:proofErr w:type="spellStart"/>
      <w:r w:rsidRPr="00066BA9">
        <w:rPr>
          <w:rFonts w:cs="Times New Roman"/>
        </w:rPr>
        <w:t>Graphpad</w:t>
      </w:r>
      <w:proofErr w:type="spellEnd"/>
      <w:r w:rsidRPr="00066BA9">
        <w:rPr>
          <w:rFonts w:cs="Times New Roman"/>
        </w:rPr>
        <w:t xml:space="preserve"> </w:t>
      </w:r>
      <w:proofErr w:type="spellStart"/>
      <w:r w:rsidRPr="00066BA9">
        <w:rPr>
          <w:rFonts w:cs="Times New Roman"/>
        </w:rPr>
        <w:t>Instat</w:t>
      </w:r>
      <w:proofErr w:type="spellEnd"/>
      <w:r w:rsidRPr="00066BA9">
        <w:rPr>
          <w:rFonts w:cs="Times New Roman"/>
        </w:rPr>
        <w:t>)</w:t>
      </w:r>
    </w:p>
    <w:p w:rsidR="001542FF" w:rsidRPr="00066BA9" w:rsidRDefault="00943F30">
      <w:pPr>
        <w:pStyle w:val="NoSpacing"/>
        <w:rPr>
          <w:rFonts w:ascii="Times New Roman" w:hAnsi="Times New Roman" w:cs="Times New Roman"/>
        </w:rPr>
      </w:pPr>
      <w:r w:rsidRPr="00066BA9">
        <w:rPr>
          <w:rFonts w:ascii="Times New Roman" w:hAnsi="Times New Roman" w:cs="Times New Roman"/>
        </w:rPr>
        <w:br w:type="page"/>
      </w:r>
    </w:p>
    <w:p w:rsidR="001542FF" w:rsidRPr="00066BA9" w:rsidRDefault="00943F30">
      <w:pPr>
        <w:pStyle w:val="NoSpacing"/>
        <w:rPr>
          <w:rFonts w:ascii="Times New Roman" w:hAnsi="Times New Roman" w:cs="Times New Roman"/>
          <w:b/>
          <w:bCs/>
          <w:sz w:val="28"/>
          <w:szCs w:val="28"/>
        </w:rPr>
      </w:pPr>
      <w:r w:rsidRPr="00066BA9">
        <w:rPr>
          <w:rFonts w:ascii="Times New Roman" w:hAnsi="Times New Roman" w:cs="Times New Roman"/>
          <w:b/>
          <w:bCs/>
          <w:sz w:val="28"/>
          <w:szCs w:val="28"/>
        </w:rPr>
        <w:lastRenderedPageBreak/>
        <w:t>Abstract:</w:t>
      </w:r>
    </w:p>
    <w:p w:rsidR="001542FF" w:rsidRPr="00066BA9" w:rsidRDefault="00943F30">
      <w:pPr>
        <w:pStyle w:val="BodyB"/>
        <w:rPr>
          <w:rFonts w:cs="Times New Roman"/>
        </w:rPr>
      </w:pPr>
      <w:r w:rsidRPr="00066BA9">
        <w:rPr>
          <w:rFonts w:cs="Times New Roman"/>
        </w:rPr>
        <w:t xml:space="preserve">Treatment strategies and diagnostic criteria in </w:t>
      </w:r>
      <w:r w:rsidRPr="00066BA9">
        <w:rPr>
          <w:rFonts w:cs="Times New Roman"/>
        </w:rPr>
        <w:t>rheumatoid arthritis (RA) have evolved over the de</w:t>
      </w:r>
      <w:r w:rsidRPr="00066BA9">
        <w:rPr>
          <w:rFonts w:cs="Times New Roman"/>
        </w:rPr>
        <w:t>c</w:t>
      </w:r>
      <w:r w:rsidRPr="00066BA9">
        <w:rPr>
          <w:rFonts w:cs="Times New Roman"/>
        </w:rPr>
        <w:t xml:space="preserve">ades. However, there still remains a gap between disease onset and initiation of DMARDs in RA, particularly in the Indian setting. It is essential for the general practitioners to </w:t>
      </w:r>
      <w:proofErr w:type="spellStart"/>
      <w:r w:rsidRPr="00066BA9">
        <w:rPr>
          <w:rFonts w:cs="Times New Roman"/>
        </w:rPr>
        <w:t>recognise</w:t>
      </w:r>
      <w:proofErr w:type="spellEnd"/>
      <w:r w:rsidRPr="00066BA9">
        <w:rPr>
          <w:rFonts w:cs="Times New Roman"/>
        </w:rPr>
        <w:t xml:space="preserve"> the sym</w:t>
      </w:r>
      <w:r w:rsidRPr="00066BA9">
        <w:rPr>
          <w:rFonts w:cs="Times New Roman"/>
        </w:rPr>
        <w:t>p</w:t>
      </w:r>
      <w:r w:rsidRPr="00066BA9">
        <w:rPr>
          <w:rFonts w:cs="Times New Roman"/>
        </w:rPr>
        <w:t>toms an</w:t>
      </w:r>
      <w:r w:rsidRPr="00066BA9">
        <w:rPr>
          <w:rFonts w:cs="Times New Roman"/>
        </w:rPr>
        <w:t>d refer to a rheumatologist at the earliest for prompt initiation of treatment and better patient outcomes. We aimed at studying the effect of delay in initiating DMARD therapy and the duration of DMARD therapy on disease activity.</w:t>
      </w:r>
    </w:p>
    <w:p w:rsidR="001542FF" w:rsidRPr="00066BA9" w:rsidRDefault="00943F30">
      <w:pPr>
        <w:pStyle w:val="BodyB"/>
        <w:rPr>
          <w:rFonts w:cs="Times New Roman"/>
        </w:rPr>
      </w:pPr>
      <w:r w:rsidRPr="00066BA9">
        <w:rPr>
          <w:rFonts w:cs="Times New Roman"/>
        </w:rPr>
        <w:t xml:space="preserve">We assessed 81 cases of </w:t>
      </w:r>
      <w:r w:rsidRPr="00066BA9">
        <w:rPr>
          <w:rFonts w:cs="Times New Roman"/>
        </w:rPr>
        <w:t xml:space="preserve">RA from the Rheumatology Clinic of B.Y.L Nair Charitable Hospital, Mumbai. </w:t>
      </w:r>
    </w:p>
    <w:p w:rsidR="001542FF" w:rsidRPr="00066BA9" w:rsidRDefault="00943F30">
      <w:pPr>
        <w:pStyle w:val="BodyB"/>
        <w:rPr>
          <w:rFonts w:cs="Times New Roman"/>
        </w:rPr>
      </w:pPr>
      <w:r w:rsidRPr="00066BA9">
        <w:rPr>
          <w:rFonts w:cs="Times New Roman"/>
        </w:rPr>
        <w:t xml:space="preserve">Severe disease activity was recorded in significant number patients with a delay in initiating DMARD therapy of &gt;2years from disease onset. Also significant proportion of patients </w:t>
      </w:r>
      <w:r w:rsidRPr="00066BA9">
        <w:rPr>
          <w:rFonts w:cs="Times New Roman"/>
        </w:rPr>
        <w:t>in this group of delayed DMARD initiation, showed presence of various deformities. Those with treatment duration greater than 3 years, had better disease control.</w:t>
      </w:r>
    </w:p>
    <w:p w:rsidR="001542FF" w:rsidRPr="00066BA9" w:rsidRDefault="00943F30">
      <w:pPr>
        <w:pStyle w:val="BodyB"/>
        <w:rPr>
          <w:rFonts w:cs="Times New Roman"/>
        </w:rPr>
      </w:pPr>
      <w:r w:rsidRPr="00066BA9">
        <w:rPr>
          <w:rFonts w:cs="Times New Roman"/>
        </w:rPr>
        <w:t xml:space="preserve">Hence, prompt referral of all cases of </w:t>
      </w:r>
      <w:proofErr w:type="spellStart"/>
      <w:r w:rsidRPr="00066BA9">
        <w:rPr>
          <w:rFonts w:cs="Times New Roman"/>
        </w:rPr>
        <w:t>polyarthrits</w:t>
      </w:r>
      <w:proofErr w:type="spellEnd"/>
      <w:r w:rsidRPr="00066BA9">
        <w:rPr>
          <w:rFonts w:cs="Times New Roman"/>
        </w:rPr>
        <w:t xml:space="preserve"> to a rheumatologist is important. Early d</w:t>
      </w:r>
      <w:r w:rsidRPr="00066BA9">
        <w:rPr>
          <w:rFonts w:cs="Times New Roman"/>
        </w:rPr>
        <w:t>iagnosis of RA with immediate initiation of DMARD therapy is essential. A strict adherence and regular fo</w:t>
      </w:r>
      <w:r w:rsidRPr="00066BA9">
        <w:rPr>
          <w:rFonts w:cs="Times New Roman"/>
        </w:rPr>
        <w:t>l</w:t>
      </w:r>
      <w:r w:rsidRPr="00066BA9">
        <w:rPr>
          <w:rFonts w:cs="Times New Roman"/>
        </w:rPr>
        <w:t>low-up will significantly reduce morbidities and help achieve remissions of RA.</w:t>
      </w:r>
    </w:p>
    <w:p w:rsidR="001542FF" w:rsidRPr="00066BA9" w:rsidRDefault="00943F30">
      <w:pPr>
        <w:pStyle w:val="NoSpacing"/>
        <w:rPr>
          <w:rFonts w:ascii="Times New Roman" w:hAnsi="Times New Roman" w:cs="Times New Roman"/>
        </w:rPr>
      </w:pPr>
      <w:r w:rsidRPr="00066BA9">
        <w:rPr>
          <w:rFonts w:ascii="Times New Roman" w:hAnsi="Times New Roman" w:cs="Times New Roman"/>
        </w:rPr>
        <w:br w:type="page"/>
      </w:r>
    </w:p>
    <w:p w:rsidR="001542FF" w:rsidRPr="00066BA9" w:rsidRDefault="00943F30">
      <w:pPr>
        <w:pStyle w:val="NoSpacing"/>
        <w:rPr>
          <w:rFonts w:ascii="Times New Roman" w:hAnsi="Times New Roman" w:cs="Times New Roman"/>
        </w:rPr>
      </w:pPr>
      <w:r w:rsidRPr="00066BA9">
        <w:rPr>
          <w:rFonts w:ascii="Times New Roman" w:hAnsi="Times New Roman" w:cs="Times New Roman"/>
          <w:b/>
          <w:bCs/>
          <w:sz w:val="28"/>
          <w:szCs w:val="28"/>
        </w:rPr>
        <w:lastRenderedPageBreak/>
        <w:t>Acknowledgement:</w:t>
      </w:r>
    </w:p>
    <w:p w:rsidR="001542FF" w:rsidRPr="00066BA9" w:rsidRDefault="001542FF">
      <w:pPr>
        <w:pStyle w:val="BodyA"/>
        <w:jc w:val="center"/>
        <w:rPr>
          <w:rFonts w:ascii="Times New Roman" w:eastAsia="Times New Roman" w:hAnsi="Times New Roman" w:cs="Times New Roman"/>
        </w:rPr>
      </w:pPr>
    </w:p>
    <w:p w:rsidR="001542FF" w:rsidRPr="00066BA9" w:rsidRDefault="00943F30">
      <w:pPr>
        <w:pStyle w:val="BodyA"/>
        <w:numPr>
          <w:ilvl w:val="0"/>
          <w:numId w:val="3"/>
        </w:numPr>
        <w:rPr>
          <w:rFonts w:ascii="Times New Roman" w:eastAsia="Times New Roman" w:hAnsi="Times New Roman" w:cs="Times New Roman"/>
          <w:sz w:val="24"/>
          <w:szCs w:val="24"/>
          <w:lang w:val="en-US"/>
        </w:rPr>
      </w:pPr>
      <w:r w:rsidRPr="00066BA9">
        <w:rPr>
          <w:rFonts w:ascii="Times New Roman" w:hAnsi="Times New Roman" w:cs="Times New Roman"/>
          <w:sz w:val="24"/>
          <w:szCs w:val="24"/>
          <w:lang w:val="en-US"/>
        </w:rPr>
        <w:t>Indian Council of Medical research.</w:t>
      </w:r>
    </w:p>
    <w:p w:rsidR="001542FF" w:rsidRPr="00066BA9" w:rsidRDefault="00943F30">
      <w:pPr>
        <w:pStyle w:val="BodyA"/>
        <w:numPr>
          <w:ilvl w:val="0"/>
          <w:numId w:val="2"/>
        </w:numPr>
        <w:rPr>
          <w:rFonts w:ascii="Times New Roman" w:eastAsia="Times New Roman" w:hAnsi="Times New Roman" w:cs="Times New Roman"/>
          <w:sz w:val="24"/>
          <w:szCs w:val="24"/>
          <w:lang w:val="en-US"/>
        </w:rPr>
      </w:pPr>
      <w:r w:rsidRPr="00066BA9">
        <w:rPr>
          <w:rFonts w:ascii="Times New Roman" w:hAnsi="Times New Roman" w:cs="Times New Roman"/>
          <w:sz w:val="24"/>
          <w:szCs w:val="24"/>
          <w:lang w:val="en-US"/>
        </w:rPr>
        <w:t xml:space="preserve">Dean, </w:t>
      </w:r>
      <w:proofErr w:type="spellStart"/>
      <w:r w:rsidRPr="00066BA9">
        <w:rPr>
          <w:rFonts w:ascii="Times New Roman" w:hAnsi="Times New Roman" w:cs="Times New Roman"/>
          <w:sz w:val="24"/>
          <w:szCs w:val="24"/>
          <w:lang w:val="en-US"/>
        </w:rPr>
        <w:t>Topiwala</w:t>
      </w:r>
      <w:proofErr w:type="spellEnd"/>
      <w:r w:rsidRPr="00066BA9">
        <w:rPr>
          <w:rFonts w:ascii="Times New Roman" w:hAnsi="Times New Roman" w:cs="Times New Roman"/>
          <w:sz w:val="24"/>
          <w:szCs w:val="24"/>
          <w:lang w:val="en-US"/>
        </w:rPr>
        <w:t xml:space="preserve"> National Medical College and B.Y.L Nair Charitable Hospital.</w:t>
      </w:r>
    </w:p>
    <w:p w:rsidR="001542FF" w:rsidRPr="00066BA9" w:rsidRDefault="00943F30">
      <w:pPr>
        <w:pStyle w:val="BodyA"/>
        <w:numPr>
          <w:ilvl w:val="0"/>
          <w:numId w:val="2"/>
        </w:numPr>
        <w:rPr>
          <w:rFonts w:ascii="Times New Roman" w:eastAsia="Times New Roman" w:hAnsi="Times New Roman" w:cs="Times New Roman"/>
          <w:sz w:val="24"/>
          <w:szCs w:val="24"/>
          <w:lang w:val="en-US"/>
        </w:rPr>
      </w:pPr>
      <w:r w:rsidRPr="00066BA9">
        <w:rPr>
          <w:rFonts w:ascii="Times New Roman" w:hAnsi="Times New Roman" w:cs="Times New Roman"/>
          <w:sz w:val="24"/>
          <w:szCs w:val="24"/>
          <w:lang w:val="en-US"/>
        </w:rPr>
        <w:t xml:space="preserve">Head of Department, Department of Medicine, </w:t>
      </w:r>
      <w:proofErr w:type="spellStart"/>
      <w:r w:rsidRPr="00066BA9">
        <w:rPr>
          <w:rFonts w:ascii="Times New Roman" w:hAnsi="Times New Roman" w:cs="Times New Roman"/>
          <w:sz w:val="24"/>
          <w:szCs w:val="24"/>
          <w:lang w:val="en-US"/>
        </w:rPr>
        <w:t>Topiwala</w:t>
      </w:r>
      <w:proofErr w:type="spellEnd"/>
      <w:r w:rsidRPr="00066BA9">
        <w:rPr>
          <w:rFonts w:ascii="Times New Roman" w:hAnsi="Times New Roman" w:cs="Times New Roman"/>
          <w:sz w:val="24"/>
          <w:szCs w:val="24"/>
          <w:lang w:val="en-US"/>
        </w:rPr>
        <w:t xml:space="preserve"> National Medical College and B.Y.L Nair Charitable Hospital.</w:t>
      </w:r>
    </w:p>
    <w:p w:rsidR="001542FF" w:rsidRPr="00066BA9" w:rsidRDefault="001542FF">
      <w:pPr>
        <w:pStyle w:val="BodyA"/>
        <w:rPr>
          <w:rFonts w:ascii="Times New Roman" w:eastAsia="Times New Roman" w:hAnsi="Times New Roman" w:cs="Times New Roman"/>
        </w:rPr>
      </w:pPr>
    </w:p>
    <w:p w:rsidR="001542FF" w:rsidRPr="00066BA9" w:rsidRDefault="001542FF">
      <w:pPr>
        <w:pStyle w:val="BodyA"/>
        <w:spacing w:after="200"/>
        <w:jc w:val="center"/>
        <w:rPr>
          <w:rFonts w:ascii="Times New Roman" w:eastAsia="Times New Roman" w:hAnsi="Times New Roman" w:cs="Times New Roman"/>
        </w:rPr>
      </w:pPr>
    </w:p>
    <w:p w:rsidR="001542FF" w:rsidRPr="00066BA9" w:rsidRDefault="001542FF">
      <w:pPr>
        <w:pStyle w:val="BodyA"/>
        <w:spacing w:after="200"/>
        <w:jc w:val="center"/>
        <w:rPr>
          <w:rFonts w:ascii="Times New Roman" w:eastAsia="Times New Roman" w:hAnsi="Times New Roman" w:cs="Times New Roman"/>
        </w:rPr>
      </w:pPr>
    </w:p>
    <w:p w:rsidR="001542FF" w:rsidRPr="00066BA9" w:rsidRDefault="001542FF">
      <w:pPr>
        <w:pStyle w:val="BodyA"/>
        <w:spacing w:after="200"/>
        <w:jc w:val="center"/>
        <w:rPr>
          <w:rFonts w:ascii="Times New Roman" w:hAnsi="Times New Roman" w:cs="Times New Roman"/>
        </w:rPr>
      </w:pPr>
    </w:p>
    <w:sectPr w:rsidR="001542FF" w:rsidRPr="00066BA9" w:rsidSect="001542FF">
      <w:headerReference w:type="default" r:id="rId7"/>
      <w:footerReference w:type="default" r:id="rId8"/>
      <w:pgSz w:w="11900" w:h="16840"/>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3F30" w:rsidRDefault="00943F30" w:rsidP="001542FF">
      <w:r>
        <w:separator/>
      </w:r>
    </w:p>
  </w:endnote>
  <w:endnote w:type="continuationSeparator" w:id="0">
    <w:p w:rsidR="00943F30" w:rsidRDefault="00943F30" w:rsidP="001542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42FF" w:rsidRDefault="001542FF">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3F30" w:rsidRDefault="00943F30" w:rsidP="001542FF">
      <w:r>
        <w:separator/>
      </w:r>
    </w:p>
  </w:footnote>
  <w:footnote w:type="continuationSeparator" w:id="0">
    <w:p w:rsidR="00943F30" w:rsidRDefault="00943F30" w:rsidP="001542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42FF" w:rsidRDefault="001542FF">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27DA3"/>
    <w:multiLevelType w:val="hybridMultilevel"/>
    <w:tmpl w:val="500C48FA"/>
    <w:styleLink w:val="ImportedStyle1"/>
    <w:lvl w:ilvl="0" w:tplc="3584612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2A47094">
      <w:start w:val="1"/>
      <w:numFmt w:val="decimal"/>
      <w:lvlText w:val="%2."/>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7102EC70">
      <w:start w:val="1"/>
      <w:numFmt w:val="decimal"/>
      <w:lvlText w:val="%3."/>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2176105C">
      <w:start w:val="1"/>
      <w:numFmt w:val="decimal"/>
      <w:lvlText w:val="%4."/>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EF4481CE">
      <w:start w:val="1"/>
      <w:numFmt w:val="decimal"/>
      <w:lvlText w:val="%5."/>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36EA34CA">
      <w:start w:val="1"/>
      <w:numFmt w:val="decimal"/>
      <w:lvlText w:val="%6."/>
      <w:lvlJc w:val="left"/>
      <w:pPr>
        <w:ind w:left="39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73421064">
      <w:start w:val="1"/>
      <w:numFmt w:val="decimal"/>
      <w:lvlText w:val="%7."/>
      <w:lvlJc w:val="left"/>
      <w:pPr>
        <w:ind w:left="471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535096D2">
      <w:start w:val="1"/>
      <w:numFmt w:val="decimal"/>
      <w:lvlText w:val="%8."/>
      <w:lvlJc w:val="left"/>
      <w:pPr>
        <w:ind w:left="543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675E0688">
      <w:start w:val="1"/>
      <w:numFmt w:val="decimal"/>
      <w:lvlText w:val="%9."/>
      <w:lvlJc w:val="left"/>
      <w:pPr>
        <w:ind w:left="615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324B13ED"/>
    <w:multiLevelType w:val="hybridMultilevel"/>
    <w:tmpl w:val="500C48FA"/>
    <w:numStyleLink w:val="ImportedStyle1"/>
  </w:abstractNum>
  <w:num w:numId="1">
    <w:abstractNumId w:val="0"/>
  </w:num>
  <w:num w:numId="2">
    <w:abstractNumId w:val="1"/>
  </w:num>
  <w:num w:numId="3">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autoHyphenation/>
  <w:characterSpacingControl w:val="doNotCompress"/>
  <w:footnotePr>
    <w:footnote w:id="-1"/>
    <w:footnote w:id="0"/>
  </w:footnotePr>
  <w:endnotePr>
    <w:endnote w:id="-1"/>
    <w:endnote w:id="0"/>
  </w:endnotePr>
  <w:compat>
    <w:useFELayout/>
  </w:compat>
  <w:rsids>
    <w:rsidRoot w:val="001542FF"/>
    <w:rsid w:val="00066BA9"/>
    <w:rsid w:val="001542FF"/>
    <w:rsid w:val="00943F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542F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542FF"/>
    <w:rPr>
      <w:u w:val="single"/>
    </w:rPr>
  </w:style>
  <w:style w:type="paragraph" w:customStyle="1" w:styleId="HeaderFooter">
    <w:name w:val="Header &amp; Footer"/>
    <w:rsid w:val="001542FF"/>
    <w:pPr>
      <w:tabs>
        <w:tab w:val="right" w:pos="9020"/>
      </w:tabs>
    </w:pPr>
    <w:rPr>
      <w:rFonts w:ascii="Helvetica Neue" w:hAnsi="Helvetica Neue" w:cs="Arial Unicode MS"/>
      <w:color w:val="000000"/>
      <w:sz w:val="24"/>
      <w:szCs w:val="24"/>
    </w:rPr>
  </w:style>
  <w:style w:type="paragraph" w:customStyle="1" w:styleId="BodyA">
    <w:name w:val="Body A"/>
    <w:rsid w:val="001542FF"/>
    <w:rPr>
      <w:rFonts w:ascii="Helvetica" w:hAnsi="Helvetica" w:cs="Arial Unicode MS"/>
      <w:color w:val="000000"/>
      <w:sz w:val="22"/>
      <w:szCs w:val="22"/>
      <w:u w:color="000000"/>
      <w:lang w:val="de-DE"/>
    </w:rPr>
  </w:style>
  <w:style w:type="paragraph" w:customStyle="1" w:styleId="Default">
    <w:name w:val="Default"/>
    <w:rsid w:val="001542FF"/>
    <w:rPr>
      <w:rFonts w:ascii="Helvetica Neue" w:eastAsia="Helvetica Neue" w:hAnsi="Helvetica Neue" w:cs="Helvetica Neue"/>
      <w:color w:val="000000"/>
      <w:sz w:val="22"/>
      <w:szCs w:val="22"/>
      <w:u w:color="000000"/>
    </w:rPr>
  </w:style>
  <w:style w:type="paragraph" w:styleId="NoSpacing">
    <w:name w:val="No Spacing"/>
    <w:rsid w:val="001542FF"/>
    <w:rPr>
      <w:rFonts w:ascii="Calibri" w:eastAsia="Calibri" w:hAnsi="Calibri" w:cs="Calibri"/>
      <w:color w:val="000000"/>
      <w:sz w:val="22"/>
      <w:szCs w:val="22"/>
      <w:u w:color="000000"/>
    </w:rPr>
  </w:style>
  <w:style w:type="numbering" w:customStyle="1" w:styleId="ImportedStyle1">
    <w:name w:val="Imported Style 1"/>
    <w:rsid w:val="001542FF"/>
    <w:pPr>
      <w:numPr>
        <w:numId w:val="1"/>
      </w:numPr>
    </w:pPr>
  </w:style>
  <w:style w:type="paragraph" w:customStyle="1" w:styleId="BodyB">
    <w:name w:val="Body B"/>
    <w:rsid w:val="001542FF"/>
    <w:rPr>
      <w:rFonts w:cs="Arial Unicode MS"/>
      <w:color w:val="000000"/>
      <w:sz w:val="24"/>
      <w:szCs w:val="24"/>
      <w:u w:color="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2897</Words>
  <Characters>16514</Characters>
  <Application>Microsoft Office Word</Application>
  <DocSecurity>0</DocSecurity>
  <Lines>137</Lines>
  <Paragraphs>38</Paragraphs>
  <ScaleCrop>false</ScaleCrop>
  <Company>Information Technology</Company>
  <LinksUpToDate>false</LinksUpToDate>
  <CharactersWithSpaces>19373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Seema</cp:lastModifiedBy>
  <cp:revision>2</cp:revision>
  <dcterms:created xsi:type="dcterms:W3CDTF">2018-09-06T09:53:00Z</dcterms:created>
  <dcterms:modified xsi:type="dcterms:W3CDTF">2018-09-06T09:58:00Z</dcterms:modified>
</cp:coreProperties>
</file>