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401" w:rsidRPr="00444D5E" w:rsidRDefault="00441BF4" w:rsidP="007843A4">
      <w:pPr>
        <w:spacing w:line="480" w:lineRule="auto"/>
        <w:jc w:val="center"/>
        <w:rPr>
          <w:b/>
          <w:color w:val="333333"/>
          <w:sz w:val="32"/>
          <w:shd w:val="clear" w:color="auto" w:fill="FFFFFF"/>
        </w:rPr>
      </w:pPr>
      <w:bookmarkStart w:id="0" w:name="_GoBack"/>
      <w:bookmarkEnd w:id="0"/>
      <w:r>
        <w:rPr>
          <w:b/>
          <w:color w:val="333333"/>
          <w:sz w:val="32"/>
          <w:shd w:val="clear" w:color="auto" w:fill="FFFFFF"/>
        </w:rPr>
        <w:t>Preterm labor management: A narrative review</w:t>
      </w:r>
    </w:p>
    <w:p w:rsidR="00C8030E" w:rsidRPr="00EB0F22" w:rsidRDefault="00C8030E" w:rsidP="007843A4">
      <w:pPr>
        <w:spacing w:line="480" w:lineRule="auto"/>
        <w:jc w:val="both"/>
        <w:rPr>
          <w:b/>
          <w:color w:val="333333"/>
          <w:sz w:val="24"/>
          <w:szCs w:val="24"/>
          <w:shd w:val="clear" w:color="auto" w:fill="FFFFFF"/>
        </w:rPr>
      </w:pPr>
      <w:r w:rsidRPr="00EB0F22">
        <w:rPr>
          <w:b/>
          <w:color w:val="333333"/>
          <w:sz w:val="24"/>
          <w:szCs w:val="24"/>
          <w:shd w:val="clear" w:color="auto" w:fill="FFFFFF"/>
        </w:rPr>
        <w:t>Abstract</w:t>
      </w:r>
    </w:p>
    <w:p w:rsidR="00C8030E" w:rsidRPr="00EB0F22" w:rsidRDefault="00C8030E" w:rsidP="007843A4">
      <w:pPr>
        <w:spacing w:line="480" w:lineRule="auto"/>
        <w:jc w:val="both"/>
        <w:rPr>
          <w:rFonts w:eastAsia="Times New Roman" w:cs="Arial"/>
          <w:bCs/>
          <w:color w:val="000000"/>
          <w:kern w:val="36"/>
          <w:sz w:val="24"/>
          <w:szCs w:val="24"/>
          <w:lang w:eastAsia="en-IN"/>
        </w:rPr>
      </w:pPr>
      <w:r w:rsidRPr="00EB0F22">
        <w:rPr>
          <w:color w:val="333333"/>
          <w:sz w:val="24"/>
          <w:szCs w:val="24"/>
          <w:shd w:val="clear" w:color="auto" w:fill="FFFFFF"/>
        </w:rPr>
        <w:t>Giving birth is a beautiful experience &amp; greatest achievement for a women. And also everything is needed to be accomplished in appropriate time to avoid the consequences. As like in preterm labor, where the labor occurs before the 37</w:t>
      </w:r>
      <w:r w:rsidRPr="00EB0F22">
        <w:rPr>
          <w:color w:val="333333"/>
          <w:sz w:val="24"/>
          <w:szCs w:val="24"/>
          <w:shd w:val="clear" w:color="auto" w:fill="FFFFFF"/>
          <w:vertAlign w:val="superscript"/>
        </w:rPr>
        <w:t>th</w:t>
      </w:r>
      <w:r w:rsidRPr="00EB0F22">
        <w:rPr>
          <w:color w:val="333333"/>
          <w:sz w:val="24"/>
          <w:szCs w:val="24"/>
          <w:shd w:val="clear" w:color="auto" w:fill="FFFFFF"/>
        </w:rPr>
        <w:t xml:space="preserve"> completed weeks is associated with various maternal &amp; neonatal complications.</w:t>
      </w:r>
      <w:r w:rsidR="009500E4" w:rsidRPr="00EB0F22">
        <w:rPr>
          <w:color w:val="333333"/>
          <w:sz w:val="24"/>
          <w:szCs w:val="24"/>
          <w:shd w:val="clear" w:color="auto" w:fill="FFFFFF"/>
        </w:rPr>
        <w:t xml:space="preserve"> As per statistics about 28% of the neonatal death occurs due to preterm birth &amp; the prevalence of preterm labor worldwide is around 11.5%. There are a lot many causes to it including </w:t>
      </w:r>
      <w:r w:rsidR="009500E4" w:rsidRPr="00EB0F22">
        <w:rPr>
          <w:color w:val="000000"/>
          <w:sz w:val="24"/>
          <w:szCs w:val="24"/>
          <w:shd w:val="clear" w:color="auto" w:fill="FFFFFF"/>
        </w:rPr>
        <w:t>preterm rupture of membranes (30%), urinary tract infections during pregnancy (35.8%</w:t>
      </w:r>
      <w:r w:rsidR="009500E4" w:rsidRPr="00EB0F22">
        <w:rPr>
          <w:sz w:val="24"/>
          <w:szCs w:val="24"/>
        </w:rPr>
        <w:t xml:space="preserve">), </w:t>
      </w:r>
      <w:r w:rsidR="009500E4" w:rsidRPr="00EB0F22">
        <w:rPr>
          <w:color w:val="000000"/>
          <w:sz w:val="24"/>
          <w:szCs w:val="24"/>
          <w:shd w:val="clear" w:color="auto" w:fill="FFFFFF"/>
        </w:rPr>
        <w:t xml:space="preserve">history of abortion (19.9%) and unplanned pregnancy (18.1%). But  fortunately there are preventive measures like </w:t>
      </w:r>
      <w:r w:rsidR="009500E4" w:rsidRPr="00EB0F22">
        <w:rPr>
          <w:rFonts w:eastAsia="Times New Roman" w:cs="Arial"/>
          <w:bCs/>
          <w:color w:val="000000"/>
          <w:kern w:val="36"/>
          <w:sz w:val="24"/>
          <w:szCs w:val="24"/>
          <w:lang w:eastAsia="en-IN"/>
        </w:rPr>
        <w:t xml:space="preserve">daily uterine activity monitoring, adequate bed rest and hydration, use of polar bear position &amp; vitamin C supplementation. If those fails pharmacological treatment measures (tocolytics, </w:t>
      </w:r>
      <w:r w:rsidR="009500E4" w:rsidRPr="00EB0F22">
        <w:rPr>
          <w:color w:val="000000"/>
          <w:sz w:val="24"/>
          <w:szCs w:val="24"/>
          <w:shd w:val="clear" w:color="auto" w:fill="FFFFFF"/>
        </w:rPr>
        <w:t>Prostaglandin Inhibitors &amp; Calcium Channel Blockers, Antibiotic therapy</w:t>
      </w:r>
      <w:r w:rsidR="009500E4" w:rsidRPr="00EB0F22">
        <w:rPr>
          <w:rFonts w:eastAsia="Times New Roman" w:cs="Arial"/>
          <w:bCs/>
          <w:color w:val="000000"/>
          <w:kern w:val="36"/>
          <w:sz w:val="24"/>
          <w:szCs w:val="24"/>
          <w:lang w:eastAsia="en-IN"/>
        </w:rPr>
        <w:t xml:space="preserve">) can be used. </w:t>
      </w:r>
      <w:r w:rsidR="00F32588" w:rsidRPr="00EB0F22">
        <w:rPr>
          <w:rFonts w:eastAsia="Times New Roman" w:cs="Arial"/>
          <w:bCs/>
          <w:color w:val="000000"/>
          <w:kern w:val="36"/>
          <w:sz w:val="24"/>
          <w:szCs w:val="24"/>
          <w:lang w:eastAsia="en-IN"/>
        </w:rPr>
        <w:t>However, the treatment &amp; preventive measures is still a topic of debate. Also nurses has a pivotal role in handling the mothers with consequences.</w:t>
      </w:r>
    </w:p>
    <w:p w:rsidR="00BD202E" w:rsidRPr="00EB0F22" w:rsidRDefault="00BD202E" w:rsidP="007843A4">
      <w:pPr>
        <w:spacing w:line="480" w:lineRule="auto"/>
        <w:jc w:val="both"/>
        <w:rPr>
          <w:color w:val="000000"/>
          <w:sz w:val="24"/>
          <w:szCs w:val="24"/>
          <w:shd w:val="clear" w:color="auto" w:fill="FFFFFF"/>
        </w:rPr>
      </w:pPr>
      <w:r w:rsidRPr="00EB0F22">
        <w:rPr>
          <w:rFonts w:eastAsia="Times New Roman" w:cs="Arial"/>
          <w:b/>
          <w:bCs/>
          <w:color w:val="000000"/>
          <w:kern w:val="36"/>
          <w:sz w:val="24"/>
          <w:szCs w:val="24"/>
          <w:lang w:eastAsia="en-IN"/>
        </w:rPr>
        <w:t>Key words:</w:t>
      </w:r>
      <w:r w:rsidRPr="00EB0F22">
        <w:rPr>
          <w:rFonts w:eastAsia="Times New Roman" w:cs="Arial"/>
          <w:bCs/>
          <w:color w:val="000000"/>
          <w:kern w:val="36"/>
          <w:sz w:val="24"/>
          <w:szCs w:val="24"/>
          <w:lang w:eastAsia="en-IN"/>
        </w:rPr>
        <w:t xml:space="preserve"> preterm labor, PROM, tocolytics, polar bear position.</w:t>
      </w:r>
    </w:p>
    <w:p w:rsidR="00BD202E" w:rsidRPr="00EB0F22" w:rsidRDefault="00BD202E" w:rsidP="007843A4">
      <w:pPr>
        <w:spacing w:line="480" w:lineRule="auto"/>
        <w:jc w:val="both"/>
        <w:rPr>
          <w:b/>
          <w:color w:val="333333"/>
          <w:sz w:val="24"/>
          <w:szCs w:val="24"/>
          <w:shd w:val="clear" w:color="auto" w:fill="FFFFFF"/>
        </w:rPr>
      </w:pPr>
    </w:p>
    <w:p w:rsidR="002F3DC0" w:rsidRDefault="002F3DC0" w:rsidP="007843A4">
      <w:pPr>
        <w:spacing w:line="480" w:lineRule="auto"/>
        <w:jc w:val="both"/>
        <w:rPr>
          <w:b/>
          <w:color w:val="333333"/>
          <w:sz w:val="24"/>
          <w:szCs w:val="24"/>
          <w:shd w:val="clear" w:color="auto" w:fill="FFFFFF"/>
        </w:rPr>
      </w:pPr>
      <w:r>
        <w:rPr>
          <w:b/>
          <w:color w:val="333333"/>
          <w:sz w:val="24"/>
          <w:szCs w:val="24"/>
          <w:shd w:val="clear" w:color="auto" w:fill="FFFFFF"/>
        </w:rPr>
        <w:t>Highlights of the study</w:t>
      </w:r>
    </w:p>
    <w:p w:rsidR="002F3DC0" w:rsidRDefault="002F3DC0" w:rsidP="002F3DC0">
      <w:pPr>
        <w:pStyle w:val="ListParagraph"/>
        <w:numPr>
          <w:ilvl w:val="0"/>
          <w:numId w:val="11"/>
        </w:numPr>
        <w:spacing w:line="480" w:lineRule="auto"/>
        <w:jc w:val="both"/>
        <w:rPr>
          <w:color w:val="333333"/>
          <w:sz w:val="24"/>
          <w:szCs w:val="24"/>
          <w:shd w:val="clear" w:color="auto" w:fill="FFFFFF"/>
        </w:rPr>
      </w:pPr>
      <w:r>
        <w:rPr>
          <w:color w:val="333333"/>
          <w:sz w:val="24"/>
          <w:szCs w:val="24"/>
          <w:shd w:val="clear" w:color="auto" w:fill="FFFFFF"/>
        </w:rPr>
        <w:t>There is increased Incidence of preterm labor in developing countries till date</w:t>
      </w:r>
    </w:p>
    <w:p w:rsidR="002F3DC0" w:rsidRDefault="002F3DC0" w:rsidP="002F3DC0">
      <w:pPr>
        <w:pStyle w:val="ListParagraph"/>
        <w:numPr>
          <w:ilvl w:val="0"/>
          <w:numId w:val="11"/>
        </w:numPr>
        <w:spacing w:line="480" w:lineRule="auto"/>
        <w:jc w:val="both"/>
        <w:rPr>
          <w:color w:val="333333"/>
          <w:sz w:val="24"/>
          <w:szCs w:val="24"/>
          <w:shd w:val="clear" w:color="auto" w:fill="FFFFFF"/>
        </w:rPr>
      </w:pPr>
      <w:r>
        <w:rPr>
          <w:color w:val="333333"/>
          <w:sz w:val="24"/>
          <w:szCs w:val="24"/>
          <w:shd w:val="clear" w:color="auto" w:fill="FFFFFF"/>
        </w:rPr>
        <w:t>Out of many causes antenatal infections &amp; PROM contributes to most</w:t>
      </w:r>
    </w:p>
    <w:p w:rsidR="002F3DC0" w:rsidRDefault="002F3DC0" w:rsidP="002F3DC0">
      <w:pPr>
        <w:pStyle w:val="ListParagraph"/>
        <w:numPr>
          <w:ilvl w:val="0"/>
          <w:numId w:val="11"/>
        </w:numPr>
        <w:spacing w:line="480" w:lineRule="auto"/>
        <w:jc w:val="both"/>
        <w:rPr>
          <w:color w:val="333333"/>
          <w:sz w:val="24"/>
          <w:szCs w:val="24"/>
          <w:shd w:val="clear" w:color="auto" w:fill="FFFFFF"/>
        </w:rPr>
      </w:pPr>
      <w:r>
        <w:rPr>
          <w:color w:val="333333"/>
          <w:sz w:val="24"/>
          <w:szCs w:val="24"/>
          <w:shd w:val="clear" w:color="auto" w:fill="FFFFFF"/>
        </w:rPr>
        <w:t>Daily home uterine monitoring is the best option for the prevention of preterm labor</w:t>
      </w:r>
    </w:p>
    <w:p w:rsidR="002F3DC0" w:rsidRPr="002F3DC0" w:rsidRDefault="002F3DC0" w:rsidP="002F3DC0">
      <w:pPr>
        <w:pStyle w:val="ListParagraph"/>
        <w:numPr>
          <w:ilvl w:val="0"/>
          <w:numId w:val="11"/>
        </w:numPr>
        <w:spacing w:line="480" w:lineRule="auto"/>
        <w:jc w:val="both"/>
        <w:rPr>
          <w:color w:val="333333"/>
          <w:sz w:val="24"/>
          <w:szCs w:val="24"/>
          <w:shd w:val="clear" w:color="auto" w:fill="FFFFFF"/>
        </w:rPr>
      </w:pPr>
      <w:r>
        <w:rPr>
          <w:color w:val="333333"/>
          <w:sz w:val="24"/>
          <w:szCs w:val="24"/>
          <w:shd w:val="clear" w:color="auto" w:fill="FFFFFF"/>
        </w:rPr>
        <w:lastRenderedPageBreak/>
        <w:t>Both pharmacological &amp; non- pharmacological treat</w:t>
      </w:r>
      <w:r w:rsidR="008134B7">
        <w:rPr>
          <w:color w:val="333333"/>
          <w:sz w:val="24"/>
          <w:szCs w:val="24"/>
          <w:shd w:val="clear" w:color="auto" w:fill="FFFFFF"/>
        </w:rPr>
        <w:t>ment</w:t>
      </w:r>
      <w:r>
        <w:rPr>
          <w:color w:val="333333"/>
          <w:sz w:val="24"/>
          <w:szCs w:val="24"/>
          <w:shd w:val="clear" w:color="auto" w:fill="FFFFFF"/>
        </w:rPr>
        <w:t xml:space="preserve"> options are available</w:t>
      </w:r>
      <w:r w:rsidR="008134B7">
        <w:rPr>
          <w:color w:val="333333"/>
          <w:sz w:val="24"/>
          <w:szCs w:val="24"/>
          <w:shd w:val="clear" w:color="auto" w:fill="FFFFFF"/>
        </w:rPr>
        <w:t>, yet require more research evidence for clinical pra</w:t>
      </w:r>
      <w:r w:rsidR="005D01F3">
        <w:rPr>
          <w:color w:val="333333"/>
          <w:sz w:val="24"/>
          <w:szCs w:val="24"/>
          <w:shd w:val="clear" w:color="auto" w:fill="FFFFFF"/>
        </w:rPr>
        <w:t>c</w:t>
      </w:r>
      <w:r w:rsidR="008134B7">
        <w:rPr>
          <w:color w:val="333333"/>
          <w:sz w:val="24"/>
          <w:szCs w:val="24"/>
          <w:shd w:val="clear" w:color="auto" w:fill="FFFFFF"/>
        </w:rPr>
        <w:t>tice</w:t>
      </w:r>
    </w:p>
    <w:p w:rsidR="00911325" w:rsidRDefault="00911325" w:rsidP="007843A4">
      <w:pPr>
        <w:spacing w:line="480" w:lineRule="auto"/>
        <w:jc w:val="both"/>
        <w:rPr>
          <w:b/>
          <w:color w:val="333333"/>
          <w:sz w:val="24"/>
          <w:szCs w:val="24"/>
          <w:shd w:val="clear" w:color="auto" w:fill="FFFFFF"/>
        </w:rPr>
      </w:pPr>
      <w:r>
        <w:rPr>
          <w:b/>
          <w:color w:val="333333"/>
          <w:sz w:val="24"/>
          <w:szCs w:val="24"/>
          <w:shd w:val="clear" w:color="auto" w:fill="FFFFFF"/>
        </w:rPr>
        <w:t>Objectives of the Review</w:t>
      </w:r>
    </w:p>
    <w:p w:rsidR="00911325" w:rsidRPr="00911325" w:rsidRDefault="00911325" w:rsidP="007843A4">
      <w:pPr>
        <w:spacing w:line="480" w:lineRule="auto"/>
        <w:jc w:val="both"/>
        <w:rPr>
          <w:color w:val="333333"/>
          <w:sz w:val="24"/>
          <w:szCs w:val="24"/>
          <w:shd w:val="clear" w:color="auto" w:fill="FFFFFF"/>
        </w:rPr>
      </w:pPr>
      <w:r>
        <w:rPr>
          <w:color w:val="333333"/>
          <w:sz w:val="24"/>
          <w:szCs w:val="24"/>
          <w:shd w:val="clear" w:color="auto" w:fill="FFFFFF"/>
        </w:rPr>
        <w:t>The basic objective of this is to discuss precisely regarding the various aspect</w:t>
      </w:r>
      <w:r w:rsidR="008134B7">
        <w:rPr>
          <w:color w:val="333333"/>
          <w:sz w:val="24"/>
          <w:szCs w:val="24"/>
          <w:shd w:val="clear" w:color="auto" w:fill="FFFFFF"/>
        </w:rPr>
        <w:t>s</w:t>
      </w:r>
      <w:r>
        <w:rPr>
          <w:color w:val="333333"/>
          <w:sz w:val="24"/>
          <w:szCs w:val="24"/>
          <w:shd w:val="clear" w:color="auto" w:fill="FFFFFF"/>
        </w:rPr>
        <w:t xml:space="preserve"> of the preterm labor &amp; the research evidences available to support the same, so that the accurate measure can be used in the clinical setting.</w:t>
      </w:r>
    </w:p>
    <w:p w:rsidR="00BD202E" w:rsidRPr="00EB0F22" w:rsidRDefault="00BD202E" w:rsidP="007843A4">
      <w:pPr>
        <w:spacing w:line="480" w:lineRule="auto"/>
        <w:jc w:val="both"/>
        <w:rPr>
          <w:b/>
          <w:color w:val="333333"/>
          <w:sz w:val="24"/>
          <w:szCs w:val="24"/>
          <w:shd w:val="clear" w:color="auto" w:fill="FFFFFF"/>
        </w:rPr>
      </w:pPr>
      <w:r w:rsidRPr="00EB0F22">
        <w:rPr>
          <w:b/>
          <w:color w:val="333333"/>
          <w:sz w:val="24"/>
          <w:szCs w:val="24"/>
          <w:shd w:val="clear" w:color="auto" w:fill="FFFFFF"/>
        </w:rPr>
        <w:t>Introduction:</w:t>
      </w:r>
    </w:p>
    <w:p w:rsidR="00EE28C2" w:rsidRPr="003675AD" w:rsidRDefault="00F64401" w:rsidP="007843A4">
      <w:pPr>
        <w:spacing w:line="480" w:lineRule="auto"/>
        <w:jc w:val="both"/>
        <w:rPr>
          <w:b/>
          <w:color w:val="333333"/>
          <w:sz w:val="24"/>
          <w:szCs w:val="24"/>
          <w:shd w:val="clear" w:color="auto" w:fill="FFFFFF"/>
        </w:rPr>
      </w:pPr>
      <w:r w:rsidRPr="00EB0F22">
        <w:rPr>
          <w:color w:val="333333"/>
          <w:sz w:val="24"/>
          <w:szCs w:val="24"/>
          <w:shd w:val="clear" w:color="auto" w:fill="FFFFFF"/>
        </w:rPr>
        <w:t>Pregnancy brings a new meaning to the concept of beauty. It is a period of immense joy coupled with excitement.</w:t>
      </w:r>
      <w:r w:rsidR="003675AD">
        <w:rPr>
          <w:color w:val="333333"/>
          <w:sz w:val="24"/>
          <w:szCs w:val="24"/>
          <w:shd w:val="clear" w:color="auto" w:fill="FFFFFF"/>
        </w:rPr>
        <w:t xml:space="preserve"> </w:t>
      </w:r>
      <w:r w:rsidR="007F4B0C" w:rsidRPr="003675AD">
        <w:rPr>
          <w:b/>
          <w:color w:val="333333"/>
          <w:sz w:val="24"/>
          <w:szCs w:val="24"/>
          <w:shd w:val="clear" w:color="auto" w:fill="FFFFFF"/>
        </w:rPr>
        <w:t>(</w:t>
      </w:r>
      <w:r w:rsidR="00E40D05" w:rsidRPr="003675AD">
        <w:rPr>
          <w:b/>
          <w:color w:val="333333"/>
          <w:sz w:val="24"/>
          <w:szCs w:val="24"/>
          <w:shd w:val="clear" w:color="auto" w:fill="FFFFFF"/>
        </w:rPr>
        <w:t>Hakim A, 2017</w:t>
      </w:r>
      <w:r w:rsidR="007F4B0C" w:rsidRPr="003675AD">
        <w:rPr>
          <w:b/>
          <w:color w:val="333333"/>
          <w:sz w:val="24"/>
          <w:szCs w:val="24"/>
          <w:shd w:val="clear" w:color="auto" w:fill="FFFFFF"/>
        </w:rPr>
        <w:t>)</w:t>
      </w:r>
      <w:r w:rsidR="00E40D05" w:rsidRPr="003675AD">
        <w:rPr>
          <w:b/>
          <w:color w:val="333333"/>
          <w:sz w:val="24"/>
          <w:szCs w:val="24"/>
          <w:shd w:val="clear" w:color="auto" w:fill="FFFFFF"/>
        </w:rPr>
        <w:t>.</w:t>
      </w:r>
      <w:r w:rsidR="00E40D05" w:rsidRPr="00EB0F22">
        <w:rPr>
          <w:color w:val="333333"/>
          <w:sz w:val="24"/>
          <w:szCs w:val="24"/>
          <w:shd w:val="clear" w:color="auto" w:fill="FFFFFF"/>
        </w:rPr>
        <w:t xml:space="preserve"> </w:t>
      </w:r>
      <w:r w:rsidRPr="00EB0F22">
        <w:rPr>
          <w:color w:val="333333"/>
          <w:sz w:val="24"/>
          <w:szCs w:val="24"/>
          <w:shd w:val="clear" w:color="auto" w:fill="FFFFFF"/>
        </w:rPr>
        <w:t>Giving birth is an ecstatic jubilant adventure not available to males. It is a woman’s crowning creative experience of a lifetime.</w:t>
      </w:r>
      <w:r w:rsidR="007245DA" w:rsidRPr="00EB0F22">
        <w:rPr>
          <w:color w:val="333333"/>
          <w:sz w:val="24"/>
          <w:szCs w:val="24"/>
          <w:shd w:val="clear" w:color="auto" w:fill="FFFFFF"/>
        </w:rPr>
        <w:t xml:space="preserve"> Furthermore, it is not uncommon for women to experience prob</w:t>
      </w:r>
      <w:r w:rsidR="00997A9A" w:rsidRPr="00EB0F22">
        <w:rPr>
          <w:color w:val="333333"/>
          <w:sz w:val="24"/>
          <w:szCs w:val="24"/>
          <w:shd w:val="clear" w:color="auto" w:fill="FFFFFF"/>
        </w:rPr>
        <w:t xml:space="preserve">lems during pregnancy &amp; labour </w:t>
      </w:r>
      <w:r w:rsidR="007245DA" w:rsidRPr="00EB0F22">
        <w:rPr>
          <w:color w:val="333333"/>
          <w:sz w:val="24"/>
          <w:szCs w:val="24"/>
          <w:shd w:val="clear" w:color="auto" w:fill="FFFFFF"/>
        </w:rPr>
        <w:t>that require medical care and intervention.</w:t>
      </w:r>
      <w:r w:rsidR="003675AD">
        <w:rPr>
          <w:color w:val="333333"/>
          <w:sz w:val="24"/>
          <w:szCs w:val="24"/>
          <w:shd w:val="clear" w:color="auto" w:fill="FFFFFF"/>
        </w:rPr>
        <w:t xml:space="preserve"> </w:t>
      </w:r>
      <w:r w:rsidR="00030AF9" w:rsidRPr="003675AD">
        <w:rPr>
          <w:b/>
          <w:color w:val="333333"/>
          <w:sz w:val="24"/>
          <w:szCs w:val="24"/>
          <w:shd w:val="clear" w:color="auto" w:fill="FFFFFF"/>
        </w:rPr>
        <w:t>(</w:t>
      </w:r>
      <w:r w:rsidR="00030AF9" w:rsidRPr="003675AD">
        <w:rPr>
          <w:rFonts w:cs="Helvetica"/>
          <w:b/>
          <w:bCs/>
          <w:sz w:val="24"/>
          <w:szCs w:val="24"/>
          <w:shd w:val="clear" w:color="auto" w:fill="FFFFFF"/>
        </w:rPr>
        <w:t>Stevenson J, 2017</w:t>
      </w:r>
      <w:r w:rsidR="00030AF9" w:rsidRPr="003675AD">
        <w:rPr>
          <w:b/>
          <w:color w:val="333333"/>
          <w:sz w:val="24"/>
          <w:szCs w:val="24"/>
          <w:shd w:val="clear" w:color="auto" w:fill="FFFFFF"/>
        </w:rPr>
        <w:t>)</w:t>
      </w:r>
      <w:r w:rsidR="007245DA" w:rsidRPr="003675AD">
        <w:rPr>
          <w:b/>
          <w:color w:val="333333"/>
          <w:sz w:val="24"/>
          <w:szCs w:val="24"/>
          <w:shd w:val="clear" w:color="auto" w:fill="FFFFFF"/>
        </w:rPr>
        <w:t> </w:t>
      </w:r>
    </w:p>
    <w:p w:rsidR="007245DA" w:rsidRPr="00EB0F22" w:rsidRDefault="007245DA" w:rsidP="007843A4">
      <w:pPr>
        <w:spacing w:line="480" w:lineRule="auto"/>
        <w:jc w:val="both"/>
        <w:rPr>
          <w:color w:val="333333"/>
          <w:sz w:val="24"/>
          <w:szCs w:val="24"/>
          <w:shd w:val="clear" w:color="auto" w:fill="FFFFFF"/>
        </w:rPr>
      </w:pPr>
      <w:r w:rsidRPr="00EB0F22">
        <w:rPr>
          <w:color w:val="333333"/>
          <w:sz w:val="24"/>
          <w:szCs w:val="24"/>
          <w:shd w:val="clear" w:color="auto" w:fill="FFFFFF"/>
        </w:rPr>
        <w:t xml:space="preserve">Preterm labor is one where the labor starts before the 37th completed week, counting from the first days of the last menstrual period </w:t>
      </w:r>
      <w:r w:rsidRPr="003675AD">
        <w:rPr>
          <w:b/>
          <w:color w:val="333333"/>
          <w:sz w:val="24"/>
          <w:szCs w:val="24"/>
          <w:shd w:val="clear" w:color="auto" w:fill="FFFFFF"/>
        </w:rPr>
        <w:t>(Dutta D C,</w:t>
      </w:r>
      <w:r w:rsidR="002A3799" w:rsidRPr="003675AD">
        <w:rPr>
          <w:b/>
          <w:color w:val="333333"/>
          <w:sz w:val="24"/>
          <w:szCs w:val="24"/>
          <w:shd w:val="clear" w:color="auto" w:fill="FFFFFF"/>
        </w:rPr>
        <w:t>2004</w:t>
      </w:r>
      <w:r w:rsidRPr="00EB0F22">
        <w:rPr>
          <w:color w:val="333333"/>
          <w:sz w:val="24"/>
          <w:szCs w:val="24"/>
          <w:shd w:val="clear" w:color="auto" w:fill="FFFFFF"/>
        </w:rPr>
        <w:t xml:space="preserve"> </w:t>
      </w:r>
      <w:r w:rsidRPr="003675AD">
        <w:rPr>
          <w:b/>
          <w:color w:val="333333"/>
          <w:sz w:val="24"/>
          <w:szCs w:val="24"/>
          <w:shd w:val="clear" w:color="auto" w:fill="FFFFFF"/>
        </w:rPr>
        <w:t>)</w:t>
      </w:r>
      <w:r w:rsidR="00003082" w:rsidRPr="00EB0F22">
        <w:rPr>
          <w:color w:val="333333"/>
          <w:sz w:val="24"/>
          <w:szCs w:val="24"/>
          <w:shd w:val="clear" w:color="auto" w:fill="FFFFFF"/>
        </w:rPr>
        <w:t>. This is a major determinant of neonatal morbidity and mortality .</w:t>
      </w:r>
    </w:p>
    <w:p w:rsidR="00B73222" w:rsidRPr="00EB0F22" w:rsidRDefault="0075594A" w:rsidP="007843A4">
      <w:pPr>
        <w:spacing w:line="480" w:lineRule="auto"/>
        <w:jc w:val="both"/>
        <w:rPr>
          <w:b/>
          <w:sz w:val="24"/>
          <w:szCs w:val="24"/>
          <w:shd w:val="clear" w:color="auto" w:fill="FFFFFF"/>
        </w:rPr>
      </w:pPr>
      <w:r w:rsidRPr="00EB0F22">
        <w:rPr>
          <w:b/>
          <w:sz w:val="24"/>
          <w:szCs w:val="24"/>
          <w:shd w:val="clear" w:color="auto" w:fill="FFFFFF"/>
        </w:rPr>
        <w:t>Grave of the problem</w:t>
      </w:r>
    </w:p>
    <w:p w:rsidR="00451D9F" w:rsidRPr="00EB0F22" w:rsidRDefault="00B73222" w:rsidP="007843A4">
      <w:pPr>
        <w:spacing w:line="480" w:lineRule="auto"/>
        <w:jc w:val="both"/>
        <w:rPr>
          <w:rFonts w:cs="Helvetica"/>
          <w:color w:val="333333"/>
          <w:sz w:val="24"/>
          <w:szCs w:val="24"/>
          <w:shd w:val="clear" w:color="auto" w:fill="FFFFFF"/>
        </w:rPr>
      </w:pPr>
      <w:r w:rsidRPr="00EB0F22">
        <w:rPr>
          <w:rFonts w:cs="Helvetica"/>
          <w:color w:val="333333"/>
          <w:sz w:val="24"/>
          <w:szCs w:val="24"/>
          <w:shd w:val="clear" w:color="auto" w:fill="FFFFFF"/>
        </w:rPr>
        <w:t>Children who are born prematurely have higher rates of cerebral palsy, sensory deficits, learning disabilities and respiratory illnesses compared with children born at term. The morbidity associated with preterm birth often extends to later life, resulting in enormous physical, psychological and economic costs.</w:t>
      </w:r>
      <w:r w:rsidR="003675AD">
        <w:rPr>
          <w:rFonts w:cs="Helvetica"/>
          <w:color w:val="333333"/>
          <w:sz w:val="24"/>
          <w:szCs w:val="24"/>
          <w:shd w:val="clear" w:color="auto" w:fill="FFFFFF"/>
        </w:rPr>
        <w:t xml:space="preserve"> </w:t>
      </w:r>
      <w:r w:rsidR="00582201" w:rsidRPr="003675AD">
        <w:rPr>
          <w:rFonts w:cs="Helvetica"/>
          <w:b/>
          <w:color w:val="333333"/>
          <w:sz w:val="24"/>
          <w:szCs w:val="24"/>
          <w:shd w:val="clear" w:color="auto" w:fill="FFFFFF"/>
        </w:rPr>
        <w:t>(Petrou S, Mehta Z, 2003)</w:t>
      </w:r>
      <w:r w:rsidR="009D3EA5" w:rsidRPr="003675AD">
        <w:rPr>
          <w:rFonts w:cs="Helvetica"/>
          <w:b/>
          <w:color w:val="333333"/>
          <w:sz w:val="24"/>
          <w:szCs w:val="24"/>
          <w:shd w:val="clear" w:color="auto" w:fill="FFFFFF"/>
        </w:rPr>
        <w:t>.</w:t>
      </w:r>
      <w:r w:rsidR="009D3EA5" w:rsidRPr="00EB0F22">
        <w:rPr>
          <w:rFonts w:cs="Helvetica"/>
          <w:color w:val="333333"/>
          <w:sz w:val="24"/>
          <w:szCs w:val="24"/>
          <w:shd w:val="clear" w:color="auto" w:fill="FFFFFF"/>
        </w:rPr>
        <w:t xml:space="preserve"> And as per statistics,  </w:t>
      </w:r>
      <w:r w:rsidRPr="00EB0F22">
        <w:rPr>
          <w:rFonts w:cs="Helvetica"/>
          <w:color w:val="333333"/>
          <w:sz w:val="24"/>
          <w:szCs w:val="24"/>
          <w:shd w:val="clear" w:color="auto" w:fill="FFFFFF"/>
        </w:rPr>
        <w:t xml:space="preserve">all early neonatal deaths (deaths within the first 7 days of life) are not related to congenital </w:t>
      </w:r>
      <w:r w:rsidRPr="00EB0F22">
        <w:rPr>
          <w:rFonts w:cs="Helvetica"/>
          <w:color w:val="333333"/>
          <w:sz w:val="24"/>
          <w:szCs w:val="24"/>
          <w:shd w:val="clear" w:color="auto" w:fill="FFFFFF"/>
        </w:rPr>
        <w:lastRenderedPageBreak/>
        <w:t xml:space="preserve">malformations, </w:t>
      </w:r>
      <w:r w:rsidR="009D3EA5" w:rsidRPr="00EB0F22">
        <w:rPr>
          <w:rFonts w:cs="Helvetica"/>
          <w:color w:val="333333"/>
          <w:sz w:val="24"/>
          <w:szCs w:val="24"/>
          <w:shd w:val="clear" w:color="auto" w:fill="FFFFFF"/>
        </w:rPr>
        <w:t xml:space="preserve">rather </w:t>
      </w:r>
      <w:r w:rsidRPr="00EB0F22">
        <w:rPr>
          <w:rFonts w:cs="Helvetica"/>
          <w:color w:val="333333"/>
          <w:sz w:val="24"/>
          <w:szCs w:val="24"/>
          <w:shd w:val="clear" w:color="auto" w:fill="FFFFFF"/>
        </w:rPr>
        <w:t>28% are due to preterm birth</w:t>
      </w:r>
      <w:r w:rsidRPr="003675AD">
        <w:rPr>
          <w:rFonts w:cs="Helvetica"/>
          <w:b/>
          <w:color w:val="333333"/>
          <w:sz w:val="24"/>
          <w:szCs w:val="24"/>
          <w:shd w:val="clear" w:color="auto" w:fill="FFFFFF"/>
        </w:rPr>
        <w:t>.</w:t>
      </w:r>
      <w:r w:rsidR="00582201" w:rsidRPr="003675AD">
        <w:rPr>
          <w:rFonts w:cs="Helvetica"/>
          <w:b/>
          <w:color w:val="333333"/>
          <w:sz w:val="24"/>
          <w:szCs w:val="24"/>
          <w:shd w:val="clear" w:color="auto" w:fill="FFFFFF"/>
        </w:rPr>
        <w:t>(Lawn JE, Wilczynska-Ketende K, 2006)</w:t>
      </w:r>
      <w:r w:rsidR="003F5EBD" w:rsidRPr="003675AD">
        <w:rPr>
          <w:rFonts w:cs="Helvetica"/>
          <w:b/>
          <w:color w:val="333333"/>
          <w:sz w:val="24"/>
          <w:szCs w:val="24"/>
          <w:shd w:val="clear" w:color="auto" w:fill="FFFFFF"/>
        </w:rPr>
        <w:t>,</w:t>
      </w:r>
      <w:r w:rsidR="003F5EBD" w:rsidRPr="00EB0F22">
        <w:rPr>
          <w:rFonts w:cs="Helvetica"/>
          <w:color w:val="333333"/>
          <w:sz w:val="24"/>
          <w:szCs w:val="24"/>
          <w:shd w:val="clear" w:color="auto" w:fill="FFFFFF"/>
        </w:rPr>
        <w:t xml:space="preserve"> </w:t>
      </w:r>
      <w:r w:rsidR="007A4B30" w:rsidRPr="00EB0F22">
        <w:rPr>
          <w:rFonts w:cs="Helvetica"/>
          <w:color w:val="333333"/>
          <w:sz w:val="24"/>
          <w:szCs w:val="24"/>
          <w:shd w:val="clear" w:color="auto" w:fill="FFFFFF"/>
        </w:rPr>
        <w:t xml:space="preserve"> which is </w:t>
      </w:r>
      <w:r w:rsidR="003F5EBD" w:rsidRPr="00EB0F22">
        <w:rPr>
          <w:rFonts w:cs="Helvetica"/>
          <w:color w:val="333333"/>
          <w:sz w:val="24"/>
          <w:szCs w:val="24"/>
          <w:shd w:val="clear" w:color="auto" w:fill="FFFFFF"/>
        </w:rPr>
        <w:t xml:space="preserve">showed in a </w:t>
      </w:r>
      <w:r w:rsidR="00A91BA0" w:rsidRPr="00EB0F22">
        <w:rPr>
          <w:rFonts w:cs="Helvetica"/>
          <w:color w:val="333333"/>
          <w:sz w:val="24"/>
          <w:szCs w:val="24"/>
          <w:shd w:val="clear" w:color="auto" w:fill="FFFFFF"/>
        </w:rPr>
        <w:t xml:space="preserve">study </w:t>
      </w:r>
      <w:r w:rsidR="007A4B30" w:rsidRPr="00EB0F22">
        <w:rPr>
          <w:rFonts w:cs="Helvetica"/>
          <w:color w:val="333333"/>
          <w:sz w:val="24"/>
          <w:szCs w:val="24"/>
          <w:shd w:val="clear" w:color="auto" w:fill="FFFFFF"/>
        </w:rPr>
        <w:t xml:space="preserve">conducted </w:t>
      </w:r>
      <w:r w:rsidR="00A91BA0" w:rsidRPr="00EB0F22">
        <w:rPr>
          <w:rFonts w:cs="Helvetica"/>
          <w:color w:val="333333"/>
          <w:sz w:val="24"/>
          <w:szCs w:val="24"/>
          <w:shd w:val="clear" w:color="auto" w:fill="FFFFFF"/>
        </w:rPr>
        <w:t xml:space="preserve">on prevalence and risk factors </w:t>
      </w:r>
      <w:r w:rsidR="003F5EBD" w:rsidRPr="00EB0F22">
        <w:rPr>
          <w:rFonts w:cs="Helvetica"/>
          <w:color w:val="333333"/>
          <w:sz w:val="24"/>
          <w:szCs w:val="24"/>
          <w:shd w:val="clear" w:color="auto" w:fill="FFFFFF"/>
        </w:rPr>
        <w:t xml:space="preserve">of </w:t>
      </w:r>
      <w:r w:rsidR="00A91BA0" w:rsidRPr="00EB0F22">
        <w:rPr>
          <w:rFonts w:cs="Helvetica"/>
          <w:color w:val="333333"/>
          <w:sz w:val="24"/>
          <w:szCs w:val="24"/>
          <w:shd w:val="clear" w:color="auto" w:fill="FFFFFF"/>
        </w:rPr>
        <w:t xml:space="preserve">pretrm birth in brazil </w:t>
      </w:r>
      <w:r w:rsidR="00535150" w:rsidRPr="00EB0F22">
        <w:rPr>
          <w:rFonts w:cs="Helvetica"/>
          <w:color w:val="333333"/>
          <w:sz w:val="24"/>
          <w:szCs w:val="24"/>
          <w:shd w:val="clear" w:color="auto" w:fill="FFFFFF"/>
        </w:rPr>
        <w:t xml:space="preserve">with a focus to </w:t>
      </w:r>
      <w:r w:rsidR="00535150" w:rsidRPr="00EB0F22">
        <w:rPr>
          <w:color w:val="000000"/>
          <w:sz w:val="24"/>
          <w:szCs w:val="24"/>
          <w:shd w:val="clear" w:color="auto" w:fill="FFFFFF"/>
        </w:rPr>
        <w:t xml:space="preserve">describe and quantify factors affecting spontaneous and provider-initiated preterm birth </w:t>
      </w:r>
      <w:r w:rsidR="00A91BA0" w:rsidRPr="00EB0F22">
        <w:rPr>
          <w:rFonts w:cs="Helvetica"/>
          <w:color w:val="333333"/>
          <w:sz w:val="24"/>
          <w:szCs w:val="24"/>
          <w:shd w:val="clear" w:color="auto" w:fill="FFFFFF"/>
        </w:rPr>
        <w:t xml:space="preserve">among  </w:t>
      </w:r>
      <w:r w:rsidR="00A91BA0" w:rsidRPr="00EB0F22">
        <w:rPr>
          <w:color w:val="000000"/>
          <w:sz w:val="24"/>
          <w:szCs w:val="24"/>
          <w:shd w:val="clear" w:color="auto" w:fill="FFFFFF"/>
        </w:rPr>
        <w:t>23,940 women by using three-level hierarchical methodology .  Result reveals that the rate of preterm birth was 11.5 %﻿, (9</w:t>
      </w:r>
      <w:r w:rsidR="00535150" w:rsidRPr="00EB0F22">
        <w:rPr>
          <w:color w:val="000000"/>
          <w:sz w:val="24"/>
          <w:szCs w:val="24"/>
          <w:shd w:val="clear" w:color="auto" w:fill="FFFFFF"/>
        </w:rPr>
        <w:t>5</w:t>
      </w:r>
      <w:r w:rsidR="00A71A08" w:rsidRPr="00EB0F22">
        <w:rPr>
          <w:color w:val="000000"/>
          <w:sz w:val="24"/>
          <w:szCs w:val="24"/>
          <w:shd w:val="clear" w:color="auto" w:fill="FFFFFF"/>
        </w:rPr>
        <w:t xml:space="preserve"> % confidence 10.3 % to 12.9 %), </w:t>
      </w:r>
      <w:r w:rsidR="00A91BA0" w:rsidRPr="00EB0F22">
        <w:rPr>
          <w:color w:val="000000"/>
          <w:sz w:val="24"/>
          <w:szCs w:val="24"/>
          <w:shd w:val="clear" w:color="auto" w:fill="FFFFFF"/>
        </w:rPr>
        <w:t xml:space="preserve"> 60.7 % spontaneous - with spontaneous onset of labor or premature preterm rupture of membranes - and 39.3 % provider-initiated, with more than 90 % of the last group being pre-labor cesarean deliveries.</w:t>
      </w:r>
      <w:r w:rsidR="00A71A08" w:rsidRPr="00EB0F22">
        <w:rPr>
          <w:color w:val="000000"/>
          <w:sz w:val="24"/>
          <w:szCs w:val="24"/>
          <w:shd w:val="clear" w:color="auto" w:fill="FFFFFF"/>
        </w:rPr>
        <w:t xml:space="preserve"> </w:t>
      </w:r>
      <w:r w:rsidR="00535150" w:rsidRPr="00EB0F22">
        <w:rPr>
          <w:color w:val="000000"/>
          <w:sz w:val="24"/>
          <w:szCs w:val="24"/>
          <w:shd w:val="clear" w:color="auto" w:fill="FFFFFF"/>
        </w:rPr>
        <w:t xml:space="preserve">Hence the high rate of prematurity in Brazil may be attributed to a high proportion of provider- initiated births, especially among women receiving private healthcare at childbirth. </w:t>
      </w:r>
      <w:r w:rsidR="00535150" w:rsidRPr="003675AD">
        <w:rPr>
          <w:b/>
          <w:sz w:val="24"/>
          <w:szCs w:val="24"/>
          <w:shd w:val="clear" w:color="auto" w:fill="FFFFFF"/>
        </w:rPr>
        <w:t xml:space="preserve">(Leal M, </w:t>
      </w:r>
      <w:r w:rsidR="00535150" w:rsidRPr="003675AD">
        <w:rPr>
          <w:rFonts w:cs="Arial"/>
          <w:b/>
          <w:sz w:val="24"/>
          <w:szCs w:val="24"/>
          <w:shd w:val="clear" w:color="auto" w:fill="FFFFFF"/>
        </w:rPr>
        <w:t>Esteves-Pereira</w:t>
      </w:r>
      <w:r w:rsidR="00535150" w:rsidRPr="003675AD">
        <w:rPr>
          <w:b/>
          <w:sz w:val="24"/>
          <w:szCs w:val="24"/>
          <w:shd w:val="clear" w:color="auto" w:fill="FFFFFF"/>
        </w:rPr>
        <w:t xml:space="preserve">  A, 2016</w:t>
      </w:r>
      <w:r w:rsidR="009A038F" w:rsidRPr="003675AD">
        <w:rPr>
          <w:b/>
          <w:sz w:val="24"/>
          <w:szCs w:val="24"/>
          <w:shd w:val="clear" w:color="auto" w:fill="FFFFFF"/>
        </w:rPr>
        <w:t>).</w:t>
      </w:r>
      <w:r w:rsidR="009A038F" w:rsidRPr="00EB0F22">
        <w:rPr>
          <w:sz w:val="24"/>
          <w:szCs w:val="24"/>
          <w:shd w:val="clear" w:color="auto" w:fill="FFFFFF"/>
        </w:rPr>
        <w:t xml:space="preserve"> </w:t>
      </w:r>
      <w:r w:rsidR="00BE43A9" w:rsidRPr="00EB0F22">
        <w:rPr>
          <w:color w:val="000000"/>
          <w:sz w:val="24"/>
          <w:szCs w:val="24"/>
          <w:shd w:val="clear" w:color="auto" w:fill="FFFFFF"/>
        </w:rPr>
        <w:t>A</w:t>
      </w:r>
      <w:r w:rsidR="009A038F" w:rsidRPr="00EB0F22">
        <w:rPr>
          <w:color w:val="000000"/>
          <w:sz w:val="24"/>
          <w:szCs w:val="24"/>
          <w:shd w:val="clear" w:color="auto" w:fill="FFFFFF"/>
        </w:rPr>
        <w:t xml:space="preserve">nother </w:t>
      </w:r>
      <w:r w:rsidR="00BE43A9" w:rsidRPr="00EB0F22">
        <w:rPr>
          <w:color w:val="000000"/>
          <w:sz w:val="24"/>
          <w:szCs w:val="24"/>
          <w:shd w:val="clear" w:color="auto" w:fill="FFFFFF"/>
        </w:rPr>
        <w:t xml:space="preserve"> systematic review </w:t>
      </w:r>
      <w:r w:rsidR="009A038F" w:rsidRPr="00EB0F22">
        <w:rPr>
          <w:color w:val="000000"/>
          <w:sz w:val="24"/>
          <w:szCs w:val="24"/>
          <w:shd w:val="clear" w:color="auto" w:fill="FFFFFF"/>
        </w:rPr>
        <w:t>showed</w:t>
      </w:r>
      <w:r w:rsidR="00BE43A9" w:rsidRPr="00EB0F22">
        <w:rPr>
          <w:color w:val="000000"/>
          <w:sz w:val="24"/>
          <w:szCs w:val="24"/>
          <w:shd w:val="clear" w:color="auto" w:fill="FFFFFF"/>
        </w:rPr>
        <w:t xml:space="preserve"> the prevalence of preterm labor in Iran by using the databases of Thomson database (Web of Knowledge), PubMed/Medline, Science Direct, Scopus, Google Scholar, Iranmedex, Scientific Information Database (SID), Magiran, and Medlib were searched for articles in English and Persian language published between 1995 and 2014.  </w:t>
      </w:r>
      <w:r w:rsidR="00F87B7B" w:rsidRPr="00EB0F22">
        <w:rPr>
          <w:color w:val="000000"/>
          <w:sz w:val="24"/>
          <w:szCs w:val="24"/>
          <w:shd w:val="clear" w:color="auto" w:fill="FFFFFF"/>
        </w:rPr>
        <w:t xml:space="preserve">Total 14 studies (out of 1370 publications) of all English/ </w:t>
      </w:r>
      <w:r w:rsidR="009A038F" w:rsidRPr="00EB0F22">
        <w:rPr>
          <w:color w:val="000000"/>
          <w:sz w:val="24"/>
          <w:szCs w:val="24"/>
          <w:shd w:val="clear" w:color="auto" w:fill="FFFFFF"/>
        </w:rPr>
        <w:t xml:space="preserve">Persian electronic </w:t>
      </w:r>
      <w:r w:rsidR="00F87B7B" w:rsidRPr="00EB0F22">
        <w:rPr>
          <w:color w:val="000000"/>
          <w:sz w:val="24"/>
          <w:szCs w:val="24"/>
          <w:shd w:val="clear" w:color="auto" w:fill="FFFFFF"/>
        </w:rPr>
        <w:t>literatures</w:t>
      </w:r>
      <w:r w:rsidR="009A038F" w:rsidRPr="00EB0F22">
        <w:rPr>
          <w:color w:val="000000"/>
          <w:sz w:val="24"/>
          <w:szCs w:val="24"/>
          <w:shd w:val="clear" w:color="auto" w:fill="FFFFFF"/>
        </w:rPr>
        <w:t xml:space="preserve"> </w:t>
      </w:r>
      <w:r w:rsidR="00F87B7B" w:rsidRPr="00EB0F22">
        <w:rPr>
          <w:color w:val="000000"/>
          <w:sz w:val="24"/>
          <w:szCs w:val="24"/>
          <w:shd w:val="clear" w:color="auto" w:fill="FFFFFF"/>
        </w:rPr>
        <w:t>which</w:t>
      </w:r>
      <w:r w:rsidR="009A038F" w:rsidRPr="00EB0F22">
        <w:rPr>
          <w:color w:val="000000"/>
          <w:sz w:val="24"/>
          <w:szCs w:val="24"/>
          <w:shd w:val="clear" w:color="auto" w:fill="FFFFFF"/>
        </w:rPr>
        <w:t xml:space="preserve"> studied </w:t>
      </w:r>
      <w:r w:rsidR="003F5EBD" w:rsidRPr="00EB0F22">
        <w:rPr>
          <w:color w:val="000000"/>
          <w:sz w:val="24"/>
          <w:szCs w:val="24"/>
          <w:shd w:val="clear" w:color="auto" w:fill="FFFFFF"/>
        </w:rPr>
        <w:t xml:space="preserve">&amp; </w:t>
      </w:r>
      <w:r w:rsidR="009A038F" w:rsidRPr="00EB0F22">
        <w:rPr>
          <w:color w:val="000000"/>
          <w:sz w:val="24"/>
          <w:szCs w:val="24"/>
          <w:shd w:val="clear" w:color="auto" w:fill="FFFFFF"/>
        </w:rPr>
        <w:t>the prevalence of preterm labor in each province of Iran were included.</w:t>
      </w:r>
      <w:r w:rsidR="00F87B7B" w:rsidRPr="00EB0F22">
        <w:rPr>
          <w:color w:val="000000"/>
          <w:sz w:val="24"/>
          <w:szCs w:val="24"/>
          <w:shd w:val="clear" w:color="auto" w:fill="FFFFFF"/>
        </w:rPr>
        <w:t xml:space="preserve"> The result</w:t>
      </w:r>
      <w:r w:rsidR="00BE43A9" w:rsidRPr="00EB0F22">
        <w:rPr>
          <w:color w:val="000000"/>
          <w:sz w:val="24"/>
          <w:szCs w:val="24"/>
          <w:shd w:val="clear" w:color="auto" w:fill="FFFFFF"/>
        </w:rPr>
        <w:t xml:space="preserve"> shows the overall estimated prevalence of preterm labor  in Iran was 9.2%</w:t>
      </w:r>
      <w:r w:rsidR="00BE43A9" w:rsidRPr="00EB0F22">
        <w:rPr>
          <w:color w:val="FF0000"/>
          <w:sz w:val="24"/>
          <w:szCs w:val="24"/>
        </w:rPr>
        <w:t xml:space="preserve">. </w:t>
      </w:r>
      <w:r w:rsidR="00BE43A9" w:rsidRPr="003675AD">
        <w:rPr>
          <w:b/>
          <w:sz w:val="24"/>
          <w:szCs w:val="24"/>
          <w:shd w:val="clear" w:color="auto" w:fill="FFFFFF"/>
        </w:rPr>
        <w:t>(Vakilian. K, Ranjbaran. M, 2015)</w:t>
      </w:r>
      <w:r w:rsidR="009C3EA5" w:rsidRPr="00EB0F22">
        <w:rPr>
          <w:sz w:val="24"/>
          <w:szCs w:val="24"/>
          <w:shd w:val="clear" w:color="auto" w:fill="FFFFFF"/>
        </w:rPr>
        <w:t>. Therefore preterm labor has increased prevalence &amp; also add to other complicating factors.</w:t>
      </w:r>
    </w:p>
    <w:p w:rsidR="00B73222" w:rsidRPr="00EB0F22" w:rsidRDefault="00F253A2" w:rsidP="007843A4">
      <w:pPr>
        <w:spacing w:line="480" w:lineRule="auto"/>
        <w:jc w:val="both"/>
        <w:rPr>
          <w:rFonts w:cs="Helvetica"/>
          <w:b/>
          <w:sz w:val="24"/>
          <w:szCs w:val="24"/>
          <w:shd w:val="clear" w:color="auto" w:fill="FFFFFF"/>
        </w:rPr>
      </w:pPr>
      <w:r w:rsidRPr="00EB0F22">
        <w:rPr>
          <w:b/>
          <w:sz w:val="24"/>
          <w:szCs w:val="24"/>
        </w:rPr>
        <w:t>Possible grounds</w:t>
      </w:r>
      <w:r w:rsidR="00B73222" w:rsidRPr="00EB0F22">
        <w:rPr>
          <w:b/>
          <w:sz w:val="24"/>
          <w:szCs w:val="24"/>
        </w:rPr>
        <w:t xml:space="preserve"> of preterm labour</w:t>
      </w:r>
    </w:p>
    <w:p w:rsidR="00B73222" w:rsidRPr="003675AD" w:rsidRDefault="00B73222" w:rsidP="007843A4">
      <w:pPr>
        <w:spacing w:line="480" w:lineRule="auto"/>
        <w:jc w:val="both"/>
        <w:rPr>
          <w:b/>
          <w:color w:val="000000"/>
          <w:sz w:val="24"/>
          <w:szCs w:val="24"/>
          <w:shd w:val="clear" w:color="auto" w:fill="FFFFFF"/>
        </w:rPr>
      </w:pPr>
      <w:r w:rsidRPr="00EB0F22">
        <w:rPr>
          <w:color w:val="000000"/>
          <w:sz w:val="24"/>
          <w:szCs w:val="24"/>
          <w:shd w:val="clear" w:color="auto" w:fill="FFFFFF"/>
        </w:rPr>
        <w:t>Approximately 45–50% of preterm births are idiopathic, 30% are related to preterm rupture of membranes (PROM) and another 15–20% are attributed to medically indicated or elective preterm deliveries.</w:t>
      </w:r>
      <w:r w:rsidR="003675AD">
        <w:rPr>
          <w:color w:val="000000"/>
          <w:sz w:val="24"/>
          <w:szCs w:val="24"/>
          <w:shd w:val="clear" w:color="auto" w:fill="FFFFFF"/>
        </w:rPr>
        <w:t xml:space="preserve"> </w:t>
      </w:r>
      <w:r w:rsidR="003B2A01" w:rsidRPr="003675AD">
        <w:rPr>
          <w:b/>
          <w:color w:val="000000"/>
          <w:sz w:val="24"/>
          <w:szCs w:val="24"/>
          <w:shd w:val="clear" w:color="auto" w:fill="FFFFFF"/>
        </w:rPr>
        <w:t xml:space="preserve">(Haas DM &amp; </w:t>
      </w:r>
      <w:r w:rsidR="00F87B7B" w:rsidRPr="003675AD">
        <w:rPr>
          <w:b/>
          <w:color w:val="000000"/>
          <w:sz w:val="24"/>
          <w:szCs w:val="24"/>
          <w:shd w:val="clear" w:color="auto" w:fill="FFFFFF"/>
        </w:rPr>
        <w:t>Pennell CE, Jacobsson B etal, 2006, 2007)</w:t>
      </w:r>
    </w:p>
    <w:p w:rsidR="00DE4142" w:rsidRPr="00EB0F22" w:rsidRDefault="00A44911" w:rsidP="007843A4">
      <w:pPr>
        <w:spacing w:line="480" w:lineRule="auto"/>
        <w:jc w:val="both"/>
        <w:rPr>
          <w:rFonts w:cs="Helvetica"/>
          <w:b/>
          <w:sz w:val="24"/>
          <w:szCs w:val="24"/>
          <w:shd w:val="clear" w:color="auto" w:fill="FFFFFF"/>
        </w:rPr>
      </w:pPr>
      <w:r w:rsidRPr="00EB0F22">
        <w:rPr>
          <w:rFonts w:cs="Helvetica"/>
          <w:b/>
          <w:sz w:val="24"/>
          <w:szCs w:val="24"/>
          <w:shd w:val="clear" w:color="auto" w:fill="FFFFFF"/>
        </w:rPr>
        <w:lastRenderedPageBreak/>
        <w:t>Factors responsible for Preterm labor</w:t>
      </w:r>
    </w:p>
    <w:p w:rsidR="008C7119" w:rsidRPr="003675AD" w:rsidRDefault="00E67EBC" w:rsidP="007843A4">
      <w:pPr>
        <w:pStyle w:val="Heading1"/>
        <w:shd w:val="clear" w:color="auto" w:fill="FFFFFF"/>
        <w:spacing w:before="240" w:beforeAutospacing="0" w:after="120" w:afterAutospacing="0" w:line="480" w:lineRule="auto"/>
        <w:jc w:val="both"/>
        <w:rPr>
          <w:rFonts w:asciiTheme="minorHAnsi" w:eastAsiaTheme="minorHAnsi" w:hAnsiTheme="minorHAnsi" w:cstheme="minorBidi"/>
          <w:bCs w:val="0"/>
          <w:color w:val="000000"/>
          <w:kern w:val="0"/>
          <w:sz w:val="24"/>
          <w:szCs w:val="24"/>
          <w:shd w:val="clear" w:color="auto" w:fill="FFFFFF"/>
          <w:lang w:eastAsia="en-US"/>
        </w:rPr>
      </w:pPr>
      <w:r w:rsidRPr="00EB0F22">
        <w:rPr>
          <w:rFonts w:asciiTheme="minorHAnsi" w:eastAsiaTheme="minorHAnsi" w:hAnsiTheme="minorHAnsi" w:cstheme="minorBidi"/>
          <w:b w:val="0"/>
          <w:bCs w:val="0"/>
          <w:color w:val="000000"/>
          <w:kern w:val="0"/>
          <w:sz w:val="24"/>
          <w:szCs w:val="24"/>
          <w:shd w:val="clear" w:color="auto" w:fill="FFFFFF"/>
          <w:lang w:eastAsia="en-US"/>
        </w:rPr>
        <w:t xml:space="preserve">There are various factors which increases the risk of preterm labor which is </w:t>
      </w:r>
      <w:r w:rsidR="004F0C10" w:rsidRPr="00EB0F22">
        <w:rPr>
          <w:rFonts w:asciiTheme="minorHAnsi" w:eastAsiaTheme="minorHAnsi" w:hAnsiTheme="minorHAnsi" w:cstheme="minorBidi"/>
          <w:b w:val="0"/>
          <w:bCs w:val="0"/>
          <w:color w:val="000000"/>
          <w:kern w:val="0"/>
          <w:sz w:val="24"/>
          <w:szCs w:val="24"/>
          <w:shd w:val="clear" w:color="auto" w:fill="FFFFFF"/>
          <w:lang w:eastAsia="en-US"/>
        </w:rPr>
        <w:t>publicized</w:t>
      </w:r>
      <w:r w:rsidRPr="00EB0F22">
        <w:rPr>
          <w:rFonts w:asciiTheme="minorHAnsi" w:eastAsiaTheme="minorHAnsi" w:hAnsiTheme="minorHAnsi" w:cstheme="minorBidi"/>
          <w:b w:val="0"/>
          <w:bCs w:val="0"/>
          <w:color w:val="000000"/>
          <w:kern w:val="0"/>
          <w:sz w:val="24"/>
          <w:szCs w:val="24"/>
          <w:shd w:val="clear" w:color="auto" w:fill="FFFFFF"/>
          <w:lang w:eastAsia="en-US"/>
        </w:rPr>
        <w:t xml:space="preserve"> through a </w:t>
      </w:r>
      <w:r w:rsidR="00007662" w:rsidRPr="00EB0F22">
        <w:rPr>
          <w:rFonts w:asciiTheme="minorHAnsi" w:eastAsiaTheme="minorHAnsi" w:hAnsiTheme="minorHAnsi" w:cstheme="minorBidi"/>
          <w:b w:val="0"/>
          <w:bCs w:val="0"/>
          <w:color w:val="000000"/>
          <w:kern w:val="0"/>
          <w:sz w:val="24"/>
          <w:szCs w:val="24"/>
          <w:shd w:val="clear" w:color="auto" w:fill="FFFFFF"/>
          <w:lang w:eastAsia="en-US"/>
        </w:rPr>
        <w:t>case-control study conducted on risk Factor</w:t>
      </w:r>
      <w:r w:rsidRPr="00EB0F22">
        <w:rPr>
          <w:rFonts w:asciiTheme="minorHAnsi" w:eastAsiaTheme="minorHAnsi" w:hAnsiTheme="minorHAnsi" w:cstheme="minorBidi"/>
          <w:b w:val="0"/>
          <w:bCs w:val="0"/>
          <w:color w:val="000000"/>
          <w:kern w:val="0"/>
          <w:sz w:val="24"/>
          <w:szCs w:val="24"/>
          <w:shd w:val="clear" w:color="auto" w:fill="FFFFFF"/>
          <w:lang w:eastAsia="en-US"/>
        </w:rPr>
        <w:t>s</w:t>
      </w:r>
      <w:r w:rsidR="00007662" w:rsidRPr="00EB0F22">
        <w:rPr>
          <w:rFonts w:asciiTheme="minorHAnsi" w:eastAsiaTheme="minorHAnsi" w:hAnsiTheme="minorHAnsi" w:cstheme="minorBidi"/>
          <w:b w:val="0"/>
          <w:bCs w:val="0"/>
          <w:color w:val="000000"/>
          <w:kern w:val="0"/>
          <w:sz w:val="24"/>
          <w:szCs w:val="24"/>
          <w:shd w:val="clear" w:color="auto" w:fill="FFFFFF"/>
          <w:lang w:eastAsia="en-US"/>
        </w:rPr>
        <w:t xml:space="preserve"> of Preterm Labor in the West of Iran</w:t>
      </w:r>
      <w:r w:rsidR="0018000B" w:rsidRPr="00EB0F22">
        <w:rPr>
          <w:rFonts w:asciiTheme="minorHAnsi" w:eastAsiaTheme="minorHAnsi" w:hAnsiTheme="minorHAnsi" w:cstheme="minorBidi"/>
          <w:b w:val="0"/>
          <w:bCs w:val="0"/>
          <w:color w:val="000000"/>
          <w:kern w:val="0"/>
          <w:sz w:val="24"/>
          <w:szCs w:val="24"/>
          <w:shd w:val="clear" w:color="auto" w:fill="FFFFFF"/>
          <w:lang w:eastAsia="en-US"/>
        </w:rPr>
        <w:t xml:space="preserve"> </w:t>
      </w:r>
      <w:r w:rsidR="00007662" w:rsidRPr="00EB0F22">
        <w:rPr>
          <w:rFonts w:asciiTheme="minorHAnsi" w:eastAsiaTheme="minorHAnsi" w:hAnsiTheme="minorHAnsi" w:cstheme="minorBidi"/>
          <w:b w:val="0"/>
          <w:bCs w:val="0"/>
          <w:color w:val="000000"/>
          <w:kern w:val="0"/>
          <w:sz w:val="24"/>
          <w:szCs w:val="24"/>
          <w:shd w:val="clear" w:color="auto" w:fill="FFFFFF"/>
          <w:lang w:eastAsia="en-US"/>
        </w:rPr>
        <w:t xml:space="preserve">among  200 preterm infants (case group) and 400 term infants (control group) and the results revealed  that abnormal amniotic fluid, premature rupture of membranes, double and multiple pregnancies, chronic hypertension, family history of premature birth, mothers age over 35 years, and cervical incompetence (P&lt;0.05) had significant relationship with the premature birth. </w:t>
      </w:r>
      <w:r w:rsidR="00007662" w:rsidRPr="003675AD">
        <w:rPr>
          <w:rFonts w:asciiTheme="minorHAnsi" w:eastAsiaTheme="minorHAnsi" w:hAnsiTheme="minorHAnsi" w:cstheme="minorBidi"/>
          <w:bCs w:val="0"/>
          <w:color w:val="000000"/>
          <w:kern w:val="0"/>
          <w:sz w:val="24"/>
          <w:szCs w:val="24"/>
          <w:shd w:val="clear" w:color="auto" w:fill="FFFFFF"/>
          <w:lang w:eastAsia="en-US"/>
        </w:rPr>
        <w:t>(Derak</w:t>
      </w:r>
      <w:r w:rsidR="005562C4" w:rsidRPr="003675AD">
        <w:rPr>
          <w:rFonts w:asciiTheme="minorHAnsi" w:eastAsiaTheme="minorHAnsi" w:hAnsiTheme="minorHAnsi" w:cstheme="minorBidi"/>
          <w:bCs w:val="0"/>
          <w:color w:val="000000"/>
          <w:kern w:val="0"/>
          <w:sz w:val="24"/>
          <w:szCs w:val="24"/>
          <w:shd w:val="clear" w:color="auto" w:fill="FFFFFF"/>
          <w:lang w:eastAsia="en-US"/>
        </w:rPr>
        <w:t>hshi B, Esmailnasab N etal, 2014</w:t>
      </w:r>
      <w:r w:rsidR="00007662" w:rsidRPr="003675AD">
        <w:rPr>
          <w:rFonts w:asciiTheme="minorHAnsi" w:eastAsiaTheme="minorHAnsi" w:hAnsiTheme="minorHAnsi" w:cstheme="minorBidi"/>
          <w:bCs w:val="0"/>
          <w:color w:val="000000"/>
          <w:kern w:val="0"/>
          <w:sz w:val="24"/>
          <w:szCs w:val="24"/>
          <w:shd w:val="clear" w:color="auto" w:fill="FFFFFF"/>
          <w:lang w:eastAsia="en-US"/>
        </w:rPr>
        <w:t>)</w:t>
      </w:r>
      <w:r w:rsidR="00FE20F0" w:rsidRPr="003675AD">
        <w:rPr>
          <w:rFonts w:asciiTheme="minorHAnsi" w:eastAsiaTheme="minorHAnsi" w:hAnsiTheme="minorHAnsi" w:cstheme="minorBidi"/>
          <w:bCs w:val="0"/>
          <w:color w:val="000000"/>
          <w:kern w:val="0"/>
          <w:sz w:val="24"/>
          <w:szCs w:val="24"/>
          <w:shd w:val="clear" w:color="auto" w:fill="FFFFFF"/>
          <w:lang w:eastAsia="en-US"/>
        </w:rPr>
        <w:t>.</w:t>
      </w:r>
      <w:r w:rsidR="00FE20F0" w:rsidRPr="00EB0F22">
        <w:rPr>
          <w:rFonts w:asciiTheme="minorHAnsi" w:eastAsiaTheme="minorHAnsi" w:hAnsiTheme="minorHAnsi" w:cstheme="minorBidi"/>
          <w:b w:val="0"/>
          <w:bCs w:val="0"/>
          <w:color w:val="000000"/>
          <w:kern w:val="0"/>
          <w:sz w:val="24"/>
          <w:szCs w:val="24"/>
          <w:shd w:val="clear" w:color="auto" w:fill="FFFFFF"/>
          <w:lang w:eastAsia="en-US"/>
        </w:rPr>
        <w:t xml:space="preserve"> </w:t>
      </w:r>
      <w:r w:rsidRPr="00EB0F22">
        <w:rPr>
          <w:rFonts w:asciiTheme="minorHAnsi" w:eastAsiaTheme="minorHAnsi" w:hAnsiTheme="minorHAnsi" w:cstheme="minorBidi"/>
          <w:b w:val="0"/>
          <w:bCs w:val="0"/>
          <w:color w:val="000000"/>
          <w:kern w:val="0"/>
          <w:sz w:val="24"/>
          <w:szCs w:val="24"/>
          <w:shd w:val="clear" w:color="auto" w:fill="FFFFFF"/>
          <w:lang w:eastAsia="en-US"/>
        </w:rPr>
        <w:t xml:space="preserve">Similarly another </w:t>
      </w:r>
      <w:r w:rsidR="00237866" w:rsidRPr="00EB0F22">
        <w:rPr>
          <w:rFonts w:asciiTheme="minorHAnsi" w:eastAsiaTheme="minorHAnsi" w:hAnsiTheme="minorHAnsi" w:cstheme="minorBidi"/>
          <w:b w:val="0"/>
          <w:bCs w:val="0"/>
          <w:color w:val="000000"/>
          <w:kern w:val="0"/>
          <w:sz w:val="24"/>
          <w:szCs w:val="24"/>
          <w:shd w:val="clear" w:color="auto" w:fill="FFFFFF"/>
          <w:lang w:eastAsia="en-US"/>
        </w:rPr>
        <w:t>case-control study</w:t>
      </w:r>
      <w:r w:rsidRPr="00EB0F22">
        <w:rPr>
          <w:rFonts w:asciiTheme="minorHAnsi" w:eastAsiaTheme="minorHAnsi" w:hAnsiTheme="minorHAnsi" w:cstheme="minorBidi"/>
          <w:b w:val="0"/>
          <w:bCs w:val="0"/>
          <w:color w:val="000000"/>
          <w:kern w:val="0"/>
          <w:sz w:val="24"/>
          <w:szCs w:val="24"/>
          <w:shd w:val="clear" w:color="auto" w:fill="FFFFFF"/>
          <w:lang w:eastAsia="en-US"/>
        </w:rPr>
        <w:t xml:space="preserve"> in Iran</w:t>
      </w:r>
      <w:r w:rsidR="00237866" w:rsidRPr="00EB0F22">
        <w:rPr>
          <w:rFonts w:asciiTheme="minorHAnsi" w:eastAsiaTheme="minorHAnsi" w:hAnsiTheme="minorHAnsi" w:cstheme="minorBidi"/>
          <w:b w:val="0"/>
          <w:bCs w:val="0"/>
          <w:color w:val="000000"/>
          <w:kern w:val="0"/>
          <w:sz w:val="24"/>
          <w:szCs w:val="24"/>
          <w:shd w:val="clear" w:color="auto" w:fill="FFFFFF"/>
          <w:lang w:eastAsia="en-US"/>
        </w:rPr>
        <w:t xml:space="preserve"> conducted by taking 735 hospital records of pregnant mothers  wi</w:t>
      </w:r>
      <w:r w:rsidRPr="00EB0F22">
        <w:rPr>
          <w:rFonts w:asciiTheme="minorHAnsi" w:eastAsiaTheme="minorHAnsi" w:hAnsiTheme="minorHAnsi" w:cstheme="minorBidi"/>
          <w:b w:val="0"/>
          <w:bCs w:val="0"/>
          <w:color w:val="000000"/>
          <w:kern w:val="0"/>
          <w:sz w:val="24"/>
          <w:szCs w:val="24"/>
          <w:shd w:val="clear" w:color="auto" w:fill="FFFFFF"/>
          <w:lang w:eastAsia="en-US"/>
        </w:rPr>
        <w:t xml:space="preserve">th preterm labor (20–37 weeks) </w:t>
      </w:r>
      <w:r w:rsidR="00237866" w:rsidRPr="00EB0F22">
        <w:rPr>
          <w:rFonts w:asciiTheme="minorHAnsi" w:eastAsiaTheme="minorHAnsi" w:hAnsiTheme="minorHAnsi" w:cstheme="minorBidi"/>
          <w:b w:val="0"/>
          <w:bCs w:val="0"/>
          <w:color w:val="000000"/>
          <w:kern w:val="0"/>
          <w:sz w:val="24"/>
          <w:szCs w:val="24"/>
          <w:shd w:val="clear" w:color="auto" w:fill="FFFFFF"/>
          <w:lang w:eastAsia="en-US"/>
        </w:rPr>
        <w:t xml:space="preserve">with the use of multi-stage cluster sampling. The result reveals that prevalence of preterm labor was 5.5% &amp; the factors associated were genital-urinary tract infections during pregnancy (35.8%), PROM (30.3%), history of abortion (19.9%) and unplanned pregnancy (18.1%) </w:t>
      </w:r>
      <w:r w:rsidR="00CA3998" w:rsidRPr="00EB0F22">
        <w:rPr>
          <w:rFonts w:asciiTheme="minorHAnsi" w:eastAsiaTheme="minorHAnsi" w:hAnsiTheme="minorHAnsi" w:cstheme="minorBidi"/>
          <w:b w:val="0"/>
          <w:bCs w:val="0"/>
          <w:color w:val="000000"/>
          <w:kern w:val="0"/>
          <w:sz w:val="24"/>
          <w:szCs w:val="24"/>
          <w:shd w:val="clear" w:color="auto" w:fill="FFFFFF"/>
          <w:lang w:eastAsia="en-US"/>
        </w:rPr>
        <w:t xml:space="preserve"> </w:t>
      </w:r>
      <w:r w:rsidR="00CA3998" w:rsidRPr="003675AD">
        <w:rPr>
          <w:rFonts w:asciiTheme="minorHAnsi" w:eastAsiaTheme="minorHAnsi" w:hAnsiTheme="minorHAnsi" w:cstheme="minorBidi"/>
          <w:bCs w:val="0"/>
          <w:color w:val="000000"/>
          <w:kern w:val="0"/>
          <w:sz w:val="24"/>
          <w:szCs w:val="24"/>
          <w:shd w:val="clear" w:color="auto" w:fill="FFFFFF"/>
          <w:lang w:eastAsia="en-US"/>
        </w:rPr>
        <w:t>(Roozben N, Moradi S etal, 2016)</w:t>
      </w:r>
    </w:p>
    <w:p w:rsidR="00237866" w:rsidRPr="00EB0F22" w:rsidRDefault="00282F0F" w:rsidP="007843A4">
      <w:pPr>
        <w:pStyle w:val="Heading1"/>
        <w:shd w:val="clear" w:color="auto" w:fill="FFFFFF"/>
        <w:spacing w:before="240" w:beforeAutospacing="0" w:after="120" w:afterAutospacing="0" w:line="480" w:lineRule="auto"/>
        <w:jc w:val="both"/>
        <w:rPr>
          <w:rFonts w:asciiTheme="minorHAnsi" w:eastAsiaTheme="minorHAnsi" w:hAnsiTheme="minorHAnsi" w:cstheme="minorBidi"/>
          <w:b w:val="0"/>
          <w:bCs w:val="0"/>
          <w:color w:val="000000"/>
          <w:kern w:val="0"/>
          <w:sz w:val="24"/>
          <w:szCs w:val="24"/>
          <w:shd w:val="clear" w:color="auto" w:fill="FFFFFF"/>
          <w:lang w:eastAsia="en-US"/>
        </w:rPr>
      </w:pPr>
      <w:r w:rsidRPr="00EB0F22">
        <w:rPr>
          <w:rFonts w:asciiTheme="minorHAnsi" w:eastAsiaTheme="minorHAnsi" w:hAnsiTheme="minorHAnsi" w:cstheme="minorBidi"/>
          <w:b w:val="0"/>
          <w:bCs w:val="0"/>
          <w:color w:val="000000"/>
          <w:kern w:val="0"/>
          <w:sz w:val="24"/>
          <w:szCs w:val="24"/>
          <w:shd w:val="clear" w:color="auto" w:fill="FFFFFF"/>
          <w:lang w:eastAsia="en-US"/>
        </w:rPr>
        <w:t xml:space="preserve">whereas in India a similar study conducted on risk factors of preterm birth among 790 pregnant women and the result shows the risk factors for this are Previous preterm delivery (ARR, 5.37; 95% CI, 1.5 to 19.1), periodontitis (ARR, 2.39; 95% CI, 1.1 to 4.9), Oligohydramnios (ARR, 5.23; 95% CI, 2.4 to 11.5), presence of Nugent’s intermediate vaginal flora (ARR, 2.75; 95% CI, 1.4 to 5.1), gestational diabetes mellitus (ARR, 2.91; 95% CI, 1.0 to 8.3), and maternal height &lt;1.50 m (ARR, 2.21; 95% CI, 1.1 to 4.1). </w:t>
      </w:r>
      <w:r w:rsidR="008C7119" w:rsidRPr="003675AD">
        <w:rPr>
          <w:rFonts w:asciiTheme="minorHAnsi" w:eastAsiaTheme="minorHAnsi" w:hAnsiTheme="minorHAnsi" w:cstheme="minorBidi"/>
          <w:bCs w:val="0"/>
          <w:color w:val="000000"/>
          <w:kern w:val="0"/>
          <w:sz w:val="24"/>
          <w:szCs w:val="24"/>
          <w:shd w:val="clear" w:color="auto" w:fill="FFFFFF"/>
          <w:lang w:eastAsia="en-US"/>
        </w:rPr>
        <w:t>(</w:t>
      </w:r>
      <w:hyperlink r:id="rId9" w:history="1">
        <w:r w:rsidR="008C7119" w:rsidRPr="003675AD">
          <w:rPr>
            <w:rFonts w:asciiTheme="minorHAnsi" w:eastAsiaTheme="minorHAnsi" w:hAnsiTheme="minorHAnsi" w:cstheme="minorBidi"/>
            <w:bCs w:val="0"/>
            <w:color w:val="000000"/>
            <w:kern w:val="0"/>
            <w:sz w:val="24"/>
            <w:szCs w:val="24"/>
            <w:lang w:eastAsia="en-US"/>
          </w:rPr>
          <w:t>Tellapragada</w:t>
        </w:r>
      </w:hyperlink>
      <w:r w:rsidR="008C7119" w:rsidRPr="003675AD">
        <w:rPr>
          <w:rFonts w:asciiTheme="minorHAnsi" w:eastAsiaTheme="minorHAnsi" w:hAnsiTheme="minorHAnsi" w:cstheme="minorBidi"/>
          <w:bCs w:val="0"/>
          <w:color w:val="000000"/>
          <w:kern w:val="0"/>
          <w:sz w:val="24"/>
          <w:szCs w:val="24"/>
          <w:shd w:val="clear" w:color="auto" w:fill="FFFFFF"/>
          <w:lang w:eastAsia="en-US"/>
        </w:rPr>
        <w:t xml:space="preserve"> C, </w:t>
      </w:r>
      <w:hyperlink r:id="rId10" w:history="1">
        <w:r w:rsidR="008C7119" w:rsidRPr="003675AD">
          <w:rPr>
            <w:rFonts w:asciiTheme="minorHAnsi" w:eastAsiaTheme="minorHAnsi" w:hAnsiTheme="minorHAnsi" w:cstheme="minorBidi"/>
            <w:bCs w:val="0"/>
            <w:color w:val="000000"/>
            <w:kern w:val="0"/>
            <w:sz w:val="24"/>
            <w:szCs w:val="24"/>
            <w:lang w:eastAsia="en-US"/>
          </w:rPr>
          <w:t>Eshwara</w:t>
        </w:r>
      </w:hyperlink>
      <w:r w:rsidR="008C7119" w:rsidRPr="003675AD">
        <w:rPr>
          <w:rFonts w:asciiTheme="minorHAnsi" w:eastAsiaTheme="minorHAnsi" w:hAnsiTheme="minorHAnsi" w:cstheme="minorBidi"/>
          <w:bCs w:val="0"/>
          <w:color w:val="000000"/>
          <w:kern w:val="0"/>
          <w:sz w:val="24"/>
          <w:szCs w:val="24"/>
          <w:shd w:val="clear" w:color="auto" w:fill="FFFFFF"/>
          <w:lang w:eastAsia="en-US"/>
        </w:rPr>
        <w:t xml:space="preserve"> VK etal, 2016)</w:t>
      </w:r>
      <w:r w:rsidR="00A44911" w:rsidRPr="00EB0F22">
        <w:rPr>
          <w:rFonts w:asciiTheme="minorHAnsi" w:eastAsiaTheme="minorHAnsi" w:hAnsiTheme="minorHAnsi" w:cstheme="minorBidi"/>
          <w:b w:val="0"/>
          <w:bCs w:val="0"/>
          <w:color w:val="000000"/>
          <w:kern w:val="0"/>
          <w:sz w:val="24"/>
          <w:szCs w:val="24"/>
          <w:shd w:val="clear" w:color="auto" w:fill="FFFFFF"/>
          <w:lang w:eastAsia="en-US"/>
        </w:rPr>
        <w:t xml:space="preserve">. </w:t>
      </w:r>
      <w:r w:rsidRPr="00EB0F22">
        <w:rPr>
          <w:rFonts w:asciiTheme="minorHAnsi" w:eastAsiaTheme="minorHAnsi" w:hAnsiTheme="minorHAnsi" w:cstheme="minorBidi"/>
          <w:b w:val="0"/>
          <w:bCs w:val="0"/>
          <w:color w:val="000000"/>
          <w:kern w:val="0"/>
          <w:sz w:val="24"/>
          <w:szCs w:val="24"/>
          <w:shd w:val="clear" w:color="auto" w:fill="FFFFFF"/>
          <w:lang w:eastAsia="en-US"/>
        </w:rPr>
        <w:t xml:space="preserve">Hence </w:t>
      </w:r>
      <w:r w:rsidR="00A44911" w:rsidRPr="00EB0F22">
        <w:rPr>
          <w:rFonts w:asciiTheme="minorHAnsi" w:eastAsiaTheme="minorHAnsi" w:hAnsiTheme="minorHAnsi" w:cstheme="minorBidi"/>
          <w:b w:val="0"/>
          <w:bCs w:val="0"/>
          <w:color w:val="000000"/>
          <w:kern w:val="0"/>
          <w:sz w:val="24"/>
          <w:szCs w:val="24"/>
          <w:shd w:val="clear" w:color="auto" w:fill="FFFFFF"/>
          <w:lang w:eastAsia="en-US"/>
        </w:rPr>
        <w:t>this</w:t>
      </w:r>
      <w:r w:rsidRPr="00EB0F22">
        <w:rPr>
          <w:rFonts w:asciiTheme="minorHAnsi" w:eastAsiaTheme="minorHAnsi" w:hAnsiTheme="minorHAnsi" w:cstheme="minorBidi"/>
          <w:b w:val="0"/>
          <w:bCs w:val="0"/>
          <w:color w:val="000000"/>
          <w:kern w:val="0"/>
          <w:sz w:val="24"/>
          <w:szCs w:val="24"/>
          <w:shd w:val="clear" w:color="auto" w:fill="FFFFFF"/>
          <w:lang w:eastAsia="en-US"/>
        </w:rPr>
        <w:t xml:space="preserve"> can assume</w:t>
      </w:r>
      <w:r w:rsidR="00A44911" w:rsidRPr="00EB0F22">
        <w:rPr>
          <w:rFonts w:asciiTheme="minorHAnsi" w:eastAsiaTheme="minorHAnsi" w:hAnsiTheme="minorHAnsi" w:cstheme="minorBidi"/>
          <w:b w:val="0"/>
          <w:bCs w:val="0"/>
          <w:color w:val="000000"/>
          <w:kern w:val="0"/>
          <w:sz w:val="24"/>
          <w:szCs w:val="24"/>
          <w:shd w:val="clear" w:color="auto" w:fill="FFFFFF"/>
          <w:lang w:eastAsia="en-US"/>
        </w:rPr>
        <w:t>d</w:t>
      </w:r>
      <w:r w:rsidRPr="00EB0F22">
        <w:rPr>
          <w:rFonts w:asciiTheme="minorHAnsi" w:eastAsiaTheme="minorHAnsi" w:hAnsiTheme="minorHAnsi" w:cstheme="minorBidi"/>
          <w:b w:val="0"/>
          <w:bCs w:val="0"/>
          <w:color w:val="000000"/>
          <w:kern w:val="0"/>
          <w:sz w:val="24"/>
          <w:szCs w:val="24"/>
          <w:shd w:val="clear" w:color="auto" w:fill="FFFFFF"/>
          <w:lang w:eastAsia="en-US"/>
        </w:rPr>
        <w:t xml:space="preserve"> that the risk factors for preterm labor are independent of the geographic location.  </w:t>
      </w:r>
    </w:p>
    <w:p w:rsidR="0018000B" w:rsidRPr="003675AD" w:rsidRDefault="00282F0F" w:rsidP="007843A4">
      <w:pPr>
        <w:spacing w:line="480" w:lineRule="auto"/>
        <w:jc w:val="both"/>
        <w:rPr>
          <w:b/>
          <w:color w:val="000000"/>
          <w:sz w:val="24"/>
          <w:szCs w:val="24"/>
          <w:shd w:val="clear" w:color="auto" w:fill="FFFFFF"/>
        </w:rPr>
      </w:pPr>
      <w:r w:rsidRPr="00EB0F22">
        <w:rPr>
          <w:color w:val="000000"/>
          <w:sz w:val="24"/>
          <w:szCs w:val="24"/>
          <w:shd w:val="clear" w:color="auto" w:fill="FFFFFF"/>
        </w:rPr>
        <w:t>It has also been found out that in spite of the physical factors, psychological factors may al</w:t>
      </w:r>
      <w:r w:rsidR="009249F8" w:rsidRPr="00EB0F22">
        <w:rPr>
          <w:color w:val="000000"/>
          <w:sz w:val="24"/>
          <w:szCs w:val="24"/>
          <w:shd w:val="clear" w:color="auto" w:fill="FFFFFF"/>
        </w:rPr>
        <w:t xml:space="preserve">so contribute to preterm labor which is proves through a </w:t>
      </w:r>
      <w:r w:rsidR="0018000B" w:rsidRPr="00EB0F22">
        <w:rPr>
          <w:color w:val="000000"/>
          <w:sz w:val="24"/>
          <w:szCs w:val="24"/>
          <w:shd w:val="clear" w:color="auto" w:fill="FFFFFF"/>
        </w:rPr>
        <w:t xml:space="preserve">prospective cohort study done to </w:t>
      </w:r>
      <w:r w:rsidR="0018000B" w:rsidRPr="00EB0F22">
        <w:rPr>
          <w:color w:val="000000"/>
          <w:sz w:val="24"/>
          <w:szCs w:val="24"/>
          <w:shd w:val="clear" w:color="auto" w:fill="FFFFFF"/>
        </w:rPr>
        <w:lastRenderedPageBreak/>
        <w:t xml:space="preserve">measure maternal stress &amp; mood in relation to preterm birth by taking early second trimester (18-45 yr) women. Cortisol concentration was measured in maternal hair at 16, 28, and 40 weeks of gestation .The result shows high perceived stress among women in second trimester is associated with both elevated second-trimester hair cortisol concentration and gestational age at delivery leading to preterm birth. </w:t>
      </w:r>
      <w:r w:rsidR="0018000B" w:rsidRPr="003675AD">
        <w:rPr>
          <w:b/>
          <w:color w:val="000000"/>
          <w:sz w:val="24"/>
          <w:szCs w:val="24"/>
          <w:shd w:val="clear" w:color="auto" w:fill="FFFFFF"/>
        </w:rPr>
        <w:t>(Hoffman MC, Mazzoni SE etal, 2016) </w:t>
      </w:r>
    </w:p>
    <w:p w:rsidR="00B73222" w:rsidRPr="00EB0F22" w:rsidRDefault="000E4A7D" w:rsidP="007843A4">
      <w:pPr>
        <w:spacing w:line="480" w:lineRule="auto"/>
        <w:jc w:val="both"/>
        <w:rPr>
          <w:rFonts w:cs="Helvetica"/>
          <w:b/>
          <w:sz w:val="24"/>
          <w:szCs w:val="24"/>
          <w:shd w:val="clear" w:color="auto" w:fill="FFFFFF"/>
        </w:rPr>
      </w:pPr>
      <w:r w:rsidRPr="00EB0F22">
        <w:rPr>
          <w:rFonts w:cs="Helvetica"/>
          <w:b/>
          <w:sz w:val="24"/>
          <w:szCs w:val="24"/>
          <w:shd w:val="clear" w:color="auto" w:fill="FFFFFF"/>
        </w:rPr>
        <w:t>Clinical presentation of</w:t>
      </w:r>
      <w:r w:rsidR="00810313" w:rsidRPr="00EB0F22">
        <w:rPr>
          <w:rFonts w:cs="Helvetica"/>
          <w:b/>
          <w:sz w:val="24"/>
          <w:szCs w:val="24"/>
          <w:shd w:val="clear" w:color="auto" w:fill="FFFFFF"/>
        </w:rPr>
        <w:t xml:space="preserve"> preterm labour</w:t>
      </w:r>
    </w:p>
    <w:p w:rsidR="000B527A" w:rsidRPr="00EB0F22" w:rsidRDefault="000B527A" w:rsidP="007843A4">
      <w:pPr>
        <w:shd w:val="clear" w:color="auto" w:fill="FFFFFF"/>
        <w:spacing w:before="100" w:beforeAutospacing="1" w:after="75" w:line="480" w:lineRule="auto"/>
        <w:jc w:val="both"/>
        <w:rPr>
          <w:rFonts w:eastAsia="Times New Roman" w:cs="Arial"/>
          <w:bCs/>
          <w:color w:val="000000"/>
          <w:kern w:val="36"/>
          <w:sz w:val="24"/>
          <w:szCs w:val="24"/>
          <w:lang w:eastAsia="en-IN"/>
        </w:rPr>
      </w:pPr>
      <w:r w:rsidRPr="00EB0F22">
        <w:rPr>
          <w:rFonts w:eastAsia="Times New Roman" w:cs="Arial"/>
          <w:bCs/>
          <w:color w:val="000000"/>
          <w:kern w:val="36"/>
          <w:sz w:val="24"/>
          <w:szCs w:val="24"/>
          <w:lang w:eastAsia="en-IN"/>
        </w:rPr>
        <w:t>According to a literature published in March of dimes in Aug,2017 shows the symptoms of preterm labor are as Change in vaginal discharge or more vaginal discharge than usual</w:t>
      </w:r>
      <w:r w:rsidR="00AE0F6D" w:rsidRPr="00EB0F22">
        <w:rPr>
          <w:rFonts w:eastAsia="Times New Roman" w:cs="Arial"/>
          <w:bCs/>
          <w:color w:val="000000"/>
          <w:kern w:val="36"/>
          <w:sz w:val="24"/>
          <w:szCs w:val="24"/>
          <w:lang w:eastAsia="en-IN"/>
        </w:rPr>
        <w:t>, d</w:t>
      </w:r>
      <w:r w:rsidRPr="00EB0F22">
        <w:rPr>
          <w:rFonts w:eastAsia="Times New Roman" w:cs="Arial"/>
          <w:bCs/>
          <w:color w:val="000000"/>
          <w:kern w:val="36"/>
          <w:sz w:val="24"/>
          <w:szCs w:val="24"/>
          <w:lang w:eastAsia="en-IN"/>
        </w:rPr>
        <w:t xml:space="preserve">ownward Pressure in  pelvis or </w:t>
      </w:r>
      <w:r w:rsidR="00AE0F6D" w:rsidRPr="00EB0F22">
        <w:rPr>
          <w:rFonts w:eastAsia="Times New Roman" w:cs="Arial"/>
          <w:bCs/>
          <w:color w:val="000000"/>
          <w:kern w:val="36"/>
          <w:sz w:val="24"/>
          <w:szCs w:val="24"/>
          <w:lang w:eastAsia="en-IN"/>
        </w:rPr>
        <w:t xml:space="preserve">lower abdomen, </w:t>
      </w:r>
      <w:r w:rsidRPr="00EB0F22">
        <w:rPr>
          <w:rFonts w:eastAsia="Times New Roman" w:cs="Arial"/>
          <w:bCs/>
          <w:color w:val="000000"/>
          <w:kern w:val="36"/>
          <w:sz w:val="24"/>
          <w:szCs w:val="24"/>
          <w:lang w:eastAsia="en-IN"/>
        </w:rPr>
        <w:t>Constant low, dull backache</w:t>
      </w:r>
      <w:r w:rsidR="00AE0F6D" w:rsidRPr="00EB0F22">
        <w:rPr>
          <w:rFonts w:eastAsia="Times New Roman" w:cs="Arial"/>
          <w:bCs/>
          <w:color w:val="000000"/>
          <w:kern w:val="36"/>
          <w:sz w:val="24"/>
          <w:szCs w:val="24"/>
          <w:lang w:eastAsia="en-IN"/>
        </w:rPr>
        <w:t xml:space="preserve">, </w:t>
      </w:r>
      <w:r w:rsidRPr="00EB0F22">
        <w:rPr>
          <w:rFonts w:eastAsia="Times New Roman" w:cs="Arial"/>
          <w:bCs/>
          <w:color w:val="000000"/>
          <w:kern w:val="36"/>
          <w:sz w:val="24"/>
          <w:szCs w:val="24"/>
          <w:lang w:eastAsia="en-IN"/>
        </w:rPr>
        <w:t xml:space="preserve">Regular or frequent contractions </w:t>
      </w:r>
      <w:r w:rsidR="00AE0F6D" w:rsidRPr="00EB0F22">
        <w:rPr>
          <w:rFonts w:eastAsia="Times New Roman" w:cs="Arial"/>
          <w:bCs/>
          <w:color w:val="000000"/>
          <w:kern w:val="36"/>
          <w:sz w:val="24"/>
          <w:szCs w:val="24"/>
          <w:lang w:eastAsia="en-IN"/>
        </w:rPr>
        <w:t>and leaking.</w:t>
      </w:r>
      <w:r w:rsidR="0016743B" w:rsidRPr="00EB0F22">
        <w:rPr>
          <w:rFonts w:eastAsia="Times New Roman" w:cs="Arial"/>
          <w:bCs/>
          <w:color w:val="000000"/>
          <w:kern w:val="36"/>
          <w:sz w:val="24"/>
          <w:szCs w:val="24"/>
          <w:lang w:eastAsia="en-IN"/>
        </w:rPr>
        <w:t xml:space="preserve"> The same has been proved through a study conducted by </w:t>
      </w:r>
      <w:r w:rsidR="0016743B" w:rsidRPr="003675AD">
        <w:rPr>
          <w:rFonts w:eastAsia="Times New Roman" w:cs="Arial"/>
          <w:b/>
          <w:bCs/>
          <w:color w:val="000000"/>
          <w:kern w:val="36"/>
          <w:sz w:val="24"/>
          <w:szCs w:val="24"/>
          <w:lang w:eastAsia="en-IN"/>
        </w:rPr>
        <w:t>Katz M, Goodyear K, Creasy RK, 1990</w:t>
      </w:r>
      <w:r w:rsidR="0016743B" w:rsidRPr="00EB0F22">
        <w:rPr>
          <w:rFonts w:eastAsia="Times New Roman" w:cs="Arial"/>
          <w:bCs/>
          <w:color w:val="000000"/>
          <w:kern w:val="36"/>
          <w:sz w:val="24"/>
          <w:szCs w:val="24"/>
          <w:lang w:eastAsia="en-IN"/>
        </w:rPr>
        <w:t xml:space="preserve"> on early signs &amp; symptoms of preterm labor by interviewing 100 </w:t>
      </w:r>
      <w:r w:rsidR="008B0AB2" w:rsidRPr="00EB0F22">
        <w:rPr>
          <w:rFonts w:eastAsia="Times New Roman" w:cs="Arial"/>
          <w:bCs/>
          <w:color w:val="000000"/>
          <w:kern w:val="36"/>
          <w:sz w:val="24"/>
          <w:szCs w:val="24"/>
          <w:lang w:eastAsia="en-IN"/>
        </w:rPr>
        <w:t>women’s</w:t>
      </w:r>
      <w:r w:rsidR="0016743B" w:rsidRPr="00EB0F22">
        <w:rPr>
          <w:rFonts w:eastAsia="Times New Roman" w:cs="Arial"/>
          <w:bCs/>
          <w:color w:val="000000"/>
          <w:kern w:val="36"/>
          <w:sz w:val="24"/>
          <w:szCs w:val="24"/>
          <w:lang w:eastAsia="en-IN"/>
        </w:rPr>
        <w:t xml:space="preserve"> for the presence or absence of various symptoms and signs during the 7 days preceding </w:t>
      </w:r>
      <w:r w:rsidR="008B0AB2" w:rsidRPr="00EB0F22">
        <w:rPr>
          <w:rFonts w:eastAsia="Times New Roman" w:cs="Arial"/>
          <w:bCs/>
          <w:color w:val="000000"/>
          <w:kern w:val="36"/>
          <w:sz w:val="24"/>
          <w:szCs w:val="24"/>
          <w:lang w:eastAsia="en-IN"/>
        </w:rPr>
        <w:t xml:space="preserve">to the </w:t>
      </w:r>
      <w:r w:rsidR="0016743B" w:rsidRPr="00EB0F22">
        <w:rPr>
          <w:rFonts w:eastAsia="Times New Roman" w:cs="Arial"/>
          <w:bCs/>
          <w:color w:val="000000"/>
          <w:kern w:val="36"/>
          <w:sz w:val="24"/>
          <w:szCs w:val="24"/>
          <w:lang w:eastAsia="en-IN"/>
        </w:rPr>
        <w:t>diagnosis of preterm labor.</w:t>
      </w:r>
      <w:r w:rsidR="008B0AB2" w:rsidRPr="00EB0F22">
        <w:rPr>
          <w:rFonts w:eastAsia="Times New Roman" w:cs="Arial"/>
          <w:bCs/>
          <w:color w:val="000000"/>
          <w:kern w:val="36"/>
          <w:sz w:val="24"/>
          <w:szCs w:val="24"/>
          <w:lang w:eastAsia="en-IN"/>
        </w:rPr>
        <w:t xml:space="preserve"> The result shows increased uterine contractions, menstrual cramps, constant backache, constant pelvic pressure, increased amount and consistency and color change of vaginal discharge, and increased frequency of urination has high statistical significance among the preterm labor mothers.</w:t>
      </w:r>
    </w:p>
    <w:p w:rsidR="000B527A" w:rsidRPr="00EB0F22" w:rsidRDefault="000B527A" w:rsidP="007843A4">
      <w:pPr>
        <w:spacing w:line="480" w:lineRule="auto"/>
        <w:jc w:val="both"/>
        <w:rPr>
          <w:rFonts w:eastAsia="Times New Roman" w:cs="Arial"/>
          <w:bCs/>
          <w:color w:val="000000"/>
          <w:kern w:val="36"/>
          <w:sz w:val="24"/>
          <w:szCs w:val="24"/>
          <w:lang w:eastAsia="en-IN"/>
        </w:rPr>
      </w:pPr>
    </w:p>
    <w:p w:rsidR="00810313" w:rsidRPr="00EB0F22" w:rsidRDefault="00810313" w:rsidP="007843A4">
      <w:pPr>
        <w:spacing w:line="480" w:lineRule="auto"/>
        <w:jc w:val="both"/>
        <w:rPr>
          <w:rFonts w:cs="Helvetica"/>
          <w:b/>
          <w:sz w:val="24"/>
          <w:szCs w:val="24"/>
          <w:shd w:val="clear" w:color="auto" w:fill="FFFFFF"/>
        </w:rPr>
      </w:pPr>
      <w:r w:rsidRPr="00EB0F22">
        <w:rPr>
          <w:rFonts w:cs="Helvetica"/>
          <w:b/>
          <w:sz w:val="24"/>
          <w:szCs w:val="24"/>
          <w:shd w:val="clear" w:color="auto" w:fill="FFFFFF"/>
        </w:rPr>
        <w:t>Prevention of preterm labor</w:t>
      </w:r>
    </w:p>
    <w:p w:rsidR="00444D5E" w:rsidRPr="003675AD" w:rsidRDefault="00D93151" w:rsidP="007843A4">
      <w:pPr>
        <w:shd w:val="clear" w:color="auto" w:fill="FFFFFF"/>
        <w:spacing w:before="120" w:after="120" w:line="480" w:lineRule="auto"/>
        <w:jc w:val="both"/>
        <w:outlineLvl w:val="0"/>
        <w:rPr>
          <w:rFonts w:eastAsia="Times New Roman" w:cs="Arial"/>
          <w:b/>
          <w:bCs/>
          <w:color w:val="000000"/>
          <w:kern w:val="36"/>
          <w:sz w:val="24"/>
          <w:szCs w:val="24"/>
          <w:lang w:eastAsia="en-IN"/>
        </w:rPr>
      </w:pPr>
      <w:r w:rsidRPr="00EB0F22">
        <w:rPr>
          <w:rFonts w:eastAsia="Times New Roman" w:cs="Arial"/>
          <w:bCs/>
          <w:color w:val="000000"/>
          <w:kern w:val="36"/>
          <w:sz w:val="24"/>
          <w:szCs w:val="24"/>
          <w:lang w:eastAsia="en-IN"/>
        </w:rPr>
        <w:t>There are still ways to prevent preterm labor which is described through a s</w:t>
      </w:r>
      <w:r w:rsidR="00444D5E" w:rsidRPr="00EB0F22">
        <w:rPr>
          <w:rFonts w:eastAsia="Times New Roman" w:cs="Arial"/>
          <w:bCs/>
          <w:color w:val="000000"/>
          <w:kern w:val="36"/>
          <w:sz w:val="24"/>
          <w:szCs w:val="24"/>
          <w:lang w:eastAsia="en-IN"/>
        </w:rPr>
        <w:t xml:space="preserve">tudy </w:t>
      </w:r>
      <w:r w:rsidRPr="00EB0F22">
        <w:rPr>
          <w:rFonts w:eastAsia="Times New Roman" w:cs="Arial"/>
          <w:bCs/>
          <w:color w:val="000000"/>
          <w:kern w:val="36"/>
          <w:sz w:val="24"/>
          <w:szCs w:val="24"/>
          <w:lang w:eastAsia="en-IN"/>
        </w:rPr>
        <w:t xml:space="preserve">done </w:t>
      </w:r>
      <w:r w:rsidR="00444D5E" w:rsidRPr="00EB0F22">
        <w:rPr>
          <w:rFonts w:eastAsia="Times New Roman" w:cs="Arial"/>
          <w:bCs/>
          <w:color w:val="000000"/>
          <w:kern w:val="36"/>
          <w:sz w:val="24"/>
          <w:szCs w:val="24"/>
          <w:lang w:eastAsia="en-IN"/>
        </w:rPr>
        <w:t>on management of preterm labor patients at home: does daily uterine activity monitoring and nur</w:t>
      </w:r>
      <w:r w:rsidRPr="00EB0F22">
        <w:rPr>
          <w:rFonts w:eastAsia="Times New Roman" w:cs="Arial"/>
          <w:bCs/>
          <w:color w:val="000000"/>
          <w:kern w:val="36"/>
          <w:sz w:val="24"/>
          <w:szCs w:val="24"/>
          <w:lang w:eastAsia="en-IN"/>
        </w:rPr>
        <w:t xml:space="preserve">sing support make a difference?, </w:t>
      </w:r>
      <w:r w:rsidR="00444D5E" w:rsidRPr="00EB0F22">
        <w:rPr>
          <w:rFonts w:eastAsia="Times New Roman" w:cs="Arial"/>
          <w:bCs/>
          <w:color w:val="000000"/>
          <w:kern w:val="36"/>
          <w:sz w:val="24"/>
          <w:szCs w:val="24"/>
          <w:lang w:eastAsia="en-IN"/>
        </w:rPr>
        <w:t xml:space="preserve">where </w:t>
      </w:r>
      <w:r w:rsidR="00444D5E" w:rsidRPr="00EB0F22">
        <w:rPr>
          <w:rFonts w:cs="Arial"/>
          <w:color w:val="000000"/>
          <w:sz w:val="24"/>
          <w:szCs w:val="24"/>
          <w:shd w:val="clear" w:color="auto" w:fill="FFFFFF"/>
        </w:rPr>
        <w:t xml:space="preserve">67 successfully treated preterm labor patients </w:t>
      </w:r>
      <w:r w:rsidR="00444D5E" w:rsidRPr="00EB0F22">
        <w:rPr>
          <w:rFonts w:cs="Arial"/>
          <w:color w:val="000000"/>
          <w:sz w:val="24"/>
          <w:szCs w:val="24"/>
          <w:shd w:val="clear" w:color="auto" w:fill="FFFFFF"/>
        </w:rPr>
        <w:lastRenderedPageBreak/>
        <w:t xml:space="preserve">were randomly assigned in this multicenter study </w:t>
      </w:r>
      <w:r w:rsidRPr="00EB0F22">
        <w:rPr>
          <w:rFonts w:cs="Arial"/>
          <w:color w:val="000000"/>
          <w:sz w:val="24"/>
          <w:szCs w:val="24"/>
          <w:shd w:val="clear" w:color="auto" w:fill="FFFFFF"/>
        </w:rPr>
        <w:t xml:space="preserve">for </w:t>
      </w:r>
      <w:r w:rsidR="00444D5E" w:rsidRPr="00EB0F22">
        <w:rPr>
          <w:rFonts w:cs="Arial"/>
          <w:color w:val="000000"/>
          <w:sz w:val="24"/>
          <w:szCs w:val="24"/>
          <w:shd w:val="clear" w:color="auto" w:fill="FFFFFF"/>
        </w:rPr>
        <w:t>daily home uterine activity monitoring and perinatal nursing support or to a standard-care group. Result rev</w:t>
      </w:r>
      <w:r w:rsidRPr="00EB0F22">
        <w:rPr>
          <w:rFonts w:cs="Arial"/>
          <w:color w:val="000000"/>
          <w:sz w:val="24"/>
          <w:szCs w:val="24"/>
          <w:shd w:val="clear" w:color="auto" w:fill="FFFFFF"/>
        </w:rPr>
        <w:t xml:space="preserve">eals the risk of preterm birth </w:t>
      </w:r>
      <w:r w:rsidR="00444D5E" w:rsidRPr="00EB0F22">
        <w:rPr>
          <w:rFonts w:cs="Arial"/>
          <w:color w:val="000000"/>
          <w:sz w:val="24"/>
          <w:szCs w:val="24"/>
          <w:shd w:val="clear" w:color="auto" w:fill="FFFFFF"/>
        </w:rPr>
        <w:t xml:space="preserve">for patients with recurrent preterm labor was significantly reduced (P = .025) in the monitored group (7, or 47%) compared with the standard-care group (16, or 84%). Thus the data suggest  that home uterine activity monitoring and perinatal nursing support are effective in achieving term birth through earlier detection and treatment of recurrent preterm labor. </w:t>
      </w:r>
      <w:r w:rsidR="00444D5E" w:rsidRPr="003675AD">
        <w:rPr>
          <w:rFonts w:cs="Arial"/>
          <w:b/>
          <w:color w:val="000000"/>
          <w:sz w:val="24"/>
          <w:szCs w:val="24"/>
          <w:shd w:val="clear" w:color="auto" w:fill="FFFFFF"/>
        </w:rPr>
        <w:t>(</w:t>
      </w:r>
      <w:r w:rsidR="00444D5E" w:rsidRPr="003675AD">
        <w:rPr>
          <w:rFonts w:cs="Arial"/>
          <w:b/>
          <w:sz w:val="24"/>
          <w:szCs w:val="24"/>
          <w:shd w:val="clear" w:color="auto" w:fill="FFFFFF"/>
        </w:rPr>
        <w:t>Watson DL</w:t>
      </w:r>
      <w:r w:rsidR="00444D5E" w:rsidRPr="003675AD">
        <w:rPr>
          <w:rFonts w:cs="Arial"/>
          <w:b/>
          <w:color w:val="000000"/>
          <w:sz w:val="24"/>
          <w:szCs w:val="24"/>
          <w:shd w:val="clear" w:color="auto" w:fill="FFFFFF"/>
        </w:rPr>
        <w:t>, </w:t>
      </w:r>
      <w:r w:rsidR="00444D5E" w:rsidRPr="003675AD">
        <w:rPr>
          <w:rFonts w:cs="Arial"/>
          <w:b/>
          <w:sz w:val="24"/>
          <w:szCs w:val="24"/>
          <w:shd w:val="clear" w:color="auto" w:fill="FFFFFF"/>
        </w:rPr>
        <w:t>Welch RA</w:t>
      </w:r>
      <w:r w:rsidR="00444D5E" w:rsidRPr="003675AD">
        <w:rPr>
          <w:rFonts w:cs="Arial"/>
          <w:b/>
          <w:color w:val="000000"/>
          <w:sz w:val="24"/>
          <w:szCs w:val="24"/>
          <w:shd w:val="clear" w:color="auto" w:fill="FFFFFF"/>
        </w:rPr>
        <w:t>,1990 )</w:t>
      </w:r>
    </w:p>
    <w:p w:rsidR="00EA3B01" w:rsidRPr="00EB0F22" w:rsidRDefault="00EA3B01" w:rsidP="007843A4">
      <w:pPr>
        <w:spacing w:line="480" w:lineRule="auto"/>
        <w:jc w:val="both"/>
        <w:rPr>
          <w:rFonts w:cs="Arial"/>
          <w:color w:val="000000"/>
          <w:sz w:val="24"/>
          <w:szCs w:val="24"/>
          <w:shd w:val="clear" w:color="auto" w:fill="FFFFFF"/>
        </w:rPr>
      </w:pPr>
    </w:p>
    <w:p w:rsidR="00444D5E" w:rsidRPr="00EB0F22" w:rsidRDefault="00D93151" w:rsidP="007843A4">
      <w:pPr>
        <w:spacing w:line="480" w:lineRule="auto"/>
        <w:jc w:val="both"/>
        <w:rPr>
          <w:rFonts w:cs="Arial"/>
          <w:color w:val="000000"/>
          <w:sz w:val="24"/>
          <w:szCs w:val="24"/>
          <w:shd w:val="clear" w:color="auto" w:fill="FFFFFF"/>
        </w:rPr>
      </w:pPr>
      <w:r w:rsidRPr="00EB0F22">
        <w:rPr>
          <w:rFonts w:cs="Arial"/>
          <w:color w:val="000000"/>
          <w:sz w:val="24"/>
          <w:szCs w:val="24"/>
          <w:shd w:val="clear" w:color="auto" w:fill="FFFFFF"/>
        </w:rPr>
        <w:t xml:space="preserve">The same is also supported by another </w:t>
      </w:r>
      <w:r w:rsidR="00EA3B01" w:rsidRPr="00EB0F22">
        <w:rPr>
          <w:rFonts w:cs="Arial"/>
          <w:color w:val="000000"/>
          <w:sz w:val="24"/>
          <w:szCs w:val="24"/>
          <w:shd w:val="clear" w:color="auto" w:fill="FFFFFF"/>
        </w:rPr>
        <w:t xml:space="preserve">Randomised control trials on home uterine activity monitoring, with or without patient education programmes, for women at risk of preterm birth, compared with care that does not include home uterine activity monitoring was done by using data from  Cochrane Pregnancy and Childbirth Group's Trials Register (30 June 2016), CENTRAL (Cochrane Library 2016, Issue 5), MEDLINE (1966 to 28 June 2016), Embase (1974 to 28 June 2016), CINAHL (1982 to 28 June 2016), and scanned reference lists of retrieved studies.  The result reveals  no difference in the rate of perinatal mortality (RR 1.22, 95% CI 0.86 to 1.72; two studies, 2589 babies) (GRADE low) &amp;  preterm births at less than 37 weeks (average RR 0.85, CI 0.72 to 1.01; eight studies, 4834 women; random-effects, Tau2 = 0.03, I2 = 68%) (GRADE very low). But by using home uterine monitoring lessens the admission to neonatal intensive care unit (average RR 0.77, 95% CI 0.62 to 0.96; five studies, 2367 babies; random-effects, Tau2 = 0.02, I2 = 32%). </w:t>
      </w:r>
      <w:r w:rsidR="00EA3B01" w:rsidRPr="003675AD">
        <w:rPr>
          <w:rFonts w:cs="Arial"/>
          <w:b/>
          <w:color w:val="000000"/>
          <w:sz w:val="24"/>
          <w:szCs w:val="24"/>
          <w:shd w:val="clear" w:color="auto" w:fill="FFFFFF"/>
        </w:rPr>
        <w:t>(Urquhart C, Currell R, etal, 2017)</w:t>
      </w:r>
      <w:r w:rsidRPr="00EB0F22">
        <w:rPr>
          <w:rFonts w:cs="Arial"/>
          <w:color w:val="000000"/>
          <w:sz w:val="24"/>
          <w:szCs w:val="24"/>
          <w:shd w:val="clear" w:color="auto" w:fill="FFFFFF"/>
        </w:rPr>
        <w:t>. Hence it can be concluded that the home uterine activity monitoring is able to prevent preterm labor to some extent.</w:t>
      </w:r>
    </w:p>
    <w:p w:rsidR="005D01F3" w:rsidRDefault="005D01F3" w:rsidP="007843A4">
      <w:pPr>
        <w:spacing w:line="480" w:lineRule="auto"/>
        <w:jc w:val="both"/>
        <w:rPr>
          <w:rFonts w:cs="Helvetica"/>
          <w:b/>
          <w:sz w:val="24"/>
          <w:szCs w:val="24"/>
          <w:shd w:val="clear" w:color="auto" w:fill="FFFFFF"/>
        </w:rPr>
      </w:pPr>
    </w:p>
    <w:p w:rsidR="00810313" w:rsidRPr="00EB0F22" w:rsidRDefault="00A44911" w:rsidP="007843A4">
      <w:pPr>
        <w:spacing w:line="480" w:lineRule="auto"/>
        <w:jc w:val="both"/>
        <w:rPr>
          <w:rFonts w:cs="Helvetica"/>
          <w:b/>
          <w:sz w:val="24"/>
          <w:szCs w:val="24"/>
          <w:shd w:val="clear" w:color="auto" w:fill="FFFFFF"/>
        </w:rPr>
      </w:pPr>
      <w:r w:rsidRPr="00EB0F22">
        <w:rPr>
          <w:rFonts w:cs="Helvetica"/>
          <w:b/>
          <w:sz w:val="24"/>
          <w:szCs w:val="24"/>
          <w:shd w:val="clear" w:color="auto" w:fill="FFFFFF"/>
        </w:rPr>
        <w:lastRenderedPageBreak/>
        <w:t>Considered treatment regimen for Preterm labor</w:t>
      </w:r>
    </w:p>
    <w:p w:rsidR="00D627C2" w:rsidRPr="00EB0F22" w:rsidRDefault="00D627C2" w:rsidP="007843A4">
      <w:pPr>
        <w:pStyle w:val="ListParagraph"/>
        <w:numPr>
          <w:ilvl w:val="0"/>
          <w:numId w:val="4"/>
        </w:numPr>
        <w:spacing w:line="480" w:lineRule="auto"/>
        <w:jc w:val="both"/>
        <w:rPr>
          <w:rFonts w:cs="Arial"/>
          <w:b/>
          <w:sz w:val="24"/>
          <w:szCs w:val="24"/>
          <w:shd w:val="clear" w:color="auto" w:fill="FFFFFF"/>
        </w:rPr>
      </w:pPr>
      <w:r w:rsidRPr="00EB0F22">
        <w:rPr>
          <w:rFonts w:cs="Arial"/>
          <w:b/>
          <w:sz w:val="24"/>
          <w:szCs w:val="24"/>
          <w:shd w:val="clear" w:color="auto" w:fill="FFFFFF"/>
        </w:rPr>
        <w:t>Activity Reduction and Bed Rest</w:t>
      </w:r>
    </w:p>
    <w:p w:rsidR="00D627C2" w:rsidRPr="00EB0F22" w:rsidRDefault="00031C8B" w:rsidP="007843A4">
      <w:pPr>
        <w:spacing w:line="480" w:lineRule="auto"/>
        <w:jc w:val="both"/>
        <w:rPr>
          <w:rFonts w:cs="Arial"/>
          <w:color w:val="000000"/>
          <w:sz w:val="24"/>
          <w:szCs w:val="24"/>
          <w:shd w:val="clear" w:color="auto" w:fill="FFFFFF"/>
        </w:rPr>
      </w:pPr>
      <w:r w:rsidRPr="00EB0F22">
        <w:rPr>
          <w:rFonts w:cs="Arial"/>
          <w:color w:val="000000"/>
          <w:sz w:val="24"/>
          <w:szCs w:val="24"/>
          <w:shd w:val="clear" w:color="auto" w:fill="FFFFFF"/>
        </w:rPr>
        <w:t xml:space="preserve"> I</w:t>
      </w:r>
      <w:r w:rsidR="00D627C2" w:rsidRPr="00EB0F22">
        <w:rPr>
          <w:rFonts w:cs="Arial"/>
          <w:color w:val="000000"/>
          <w:sz w:val="24"/>
          <w:szCs w:val="24"/>
          <w:shd w:val="clear" w:color="auto" w:fill="FFFFFF"/>
        </w:rPr>
        <w:t xml:space="preserve">ncreased level of cortisol (an important stress hormone) is correlated with increase risk of preterm labour. </w:t>
      </w:r>
      <w:r w:rsidR="00D2443E" w:rsidRPr="003675AD">
        <w:rPr>
          <w:rFonts w:cs="Arial"/>
          <w:b/>
          <w:color w:val="000000"/>
          <w:sz w:val="24"/>
          <w:szCs w:val="24"/>
          <w:shd w:val="clear" w:color="auto" w:fill="FFFFFF"/>
        </w:rPr>
        <w:t>(Berwald M, 2011).</w:t>
      </w:r>
      <w:r w:rsidR="00D2443E" w:rsidRPr="00EB0F22">
        <w:rPr>
          <w:rFonts w:cs="Arial"/>
          <w:color w:val="000000"/>
          <w:sz w:val="24"/>
          <w:szCs w:val="24"/>
          <w:shd w:val="clear" w:color="auto" w:fill="FFFFFF"/>
        </w:rPr>
        <w:t xml:space="preserve"> </w:t>
      </w:r>
      <w:r w:rsidR="00D627C2" w:rsidRPr="00EB0F22">
        <w:rPr>
          <w:rFonts w:cs="Arial"/>
          <w:color w:val="000000"/>
          <w:sz w:val="24"/>
          <w:szCs w:val="24"/>
          <w:shd w:val="clear" w:color="auto" w:fill="FFFFFF"/>
        </w:rPr>
        <w:t>Thus traditionally bed rest has been recommended to women at high risk for a preterm delivery, despite a lack of evidence in the literature to support its use.</w:t>
      </w:r>
    </w:p>
    <w:p w:rsidR="00D627C2" w:rsidRPr="003675AD" w:rsidRDefault="004D3507" w:rsidP="007843A4">
      <w:pPr>
        <w:spacing w:line="480" w:lineRule="auto"/>
        <w:jc w:val="both"/>
        <w:rPr>
          <w:rFonts w:cs="Arial"/>
          <w:b/>
          <w:color w:val="000000"/>
          <w:sz w:val="24"/>
          <w:szCs w:val="24"/>
          <w:shd w:val="clear" w:color="auto" w:fill="FFFFFF"/>
        </w:rPr>
      </w:pPr>
      <w:r w:rsidRPr="00EB0F22">
        <w:rPr>
          <w:rFonts w:cs="Arial"/>
          <w:color w:val="000000"/>
          <w:sz w:val="24"/>
          <w:szCs w:val="24"/>
          <w:shd w:val="clear" w:color="auto" w:fill="FFFFFF"/>
        </w:rPr>
        <w:t xml:space="preserve">Like a </w:t>
      </w:r>
      <w:r w:rsidR="00D627C2" w:rsidRPr="00EB0F22">
        <w:rPr>
          <w:rFonts w:cs="Arial"/>
          <w:color w:val="000000"/>
          <w:sz w:val="24"/>
          <w:szCs w:val="24"/>
          <w:shd w:val="clear" w:color="auto" w:fill="FFFFFF"/>
        </w:rPr>
        <w:t> Cochrane</w:t>
      </w:r>
      <w:r w:rsidRPr="00EB0F22">
        <w:rPr>
          <w:rFonts w:cs="Arial"/>
          <w:color w:val="000000"/>
          <w:sz w:val="24"/>
          <w:szCs w:val="24"/>
          <w:shd w:val="clear" w:color="auto" w:fill="FFFFFF"/>
        </w:rPr>
        <w:t xml:space="preserve"> review done </w:t>
      </w:r>
      <w:r w:rsidR="00D627C2" w:rsidRPr="00EB0F22">
        <w:rPr>
          <w:rFonts w:cs="Arial"/>
          <w:color w:val="000000"/>
          <w:sz w:val="24"/>
          <w:szCs w:val="24"/>
          <w:shd w:val="clear" w:color="auto" w:fill="FFFFFF"/>
        </w:rPr>
        <w:t xml:space="preserve">to evaluate the effect of bed rest in preventing preterm birth among  pregnant  women who are at high risk, found only one trial of 1,266 women for meta-analysis. Here 432 women were prescribed bed rest and 834 women received a placebo or no intervention. Preterm birth prior to 37 weeks was similar between groups (7.9% vs 8.5%; RR 0.92, 95% confidence interval [CI] 0.62–1.37).Thus regular physical activity and exercise during pregnancy is safe and does not increase the risk of preterm delivery. </w:t>
      </w:r>
      <w:r w:rsidR="00D627C2" w:rsidRPr="003675AD">
        <w:rPr>
          <w:rFonts w:cs="Arial"/>
          <w:b/>
          <w:color w:val="000000"/>
          <w:sz w:val="24"/>
          <w:szCs w:val="24"/>
          <w:shd w:val="clear" w:color="auto" w:fill="FFFFFF"/>
        </w:rPr>
        <w:t>( Sosa CG, Althabe F, 2016)</w:t>
      </w:r>
    </w:p>
    <w:p w:rsidR="00D627C2" w:rsidRPr="003675AD" w:rsidRDefault="00D627C2" w:rsidP="007843A4">
      <w:pPr>
        <w:spacing w:line="480" w:lineRule="auto"/>
        <w:jc w:val="both"/>
        <w:rPr>
          <w:rFonts w:cs="Arial"/>
          <w:b/>
          <w:color w:val="000000"/>
          <w:sz w:val="24"/>
          <w:szCs w:val="24"/>
          <w:shd w:val="clear" w:color="auto" w:fill="FFFFFF"/>
        </w:rPr>
      </w:pPr>
      <w:r w:rsidRPr="00EB0F22">
        <w:rPr>
          <w:rFonts w:cs="Arial"/>
          <w:color w:val="000000"/>
          <w:sz w:val="24"/>
          <w:szCs w:val="24"/>
          <w:shd w:val="clear" w:color="auto" w:fill="FFFFFF"/>
        </w:rPr>
        <w:t>Another study included in the Sosa</w:t>
      </w:r>
      <w:r w:rsidR="00D2443E" w:rsidRPr="00EB0F22">
        <w:rPr>
          <w:rFonts w:cs="Arial"/>
          <w:color w:val="000000"/>
          <w:sz w:val="24"/>
          <w:szCs w:val="24"/>
          <w:shd w:val="clear" w:color="auto" w:fill="FFFFFF"/>
        </w:rPr>
        <w:t xml:space="preserve"> et al review but not included </w:t>
      </w:r>
      <w:r w:rsidRPr="00EB0F22">
        <w:rPr>
          <w:rFonts w:cs="Arial"/>
          <w:color w:val="000000"/>
          <w:sz w:val="24"/>
          <w:szCs w:val="24"/>
          <w:shd w:val="clear" w:color="auto" w:fill="FFFFFF"/>
        </w:rPr>
        <w:t xml:space="preserve">meta-analysis as  data for singleton pregnancies were not available. In the study, 73 women being treated for preterm labor with a negative fetal  fibronectin test were randomized to activity reduction (AR) (bed rest with bathroom and shower privileges) or no AR that included resuming home and work activities. No significant differences in preterm birth rate were found between groups (preterm delivery rate 44.4% patients with AR and 35.1% patients without AR, P = 0.478). </w:t>
      </w:r>
      <w:r w:rsidRPr="003675AD">
        <w:rPr>
          <w:rFonts w:cs="Arial"/>
          <w:b/>
          <w:color w:val="000000"/>
          <w:sz w:val="24"/>
          <w:szCs w:val="24"/>
          <w:shd w:val="clear" w:color="auto" w:fill="FFFFFF"/>
        </w:rPr>
        <w:t>(Elliott JP, Miller HS et al, 2005)</w:t>
      </w:r>
    </w:p>
    <w:p w:rsidR="00D627C2" w:rsidRPr="003675AD" w:rsidRDefault="00D2443E" w:rsidP="007843A4">
      <w:pPr>
        <w:spacing w:line="480" w:lineRule="auto"/>
        <w:jc w:val="both"/>
        <w:rPr>
          <w:rFonts w:cs="Arial"/>
          <w:b/>
          <w:color w:val="000000"/>
          <w:sz w:val="24"/>
          <w:szCs w:val="24"/>
          <w:shd w:val="clear" w:color="auto" w:fill="FFFFFF"/>
        </w:rPr>
      </w:pPr>
      <w:r w:rsidRPr="00EB0F22">
        <w:rPr>
          <w:rFonts w:cs="Arial"/>
          <w:color w:val="000000"/>
          <w:sz w:val="24"/>
          <w:szCs w:val="24"/>
          <w:shd w:val="clear" w:color="auto" w:fill="FFFFFF"/>
        </w:rPr>
        <w:t xml:space="preserve">In continuation to that another supportive </w:t>
      </w:r>
      <w:r w:rsidR="00D627C2" w:rsidRPr="00EB0F22">
        <w:rPr>
          <w:rFonts w:cs="Arial"/>
          <w:color w:val="000000"/>
          <w:sz w:val="24"/>
          <w:szCs w:val="24"/>
          <w:shd w:val="clear" w:color="auto" w:fill="FFFFFF"/>
        </w:rPr>
        <w:t xml:space="preserve">prospective cohort study in the Netherland, evaluated  association  between physically demanding work and obstetric outcomes among </w:t>
      </w:r>
      <w:r w:rsidR="00D627C2" w:rsidRPr="00EB0F22">
        <w:rPr>
          <w:rFonts w:cs="Arial"/>
          <w:color w:val="000000"/>
          <w:sz w:val="24"/>
          <w:szCs w:val="24"/>
          <w:shd w:val="clear" w:color="auto" w:fill="FFFFFF"/>
        </w:rPr>
        <w:lastRenderedPageBreak/>
        <w:t>4,680 pregnant women, revealed no significant effects from long periods of walking, standing, lifting greater that 25 kg, nightshifts, and long work hours on the occurrence of preterm</w:t>
      </w:r>
      <w:r w:rsidRPr="00EB0F22">
        <w:rPr>
          <w:rFonts w:cs="Arial"/>
          <w:color w:val="000000"/>
          <w:sz w:val="24"/>
          <w:szCs w:val="24"/>
          <w:shd w:val="clear" w:color="auto" w:fill="FFFFFF"/>
        </w:rPr>
        <w:t xml:space="preserve"> birth. Thus it concluded that </w:t>
      </w:r>
      <w:r w:rsidR="00D627C2" w:rsidRPr="00EB0F22">
        <w:rPr>
          <w:rFonts w:cs="Arial"/>
          <w:color w:val="000000"/>
          <w:sz w:val="24"/>
          <w:szCs w:val="24"/>
          <w:shd w:val="clear" w:color="auto" w:fill="FFFFFF"/>
        </w:rPr>
        <w:t xml:space="preserve">women who do physically demanding jobs tend to be healthier prior to conception and may therefore be at lower risk for adverse obstetric outcomes. </w:t>
      </w:r>
      <w:r w:rsidR="00D627C2" w:rsidRPr="003675AD">
        <w:rPr>
          <w:rFonts w:cs="Arial"/>
          <w:b/>
          <w:color w:val="000000"/>
          <w:sz w:val="24"/>
          <w:szCs w:val="24"/>
          <w:shd w:val="clear" w:color="auto" w:fill="FFFFFF"/>
        </w:rPr>
        <w:t>(Snijder CA, Brand T, et al, 2012)</w:t>
      </w:r>
    </w:p>
    <w:p w:rsidR="00D627C2" w:rsidRPr="00EB0F22" w:rsidRDefault="00D627C2" w:rsidP="007843A4">
      <w:pPr>
        <w:spacing w:line="480" w:lineRule="auto"/>
        <w:jc w:val="both"/>
        <w:rPr>
          <w:color w:val="000000"/>
          <w:sz w:val="24"/>
          <w:szCs w:val="24"/>
          <w:shd w:val="clear" w:color="auto" w:fill="FFFFFF"/>
        </w:rPr>
      </w:pPr>
      <w:r w:rsidRPr="00EB0F22">
        <w:rPr>
          <w:color w:val="000000"/>
          <w:sz w:val="24"/>
          <w:szCs w:val="24"/>
          <w:shd w:val="clear" w:color="auto" w:fill="FFFFFF"/>
        </w:rPr>
        <w:t>Hence due to a lack of empirical evidence, recommendations for work activity during pregnancy remain a challenge for obstetricians.</w:t>
      </w:r>
    </w:p>
    <w:p w:rsidR="00D627C2" w:rsidRPr="00EB0F22" w:rsidRDefault="00D627C2" w:rsidP="007843A4">
      <w:pPr>
        <w:pStyle w:val="ListParagraph"/>
        <w:numPr>
          <w:ilvl w:val="0"/>
          <w:numId w:val="4"/>
        </w:numPr>
        <w:spacing w:line="480" w:lineRule="auto"/>
        <w:jc w:val="both"/>
        <w:rPr>
          <w:b/>
          <w:sz w:val="24"/>
          <w:szCs w:val="24"/>
          <w:shd w:val="clear" w:color="auto" w:fill="FFFFFF"/>
        </w:rPr>
      </w:pPr>
      <w:r w:rsidRPr="00EB0F22">
        <w:rPr>
          <w:b/>
          <w:sz w:val="24"/>
          <w:szCs w:val="24"/>
          <w:shd w:val="clear" w:color="auto" w:fill="FFFFFF"/>
        </w:rPr>
        <w:t xml:space="preserve">Adequate hydration </w:t>
      </w:r>
    </w:p>
    <w:p w:rsidR="00D627C2" w:rsidRPr="003675AD" w:rsidRDefault="00D627C2" w:rsidP="007843A4">
      <w:pPr>
        <w:spacing w:line="480" w:lineRule="auto"/>
        <w:jc w:val="both"/>
        <w:rPr>
          <w:b/>
          <w:color w:val="000000"/>
          <w:sz w:val="24"/>
          <w:szCs w:val="24"/>
          <w:shd w:val="clear" w:color="auto" w:fill="FFFFFF"/>
        </w:rPr>
      </w:pPr>
      <w:r w:rsidRPr="00EB0F22">
        <w:rPr>
          <w:color w:val="000000"/>
          <w:sz w:val="24"/>
          <w:szCs w:val="24"/>
          <w:shd w:val="clear" w:color="auto" w:fill="FFFFFF"/>
        </w:rPr>
        <w:t xml:space="preserve">Adequate hydration is considered  as a treatment for women with preterm labour. Theoretically, hydration may reduce uterine contractility by increasing uterine blood flow and by decreasing pituitary secretion of antidiuretic hormone and oxytocin. Thus prevents preterm labor. </w:t>
      </w:r>
      <w:r w:rsidRPr="003675AD">
        <w:rPr>
          <w:b/>
          <w:color w:val="000000"/>
          <w:sz w:val="24"/>
          <w:szCs w:val="24"/>
          <w:shd w:val="clear" w:color="auto" w:fill="FFFFFF"/>
        </w:rPr>
        <w:t>(D C Dutta,</w:t>
      </w:r>
      <w:r w:rsidR="002A3799" w:rsidRPr="003675AD">
        <w:rPr>
          <w:b/>
          <w:color w:val="000000"/>
          <w:sz w:val="24"/>
          <w:szCs w:val="24"/>
          <w:shd w:val="clear" w:color="auto" w:fill="FFFFFF"/>
        </w:rPr>
        <w:t>2004</w:t>
      </w:r>
      <w:r w:rsidRPr="003675AD">
        <w:rPr>
          <w:b/>
          <w:color w:val="000000"/>
          <w:sz w:val="24"/>
          <w:szCs w:val="24"/>
          <w:shd w:val="clear" w:color="auto" w:fill="FFFFFF"/>
        </w:rPr>
        <w:t xml:space="preserve"> )</w:t>
      </w:r>
    </w:p>
    <w:p w:rsidR="00D627C2" w:rsidRPr="00EB0F22" w:rsidRDefault="00D627C2" w:rsidP="007843A4">
      <w:pPr>
        <w:spacing w:line="480" w:lineRule="auto"/>
        <w:jc w:val="both"/>
        <w:rPr>
          <w:color w:val="000000"/>
          <w:sz w:val="24"/>
          <w:szCs w:val="24"/>
          <w:shd w:val="clear" w:color="auto" w:fill="FFFFFF"/>
        </w:rPr>
      </w:pPr>
      <w:r w:rsidRPr="00EB0F22">
        <w:rPr>
          <w:color w:val="000000"/>
          <w:sz w:val="24"/>
          <w:szCs w:val="24"/>
          <w:shd w:val="clear" w:color="auto" w:fill="FFFFFF"/>
        </w:rPr>
        <w:t> </w:t>
      </w:r>
      <w:r w:rsidR="005A0393" w:rsidRPr="00EB0F22">
        <w:rPr>
          <w:color w:val="000000"/>
          <w:sz w:val="24"/>
          <w:szCs w:val="24"/>
          <w:shd w:val="clear" w:color="auto" w:fill="FFFFFF"/>
        </w:rPr>
        <w:t xml:space="preserve">Thus for proving the same a </w:t>
      </w:r>
      <w:r w:rsidRPr="00EB0F22">
        <w:rPr>
          <w:color w:val="000000"/>
          <w:sz w:val="24"/>
          <w:szCs w:val="24"/>
          <w:shd w:val="clear" w:color="auto" w:fill="FFFFFF"/>
        </w:rPr>
        <w:t xml:space="preserve">Randomised controlled trial done on hydration for treatment of preterm labor, which include228  women with pregnancy less than 37 completed weeks of gestation and presenting with preterm labour, compared with intravenous or oral hydration with no treatment. Information were collected from Cochrane Pregnancy and Childbirth Group's Trials Register (30 September 2013) and bibliographies of relevant papers. The study resulted that Risk of preterm delivery, before 37 weeks (RR) 1.09; 95% confidence interval (CI) 0.71 to 1.68), before 34 weeks (RR 0.72; 95% CI 0.20 to 2.56) or before 32 weeks (RR 0.76; 95% CI 0.29 to 1.97), was similar between groups. Therefore Intravenous hydration does not seem to be beneficial, even during the period of evaluation soon after admission, in women with preterm labour. </w:t>
      </w:r>
      <w:r w:rsidRPr="003675AD">
        <w:rPr>
          <w:b/>
          <w:color w:val="000000"/>
          <w:sz w:val="24"/>
          <w:szCs w:val="24"/>
          <w:shd w:val="clear" w:color="auto" w:fill="FFFFFF"/>
        </w:rPr>
        <w:t>(Stan CM, Boulvain M, etal, 2013)</w:t>
      </w:r>
      <w:r w:rsidR="005A0393" w:rsidRPr="003675AD">
        <w:rPr>
          <w:b/>
          <w:color w:val="000000"/>
          <w:sz w:val="24"/>
          <w:szCs w:val="24"/>
          <w:shd w:val="clear" w:color="auto" w:fill="FFFFFF"/>
        </w:rPr>
        <w:t>.</w:t>
      </w:r>
      <w:r w:rsidR="005A0393" w:rsidRPr="00EB0F22">
        <w:rPr>
          <w:color w:val="000000"/>
          <w:sz w:val="24"/>
          <w:szCs w:val="24"/>
          <w:shd w:val="clear" w:color="auto" w:fill="FFFFFF"/>
        </w:rPr>
        <w:t xml:space="preserve"> As </w:t>
      </w:r>
      <w:r w:rsidR="005A0393" w:rsidRPr="00EB0F22">
        <w:rPr>
          <w:color w:val="000000"/>
          <w:sz w:val="24"/>
          <w:szCs w:val="24"/>
          <w:shd w:val="clear" w:color="auto" w:fill="FFFFFF"/>
        </w:rPr>
        <w:lastRenderedPageBreak/>
        <w:t>a result to which adequate hydration seems to become controversial for preterm labor management , which may require further studies before acceptance.</w:t>
      </w:r>
    </w:p>
    <w:p w:rsidR="00D627C2" w:rsidRPr="00EB0F22" w:rsidRDefault="00D627C2" w:rsidP="007843A4">
      <w:pPr>
        <w:pStyle w:val="ListParagraph"/>
        <w:numPr>
          <w:ilvl w:val="0"/>
          <w:numId w:val="4"/>
        </w:numPr>
        <w:spacing w:line="480" w:lineRule="auto"/>
        <w:jc w:val="both"/>
        <w:rPr>
          <w:b/>
          <w:sz w:val="24"/>
          <w:szCs w:val="24"/>
          <w:shd w:val="clear" w:color="auto" w:fill="FFFFFF"/>
        </w:rPr>
      </w:pPr>
      <w:r w:rsidRPr="00EB0F22">
        <w:rPr>
          <w:b/>
          <w:sz w:val="24"/>
          <w:szCs w:val="24"/>
          <w:shd w:val="clear" w:color="auto" w:fill="FFFFFF"/>
        </w:rPr>
        <w:t xml:space="preserve">Practice polar bear position </w:t>
      </w:r>
    </w:p>
    <w:p w:rsidR="00D627C2" w:rsidRPr="003675AD" w:rsidRDefault="00D627C2" w:rsidP="007843A4">
      <w:pPr>
        <w:spacing w:line="480" w:lineRule="auto"/>
        <w:jc w:val="both"/>
        <w:rPr>
          <w:b/>
          <w:color w:val="000000"/>
          <w:sz w:val="24"/>
          <w:szCs w:val="24"/>
          <w:shd w:val="clear" w:color="auto" w:fill="FFFFFF"/>
        </w:rPr>
      </w:pPr>
      <w:r w:rsidRPr="00EB0F22">
        <w:rPr>
          <w:color w:val="000000"/>
          <w:sz w:val="24"/>
          <w:szCs w:val="24"/>
          <w:shd w:val="clear" w:color="auto" w:fill="FFFFFF"/>
        </w:rPr>
        <w:t xml:space="preserve">Posture plays vital role in pregnancy.physician suggest “polar bear position” to pregnant mothers for relaxing their cervix by removing pressure from it. Thus it reduces the chance of preterm labor. </w:t>
      </w:r>
      <w:r w:rsidRPr="003675AD">
        <w:rPr>
          <w:b/>
          <w:color w:val="000000"/>
          <w:sz w:val="24"/>
          <w:szCs w:val="24"/>
          <w:shd w:val="clear" w:color="auto" w:fill="FFFFFF"/>
        </w:rPr>
        <w:t>(Arora R, 2015)</w:t>
      </w:r>
    </w:p>
    <w:p w:rsidR="00D627C2" w:rsidRPr="00EB0F22" w:rsidRDefault="00D627C2" w:rsidP="007843A4">
      <w:pPr>
        <w:pStyle w:val="ListParagraph"/>
        <w:numPr>
          <w:ilvl w:val="0"/>
          <w:numId w:val="4"/>
        </w:numPr>
        <w:spacing w:line="480" w:lineRule="auto"/>
        <w:jc w:val="both"/>
        <w:rPr>
          <w:b/>
          <w:sz w:val="24"/>
          <w:szCs w:val="24"/>
          <w:shd w:val="clear" w:color="auto" w:fill="FFFFFF"/>
        </w:rPr>
      </w:pPr>
      <w:r w:rsidRPr="00EB0F22">
        <w:rPr>
          <w:b/>
          <w:sz w:val="24"/>
          <w:szCs w:val="24"/>
          <w:shd w:val="clear" w:color="auto" w:fill="FFFFFF"/>
        </w:rPr>
        <w:t xml:space="preserve">Vitamin C supplementation </w:t>
      </w:r>
    </w:p>
    <w:p w:rsidR="00D627C2" w:rsidRPr="00EB0F22" w:rsidRDefault="00D627C2" w:rsidP="007843A4">
      <w:pPr>
        <w:spacing w:line="480" w:lineRule="auto"/>
        <w:jc w:val="both"/>
        <w:rPr>
          <w:sz w:val="24"/>
          <w:szCs w:val="24"/>
          <w:shd w:val="clear" w:color="auto" w:fill="FFFFFF"/>
        </w:rPr>
      </w:pPr>
      <w:r w:rsidRPr="00EB0F22">
        <w:rPr>
          <w:sz w:val="24"/>
          <w:szCs w:val="24"/>
          <w:shd w:val="clear" w:color="auto" w:fill="FFFFFF"/>
        </w:rPr>
        <w:t>Eating a diet rich in vitamin C  helps to keep the amniotic sac intact longer, so eating an orange a day is a wholesome habit. </w:t>
      </w:r>
    </w:p>
    <w:p w:rsidR="00D627C2" w:rsidRPr="003675AD" w:rsidRDefault="00B7110D" w:rsidP="007843A4">
      <w:pPr>
        <w:pStyle w:val="Heading1"/>
        <w:shd w:val="clear" w:color="auto" w:fill="FFFFFF"/>
        <w:spacing w:before="240" w:beforeAutospacing="0" w:after="120" w:afterAutospacing="0" w:line="480" w:lineRule="auto"/>
        <w:jc w:val="both"/>
        <w:rPr>
          <w:rFonts w:asciiTheme="minorHAnsi" w:eastAsiaTheme="minorHAnsi" w:hAnsiTheme="minorHAnsi" w:cstheme="minorBidi"/>
          <w:bCs w:val="0"/>
          <w:color w:val="000000"/>
          <w:kern w:val="0"/>
          <w:sz w:val="24"/>
          <w:szCs w:val="24"/>
          <w:shd w:val="clear" w:color="auto" w:fill="FFFFFF"/>
          <w:lang w:eastAsia="en-US"/>
        </w:rPr>
      </w:pPr>
      <w:r w:rsidRPr="00EB0F22">
        <w:rPr>
          <w:rFonts w:asciiTheme="minorHAnsi" w:eastAsiaTheme="minorHAnsi" w:hAnsiTheme="minorHAnsi" w:cstheme="minorBidi"/>
          <w:b w:val="0"/>
          <w:bCs w:val="0"/>
          <w:color w:val="000000"/>
          <w:kern w:val="0"/>
          <w:sz w:val="24"/>
          <w:szCs w:val="24"/>
          <w:shd w:val="clear" w:color="auto" w:fill="FFFFFF"/>
          <w:lang w:eastAsia="en-US"/>
        </w:rPr>
        <w:t>But as per the research statistics the use of vitamin C for prevention of preterm labor becomes a topic of controversy. Because as per a</w:t>
      </w:r>
      <w:r w:rsidR="00D627C2" w:rsidRPr="00EB0F22">
        <w:rPr>
          <w:rFonts w:asciiTheme="minorHAnsi" w:eastAsiaTheme="minorHAnsi" w:hAnsiTheme="minorHAnsi" w:cstheme="minorBidi"/>
          <w:b w:val="0"/>
          <w:bCs w:val="0"/>
          <w:color w:val="000000"/>
          <w:kern w:val="0"/>
          <w:sz w:val="24"/>
          <w:szCs w:val="24"/>
          <w:shd w:val="clear" w:color="auto" w:fill="FFFFFF"/>
          <w:lang w:eastAsia="en-US"/>
        </w:rPr>
        <w:t xml:space="preserve"> clinical trial on The Role of Vitamin C in Prevention of Preterm Premature Rupture of Membranes was performed among 170 pregnant women with the history of PPROM, with singleton pregnancy and gestational age 14 weeks at Imam-Reza Hospital, Mashhad University of Medical Sciences.</w:t>
      </w:r>
      <w:r w:rsidR="00D627C2" w:rsidRPr="00EB0F22">
        <w:rPr>
          <w:rFonts w:asciiTheme="minorHAnsi" w:hAnsiTheme="minorHAnsi"/>
          <w:b w:val="0"/>
          <w:color w:val="000000"/>
          <w:sz w:val="24"/>
          <w:szCs w:val="24"/>
          <w:shd w:val="clear" w:color="auto" w:fill="FFFFFF"/>
        </w:rPr>
        <w:t xml:space="preserve"> </w:t>
      </w:r>
      <w:r w:rsidR="00D627C2" w:rsidRPr="00EB0F22">
        <w:rPr>
          <w:rFonts w:asciiTheme="minorHAnsi" w:eastAsiaTheme="minorHAnsi" w:hAnsiTheme="minorHAnsi" w:cstheme="minorBidi"/>
          <w:b w:val="0"/>
          <w:bCs w:val="0"/>
          <w:color w:val="000000"/>
          <w:kern w:val="0"/>
          <w:sz w:val="24"/>
          <w:szCs w:val="24"/>
          <w:shd w:val="clear" w:color="auto" w:fill="FFFFFF"/>
          <w:lang w:eastAsia="en-US"/>
        </w:rPr>
        <w:t xml:space="preserve">Each case patient received 100 mg vitamin C daily from 14th weeks of gestation. PPROM occurrence is 44.7% in control group and 31.8% in case group (P &amp;lt; 0.05). PROM occurred in 34.1% in control group and 18.8% in case group (P &amp;lt; 0.05). Hence Vitamin C supplementation after 14th weeks of gestation can prevent PPROM in women with the history of PPROM. </w:t>
      </w:r>
      <w:r w:rsidR="00D627C2" w:rsidRPr="003675AD">
        <w:rPr>
          <w:rFonts w:asciiTheme="minorHAnsi" w:eastAsiaTheme="minorHAnsi" w:hAnsiTheme="minorHAnsi" w:cstheme="minorBidi"/>
          <w:bCs w:val="0"/>
          <w:color w:val="000000"/>
          <w:kern w:val="0"/>
          <w:sz w:val="24"/>
          <w:szCs w:val="24"/>
          <w:shd w:val="clear" w:color="auto" w:fill="FFFFFF"/>
          <w:lang w:eastAsia="en-US"/>
        </w:rPr>
        <w:t>(</w:t>
      </w:r>
      <w:hyperlink r:id="rId11" w:history="1">
        <w:r w:rsidR="00D627C2" w:rsidRPr="003675AD">
          <w:rPr>
            <w:rFonts w:asciiTheme="minorHAnsi" w:eastAsiaTheme="minorHAnsi" w:hAnsiTheme="minorHAnsi" w:cstheme="minorBidi"/>
            <w:bCs w:val="0"/>
            <w:color w:val="000000"/>
            <w:kern w:val="0"/>
            <w:sz w:val="24"/>
            <w:szCs w:val="24"/>
            <w:lang w:eastAsia="en-US"/>
          </w:rPr>
          <w:t>Ghomian</w:t>
        </w:r>
      </w:hyperlink>
      <w:r w:rsidR="00D627C2" w:rsidRPr="003675AD">
        <w:rPr>
          <w:rFonts w:asciiTheme="minorHAnsi" w:eastAsiaTheme="minorHAnsi" w:hAnsiTheme="minorHAnsi" w:cstheme="minorBidi"/>
          <w:bCs w:val="0"/>
          <w:color w:val="000000"/>
          <w:kern w:val="0"/>
          <w:sz w:val="24"/>
          <w:szCs w:val="24"/>
          <w:shd w:val="clear" w:color="auto" w:fill="FFFFFF"/>
          <w:lang w:eastAsia="en-US"/>
        </w:rPr>
        <w:t xml:space="preserve"> N </w:t>
      </w:r>
      <w:hyperlink r:id="rId12" w:history="1">
        <w:r w:rsidR="00D627C2" w:rsidRPr="003675AD">
          <w:rPr>
            <w:rFonts w:asciiTheme="minorHAnsi" w:eastAsiaTheme="minorHAnsi" w:hAnsiTheme="minorHAnsi" w:cstheme="minorBidi"/>
            <w:bCs w:val="0"/>
            <w:color w:val="000000"/>
            <w:kern w:val="0"/>
            <w:sz w:val="24"/>
            <w:szCs w:val="24"/>
            <w:lang w:eastAsia="en-US"/>
          </w:rPr>
          <w:t xml:space="preserve"> Hafizi</w:t>
        </w:r>
      </w:hyperlink>
      <w:r w:rsidR="00D627C2" w:rsidRPr="003675AD">
        <w:rPr>
          <w:rFonts w:asciiTheme="minorHAnsi" w:eastAsiaTheme="minorHAnsi" w:hAnsiTheme="minorHAnsi" w:cstheme="minorBidi"/>
          <w:bCs w:val="0"/>
          <w:color w:val="000000"/>
          <w:kern w:val="0"/>
          <w:sz w:val="24"/>
          <w:szCs w:val="24"/>
          <w:shd w:val="clear" w:color="auto" w:fill="FFFFFF"/>
          <w:lang w:eastAsia="en-US"/>
        </w:rPr>
        <w:t xml:space="preserve"> L, 2013)</w:t>
      </w:r>
    </w:p>
    <w:p w:rsidR="00D627C2" w:rsidRPr="003675AD" w:rsidRDefault="00B7110D" w:rsidP="007843A4">
      <w:pPr>
        <w:pStyle w:val="Heading1"/>
        <w:shd w:val="clear" w:color="auto" w:fill="FFFFFF"/>
        <w:spacing w:before="0" w:beforeAutospacing="0" w:after="375" w:afterAutospacing="0" w:line="480" w:lineRule="auto"/>
        <w:jc w:val="both"/>
        <w:rPr>
          <w:rFonts w:asciiTheme="minorHAnsi" w:eastAsiaTheme="minorHAnsi" w:hAnsiTheme="minorHAnsi" w:cstheme="minorBidi"/>
          <w:bCs w:val="0"/>
          <w:color w:val="000000"/>
          <w:kern w:val="0"/>
          <w:sz w:val="24"/>
          <w:szCs w:val="24"/>
          <w:shd w:val="clear" w:color="auto" w:fill="FFFFFF"/>
          <w:lang w:eastAsia="en-US"/>
        </w:rPr>
      </w:pPr>
      <w:r w:rsidRPr="00EB0F22">
        <w:rPr>
          <w:rFonts w:asciiTheme="minorHAnsi" w:eastAsiaTheme="minorHAnsi" w:hAnsiTheme="minorHAnsi" w:cstheme="minorBidi"/>
          <w:b w:val="0"/>
          <w:bCs w:val="0"/>
          <w:color w:val="000000"/>
          <w:kern w:val="0"/>
          <w:sz w:val="24"/>
          <w:szCs w:val="24"/>
          <w:shd w:val="clear" w:color="auto" w:fill="FFFFFF"/>
          <w:lang w:eastAsia="en-US"/>
        </w:rPr>
        <w:t xml:space="preserve">Whereas in another </w:t>
      </w:r>
      <w:r w:rsidR="00D627C2" w:rsidRPr="00EB0F22">
        <w:rPr>
          <w:rFonts w:asciiTheme="minorHAnsi" w:eastAsiaTheme="minorHAnsi" w:hAnsiTheme="minorHAnsi" w:cstheme="minorBidi"/>
          <w:b w:val="0"/>
          <w:bCs w:val="0"/>
          <w:color w:val="000000"/>
          <w:kern w:val="0"/>
          <w:sz w:val="24"/>
          <w:szCs w:val="24"/>
          <w:shd w:val="clear" w:color="auto" w:fill="FFFFFF"/>
          <w:lang w:eastAsia="en-US"/>
        </w:rPr>
        <w:t>Literature Review</w:t>
      </w:r>
      <w:r w:rsidR="00D627C2" w:rsidRPr="00EB0F22">
        <w:rPr>
          <w:rFonts w:asciiTheme="minorHAnsi" w:eastAsiaTheme="minorHAnsi" w:hAnsiTheme="minorHAnsi" w:cstheme="minorBidi"/>
          <w:b w:val="0"/>
          <w:bCs w:val="0"/>
          <w:color w:val="000000"/>
          <w:kern w:val="0"/>
          <w:sz w:val="24"/>
          <w:szCs w:val="24"/>
          <w:shd w:val="clear" w:color="auto" w:fill="FFFFFF"/>
          <w:lang w:eastAsia="en-US"/>
        </w:rPr>
        <w:t> </w:t>
      </w:r>
      <w:r w:rsidR="00D627C2" w:rsidRPr="00EB0F22">
        <w:rPr>
          <w:rFonts w:asciiTheme="minorHAnsi" w:eastAsiaTheme="minorHAnsi" w:hAnsiTheme="minorHAnsi" w:cstheme="minorBidi"/>
          <w:b w:val="0"/>
          <w:bCs w:val="0"/>
          <w:color w:val="000000"/>
          <w:kern w:val="0"/>
          <w:sz w:val="24"/>
          <w:szCs w:val="24"/>
          <w:shd w:val="clear" w:color="auto" w:fill="FFFFFF"/>
          <w:lang w:eastAsia="en-US"/>
        </w:rPr>
        <w:t>in</w:t>
      </w:r>
      <w:r w:rsidR="00D627C2" w:rsidRPr="00EB0F22">
        <w:rPr>
          <w:rFonts w:asciiTheme="minorHAnsi" w:eastAsiaTheme="minorHAnsi" w:hAnsiTheme="minorHAnsi" w:cstheme="minorBidi"/>
          <w:b w:val="0"/>
          <w:bCs w:val="0"/>
          <w:color w:val="000000"/>
          <w:kern w:val="0"/>
          <w:sz w:val="24"/>
          <w:szCs w:val="24"/>
          <w:shd w:val="clear" w:color="auto" w:fill="FFFFFF"/>
          <w:lang w:eastAsia="en-US"/>
        </w:rPr>
        <w:t> </w:t>
      </w:r>
      <w:hyperlink r:id="rId13" w:history="1">
        <w:r w:rsidR="00D627C2" w:rsidRPr="00EB0F22">
          <w:rPr>
            <w:rFonts w:asciiTheme="minorHAnsi" w:eastAsiaTheme="minorHAnsi" w:hAnsiTheme="minorHAnsi" w:cstheme="minorBidi"/>
            <w:b w:val="0"/>
            <w:bCs w:val="0"/>
            <w:color w:val="000000"/>
            <w:kern w:val="0"/>
            <w:sz w:val="24"/>
            <w:szCs w:val="24"/>
            <w:shd w:val="clear" w:color="auto" w:fill="FFFFFF"/>
            <w:lang w:eastAsia="en-US"/>
          </w:rPr>
          <w:t>Cochrane database</w:t>
        </w:r>
      </w:hyperlink>
      <w:r w:rsidR="00D627C2" w:rsidRPr="00EB0F22">
        <w:rPr>
          <w:rFonts w:asciiTheme="minorHAnsi" w:eastAsiaTheme="minorHAnsi" w:hAnsiTheme="minorHAnsi" w:cstheme="minorBidi"/>
          <w:b w:val="0"/>
          <w:bCs w:val="0"/>
          <w:color w:val="000000"/>
          <w:kern w:val="0"/>
          <w:sz w:val="24"/>
          <w:szCs w:val="24"/>
          <w:shd w:val="clear" w:color="auto" w:fill="FFFFFF"/>
          <w:lang w:eastAsia="en-US"/>
        </w:rPr>
        <w:t xml:space="preserve"> ((31 March 2015)) on Vitamin C supplementation in pregnancy</w:t>
      </w:r>
      <w:r w:rsidRPr="00EB0F22">
        <w:rPr>
          <w:rFonts w:asciiTheme="minorHAnsi" w:eastAsiaTheme="minorHAnsi" w:hAnsiTheme="minorHAnsi" w:cstheme="minorBidi"/>
          <w:b w:val="0"/>
          <w:bCs w:val="0"/>
          <w:color w:val="000000"/>
          <w:kern w:val="0"/>
          <w:sz w:val="24"/>
          <w:szCs w:val="24"/>
          <w:shd w:val="clear" w:color="auto" w:fill="FFFFFF"/>
          <w:lang w:eastAsia="en-US"/>
        </w:rPr>
        <w:t xml:space="preserve"> shows the opposite, where t</w:t>
      </w:r>
      <w:r w:rsidR="00D627C2" w:rsidRPr="00EB0F22">
        <w:rPr>
          <w:rFonts w:asciiTheme="minorHAnsi" w:eastAsiaTheme="minorHAnsi" w:hAnsiTheme="minorHAnsi" w:cstheme="minorBidi"/>
          <w:b w:val="0"/>
          <w:bCs w:val="0"/>
          <w:color w:val="000000"/>
          <w:kern w:val="0"/>
          <w:sz w:val="24"/>
          <w:szCs w:val="24"/>
          <w:shd w:val="clear" w:color="auto" w:fill="FFFFFF"/>
          <w:lang w:eastAsia="en-US"/>
        </w:rPr>
        <w:t xml:space="preserve">otal 29 trials involving 24,300 women are included. Result shows no clear differences between women supplemented with </w:t>
      </w:r>
      <w:r w:rsidR="00D627C2" w:rsidRPr="00EB0F22">
        <w:rPr>
          <w:rFonts w:asciiTheme="minorHAnsi" w:eastAsiaTheme="minorHAnsi" w:hAnsiTheme="minorHAnsi" w:cstheme="minorBidi"/>
          <w:b w:val="0"/>
          <w:bCs w:val="0"/>
          <w:color w:val="000000"/>
          <w:kern w:val="0"/>
          <w:sz w:val="24"/>
          <w:szCs w:val="24"/>
          <w:shd w:val="clear" w:color="auto" w:fill="FFFFFF"/>
          <w:lang w:eastAsia="en-US"/>
        </w:rPr>
        <w:lastRenderedPageBreak/>
        <w:t xml:space="preserve">vitamin C alone or in combination with other supplements compared with placebo or no control for the risk of stillbirth, neonatal death, perinatal death, birthweight, intrauterine growth restriction, preterm birth (average RR 0.99, 95% CI 0.90 to 1.10; 22,250 participants; 16 studies; I² = 49%; high quality evidence), preterm PROM (prelabour rupture of membranes) (average RR 0.98, 95% CI 0.70 to 1.36; 16,825 participants; 10 studies; I² = 70%; low quality evidence), term PROM (average RR 1.26, 95% CI 0.62 to 2.56; 2674 participants; three studies; I² = 87%), and clinical pre-eclampsia. Hence further research is required to evaluate the possible role of vitamin C in the prevention of preterm labor and prelabour rupture of membrane. </w:t>
      </w:r>
      <w:r w:rsidR="00D627C2" w:rsidRPr="003675AD">
        <w:rPr>
          <w:rFonts w:asciiTheme="minorHAnsi" w:eastAsiaTheme="minorHAnsi" w:hAnsiTheme="minorHAnsi" w:cstheme="minorBidi"/>
          <w:bCs w:val="0"/>
          <w:color w:val="000000"/>
          <w:kern w:val="0"/>
          <w:sz w:val="24"/>
          <w:szCs w:val="24"/>
          <w:shd w:val="clear" w:color="auto" w:fill="FFFFFF"/>
          <w:lang w:eastAsia="en-US"/>
        </w:rPr>
        <w:t>(Rumbold A, Ota E, etal, 2015)</w:t>
      </w:r>
    </w:p>
    <w:p w:rsidR="00D627C2" w:rsidRPr="00EB0F22" w:rsidRDefault="00D627C2" w:rsidP="007843A4">
      <w:pPr>
        <w:pStyle w:val="ListParagraph"/>
        <w:numPr>
          <w:ilvl w:val="0"/>
          <w:numId w:val="4"/>
        </w:numPr>
        <w:shd w:val="clear" w:color="auto" w:fill="FFFFFF"/>
        <w:spacing w:after="165" w:line="480" w:lineRule="auto"/>
        <w:jc w:val="both"/>
        <w:textAlignment w:val="baseline"/>
        <w:outlineLvl w:val="0"/>
        <w:rPr>
          <w:rFonts w:cs="Arial"/>
          <w:b/>
          <w:sz w:val="24"/>
          <w:szCs w:val="24"/>
          <w:shd w:val="clear" w:color="auto" w:fill="FFFFFF"/>
        </w:rPr>
      </w:pPr>
      <w:r w:rsidRPr="00EB0F22">
        <w:rPr>
          <w:rFonts w:cs="Arial"/>
          <w:b/>
          <w:sz w:val="24"/>
          <w:szCs w:val="24"/>
          <w:shd w:val="clear" w:color="auto" w:fill="FFFFFF"/>
        </w:rPr>
        <w:t>Tocolytic Agent</w:t>
      </w:r>
    </w:p>
    <w:p w:rsidR="00D627C2" w:rsidRPr="003675AD" w:rsidRDefault="00B7110D" w:rsidP="007843A4">
      <w:pPr>
        <w:shd w:val="clear" w:color="auto" w:fill="FFFFFF"/>
        <w:spacing w:after="165" w:line="480" w:lineRule="auto"/>
        <w:jc w:val="both"/>
        <w:textAlignment w:val="baseline"/>
        <w:outlineLvl w:val="0"/>
        <w:rPr>
          <w:rFonts w:cs="Arial"/>
          <w:b/>
          <w:color w:val="000000"/>
          <w:sz w:val="24"/>
          <w:szCs w:val="24"/>
          <w:shd w:val="clear" w:color="auto" w:fill="FFFFFF"/>
        </w:rPr>
      </w:pPr>
      <w:r w:rsidRPr="00EB0F22">
        <w:rPr>
          <w:rFonts w:cs="Arial"/>
          <w:color w:val="000000"/>
          <w:sz w:val="24"/>
          <w:szCs w:val="24"/>
          <w:shd w:val="clear" w:color="auto" w:fill="FFFFFF"/>
        </w:rPr>
        <w:t xml:space="preserve">Tocolytics has its own effectiveness in treating preterm labor since long decades. Which is supported by a </w:t>
      </w:r>
      <w:r w:rsidR="00D627C2" w:rsidRPr="00EB0F22">
        <w:rPr>
          <w:rFonts w:cs="Arial"/>
          <w:color w:val="000000"/>
          <w:sz w:val="24"/>
          <w:szCs w:val="24"/>
          <w:shd w:val="clear" w:color="auto" w:fill="FFFFFF"/>
        </w:rPr>
        <w:t xml:space="preserve"> study on Success rate in preterm uterine contraction inhibition with tocolytic agents in a tertiary care center was conducted among among 424 pregnant women diagnosed with preterm labor or threatened preterm labor with a aim to delay delivery by 48 hours. The result shows Overall success rate of preterm uterine contraction inhibition to prolong pregnancy for at least 48 hours was 86.4% (95% confidence interval [CI]: 78.3, 92.3) and was 93.8% among the threatened preterm labor group. Which means the preterm uterine contraction inhibition with tocolytic agents to delay delivery for at least 48 hours was high in threatened preterm labor and low in preterm labor. </w:t>
      </w:r>
      <w:r w:rsidR="00D627C2" w:rsidRPr="003675AD">
        <w:rPr>
          <w:rFonts w:cs="Arial"/>
          <w:b/>
          <w:color w:val="000000"/>
          <w:sz w:val="24"/>
          <w:szCs w:val="24"/>
          <w:shd w:val="clear" w:color="auto" w:fill="FFFFFF"/>
        </w:rPr>
        <w:t>(Kiatsuda D, Thinkhamrop J, 2016)</w:t>
      </w:r>
    </w:p>
    <w:p w:rsidR="00D627C2" w:rsidRPr="003675AD" w:rsidRDefault="00B7110D" w:rsidP="007843A4">
      <w:pPr>
        <w:spacing w:line="480" w:lineRule="auto"/>
        <w:jc w:val="both"/>
        <w:rPr>
          <w:rFonts w:cs="Arial"/>
          <w:b/>
          <w:color w:val="000000"/>
          <w:sz w:val="24"/>
          <w:szCs w:val="24"/>
          <w:shd w:val="clear" w:color="auto" w:fill="FFFFFF"/>
        </w:rPr>
      </w:pPr>
      <w:r w:rsidRPr="00EB0F22">
        <w:rPr>
          <w:rFonts w:cs="Arial"/>
          <w:color w:val="000000"/>
          <w:sz w:val="24"/>
          <w:szCs w:val="24"/>
          <w:shd w:val="clear" w:color="auto" w:fill="FFFFFF"/>
        </w:rPr>
        <w:t>In continuation to that another</w:t>
      </w:r>
      <w:r w:rsidR="00D627C2" w:rsidRPr="00EB0F22">
        <w:rPr>
          <w:rFonts w:cs="Arial"/>
          <w:color w:val="000000"/>
          <w:sz w:val="24"/>
          <w:szCs w:val="24"/>
          <w:shd w:val="clear" w:color="auto" w:fill="FFFFFF"/>
        </w:rPr>
        <w:t xml:space="preserve"> randomized control trial  done to compare the 3 tocolytics (intravenous M, oral N, or I suppositories) for preterm labor management among 301 women. The result reveals no differences in efficacy or in major maternal safety issues </w:t>
      </w:r>
      <w:r w:rsidR="00D627C2" w:rsidRPr="00EB0F22">
        <w:rPr>
          <w:rFonts w:cs="Arial"/>
          <w:color w:val="000000"/>
          <w:sz w:val="24"/>
          <w:szCs w:val="24"/>
          <w:shd w:val="clear" w:color="auto" w:fill="FFFFFF"/>
        </w:rPr>
        <w:lastRenderedPageBreak/>
        <w:t xml:space="preserve">between these three agents. Thus clinicians must  use the tocolytic which is  afforded &amp; has  best result with the least maternal/neonatal side effects. </w:t>
      </w:r>
      <w:r w:rsidR="00D627C2" w:rsidRPr="003675AD">
        <w:rPr>
          <w:rFonts w:cs="Arial"/>
          <w:b/>
          <w:color w:val="000000"/>
          <w:sz w:val="24"/>
          <w:szCs w:val="24"/>
          <w:shd w:val="clear" w:color="auto" w:fill="FFFFFF"/>
        </w:rPr>
        <w:t>(Klauser. CK, Briery. CM etal, 2013)</w:t>
      </w:r>
    </w:p>
    <w:p w:rsidR="0048790F" w:rsidRPr="00EB0F22" w:rsidRDefault="0048790F" w:rsidP="007843A4">
      <w:pPr>
        <w:pStyle w:val="ListParagraph"/>
        <w:numPr>
          <w:ilvl w:val="0"/>
          <w:numId w:val="4"/>
        </w:numPr>
        <w:spacing w:line="480" w:lineRule="auto"/>
        <w:jc w:val="both"/>
        <w:rPr>
          <w:rFonts w:cs="Arial"/>
          <w:b/>
          <w:sz w:val="24"/>
          <w:szCs w:val="24"/>
          <w:shd w:val="clear" w:color="auto" w:fill="FFFFFF"/>
        </w:rPr>
      </w:pPr>
      <w:r w:rsidRPr="00EB0F22">
        <w:rPr>
          <w:rFonts w:cs="Arial"/>
          <w:b/>
          <w:sz w:val="24"/>
          <w:szCs w:val="24"/>
          <w:shd w:val="clear" w:color="auto" w:fill="FFFFFF"/>
        </w:rPr>
        <w:t xml:space="preserve">Prostaglandin Inhibitors &amp; Calcium Channel Blockers </w:t>
      </w:r>
    </w:p>
    <w:p w:rsidR="00BD1CC3" w:rsidRPr="003675AD" w:rsidRDefault="00BD1CC3" w:rsidP="007843A4">
      <w:pPr>
        <w:spacing w:line="480" w:lineRule="auto"/>
        <w:jc w:val="both"/>
        <w:rPr>
          <w:rFonts w:cs="Arial"/>
          <w:b/>
          <w:color w:val="000000"/>
          <w:sz w:val="24"/>
          <w:szCs w:val="24"/>
          <w:shd w:val="clear" w:color="auto" w:fill="FFFFFF"/>
        </w:rPr>
      </w:pPr>
      <w:r w:rsidRPr="00EB0F22">
        <w:rPr>
          <w:rFonts w:cs="Arial"/>
          <w:color w:val="000000"/>
          <w:sz w:val="24"/>
          <w:szCs w:val="24"/>
          <w:shd w:val="clear" w:color="auto" w:fill="FFFFFF"/>
        </w:rPr>
        <w:t>Systematic review &amp; network meta analysis was</w:t>
      </w:r>
      <w:r w:rsidR="00E464EF" w:rsidRPr="00EB0F22">
        <w:rPr>
          <w:rFonts w:cs="Arial"/>
          <w:color w:val="000000"/>
          <w:sz w:val="24"/>
          <w:szCs w:val="24"/>
          <w:shd w:val="clear" w:color="auto" w:fill="FFFFFF"/>
        </w:rPr>
        <w:t xml:space="preserve"> conducted by using Cochrane ce</w:t>
      </w:r>
      <w:r w:rsidRPr="00EB0F22">
        <w:rPr>
          <w:rFonts w:cs="Arial"/>
          <w:color w:val="000000"/>
          <w:sz w:val="24"/>
          <w:szCs w:val="24"/>
          <w:shd w:val="clear" w:color="auto" w:fill="FFFFFF"/>
        </w:rPr>
        <w:t>ntral register of controlled trials, medline, medline in- process, embase &amp; CINAHL up to 17 feb,2012 with a aim to identify the most effect tocolytic agent in delaying delivery. The result shows prostaglandin inhibitors &amp; calcium channel blockers had t</w:t>
      </w:r>
      <w:r w:rsidR="00E51A99" w:rsidRPr="00EB0F22">
        <w:rPr>
          <w:rFonts w:cs="Arial"/>
          <w:color w:val="000000"/>
          <w:sz w:val="24"/>
          <w:szCs w:val="24"/>
          <w:shd w:val="clear" w:color="auto" w:fill="FFFFFF"/>
        </w:rPr>
        <w:t>he hightest probability in delay</w:t>
      </w:r>
      <w:r w:rsidRPr="00EB0F22">
        <w:rPr>
          <w:rFonts w:cs="Arial"/>
          <w:color w:val="000000"/>
          <w:sz w:val="24"/>
          <w:szCs w:val="24"/>
          <w:shd w:val="clear" w:color="auto" w:fill="FFFFFF"/>
        </w:rPr>
        <w:t xml:space="preserve">ing delivery &amp; also improves the neonatal &amp; maternal outcome. </w:t>
      </w:r>
      <w:r w:rsidRPr="003675AD">
        <w:rPr>
          <w:rFonts w:cs="Arial"/>
          <w:b/>
          <w:color w:val="000000"/>
          <w:sz w:val="24"/>
          <w:szCs w:val="24"/>
          <w:shd w:val="clear" w:color="auto" w:fill="FFFFFF"/>
        </w:rPr>
        <w:t>(Haas. DM, Caldwell. DM, 2012)</w:t>
      </w:r>
    </w:p>
    <w:p w:rsidR="00E412D9" w:rsidRPr="00EB0F22" w:rsidRDefault="0098347B" w:rsidP="007843A4">
      <w:pPr>
        <w:pStyle w:val="ListParagraph"/>
        <w:numPr>
          <w:ilvl w:val="0"/>
          <w:numId w:val="4"/>
        </w:numPr>
        <w:spacing w:line="480" w:lineRule="auto"/>
        <w:jc w:val="both"/>
        <w:rPr>
          <w:b/>
          <w:sz w:val="24"/>
          <w:szCs w:val="24"/>
          <w:shd w:val="clear" w:color="auto" w:fill="FFFFFF"/>
        </w:rPr>
      </w:pPr>
      <w:r w:rsidRPr="00EB0F22">
        <w:rPr>
          <w:b/>
          <w:sz w:val="24"/>
          <w:szCs w:val="24"/>
          <w:shd w:val="clear" w:color="auto" w:fill="FFFFFF"/>
        </w:rPr>
        <w:t xml:space="preserve">Antibiotic therapy </w:t>
      </w:r>
    </w:p>
    <w:p w:rsidR="0098347B" w:rsidRPr="003675AD" w:rsidRDefault="0098347B" w:rsidP="007843A4">
      <w:pPr>
        <w:spacing w:line="480" w:lineRule="auto"/>
        <w:jc w:val="both"/>
        <w:rPr>
          <w:b/>
          <w:color w:val="000000"/>
          <w:sz w:val="24"/>
          <w:szCs w:val="24"/>
          <w:shd w:val="clear" w:color="auto" w:fill="FFFFFF"/>
        </w:rPr>
      </w:pPr>
      <w:r w:rsidRPr="00EB0F22">
        <w:rPr>
          <w:color w:val="000000"/>
          <w:sz w:val="24"/>
          <w:szCs w:val="24"/>
          <w:shd w:val="clear" w:color="auto" w:fill="FFFFFF"/>
        </w:rPr>
        <w:t xml:space="preserve">According to ACOG guideline antibiotics should not be used to prolong gestation or improve neonatal outcomes in women with preterm labor and intact membranes. </w:t>
      </w:r>
      <w:r w:rsidR="003675AD">
        <w:rPr>
          <w:b/>
          <w:color w:val="000000"/>
          <w:sz w:val="24"/>
          <w:szCs w:val="24"/>
          <w:shd w:val="clear" w:color="auto" w:fill="FFFFFF"/>
        </w:rPr>
        <w:t>(U</w:t>
      </w:r>
      <w:r w:rsidRPr="003675AD">
        <w:rPr>
          <w:b/>
          <w:color w:val="000000"/>
          <w:sz w:val="24"/>
          <w:szCs w:val="24"/>
          <w:shd w:val="clear" w:color="auto" w:fill="FFFFFF"/>
        </w:rPr>
        <w:t>nited healthcare policy, 2018)</w:t>
      </w:r>
    </w:p>
    <w:p w:rsidR="00810313" w:rsidRPr="00EB0F22" w:rsidRDefault="00C62187" w:rsidP="007843A4">
      <w:pPr>
        <w:spacing w:line="480" w:lineRule="auto"/>
        <w:jc w:val="both"/>
        <w:rPr>
          <w:b/>
          <w:sz w:val="24"/>
          <w:szCs w:val="24"/>
        </w:rPr>
      </w:pPr>
      <w:r w:rsidRPr="00EB0F22">
        <w:rPr>
          <w:rFonts w:cs="Helvetica"/>
          <w:b/>
          <w:sz w:val="24"/>
          <w:szCs w:val="24"/>
          <w:shd w:val="clear" w:color="auto" w:fill="FFFFFF"/>
        </w:rPr>
        <w:t>Future consequences</w:t>
      </w:r>
    </w:p>
    <w:p w:rsidR="00B73222" w:rsidRPr="00EB0F22" w:rsidRDefault="00EC5D52" w:rsidP="007843A4">
      <w:pPr>
        <w:spacing w:line="480" w:lineRule="auto"/>
        <w:jc w:val="both"/>
        <w:rPr>
          <w:color w:val="000000"/>
          <w:sz w:val="24"/>
          <w:szCs w:val="24"/>
          <w:shd w:val="clear" w:color="auto" w:fill="FFFFFF"/>
        </w:rPr>
      </w:pPr>
      <w:r w:rsidRPr="00EB0F22">
        <w:rPr>
          <w:color w:val="000000"/>
          <w:sz w:val="24"/>
          <w:szCs w:val="24"/>
          <w:shd w:val="clear" w:color="auto" w:fill="FFFFFF"/>
        </w:rPr>
        <w:t xml:space="preserve">For showing the future consequences a study on pregnancy complications among women born prterm was conducted by  </w:t>
      </w:r>
      <w:r w:rsidRPr="003675AD">
        <w:rPr>
          <w:b/>
          <w:color w:val="000000"/>
          <w:sz w:val="24"/>
          <w:szCs w:val="24"/>
          <w:shd w:val="clear" w:color="auto" w:fill="FFFFFF"/>
        </w:rPr>
        <w:t xml:space="preserve">Boivin A, Luo  Z C etal, 2012 </w:t>
      </w:r>
      <w:r w:rsidRPr="00EB0F22">
        <w:rPr>
          <w:color w:val="000000"/>
          <w:sz w:val="24"/>
          <w:szCs w:val="24"/>
          <w:shd w:val="clear" w:color="auto" w:fill="FFFFFF"/>
        </w:rPr>
        <w:t>by taking 7405 women born preterm (554 &lt; 32 weeks, 6851 at 32–36 weeks) and a matched cohort of 16 714 born at term between 1976 and 1995 who had a live birth or stillbirth between 1987 and 2008. </w:t>
      </w:r>
      <w:r w:rsidR="00BF496A" w:rsidRPr="00EB0F22">
        <w:rPr>
          <w:color w:val="000000"/>
          <w:sz w:val="24"/>
          <w:szCs w:val="24"/>
          <w:shd w:val="clear" w:color="auto" w:fill="FFFFFF"/>
        </w:rPr>
        <w:t xml:space="preserve"> The results reveals that pregnancy complications associated with preterm birth was increased  by 1.95-fold (95% confidence interval [CI] 1.54–2.47) among women born before 32 weeks’ gestation and 1.14-fold (95% CI 1.03–1.25) among those born at 32–36 weeks’ of gestation </w:t>
      </w:r>
      <w:r w:rsidR="00BF496A" w:rsidRPr="00EB0F22">
        <w:rPr>
          <w:color w:val="000000"/>
          <w:sz w:val="24"/>
          <w:szCs w:val="24"/>
          <w:shd w:val="clear" w:color="auto" w:fill="FFFFFF"/>
        </w:rPr>
        <w:lastRenderedPageBreak/>
        <w:t>compared  to women born at term. Thus being born preterm increases the risk of having pregnancy complications in future life.</w:t>
      </w:r>
    </w:p>
    <w:p w:rsidR="001A3CE3" w:rsidRPr="00EB0F22" w:rsidRDefault="001A3CE3" w:rsidP="007843A4">
      <w:pPr>
        <w:spacing w:line="480" w:lineRule="auto"/>
        <w:jc w:val="both"/>
        <w:rPr>
          <w:b/>
          <w:sz w:val="24"/>
          <w:szCs w:val="24"/>
          <w:shd w:val="clear" w:color="auto" w:fill="FFFFFF"/>
        </w:rPr>
      </w:pPr>
      <w:r w:rsidRPr="00EB0F22">
        <w:rPr>
          <w:b/>
          <w:sz w:val="24"/>
          <w:szCs w:val="24"/>
          <w:shd w:val="clear" w:color="auto" w:fill="FFFFFF"/>
        </w:rPr>
        <w:t>Conclusion</w:t>
      </w:r>
    </w:p>
    <w:p w:rsidR="001A3CE3" w:rsidRDefault="001A3CE3" w:rsidP="007843A4">
      <w:pPr>
        <w:spacing w:line="480" w:lineRule="auto"/>
        <w:jc w:val="both"/>
        <w:rPr>
          <w:color w:val="000000"/>
          <w:sz w:val="24"/>
          <w:szCs w:val="24"/>
          <w:shd w:val="clear" w:color="auto" w:fill="FFFFFF"/>
        </w:rPr>
      </w:pPr>
      <w:r w:rsidRPr="00EB0F22">
        <w:rPr>
          <w:color w:val="000000"/>
          <w:sz w:val="24"/>
          <w:szCs w:val="24"/>
          <w:shd w:val="clear" w:color="auto" w:fill="FFFFFF"/>
        </w:rPr>
        <w:t xml:space="preserve">The prevalence of preterm labor has increased since the last decade throughout the world. In addition to that </w:t>
      </w:r>
      <w:r w:rsidR="00006BFB" w:rsidRPr="00EB0F22">
        <w:rPr>
          <w:color w:val="000000"/>
          <w:sz w:val="24"/>
          <w:szCs w:val="24"/>
          <w:shd w:val="clear" w:color="auto" w:fill="FFFFFF"/>
        </w:rPr>
        <w:t>t</w:t>
      </w:r>
      <w:r w:rsidRPr="00EB0F22">
        <w:rPr>
          <w:color w:val="000000"/>
          <w:sz w:val="24"/>
          <w:szCs w:val="24"/>
          <w:shd w:val="clear" w:color="auto" w:fill="FFFFFF"/>
        </w:rPr>
        <w:t xml:space="preserve">he birth of a preterm infant results in significant health consequences not only to the infant </w:t>
      </w:r>
      <w:r w:rsidR="00006BFB" w:rsidRPr="00EB0F22">
        <w:rPr>
          <w:color w:val="000000"/>
          <w:sz w:val="24"/>
          <w:szCs w:val="24"/>
          <w:shd w:val="clear" w:color="auto" w:fill="FFFFFF"/>
        </w:rPr>
        <w:t>but also the</w:t>
      </w:r>
      <w:r w:rsidRPr="00EB0F22">
        <w:rPr>
          <w:color w:val="000000"/>
          <w:sz w:val="24"/>
          <w:szCs w:val="24"/>
          <w:shd w:val="clear" w:color="auto" w:fill="FFFFFF"/>
        </w:rPr>
        <w:t xml:space="preserve"> emotional and economic costs for families and communities also. Although advances in perinatal and neonatal care have improved the survival for preterm infants, </w:t>
      </w:r>
      <w:r w:rsidR="00006BFB" w:rsidRPr="00EB0F22">
        <w:rPr>
          <w:color w:val="000000"/>
          <w:sz w:val="24"/>
          <w:szCs w:val="24"/>
          <w:shd w:val="clear" w:color="auto" w:fill="FFFFFF"/>
        </w:rPr>
        <w:t>but the survivo</w:t>
      </w:r>
      <w:r w:rsidRPr="00EB0F22">
        <w:rPr>
          <w:color w:val="000000"/>
          <w:sz w:val="24"/>
          <w:szCs w:val="24"/>
          <w:shd w:val="clear" w:color="auto" w:fill="FFFFFF"/>
        </w:rPr>
        <w:t>rs have a greater risk of developmental disabilities, health, and growth problems than infants born at full term. Therefore prevention is the best aspect</w:t>
      </w:r>
      <w:r w:rsidR="00006BFB" w:rsidRPr="00EB0F22">
        <w:rPr>
          <w:color w:val="000000"/>
          <w:sz w:val="24"/>
          <w:szCs w:val="24"/>
          <w:shd w:val="clear" w:color="auto" w:fill="FFFFFF"/>
        </w:rPr>
        <w:t xml:space="preserve"> to avoid the worst future outcomes. And in this nurses role is very crucial. Also we should not overlook the controversial issues regarding the preterm labor management modalities and for this further reviews are essential.</w:t>
      </w:r>
    </w:p>
    <w:p w:rsidR="00242D22" w:rsidRPr="00F03526" w:rsidRDefault="00242D22" w:rsidP="007843A4">
      <w:pPr>
        <w:spacing w:line="480" w:lineRule="auto"/>
        <w:jc w:val="both"/>
        <w:rPr>
          <w:color w:val="000000"/>
          <w:sz w:val="24"/>
          <w:szCs w:val="24"/>
          <w:shd w:val="clear" w:color="auto" w:fill="FFFFFF"/>
        </w:rPr>
      </w:pPr>
      <w:r>
        <w:rPr>
          <w:b/>
          <w:color w:val="000000"/>
          <w:sz w:val="24"/>
          <w:szCs w:val="24"/>
          <w:shd w:val="clear" w:color="auto" w:fill="FFFFFF"/>
        </w:rPr>
        <w:t xml:space="preserve">Conflict of Interest: </w:t>
      </w:r>
      <w:r w:rsidRPr="00F03526">
        <w:rPr>
          <w:color w:val="000000"/>
          <w:sz w:val="24"/>
          <w:szCs w:val="24"/>
          <w:shd w:val="clear" w:color="auto" w:fill="FFFFFF"/>
        </w:rPr>
        <w:t>None</w:t>
      </w:r>
    </w:p>
    <w:p w:rsidR="005562C4" w:rsidRPr="00EB0F22" w:rsidRDefault="005562C4" w:rsidP="007843A4">
      <w:pPr>
        <w:spacing w:line="480" w:lineRule="auto"/>
        <w:jc w:val="both"/>
        <w:rPr>
          <w:color w:val="000000"/>
          <w:sz w:val="24"/>
          <w:szCs w:val="24"/>
          <w:shd w:val="clear" w:color="auto" w:fill="FFFFFF"/>
        </w:rPr>
      </w:pPr>
    </w:p>
    <w:p w:rsidR="00E4534D" w:rsidRPr="00EB0F22" w:rsidRDefault="00E4534D" w:rsidP="007843A4">
      <w:pPr>
        <w:spacing w:line="480" w:lineRule="auto"/>
        <w:jc w:val="both"/>
        <w:rPr>
          <w:color w:val="000000"/>
          <w:sz w:val="24"/>
          <w:szCs w:val="24"/>
          <w:shd w:val="clear" w:color="auto" w:fill="FFFFFF"/>
        </w:rPr>
      </w:pPr>
    </w:p>
    <w:p w:rsidR="00E4534D" w:rsidRPr="00EB0F22" w:rsidRDefault="00E4534D" w:rsidP="007843A4">
      <w:pPr>
        <w:spacing w:line="480" w:lineRule="auto"/>
        <w:jc w:val="both"/>
        <w:rPr>
          <w:color w:val="000000"/>
          <w:sz w:val="24"/>
          <w:szCs w:val="24"/>
          <w:shd w:val="clear" w:color="auto" w:fill="FFFFFF"/>
        </w:rPr>
      </w:pPr>
    </w:p>
    <w:p w:rsidR="00E4534D" w:rsidRPr="00EB0F22" w:rsidRDefault="00E4534D" w:rsidP="007843A4">
      <w:pPr>
        <w:spacing w:line="480" w:lineRule="auto"/>
        <w:jc w:val="both"/>
        <w:rPr>
          <w:color w:val="000000"/>
          <w:sz w:val="24"/>
          <w:szCs w:val="24"/>
          <w:shd w:val="clear" w:color="auto" w:fill="FFFFFF"/>
        </w:rPr>
      </w:pPr>
    </w:p>
    <w:p w:rsidR="00E4534D" w:rsidRPr="00EB0F22" w:rsidRDefault="00E4534D" w:rsidP="007843A4">
      <w:pPr>
        <w:spacing w:line="480" w:lineRule="auto"/>
        <w:jc w:val="both"/>
        <w:rPr>
          <w:color w:val="000000"/>
          <w:sz w:val="24"/>
          <w:szCs w:val="24"/>
          <w:shd w:val="clear" w:color="auto" w:fill="FFFFFF"/>
        </w:rPr>
      </w:pPr>
    </w:p>
    <w:p w:rsidR="00E4534D" w:rsidRPr="00EB0F22" w:rsidRDefault="00E4534D" w:rsidP="007843A4">
      <w:pPr>
        <w:spacing w:line="480" w:lineRule="auto"/>
        <w:jc w:val="both"/>
        <w:rPr>
          <w:color w:val="000000"/>
          <w:sz w:val="24"/>
          <w:szCs w:val="24"/>
          <w:shd w:val="clear" w:color="auto" w:fill="FFFFFF"/>
        </w:rPr>
      </w:pPr>
    </w:p>
    <w:p w:rsidR="00E4534D" w:rsidRPr="00EB0F22" w:rsidRDefault="00E4534D" w:rsidP="007843A4">
      <w:pPr>
        <w:spacing w:line="480" w:lineRule="auto"/>
        <w:jc w:val="both"/>
        <w:rPr>
          <w:color w:val="000000"/>
          <w:sz w:val="24"/>
          <w:szCs w:val="24"/>
          <w:shd w:val="clear" w:color="auto" w:fill="FFFFFF"/>
        </w:rPr>
      </w:pPr>
    </w:p>
    <w:p w:rsidR="00EB0F22" w:rsidRDefault="00EB0F22" w:rsidP="007843A4">
      <w:pPr>
        <w:spacing w:line="480" w:lineRule="auto"/>
        <w:jc w:val="both"/>
        <w:rPr>
          <w:b/>
          <w:color w:val="000000"/>
          <w:sz w:val="24"/>
          <w:szCs w:val="24"/>
          <w:shd w:val="clear" w:color="auto" w:fill="FFFFFF"/>
        </w:rPr>
      </w:pPr>
    </w:p>
    <w:p w:rsidR="005562C4" w:rsidRPr="00EB0F22" w:rsidRDefault="00DF6635" w:rsidP="007843A4">
      <w:pPr>
        <w:spacing w:line="480" w:lineRule="auto"/>
        <w:jc w:val="both"/>
        <w:rPr>
          <w:b/>
          <w:color w:val="000000"/>
          <w:sz w:val="24"/>
          <w:szCs w:val="24"/>
          <w:shd w:val="clear" w:color="auto" w:fill="FFFFFF"/>
        </w:rPr>
      </w:pPr>
      <w:r w:rsidRPr="00EB0F22">
        <w:rPr>
          <w:b/>
          <w:color w:val="000000"/>
          <w:sz w:val="24"/>
          <w:szCs w:val="24"/>
          <w:shd w:val="clear" w:color="auto" w:fill="FFFFFF"/>
        </w:rPr>
        <w:t>References-</w:t>
      </w:r>
    </w:p>
    <w:p w:rsidR="008D7496" w:rsidRPr="008D7496" w:rsidRDefault="008D7496" w:rsidP="007843A4">
      <w:pPr>
        <w:pStyle w:val="ListParagraph"/>
        <w:numPr>
          <w:ilvl w:val="0"/>
          <w:numId w:val="10"/>
        </w:numPr>
        <w:spacing w:line="480" w:lineRule="auto"/>
        <w:jc w:val="both"/>
        <w:rPr>
          <w:color w:val="000000"/>
          <w:sz w:val="24"/>
          <w:szCs w:val="24"/>
          <w:shd w:val="clear" w:color="auto" w:fill="FFFFFF"/>
        </w:rPr>
      </w:pPr>
      <w:bookmarkStart w:id="1" w:name="R10"/>
      <w:bookmarkStart w:id="2" w:name="R4"/>
      <w:r w:rsidRPr="00EB0F22">
        <w:rPr>
          <w:color w:val="000000"/>
          <w:sz w:val="24"/>
          <w:szCs w:val="24"/>
          <w:shd w:val="clear" w:color="auto" w:fill="FFFFFF"/>
        </w:rPr>
        <w:t xml:space="preserve">Arora R. How to counteract preterm labor &amp; preterm birth. Aetoseye- a safety kart initiative.2015. Available at </w:t>
      </w:r>
      <w:hyperlink r:id="rId14" w:history="1">
        <w:r w:rsidRPr="00EB0F22">
          <w:rPr>
            <w:rStyle w:val="Hyperlink"/>
            <w:sz w:val="24"/>
            <w:szCs w:val="24"/>
            <w:shd w:val="clear" w:color="auto" w:fill="FFFFFF"/>
          </w:rPr>
          <w:t>file:///C:/Users/Madhu/Desktop/pretrm%20labor/ recent%20alternative%20therapy.html</w:t>
        </w:r>
      </w:hyperlink>
      <w:r w:rsidRPr="00EB0F22">
        <w:rPr>
          <w:color w:val="000000"/>
          <w:sz w:val="24"/>
          <w:szCs w:val="24"/>
          <w:shd w:val="clear" w:color="auto" w:fill="FFFFFF"/>
        </w:rPr>
        <w:t>.</w:t>
      </w:r>
    </w:p>
    <w:p w:rsidR="008D7496" w:rsidRPr="008D7496" w:rsidRDefault="008D7496" w:rsidP="007843A4">
      <w:pPr>
        <w:pStyle w:val="ListParagraph"/>
        <w:numPr>
          <w:ilvl w:val="0"/>
          <w:numId w:val="10"/>
        </w:numPr>
        <w:spacing w:line="480" w:lineRule="auto"/>
        <w:jc w:val="both"/>
        <w:rPr>
          <w:color w:val="000000"/>
          <w:sz w:val="24"/>
          <w:szCs w:val="24"/>
          <w:shd w:val="clear" w:color="auto" w:fill="FFFFFF"/>
        </w:rPr>
      </w:pPr>
      <w:r w:rsidRPr="00EB0F22">
        <w:rPr>
          <w:rFonts w:cs="Arial"/>
          <w:spacing w:val="17"/>
          <w:sz w:val="24"/>
          <w:szCs w:val="24"/>
          <w:shd w:val="clear" w:color="auto" w:fill="FFFFFF"/>
        </w:rPr>
        <w:t>Berwald</w:t>
      </w:r>
      <w:r w:rsidRPr="00EB0F22">
        <w:rPr>
          <w:color w:val="000000"/>
          <w:sz w:val="24"/>
          <w:szCs w:val="24"/>
          <w:shd w:val="clear" w:color="auto" w:fill="FFFFFF"/>
        </w:rPr>
        <w:t xml:space="preserve"> M. Natural ways to stop &amp; prevent preterm labor.2011. Available at </w:t>
      </w:r>
      <w:hyperlink r:id="rId15" w:history="1">
        <w:r w:rsidRPr="00EB0F22">
          <w:rPr>
            <w:rStyle w:val="Hyperlink"/>
            <w:sz w:val="24"/>
            <w:szCs w:val="24"/>
            <w:shd w:val="clear" w:color="auto" w:fill="FFFFFF"/>
          </w:rPr>
          <w:t>file:///C:/Users/Madhu/Desktop/pretrm%20labor/Natural%20Ways%20to%20Stop%20and%20Prevent%20Preterm%20Labour_Labor%20%E2%80%93%20Birth%20Bliss.html</w:t>
        </w:r>
      </w:hyperlink>
    </w:p>
    <w:p w:rsidR="00C7103F" w:rsidRPr="00EB0F22" w:rsidRDefault="00C7103F"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Boivin A, Luo ZC, Audibert F, Mâsse B, Lefebvre F, Tessier R, Nuyt AM. Pregnancy complications among women born preterm. Canadian Medical Association Journal. 2012 Jan 1:cmaj-120143.</w:t>
      </w:r>
    </w:p>
    <w:p w:rsidR="00C7103F" w:rsidRPr="00EB0F22" w:rsidRDefault="00C7103F"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do Carmo Leal M, Esteves-Pereira AP, Nakamura-Pereira M, Torres JA, Theme-Filha M, Domingues RM, Dias MA, Moreira ME, Gama SG. Prevalence and risk factors related to preterm birth in Brazil. Reproductive health. 2016 Oct;13(3):127.</w:t>
      </w:r>
    </w:p>
    <w:p w:rsidR="00C7103F" w:rsidRPr="00EB0F22" w:rsidRDefault="00C7103F"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Derakhshi B, Esmailnasab N, Ghaderi E, Hemmatpour S. Risk factor of preterm labor in the west of iran: a case-control study. Iranian journal of public health. 2014 Apr;43(4):499.</w:t>
      </w:r>
    </w:p>
    <w:p w:rsidR="008D7496" w:rsidRPr="00EB0F22" w:rsidRDefault="008D7496"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Dutta DC. Text book of obstetrics 6</w:t>
      </w:r>
      <w:r w:rsidRPr="00EB0F22">
        <w:rPr>
          <w:color w:val="000000"/>
          <w:sz w:val="24"/>
          <w:szCs w:val="24"/>
          <w:shd w:val="clear" w:color="auto" w:fill="FFFFFF"/>
          <w:vertAlign w:val="superscript"/>
        </w:rPr>
        <w:t>th</w:t>
      </w:r>
      <w:r w:rsidRPr="00EB0F22">
        <w:rPr>
          <w:color w:val="000000"/>
          <w:sz w:val="24"/>
          <w:szCs w:val="24"/>
          <w:shd w:val="clear" w:color="auto" w:fill="FFFFFF"/>
        </w:rPr>
        <w:t xml:space="preserve"> edition. 2004. Published by new central book agency (p)ltd.pp:314-318.</w:t>
      </w:r>
    </w:p>
    <w:p w:rsidR="00C7103F" w:rsidRPr="00EB0F22" w:rsidRDefault="00C7103F"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Elliott JP, Miller HS, Coleman S, et al. A randomized multicenter study to determine the efficacy of activity restriction for preterm labor management in patients testing negative for fetal fibronectin. J Perinatol. 2005;25(10):626–630. [</w:t>
      </w:r>
      <w:hyperlink r:id="rId16" w:tgtFrame="pmc_ext" w:history="1">
        <w:r w:rsidRPr="00EB0F22">
          <w:rPr>
            <w:color w:val="000000"/>
            <w:sz w:val="24"/>
            <w:szCs w:val="24"/>
            <w:shd w:val="clear" w:color="auto" w:fill="FFFFFF"/>
          </w:rPr>
          <w:t>PubMed</w:t>
        </w:r>
      </w:hyperlink>
      <w:r w:rsidRPr="00EB0F22">
        <w:rPr>
          <w:color w:val="000000"/>
          <w:sz w:val="24"/>
          <w:szCs w:val="24"/>
          <w:shd w:val="clear" w:color="auto" w:fill="FFFFFF"/>
        </w:rPr>
        <w:t>]</w:t>
      </w:r>
    </w:p>
    <w:p w:rsidR="008D7496" w:rsidRPr="00EB0F22" w:rsidRDefault="008D7496"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lastRenderedPageBreak/>
        <w:t>Ghomian N, Hafizi L, Takhti Z. The role of vitamin C in prevention of preterm premature rupture of membranes. Iranian Red Crescent Medical Journal. 2013 Feb;15(2):113.</w:t>
      </w:r>
    </w:p>
    <w:p w:rsidR="00C7103F" w:rsidRPr="00EB0F22" w:rsidRDefault="00C7103F" w:rsidP="007843A4">
      <w:pPr>
        <w:numPr>
          <w:ilvl w:val="0"/>
          <w:numId w:val="10"/>
        </w:numPr>
        <w:shd w:val="clear" w:color="auto" w:fill="FFFFFF"/>
        <w:spacing w:after="0" w:line="480" w:lineRule="auto"/>
        <w:ind w:right="277"/>
        <w:jc w:val="both"/>
        <w:textAlignment w:val="baseline"/>
        <w:rPr>
          <w:color w:val="000000"/>
          <w:sz w:val="24"/>
          <w:szCs w:val="24"/>
          <w:shd w:val="clear" w:color="auto" w:fill="FFFFFF"/>
        </w:rPr>
      </w:pPr>
      <w:r w:rsidRPr="00EB0F22">
        <w:rPr>
          <w:color w:val="000000"/>
          <w:sz w:val="24"/>
          <w:szCs w:val="24"/>
          <w:shd w:val="clear" w:color="auto" w:fill="FFFFFF"/>
        </w:rPr>
        <w:t>Haas DM. Preterm birth in clinical evidence. London: BMJ Publishing Group; 2006</w:t>
      </w:r>
      <w:bookmarkEnd w:id="1"/>
    </w:p>
    <w:p w:rsidR="00C7103F" w:rsidRPr="00EB0F22" w:rsidRDefault="00C7103F"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Haas DM, Caldwell DM, Kirkpatrick P, McIntosh JJ, Welton NJ. Tocolytic therapy for preterm delivery: systematic review and network meta-analysis. Bmj. 2012 Oct 9;345:e6226.</w:t>
      </w:r>
    </w:p>
    <w:p w:rsidR="008D7496" w:rsidRPr="00EB0F22" w:rsidRDefault="008D7496"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 xml:space="preserve">Hakim A. 40 beautiful &amp; inspirational pregnancy quotes &amp; sayings. Mom junction. 2017. Available at </w:t>
      </w:r>
      <w:hyperlink r:id="rId17" w:anchor="gref" w:history="1">
        <w:r w:rsidRPr="00EB0F22">
          <w:rPr>
            <w:rStyle w:val="Hyperlink"/>
            <w:sz w:val="24"/>
            <w:szCs w:val="24"/>
            <w:shd w:val="clear" w:color="auto" w:fill="FFFFFF"/>
          </w:rPr>
          <w:t>https://www.momjunction.com/articles/beautiful-quotes-about-pregnancy_002953/#gref</w:t>
        </w:r>
      </w:hyperlink>
      <w:r w:rsidRPr="00EB0F22">
        <w:rPr>
          <w:color w:val="000000"/>
          <w:sz w:val="24"/>
          <w:szCs w:val="24"/>
          <w:shd w:val="clear" w:color="auto" w:fill="FFFFFF"/>
        </w:rPr>
        <w:t>.</w:t>
      </w:r>
    </w:p>
    <w:p w:rsidR="00C7103F" w:rsidRPr="00EB0F22" w:rsidRDefault="00C7103F"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Hoffman MC, Mazzoni SE, Wagner BD, Laudenslager ML. Measures of maternal stress and mood in relation to preterm birth. Obstetrics and gynecology. 2016 Mar;127(3):545.</w:t>
      </w:r>
    </w:p>
    <w:p w:rsidR="00C7103F" w:rsidRPr="00EB0F22" w:rsidRDefault="00C7103F"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Hill WC, Fleming AD, Martin RW, Hamer C, Knuppel RA, Lake MF, Watson DL, Welch RA, Bentley DL, Gookin KS. Home uterine activity monitoring is associated with a reduction in preterm birth. Obstetrics and gynecology. 1990 Jul;76(1 Suppl):13S-8S.</w:t>
      </w:r>
    </w:p>
    <w:p w:rsidR="00C7103F" w:rsidRPr="00EB0F22" w:rsidRDefault="00C7103F"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Klauser CK, Briery CM, Martin RW, Langston L, Magann EF, Morrison JC. A comparison of three tocolytics for preterm labor: a randomized clinical trial. The Journal of Maternal-Fetal &amp; Neonatal Medicine. 2014 May 1;27(8):801-6.</w:t>
      </w:r>
    </w:p>
    <w:p w:rsidR="00C7103F" w:rsidRPr="00EB0F22" w:rsidRDefault="00C7103F"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Kiatsuda D, Thinkhamrop J, Prasertcharoensuk W. Success rate in preterm uterine contraction inhibition with tocolytic agents in a tertiary care center. International journal of women's health. 2016;8:663.</w:t>
      </w:r>
    </w:p>
    <w:p w:rsidR="00C7103F" w:rsidRPr="00EB0F22" w:rsidRDefault="00C7103F" w:rsidP="007843A4">
      <w:pPr>
        <w:pStyle w:val="ListParagraph"/>
        <w:numPr>
          <w:ilvl w:val="0"/>
          <w:numId w:val="10"/>
        </w:numPr>
        <w:spacing w:after="0" w:line="480" w:lineRule="auto"/>
        <w:jc w:val="both"/>
        <w:rPr>
          <w:color w:val="000000"/>
          <w:sz w:val="24"/>
          <w:szCs w:val="24"/>
          <w:shd w:val="clear" w:color="auto" w:fill="FFFFFF"/>
        </w:rPr>
      </w:pPr>
      <w:r w:rsidRPr="00EB0F22">
        <w:rPr>
          <w:color w:val="000000"/>
          <w:sz w:val="24"/>
          <w:szCs w:val="24"/>
          <w:shd w:val="clear" w:color="auto" w:fill="FFFFFF"/>
        </w:rPr>
        <w:lastRenderedPageBreak/>
        <w:t>Katz M, Goodyear K, Creasy RK. Early signs and symptoms of preterm labor. American Journal of Obstetrics &amp; Gynecology. 1990 May 1;162(5):1150-3.</w:t>
      </w:r>
    </w:p>
    <w:p w:rsidR="00C7103F" w:rsidRPr="00EB0F22" w:rsidRDefault="00C7103F" w:rsidP="007843A4">
      <w:pPr>
        <w:numPr>
          <w:ilvl w:val="0"/>
          <w:numId w:val="10"/>
        </w:numPr>
        <w:shd w:val="clear" w:color="auto" w:fill="FFFFFF"/>
        <w:spacing w:after="0" w:line="480" w:lineRule="auto"/>
        <w:ind w:right="277"/>
        <w:jc w:val="both"/>
        <w:textAlignment w:val="baseline"/>
        <w:rPr>
          <w:color w:val="000000"/>
          <w:sz w:val="24"/>
          <w:szCs w:val="24"/>
          <w:shd w:val="clear" w:color="auto" w:fill="FFFFFF"/>
        </w:rPr>
      </w:pPr>
      <w:r w:rsidRPr="00EB0F22">
        <w:rPr>
          <w:color w:val="000000"/>
          <w:sz w:val="24"/>
          <w:szCs w:val="24"/>
          <w:shd w:val="clear" w:color="auto" w:fill="FFFFFF"/>
        </w:rPr>
        <w:t>Lawn JE, Wilczynska-Ketende K, Cousens SN. Estimating the causes of 4 million neonatal deaths in the year 2000. Int J Epidemiol 2006; 35: 706-18 doi: </w:t>
      </w:r>
      <w:hyperlink r:id="rId18" w:history="1">
        <w:r w:rsidRPr="00EB0F22">
          <w:rPr>
            <w:color w:val="000000"/>
            <w:sz w:val="24"/>
            <w:szCs w:val="24"/>
            <w:shd w:val="clear" w:color="auto" w:fill="FFFFFF"/>
          </w:rPr>
          <w:t>10.1093/ije/dyl043</w:t>
        </w:r>
      </w:hyperlink>
      <w:r w:rsidRPr="00EB0F22">
        <w:rPr>
          <w:color w:val="000000"/>
          <w:sz w:val="24"/>
          <w:szCs w:val="24"/>
          <w:shd w:val="clear" w:color="auto" w:fill="FFFFFF"/>
        </w:rPr>
        <w:t> pmid: </w:t>
      </w:r>
      <w:hyperlink r:id="rId19" w:history="1">
        <w:r w:rsidRPr="00EB0F22">
          <w:rPr>
            <w:color w:val="000000"/>
            <w:sz w:val="24"/>
            <w:szCs w:val="24"/>
            <w:shd w:val="clear" w:color="auto" w:fill="FFFFFF"/>
          </w:rPr>
          <w:t>16556647</w:t>
        </w:r>
      </w:hyperlink>
    </w:p>
    <w:p w:rsidR="008D7496" w:rsidRPr="00EB0F22" w:rsidRDefault="008D7496"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 xml:space="preserve">March of dimes. Sign &amp; symptoms of preterm labor. 2017. Available at </w:t>
      </w:r>
      <w:hyperlink r:id="rId20" w:history="1">
        <w:r w:rsidRPr="00EB0F22">
          <w:rPr>
            <w:rStyle w:val="Hyperlink"/>
            <w:sz w:val="24"/>
            <w:szCs w:val="24"/>
            <w:shd w:val="clear" w:color="auto" w:fill="FFFFFF"/>
          </w:rPr>
          <w:t>file:///C:/Users/Madhu/Desktop/pretrm%20labor/March%20of%20Dimes,%20aug%202017.html</w:t>
        </w:r>
      </w:hyperlink>
      <w:r w:rsidRPr="00EB0F22">
        <w:rPr>
          <w:color w:val="000000"/>
          <w:sz w:val="24"/>
          <w:szCs w:val="24"/>
          <w:shd w:val="clear" w:color="auto" w:fill="FFFFFF"/>
        </w:rPr>
        <w:t>.</w:t>
      </w:r>
    </w:p>
    <w:p w:rsidR="00C7103F" w:rsidRPr="00EB0F22" w:rsidRDefault="00C7103F"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Petrou S, Mehta Z, Hockley C, Cook-Mozaffari P, Henderson J, Goldacre M. The impact of preterm birth on hospital inpatient admissions and costs during the first 5 years of life. Pediatrics. 2003 Dec 1;112(6):1290-7.</w:t>
      </w:r>
    </w:p>
    <w:p w:rsidR="00B73222" w:rsidRPr="00EB0F22" w:rsidRDefault="00B73222" w:rsidP="007843A4">
      <w:pPr>
        <w:numPr>
          <w:ilvl w:val="0"/>
          <w:numId w:val="10"/>
        </w:numPr>
        <w:shd w:val="clear" w:color="auto" w:fill="FFFFFF"/>
        <w:spacing w:after="0" w:line="480" w:lineRule="auto"/>
        <w:ind w:right="277"/>
        <w:jc w:val="both"/>
        <w:textAlignment w:val="baseline"/>
        <w:rPr>
          <w:color w:val="000000"/>
          <w:sz w:val="24"/>
          <w:szCs w:val="24"/>
          <w:shd w:val="clear" w:color="auto" w:fill="FFFFFF"/>
        </w:rPr>
      </w:pPr>
      <w:r w:rsidRPr="00EB0F22">
        <w:rPr>
          <w:color w:val="000000"/>
          <w:sz w:val="24"/>
          <w:szCs w:val="24"/>
          <w:shd w:val="clear" w:color="auto" w:fill="FFFFFF"/>
        </w:rPr>
        <w:t>Petrou S. The economic consequences of preterm birth during the fir</w:t>
      </w:r>
      <w:r w:rsidR="00CB7122">
        <w:rPr>
          <w:color w:val="000000"/>
          <w:sz w:val="24"/>
          <w:szCs w:val="24"/>
          <w:shd w:val="clear" w:color="auto" w:fill="FFFFFF"/>
        </w:rPr>
        <w:t>st 10 years of life. BJOG 2005;</w:t>
      </w:r>
      <w:r w:rsidRPr="00EB0F22">
        <w:rPr>
          <w:color w:val="000000"/>
          <w:sz w:val="24"/>
          <w:szCs w:val="24"/>
          <w:shd w:val="clear" w:color="auto" w:fill="FFFFFF"/>
        </w:rPr>
        <w:t>1</w:t>
      </w:r>
      <w:r w:rsidR="00CB7122">
        <w:rPr>
          <w:color w:val="000000"/>
          <w:sz w:val="24"/>
          <w:szCs w:val="24"/>
          <w:shd w:val="clear" w:color="auto" w:fill="FFFFFF"/>
        </w:rPr>
        <w:t>12:</w:t>
      </w:r>
      <w:r w:rsidRPr="00EB0F22">
        <w:rPr>
          <w:color w:val="000000"/>
          <w:sz w:val="24"/>
          <w:szCs w:val="24"/>
          <w:shd w:val="clear" w:color="auto" w:fill="FFFFFF"/>
        </w:rPr>
        <w:t>10-5 doi: </w:t>
      </w:r>
      <w:bookmarkEnd w:id="2"/>
      <w:r w:rsidR="0070711B" w:rsidRPr="00EB0F22">
        <w:rPr>
          <w:color w:val="000000"/>
          <w:sz w:val="24"/>
          <w:szCs w:val="24"/>
          <w:shd w:val="clear" w:color="auto" w:fill="FFFFFF"/>
        </w:rPr>
        <w:fldChar w:fldCharType="begin"/>
      </w:r>
      <w:r w:rsidRPr="00EB0F22">
        <w:rPr>
          <w:color w:val="000000"/>
          <w:sz w:val="24"/>
          <w:szCs w:val="24"/>
          <w:shd w:val="clear" w:color="auto" w:fill="FFFFFF"/>
        </w:rPr>
        <w:instrText xml:space="preserve"> HYPERLINK "http://dx.doi.org/10.1111/j.1471-0528.2005.00577.x" </w:instrText>
      </w:r>
      <w:r w:rsidR="0070711B" w:rsidRPr="00EB0F22">
        <w:rPr>
          <w:color w:val="000000"/>
          <w:sz w:val="24"/>
          <w:szCs w:val="24"/>
          <w:shd w:val="clear" w:color="auto" w:fill="FFFFFF"/>
        </w:rPr>
        <w:fldChar w:fldCharType="separate"/>
      </w:r>
      <w:r w:rsidRPr="00EB0F22">
        <w:rPr>
          <w:color w:val="000000"/>
          <w:sz w:val="24"/>
          <w:szCs w:val="24"/>
          <w:shd w:val="clear" w:color="auto" w:fill="FFFFFF"/>
        </w:rPr>
        <w:t>10.1111/j.1471-0528.2005.00577.x</w:t>
      </w:r>
      <w:r w:rsidR="0070711B" w:rsidRPr="00EB0F22">
        <w:rPr>
          <w:color w:val="000000"/>
          <w:sz w:val="24"/>
          <w:szCs w:val="24"/>
          <w:shd w:val="clear" w:color="auto" w:fill="FFFFFF"/>
        </w:rPr>
        <w:fldChar w:fldCharType="end"/>
      </w:r>
      <w:r w:rsidRPr="00EB0F22">
        <w:rPr>
          <w:color w:val="000000"/>
          <w:sz w:val="24"/>
          <w:szCs w:val="24"/>
          <w:shd w:val="clear" w:color="auto" w:fill="FFFFFF"/>
        </w:rPr>
        <w:t> pmid: </w:t>
      </w:r>
      <w:hyperlink r:id="rId21" w:history="1">
        <w:r w:rsidRPr="00EB0F22">
          <w:rPr>
            <w:color w:val="000000"/>
            <w:sz w:val="24"/>
            <w:szCs w:val="24"/>
            <w:shd w:val="clear" w:color="auto" w:fill="FFFFFF"/>
          </w:rPr>
          <w:t>15715587</w:t>
        </w:r>
      </w:hyperlink>
      <w:r w:rsidRPr="00EB0F22">
        <w:rPr>
          <w:color w:val="000000"/>
          <w:sz w:val="24"/>
          <w:szCs w:val="24"/>
          <w:shd w:val="clear" w:color="auto" w:fill="FFFFFF"/>
        </w:rPr>
        <w:t>.</w:t>
      </w:r>
    </w:p>
    <w:p w:rsidR="00B32326" w:rsidRPr="00EB0F22" w:rsidRDefault="00B73222" w:rsidP="007843A4">
      <w:pPr>
        <w:numPr>
          <w:ilvl w:val="0"/>
          <w:numId w:val="10"/>
        </w:numPr>
        <w:shd w:val="clear" w:color="auto" w:fill="FFFFFF"/>
        <w:spacing w:after="0" w:line="480" w:lineRule="auto"/>
        <w:ind w:right="277"/>
        <w:jc w:val="both"/>
        <w:textAlignment w:val="baseline"/>
        <w:rPr>
          <w:color w:val="000000"/>
          <w:sz w:val="24"/>
          <w:szCs w:val="24"/>
          <w:shd w:val="clear" w:color="auto" w:fill="FFFFFF"/>
        </w:rPr>
      </w:pPr>
      <w:bookmarkStart w:id="3" w:name="R11"/>
      <w:r w:rsidRPr="00EB0F22">
        <w:rPr>
          <w:color w:val="000000"/>
          <w:sz w:val="24"/>
          <w:szCs w:val="24"/>
          <w:shd w:val="clear" w:color="auto" w:fill="FFFFFF"/>
        </w:rPr>
        <w:t>Pennell CE, Jacobsson B, Williams SM, Buus RM, Muglia LJ, Dolan SM, et al., et al. Genetic epidemiologic studies of preterm birth: guide</w:t>
      </w:r>
      <w:r w:rsidR="00CB7122">
        <w:rPr>
          <w:color w:val="000000"/>
          <w:sz w:val="24"/>
          <w:szCs w:val="24"/>
          <w:shd w:val="clear" w:color="auto" w:fill="FFFFFF"/>
        </w:rPr>
        <w:t>lines for research. Am J ObstetGynecol 2007;196:107-18</w:t>
      </w:r>
      <w:r w:rsidRPr="00EB0F22">
        <w:rPr>
          <w:color w:val="000000"/>
          <w:sz w:val="24"/>
          <w:szCs w:val="24"/>
          <w:shd w:val="clear" w:color="auto" w:fill="FFFFFF"/>
        </w:rPr>
        <w:t>doi: </w:t>
      </w:r>
      <w:bookmarkEnd w:id="3"/>
      <w:r w:rsidR="0070711B" w:rsidRPr="00EB0F22">
        <w:rPr>
          <w:color w:val="000000"/>
          <w:sz w:val="24"/>
          <w:szCs w:val="24"/>
          <w:shd w:val="clear" w:color="auto" w:fill="FFFFFF"/>
        </w:rPr>
        <w:fldChar w:fldCharType="begin"/>
      </w:r>
      <w:r w:rsidRPr="00EB0F22">
        <w:rPr>
          <w:color w:val="000000"/>
          <w:sz w:val="24"/>
          <w:szCs w:val="24"/>
          <w:shd w:val="clear" w:color="auto" w:fill="FFFFFF"/>
        </w:rPr>
        <w:instrText xml:space="preserve"> HYPERLINK "http://dx.doi.org/10.1016/j.ajog.2006.03.109" </w:instrText>
      </w:r>
      <w:r w:rsidR="0070711B" w:rsidRPr="00EB0F22">
        <w:rPr>
          <w:color w:val="000000"/>
          <w:sz w:val="24"/>
          <w:szCs w:val="24"/>
          <w:shd w:val="clear" w:color="auto" w:fill="FFFFFF"/>
        </w:rPr>
        <w:fldChar w:fldCharType="separate"/>
      </w:r>
      <w:r w:rsidRPr="00EB0F22">
        <w:rPr>
          <w:color w:val="000000"/>
          <w:sz w:val="24"/>
          <w:szCs w:val="24"/>
          <w:shd w:val="clear" w:color="auto" w:fill="FFFFFF"/>
        </w:rPr>
        <w:t>10.1016/j.ajog.2006.03.109</w:t>
      </w:r>
      <w:r w:rsidR="0070711B" w:rsidRPr="00EB0F22">
        <w:rPr>
          <w:color w:val="000000"/>
          <w:sz w:val="24"/>
          <w:szCs w:val="24"/>
          <w:shd w:val="clear" w:color="auto" w:fill="FFFFFF"/>
        </w:rPr>
        <w:fldChar w:fldCharType="end"/>
      </w:r>
      <w:r w:rsidRPr="00EB0F22">
        <w:rPr>
          <w:color w:val="000000"/>
          <w:sz w:val="24"/>
          <w:szCs w:val="24"/>
          <w:shd w:val="clear" w:color="auto" w:fill="FFFFFF"/>
        </w:rPr>
        <w:t> pmid: </w:t>
      </w:r>
      <w:hyperlink r:id="rId22" w:history="1">
        <w:r w:rsidRPr="00EB0F22">
          <w:rPr>
            <w:color w:val="000000"/>
            <w:sz w:val="24"/>
            <w:szCs w:val="24"/>
            <w:shd w:val="clear" w:color="auto" w:fill="FFFFFF"/>
          </w:rPr>
          <w:t>17306646</w:t>
        </w:r>
      </w:hyperlink>
      <w:r w:rsidRPr="00EB0F22">
        <w:rPr>
          <w:color w:val="000000"/>
          <w:sz w:val="24"/>
          <w:szCs w:val="24"/>
          <w:shd w:val="clear" w:color="auto" w:fill="FFFFFF"/>
        </w:rPr>
        <w:t>.</w:t>
      </w:r>
    </w:p>
    <w:p w:rsidR="00C7103F" w:rsidRPr="00EB0F22" w:rsidRDefault="00C7103F"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Roozbeh N, Moradi S, Soltani S, Zolfizadeh F, Hasani MT, Yabandeh AP. Factors associated with preterm labor in Hormozgan province in 2013. Electronic physician. 2016 Sep;8(9):2918.</w:t>
      </w:r>
    </w:p>
    <w:p w:rsidR="008D7496" w:rsidRPr="00EB0F22" w:rsidRDefault="008D7496"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Rumbold A, Ota E, Hori H, et al. Vitamin E supplementation in pregnancy.  Cochrane Database of syst Rev2015;9:CD004069.Google Scholar</w:t>
      </w:r>
    </w:p>
    <w:p w:rsidR="0091567F" w:rsidRPr="00EB0F22" w:rsidRDefault="006B7984" w:rsidP="007843A4">
      <w:pPr>
        <w:numPr>
          <w:ilvl w:val="0"/>
          <w:numId w:val="10"/>
        </w:numPr>
        <w:shd w:val="clear" w:color="auto" w:fill="FFFFFF"/>
        <w:spacing w:after="0" w:line="480" w:lineRule="auto"/>
        <w:ind w:right="277"/>
        <w:jc w:val="both"/>
        <w:textAlignment w:val="baseline"/>
        <w:rPr>
          <w:color w:val="000000"/>
          <w:sz w:val="24"/>
          <w:szCs w:val="24"/>
          <w:shd w:val="clear" w:color="auto" w:fill="FFFFFF"/>
        </w:rPr>
      </w:pPr>
      <w:r w:rsidRPr="00EB0F22">
        <w:rPr>
          <w:color w:val="000000"/>
          <w:sz w:val="24"/>
          <w:szCs w:val="24"/>
          <w:shd w:val="clear" w:color="auto" w:fill="FFFFFF"/>
        </w:rPr>
        <w:lastRenderedPageBreak/>
        <w:t>Sosa CG, Althabe F, Belizan JM, Bergel E. Bed rest in singleton pregnancies for preventing preterm birth. Cochrane Database Syst Rev. 2015;3:CD003581. [</w:t>
      </w:r>
      <w:hyperlink r:id="rId23" w:tgtFrame="pmc_ext" w:history="1">
        <w:r w:rsidRPr="00EB0F22">
          <w:rPr>
            <w:color w:val="000000"/>
            <w:sz w:val="24"/>
            <w:szCs w:val="24"/>
            <w:shd w:val="clear" w:color="auto" w:fill="FFFFFF"/>
          </w:rPr>
          <w:t>PubMed</w:t>
        </w:r>
      </w:hyperlink>
      <w:r w:rsidRPr="00EB0F22">
        <w:rPr>
          <w:color w:val="000000"/>
          <w:sz w:val="24"/>
          <w:szCs w:val="24"/>
          <w:shd w:val="clear" w:color="auto" w:fill="FFFFFF"/>
        </w:rPr>
        <w:t>]</w:t>
      </w:r>
    </w:p>
    <w:p w:rsidR="008D7496" w:rsidRPr="00EB0F22" w:rsidRDefault="008D7496"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Snijder CA, Brand T, Jaddoe V, Hofman A, Mackenbach JP, Steegers EA, Burdorf A. Physically demanding work, fetal growth and the risk of adverse birth outcomes. The Generation R Study. Occup Environ Med. 2012 Jan 1:oemed-2011.</w:t>
      </w:r>
    </w:p>
    <w:p w:rsidR="008D7496" w:rsidRPr="00EB0F22" w:rsidRDefault="008D7496" w:rsidP="007843A4">
      <w:pPr>
        <w:pStyle w:val="ListParagraph"/>
        <w:numPr>
          <w:ilvl w:val="0"/>
          <w:numId w:val="10"/>
        </w:numPr>
        <w:spacing w:line="480" w:lineRule="auto"/>
        <w:jc w:val="both"/>
        <w:rPr>
          <w:color w:val="000000"/>
          <w:sz w:val="24"/>
          <w:szCs w:val="24"/>
          <w:shd w:val="clear" w:color="auto" w:fill="FFFFFF"/>
        </w:rPr>
      </w:pPr>
      <w:r w:rsidRPr="00EB0F22">
        <w:rPr>
          <w:bCs/>
          <w:color w:val="000000"/>
          <w:sz w:val="24"/>
          <w:szCs w:val="24"/>
        </w:rPr>
        <w:t>Stevenson J.</w:t>
      </w:r>
      <w:r w:rsidRPr="00EB0F22">
        <w:rPr>
          <w:b/>
          <w:bCs/>
          <w:color w:val="111111"/>
          <w:sz w:val="24"/>
          <w:szCs w:val="24"/>
        </w:rPr>
        <w:t xml:space="preserve"> </w:t>
      </w:r>
      <w:r w:rsidRPr="00EB0F22">
        <w:rPr>
          <w:color w:val="000000"/>
          <w:sz w:val="24"/>
          <w:szCs w:val="24"/>
          <w:shd w:val="clear" w:color="auto" w:fill="FFFFFF"/>
        </w:rPr>
        <w:t xml:space="preserve">Amazing Pregnancy Quotes and Sayings to Keep You Delighted. Firstory parenting.2017. Available at </w:t>
      </w:r>
      <w:hyperlink r:id="rId24" w:history="1">
        <w:r w:rsidRPr="00EB0F22">
          <w:rPr>
            <w:rStyle w:val="Hyperlink"/>
            <w:sz w:val="24"/>
            <w:szCs w:val="24"/>
            <w:shd w:val="clear" w:color="auto" w:fill="FFFFFF"/>
          </w:rPr>
          <w:t>http://parenting.firstcry.com/articles/amazing-pregnancy-quotes-and-sayings-to-keep-you-delighted/</w:t>
        </w:r>
      </w:hyperlink>
      <w:r w:rsidRPr="00EB0F22">
        <w:rPr>
          <w:color w:val="000000"/>
          <w:sz w:val="24"/>
          <w:szCs w:val="24"/>
          <w:shd w:val="clear" w:color="auto" w:fill="FFFFFF"/>
        </w:rPr>
        <w:t>.</w:t>
      </w:r>
    </w:p>
    <w:p w:rsidR="0091567F" w:rsidRPr="00EB0F22" w:rsidRDefault="00A729FB" w:rsidP="007843A4">
      <w:pPr>
        <w:pStyle w:val="ListParagraph"/>
        <w:numPr>
          <w:ilvl w:val="0"/>
          <w:numId w:val="10"/>
        </w:numPr>
        <w:spacing w:line="480" w:lineRule="auto"/>
        <w:jc w:val="both"/>
        <w:rPr>
          <w:color w:val="000000"/>
          <w:sz w:val="24"/>
          <w:szCs w:val="24"/>
          <w:shd w:val="clear" w:color="auto" w:fill="FFFFFF"/>
        </w:rPr>
      </w:pPr>
      <w:hyperlink r:id="rId25" w:history="1">
        <w:r w:rsidR="008D7496" w:rsidRPr="00EB0F22">
          <w:rPr>
            <w:color w:val="000000"/>
            <w:sz w:val="24"/>
            <w:szCs w:val="24"/>
            <w:shd w:val="clear" w:color="auto" w:fill="FFFFFF"/>
          </w:rPr>
          <w:t>Stan CM, Boulvain M, Pfister R, Hirsbrunner-Almagbaly P. Hydration for treatment of preterm labour. Cochrane Database Syst Rev 2013; :CD003096.</w:t>
        </w:r>
      </w:hyperlink>
      <w:r w:rsidR="0078512C" w:rsidRPr="00EB0F22">
        <w:rPr>
          <w:color w:val="000000"/>
          <w:sz w:val="24"/>
          <w:szCs w:val="24"/>
          <w:shd w:val="clear" w:color="auto" w:fill="FFFFFF"/>
        </w:rPr>
        <w:t>Snijder CA, Brand T, Jaddoe V, et al. Physically demanding work, fetal growth and the risk of adverse birth outcomes. The Generation R Study. Occup Environ Med. 2012;69(8):543–550. [</w:t>
      </w:r>
      <w:hyperlink r:id="rId26" w:tgtFrame="pmc_ext" w:history="1">
        <w:r w:rsidR="0078512C" w:rsidRPr="00EB0F22">
          <w:rPr>
            <w:color w:val="000000"/>
            <w:sz w:val="24"/>
            <w:szCs w:val="24"/>
            <w:shd w:val="clear" w:color="auto" w:fill="FFFFFF"/>
          </w:rPr>
          <w:t>PubMed</w:t>
        </w:r>
      </w:hyperlink>
      <w:r w:rsidR="0078512C" w:rsidRPr="00EB0F22">
        <w:rPr>
          <w:color w:val="000000"/>
          <w:sz w:val="24"/>
          <w:szCs w:val="24"/>
          <w:shd w:val="clear" w:color="auto" w:fill="FFFFFF"/>
        </w:rPr>
        <w:t>]</w:t>
      </w:r>
    </w:p>
    <w:p w:rsidR="00C7103F" w:rsidRPr="00EB0F22" w:rsidRDefault="00C7103F"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Tellapragada C, Eshwara VK, Bhat P, Acharya S, Kamath A, Bhat S, Rao C, Nayak S, Mukhopadhyay C. Risk factors for preterm birth and low birth weight among pregnant Indian women: a hospital-based prospective study. Journal of Preventive Medicine and Public Health. 2016 May;49(3):165.</w:t>
      </w:r>
    </w:p>
    <w:p w:rsidR="008D7496" w:rsidRPr="00EB0F22" w:rsidRDefault="008D7496"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 xml:space="preserve">United healthcare. Preterm labor management. Policy Number: 2018T0352R. 2018. Available at </w:t>
      </w:r>
      <w:hyperlink r:id="rId27" w:history="1">
        <w:r w:rsidRPr="00EB0F22">
          <w:rPr>
            <w:rStyle w:val="Hyperlink"/>
            <w:sz w:val="24"/>
            <w:szCs w:val="24"/>
            <w:shd w:val="clear" w:color="auto" w:fill="FFFFFF"/>
          </w:rPr>
          <w:t>https://www.uhcprovider.com/content/dam /provider/docs/public /policies/comm-medical-drug/preterm-labor-management.pdf</w:t>
        </w:r>
      </w:hyperlink>
      <w:r w:rsidRPr="00EB0F22">
        <w:rPr>
          <w:color w:val="000000"/>
          <w:sz w:val="24"/>
          <w:szCs w:val="24"/>
          <w:shd w:val="clear" w:color="auto" w:fill="FFFFFF"/>
        </w:rPr>
        <w:t>.</w:t>
      </w:r>
    </w:p>
    <w:p w:rsidR="00C7103F" w:rsidRPr="00EB0F22" w:rsidRDefault="00C7103F"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t>Urquhart C, Currell R, Harlow F, Callow L. Home uterine monitoring for detecting preterm labour. The Cochrane Library. 2017 Jan 1.</w:t>
      </w:r>
    </w:p>
    <w:p w:rsidR="0031780B" w:rsidRPr="008D7496" w:rsidRDefault="00381A74" w:rsidP="007843A4">
      <w:pPr>
        <w:pStyle w:val="ListParagraph"/>
        <w:numPr>
          <w:ilvl w:val="0"/>
          <w:numId w:val="10"/>
        </w:numPr>
        <w:spacing w:line="480" w:lineRule="auto"/>
        <w:jc w:val="both"/>
        <w:rPr>
          <w:color w:val="000000"/>
          <w:sz w:val="24"/>
          <w:szCs w:val="24"/>
          <w:shd w:val="clear" w:color="auto" w:fill="FFFFFF"/>
        </w:rPr>
      </w:pPr>
      <w:r w:rsidRPr="00EB0F22">
        <w:rPr>
          <w:color w:val="000000"/>
          <w:sz w:val="24"/>
          <w:szCs w:val="24"/>
          <w:shd w:val="clear" w:color="auto" w:fill="FFFFFF"/>
        </w:rPr>
        <w:lastRenderedPageBreak/>
        <w:t>Vakilian K, Ranjbaran M, Khorsandi M, Sharafkhani N, Khodadost M. Prevalence of preterm labor in Iran: a systematic review and meta-analysis. International Journal of Reproductive BioMedicine. 2015 Dec;13(12):743.</w:t>
      </w:r>
    </w:p>
    <w:p w:rsidR="005F54EB" w:rsidRPr="00EB0F22" w:rsidRDefault="005F54EB" w:rsidP="007843A4">
      <w:pPr>
        <w:shd w:val="clear" w:color="auto" w:fill="FFFFFF"/>
        <w:spacing w:before="100" w:beforeAutospacing="1" w:after="100" w:afterAutospacing="1" w:line="480" w:lineRule="auto"/>
        <w:jc w:val="both"/>
        <w:rPr>
          <w:rFonts w:cs="Arial"/>
          <w:color w:val="000000"/>
          <w:sz w:val="24"/>
          <w:szCs w:val="24"/>
        </w:rPr>
      </w:pPr>
    </w:p>
    <w:p w:rsidR="005F54EB" w:rsidRPr="00EB0F22" w:rsidRDefault="005F54EB" w:rsidP="007843A4">
      <w:pPr>
        <w:spacing w:line="480" w:lineRule="auto"/>
        <w:jc w:val="both"/>
        <w:rPr>
          <w:color w:val="000000"/>
          <w:sz w:val="24"/>
          <w:szCs w:val="24"/>
          <w:shd w:val="clear" w:color="auto" w:fill="FFFFFF"/>
        </w:rPr>
      </w:pPr>
    </w:p>
    <w:sectPr w:rsidR="005F54EB" w:rsidRPr="00EB0F22" w:rsidSect="00441BF4">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9FB" w:rsidRDefault="00A729FB" w:rsidP="009D18B5">
      <w:pPr>
        <w:spacing w:after="0" w:line="240" w:lineRule="auto"/>
      </w:pPr>
      <w:r>
        <w:separator/>
      </w:r>
    </w:p>
  </w:endnote>
  <w:endnote w:type="continuationSeparator" w:id="0">
    <w:p w:rsidR="00A729FB" w:rsidRDefault="00A729FB" w:rsidP="009D1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7002532"/>
      <w:docPartObj>
        <w:docPartGallery w:val="Page Numbers (Bottom of Page)"/>
        <w:docPartUnique/>
      </w:docPartObj>
    </w:sdtPr>
    <w:sdtEndPr/>
    <w:sdtContent>
      <w:p w:rsidR="009D18B5" w:rsidRDefault="00A729FB">
        <w:pPr>
          <w:pStyle w:val="Footer"/>
          <w:jc w:val="center"/>
        </w:pPr>
        <w:r>
          <w:rPr>
            <w:noProof/>
          </w:rPr>
          <w:fldChar w:fldCharType="begin"/>
        </w:r>
        <w:r>
          <w:rPr>
            <w:noProof/>
          </w:rPr>
          <w:instrText xml:space="preserve"> PAGE   \* MERGEFORMAT </w:instrText>
        </w:r>
        <w:r>
          <w:rPr>
            <w:noProof/>
          </w:rPr>
          <w:fldChar w:fldCharType="separate"/>
        </w:r>
        <w:r w:rsidR="00F03526">
          <w:rPr>
            <w:noProof/>
          </w:rPr>
          <w:t>14</w:t>
        </w:r>
        <w:r>
          <w:rPr>
            <w:noProof/>
          </w:rPr>
          <w:fldChar w:fldCharType="end"/>
        </w:r>
      </w:p>
    </w:sdtContent>
  </w:sdt>
  <w:p w:rsidR="009D18B5" w:rsidRDefault="009D1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9FB" w:rsidRDefault="00A729FB" w:rsidP="009D18B5">
      <w:pPr>
        <w:spacing w:after="0" w:line="240" w:lineRule="auto"/>
      </w:pPr>
      <w:r>
        <w:separator/>
      </w:r>
    </w:p>
  </w:footnote>
  <w:footnote w:type="continuationSeparator" w:id="0">
    <w:p w:rsidR="00A729FB" w:rsidRDefault="00A729FB" w:rsidP="009D1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9D18B5">
      <w:trPr>
        <w:trHeight w:val="288"/>
      </w:trPr>
      <w:sdt>
        <w:sdtPr>
          <w:rPr>
            <w:rFonts w:asciiTheme="majorHAnsi" w:eastAsiaTheme="majorEastAsia" w:hAnsiTheme="majorHAnsi" w:cstheme="majorBidi"/>
            <w:sz w:val="26"/>
            <w:szCs w:val="36"/>
          </w:rPr>
          <w:alias w:val="Title"/>
          <w:id w:val="77761602"/>
          <w:placeholder>
            <w:docPart w:val="85CE37DA6AEA490991D7D3CA90EAD637"/>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9D18B5" w:rsidRDefault="00C44CCD" w:rsidP="00C44CC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26"/>
                  <w:szCs w:val="36"/>
                </w:rPr>
                <w:t>Preterm labor management: A narrative review</w:t>
              </w:r>
            </w:p>
          </w:tc>
        </w:sdtContent>
      </w:sdt>
      <w:sdt>
        <w:sdtPr>
          <w:rPr>
            <w:rFonts w:asciiTheme="majorHAnsi" w:eastAsiaTheme="majorEastAsia" w:hAnsiTheme="majorHAnsi" w:cstheme="majorBidi"/>
            <w:b/>
            <w:bCs/>
            <w:color w:val="4F81BD" w:themeColor="accent1"/>
            <w:sz w:val="26"/>
            <w:szCs w:val="36"/>
          </w:rPr>
          <w:alias w:val="Year"/>
          <w:id w:val="77761609"/>
          <w:placeholder>
            <w:docPart w:val="64ED89F8A2A5477B9E6C823B0A5A80E7"/>
          </w:placeholde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tc>
            <w:tcPr>
              <w:tcW w:w="1105" w:type="dxa"/>
            </w:tcPr>
            <w:p w:rsidR="009D18B5" w:rsidRDefault="009D18B5" w:rsidP="009D18B5">
              <w:pPr>
                <w:pStyle w:val="Header"/>
                <w:rPr>
                  <w:rFonts w:asciiTheme="majorHAnsi" w:eastAsiaTheme="majorEastAsia" w:hAnsiTheme="majorHAnsi" w:cstheme="majorBidi"/>
                  <w:b/>
                  <w:bCs/>
                  <w:color w:val="4F81BD" w:themeColor="accent1"/>
                  <w:sz w:val="36"/>
                  <w:szCs w:val="36"/>
                </w:rPr>
              </w:pPr>
              <w:r w:rsidRPr="009D18B5">
                <w:rPr>
                  <w:rFonts w:asciiTheme="majorHAnsi" w:eastAsiaTheme="majorEastAsia" w:hAnsiTheme="majorHAnsi" w:cstheme="majorBidi"/>
                  <w:b/>
                  <w:bCs/>
                  <w:color w:val="4F81BD" w:themeColor="accent1"/>
                  <w:sz w:val="26"/>
                  <w:szCs w:val="36"/>
                </w:rPr>
                <w:t>2018</w:t>
              </w:r>
            </w:p>
          </w:tc>
        </w:sdtContent>
      </w:sdt>
    </w:tr>
  </w:tbl>
  <w:p w:rsidR="009D18B5" w:rsidRDefault="009D1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6381"/>
    <w:multiLevelType w:val="hybridMultilevel"/>
    <w:tmpl w:val="3B2C5FE4"/>
    <w:lvl w:ilvl="0" w:tplc="F36C19CE">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41E05"/>
    <w:multiLevelType w:val="hybridMultilevel"/>
    <w:tmpl w:val="C218C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D60E97"/>
    <w:multiLevelType w:val="multilevel"/>
    <w:tmpl w:val="D8DC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02750"/>
    <w:multiLevelType w:val="hybridMultilevel"/>
    <w:tmpl w:val="E5B02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68090E"/>
    <w:multiLevelType w:val="multilevel"/>
    <w:tmpl w:val="71D8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F6D87"/>
    <w:multiLevelType w:val="multilevel"/>
    <w:tmpl w:val="2C88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8B49DF"/>
    <w:multiLevelType w:val="multilevel"/>
    <w:tmpl w:val="8ACE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7C69AF"/>
    <w:multiLevelType w:val="multilevel"/>
    <w:tmpl w:val="32C4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46500"/>
    <w:multiLevelType w:val="hybridMultilevel"/>
    <w:tmpl w:val="04D243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EE3B2B"/>
    <w:multiLevelType w:val="multilevel"/>
    <w:tmpl w:val="64DE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127A11"/>
    <w:multiLevelType w:val="hybridMultilevel"/>
    <w:tmpl w:val="63A04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0"/>
  </w:num>
  <w:num w:numId="5">
    <w:abstractNumId w:val="7"/>
  </w:num>
  <w:num w:numId="6">
    <w:abstractNumId w:val="9"/>
  </w:num>
  <w:num w:numId="7">
    <w:abstractNumId w:val="5"/>
  </w:num>
  <w:num w:numId="8">
    <w:abstractNumId w:val="0"/>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01"/>
    <w:rsid w:val="00003082"/>
    <w:rsid w:val="00003503"/>
    <w:rsid w:val="00006BFB"/>
    <w:rsid w:val="00007662"/>
    <w:rsid w:val="00011F72"/>
    <w:rsid w:val="00030AF9"/>
    <w:rsid w:val="00031C8B"/>
    <w:rsid w:val="00062523"/>
    <w:rsid w:val="000675C5"/>
    <w:rsid w:val="00081209"/>
    <w:rsid w:val="000B2CF1"/>
    <w:rsid w:val="000B527A"/>
    <w:rsid w:val="000E4A7D"/>
    <w:rsid w:val="0010254C"/>
    <w:rsid w:val="0011101B"/>
    <w:rsid w:val="00111EAE"/>
    <w:rsid w:val="001131FB"/>
    <w:rsid w:val="001259FC"/>
    <w:rsid w:val="00135E7B"/>
    <w:rsid w:val="00146098"/>
    <w:rsid w:val="001608C1"/>
    <w:rsid w:val="0016743B"/>
    <w:rsid w:val="00174B88"/>
    <w:rsid w:val="0018000B"/>
    <w:rsid w:val="001A36B3"/>
    <w:rsid w:val="001A3CE3"/>
    <w:rsid w:val="001B4F3E"/>
    <w:rsid w:val="001E2E46"/>
    <w:rsid w:val="00200BDF"/>
    <w:rsid w:val="00237866"/>
    <w:rsid w:val="00242D22"/>
    <w:rsid w:val="0028094C"/>
    <w:rsid w:val="00282F0F"/>
    <w:rsid w:val="002A3799"/>
    <w:rsid w:val="002A5268"/>
    <w:rsid w:val="002D67D4"/>
    <w:rsid w:val="002F3DC0"/>
    <w:rsid w:val="0031086D"/>
    <w:rsid w:val="0031780B"/>
    <w:rsid w:val="003251AB"/>
    <w:rsid w:val="0034105E"/>
    <w:rsid w:val="003675AD"/>
    <w:rsid w:val="00381A74"/>
    <w:rsid w:val="003912ED"/>
    <w:rsid w:val="003B2A01"/>
    <w:rsid w:val="003E3771"/>
    <w:rsid w:val="003E7670"/>
    <w:rsid w:val="003F5EBD"/>
    <w:rsid w:val="0042229B"/>
    <w:rsid w:val="00425677"/>
    <w:rsid w:val="004275C3"/>
    <w:rsid w:val="00441BF4"/>
    <w:rsid w:val="00444D5E"/>
    <w:rsid w:val="00451D9F"/>
    <w:rsid w:val="0048790F"/>
    <w:rsid w:val="004971C6"/>
    <w:rsid w:val="004D3507"/>
    <w:rsid w:val="004F0C10"/>
    <w:rsid w:val="00514893"/>
    <w:rsid w:val="00535150"/>
    <w:rsid w:val="005562C4"/>
    <w:rsid w:val="005569C1"/>
    <w:rsid w:val="00582201"/>
    <w:rsid w:val="005A0393"/>
    <w:rsid w:val="005B4FB8"/>
    <w:rsid w:val="005D01F3"/>
    <w:rsid w:val="005F54EB"/>
    <w:rsid w:val="006511F9"/>
    <w:rsid w:val="00685905"/>
    <w:rsid w:val="006B7984"/>
    <w:rsid w:val="006E31EA"/>
    <w:rsid w:val="0070711B"/>
    <w:rsid w:val="007245DA"/>
    <w:rsid w:val="00737FE6"/>
    <w:rsid w:val="00740189"/>
    <w:rsid w:val="00742334"/>
    <w:rsid w:val="00742F76"/>
    <w:rsid w:val="0075594A"/>
    <w:rsid w:val="00773A8C"/>
    <w:rsid w:val="007843A4"/>
    <w:rsid w:val="0078512C"/>
    <w:rsid w:val="00787B43"/>
    <w:rsid w:val="007A4B30"/>
    <w:rsid w:val="007F4B0C"/>
    <w:rsid w:val="00810313"/>
    <w:rsid w:val="008134B7"/>
    <w:rsid w:val="008B0AB2"/>
    <w:rsid w:val="008C7119"/>
    <w:rsid w:val="008D7496"/>
    <w:rsid w:val="008E17A4"/>
    <w:rsid w:val="00911325"/>
    <w:rsid w:val="0091567F"/>
    <w:rsid w:val="00922D66"/>
    <w:rsid w:val="009249F8"/>
    <w:rsid w:val="009500E4"/>
    <w:rsid w:val="00951A1F"/>
    <w:rsid w:val="009667C4"/>
    <w:rsid w:val="0098347B"/>
    <w:rsid w:val="00997A9A"/>
    <w:rsid w:val="009A038F"/>
    <w:rsid w:val="009C23C3"/>
    <w:rsid w:val="009C3EA5"/>
    <w:rsid w:val="009D18B5"/>
    <w:rsid w:val="009D3EA5"/>
    <w:rsid w:val="009D555E"/>
    <w:rsid w:val="00A44911"/>
    <w:rsid w:val="00A60F68"/>
    <w:rsid w:val="00A71A08"/>
    <w:rsid w:val="00A729FB"/>
    <w:rsid w:val="00A80FA2"/>
    <w:rsid w:val="00A91BA0"/>
    <w:rsid w:val="00AC379D"/>
    <w:rsid w:val="00AD3D9E"/>
    <w:rsid w:val="00AE0F6D"/>
    <w:rsid w:val="00B32326"/>
    <w:rsid w:val="00B527A0"/>
    <w:rsid w:val="00B6650A"/>
    <w:rsid w:val="00B7110D"/>
    <w:rsid w:val="00B73222"/>
    <w:rsid w:val="00B92C6A"/>
    <w:rsid w:val="00BC5353"/>
    <w:rsid w:val="00BD1CC3"/>
    <w:rsid w:val="00BD202E"/>
    <w:rsid w:val="00BE43A9"/>
    <w:rsid w:val="00BF2680"/>
    <w:rsid w:val="00BF496A"/>
    <w:rsid w:val="00C44CCD"/>
    <w:rsid w:val="00C57BBB"/>
    <w:rsid w:val="00C62187"/>
    <w:rsid w:val="00C7103F"/>
    <w:rsid w:val="00C8030E"/>
    <w:rsid w:val="00CA3998"/>
    <w:rsid w:val="00CB7122"/>
    <w:rsid w:val="00CC53B5"/>
    <w:rsid w:val="00D176F5"/>
    <w:rsid w:val="00D2443E"/>
    <w:rsid w:val="00D433C5"/>
    <w:rsid w:val="00D43F6B"/>
    <w:rsid w:val="00D54F0E"/>
    <w:rsid w:val="00D55CEA"/>
    <w:rsid w:val="00D627C2"/>
    <w:rsid w:val="00D93151"/>
    <w:rsid w:val="00D93991"/>
    <w:rsid w:val="00DD3436"/>
    <w:rsid w:val="00DD49A1"/>
    <w:rsid w:val="00DD7C07"/>
    <w:rsid w:val="00DE4142"/>
    <w:rsid w:val="00DE4CFD"/>
    <w:rsid w:val="00DF6635"/>
    <w:rsid w:val="00E40D05"/>
    <w:rsid w:val="00E412D9"/>
    <w:rsid w:val="00E4534D"/>
    <w:rsid w:val="00E464EF"/>
    <w:rsid w:val="00E51A99"/>
    <w:rsid w:val="00E67EBC"/>
    <w:rsid w:val="00EA3B01"/>
    <w:rsid w:val="00EA589C"/>
    <w:rsid w:val="00EB0F22"/>
    <w:rsid w:val="00EC5D52"/>
    <w:rsid w:val="00EE28C2"/>
    <w:rsid w:val="00F03526"/>
    <w:rsid w:val="00F253A2"/>
    <w:rsid w:val="00F32588"/>
    <w:rsid w:val="00F36F6D"/>
    <w:rsid w:val="00F64401"/>
    <w:rsid w:val="00F87B7B"/>
    <w:rsid w:val="00FE120E"/>
    <w:rsid w:val="00FE2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C009B6-798A-4445-8818-97F99822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8C2"/>
  </w:style>
  <w:style w:type="paragraph" w:styleId="Heading1">
    <w:name w:val="heading 1"/>
    <w:basedOn w:val="Normal"/>
    <w:link w:val="Heading1Char"/>
    <w:uiPriority w:val="9"/>
    <w:qFormat/>
    <w:rsid w:val="00444D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73222"/>
    <w:rPr>
      <w:i/>
      <w:iCs/>
    </w:rPr>
  </w:style>
  <w:style w:type="character" w:styleId="Hyperlink">
    <w:name w:val="Hyperlink"/>
    <w:basedOn w:val="DefaultParagraphFont"/>
    <w:uiPriority w:val="99"/>
    <w:unhideWhenUsed/>
    <w:rsid w:val="00B73222"/>
    <w:rPr>
      <w:color w:val="0000FF"/>
      <w:u w:val="single"/>
    </w:rPr>
  </w:style>
  <w:style w:type="paragraph" w:styleId="ListParagraph">
    <w:name w:val="List Paragraph"/>
    <w:basedOn w:val="Normal"/>
    <w:uiPriority w:val="34"/>
    <w:qFormat/>
    <w:rsid w:val="00B73222"/>
    <w:pPr>
      <w:ind w:left="720"/>
      <w:contextualSpacing/>
    </w:pPr>
  </w:style>
  <w:style w:type="character" w:customStyle="1" w:styleId="Heading1Char">
    <w:name w:val="Heading 1 Char"/>
    <w:basedOn w:val="DefaultParagraphFont"/>
    <w:link w:val="Heading1"/>
    <w:uiPriority w:val="9"/>
    <w:rsid w:val="00444D5E"/>
    <w:rPr>
      <w:rFonts w:ascii="Times New Roman" w:eastAsia="Times New Roman" w:hAnsi="Times New Roman" w:cs="Times New Roman"/>
      <w:b/>
      <w:bCs/>
      <w:kern w:val="36"/>
      <w:sz w:val="48"/>
      <w:szCs w:val="48"/>
      <w:lang w:eastAsia="en-IN"/>
    </w:rPr>
  </w:style>
  <w:style w:type="character" w:customStyle="1" w:styleId="element-citation">
    <w:name w:val="element-citation"/>
    <w:basedOn w:val="DefaultParagraphFont"/>
    <w:rsid w:val="006B7984"/>
  </w:style>
  <w:style w:type="character" w:customStyle="1" w:styleId="ref-journal">
    <w:name w:val="ref-journal"/>
    <w:basedOn w:val="DefaultParagraphFont"/>
    <w:rsid w:val="006B7984"/>
  </w:style>
  <w:style w:type="character" w:customStyle="1" w:styleId="ref-vol">
    <w:name w:val="ref-vol"/>
    <w:basedOn w:val="DefaultParagraphFont"/>
    <w:rsid w:val="006B7984"/>
  </w:style>
  <w:style w:type="character" w:customStyle="1" w:styleId="nowrap">
    <w:name w:val="nowrap"/>
    <w:basedOn w:val="DefaultParagraphFont"/>
    <w:rsid w:val="006B7984"/>
  </w:style>
  <w:style w:type="character" w:styleId="Strong">
    <w:name w:val="Strong"/>
    <w:basedOn w:val="DefaultParagraphFont"/>
    <w:uiPriority w:val="22"/>
    <w:qFormat/>
    <w:rsid w:val="00D43F6B"/>
    <w:rPr>
      <w:b/>
      <w:bCs/>
    </w:rPr>
  </w:style>
  <w:style w:type="character" w:customStyle="1" w:styleId="publication-meta-journal">
    <w:name w:val="publication-meta-journal"/>
    <w:basedOn w:val="DefaultParagraphFont"/>
    <w:rsid w:val="00D43F6B"/>
  </w:style>
  <w:style w:type="character" w:customStyle="1" w:styleId="publication-meta-separator">
    <w:name w:val="publication-meta-separator"/>
    <w:basedOn w:val="DefaultParagraphFont"/>
    <w:rsid w:val="00D43F6B"/>
  </w:style>
  <w:style w:type="character" w:customStyle="1" w:styleId="externalref">
    <w:name w:val="externalref"/>
    <w:basedOn w:val="DefaultParagraphFont"/>
    <w:rsid w:val="001131FB"/>
  </w:style>
  <w:style w:type="character" w:customStyle="1" w:styleId="refsource">
    <w:name w:val="refsource"/>
    <w:basedOn w:val="DefaultParagraphFont"/>
    <w:rsid w:val="001131FB"/>
  </w:style>
  <w:style w:type="character" w:customStyle="1" w:styleId="occurrence">
    <w:name w:val="occurrence"/>
    <w:basedOn w:val="DefaultParagraphFont"/>
    <w:rsid w:val="001131FB"/>
  </w:style>
  <w:style w:type="character" w:customStyle="1" w:styleId="cit-auth">
    <w:name w:val="cit-auth"/>
    <w:basedOn w:val="DefaultParagraphFont"/>
    <w:rsid w:val="00003503"/>
  </w:style>
  <w:style w:type="character" w:customStyle="1" w:styleId="cit-name-surname">
    <w:name w:val="cit-name-surname"/>
    <w:basedOn w:val="DefaultParagraphFont"/>
    <w:rsid w:val="00003503"/>
  </w:style>
  <w:style w:type="character" w:customStyle="1" w:styleId="cit-name-given-names">
    <w:name w:val="cit-name-given-names"/>
    <w:basedOn w:val="DefaultParagraphFont"/>
    <w:rsid w:val="00003503"/>
  </w:style>
  <w:style w:type="character" w:customStyle="1" w:styleId="cit-etal">
    <w:name w:val="cit-etal"/>
    <w:basedOn w:val="DefaultParagraphFont"/>
    <w:rsid w:val="00003503"/>
  </w:style>
  <w:style w:type="character" w:styleId="HTMLCite">
    <w:name w:val="HTML Cite"/>
    <w:basedOn w:val="DefaultParagraphFont"/>
    <w:uiPriority w:val="99"/>
    <w:semiHidden/>
    <w:unhideWhenUsed/>
    <w:rsid w:val="00003503"/>
    <w:rPr>
      <w:i/>
      <w:iCs/>
    </w:rPr>
  </w:style>
  <w:style w:type="character" w:customStyle="1" w:styleId="cit-article-title">
    <w:name w:val="cit-article-title"/>
    <w:basedOn w:val="DefaultParagraphFont"/>
    <w:rsid w:val="00003503"/>
  </w:style>
  <w:style w:type="character" w:customStyle="1" w:styleId="cit-pub-date">
    <w:name w:val="cit-pub-date"/>
    <w:basedOn w:val="DefaultParagraphFont"/>
    <w:rsid w:val="00003503"/>
  </w:style>
  <w:style w:type="character" w:customStyle="1" w:styleId="cit-vol">
    <w:name w:val="cit-vol"/>
    <w:basedOn w:val="DefaultParagraphFont"/>
    <w:rsid w:val="00003503"/>
  </w:style>
  <w:style w:type="character" w:customStyle="1" w:styleId="cit-fpage">
    <w:name w:val="cit-fpage"/>
    <w:basedOn w:val="DefaultParagraphFont"/>
    <w:rsid w:val="00003503"/>
  </w:style>
  <w:style w:type="character" w:styleId="LineNumber">
    <w:name w:val="line number"/>
    <w:basedOn w:val="DefaultParagraphFont"/>
    <w:uiPriority w:val="99"/>
    <w:semiHidden/>
    <w:unhideWhenUsed/>
    <w:rsid w:val="00200BDF"/>
  </w:style>
  <w:style w:type="paragraph" w:styleId="Header">
    <w:name w:val="header"/>
    <w:basedOn w:val="Normal"/>
    <w:link w:val="HeaderChar"/>
    <w:uiPriority w:val="99"/>
    <w:unhideWhenUsed/>
    <w:rsid w:val="009D1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8B5"/>
  </w:style>
  <w:style w:type="paragraph" w:styleId="Footer">
    <w:name w:val="footer"/>
    <w:basedOn w:val="Normal"/>
    <w:link w:val="FooterChar"/>
    <w:uiPriority w:val="99"/>
    <w:unhideWhenUsed/>
    <w:rsid w:val="009D1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8B5"/>
  </w:style>
  <w:style w:type="paragraph" w:styleId="BalloonText">
    <w:name w:val="Balloon Text"/>
    <w:basedOn w:val="Normal"/>
    <w:link w:val="BalloonTextChar"/>
    <w:uiPriority w:val="99"/>
    <w:semiHidden/>
    <w:unhideWhenUsed/>
    <w:rsid w:val="009D1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593097">
      <w:bodyDiv w:val="1"/>
      <w:marLeft w:val="0"/>
      <w:marRight w:val="0"/>
      <w:marTop w:val="0"/>
      <w:marBottom w:val="0"/>
      <w:divBdr>
        <w:top w:val="none" w:sz="0" w:space="0" w:color="auto"/>
        <w:left w:val="none" w:sz="0" w:space="0" w:color="auto"/>
        <w:bottom w:val="none" w:sz="0" w:space="0" w:color="auto"/>
        <w:right w:val="none" w:sz="0" w:space="0" w:color="auto"/>
      </w:divBdr>
    </w:div>
    <w:div w:id="437257750">
      <w:bodyDiv w:val="1"/>
      <w:marLeft w:val="0"/>
      <w:marRight w:val="0"/>
      <w:marTop w:val="0"/>
      <w:marBottom w:val="0"/>
      <w:divBdr>
        <w:top w:val="none" w:sz="0" w:space="0" w:color="auto"/>
        <w:left w:val="none" w:sz="0" w:space="0" w:color="auto"/>
        <w:bottom w:val="none" w:sz="0" w:space="0" w:color="auto"/>
        <w:right w:val="none" w:sz="0" w:space="0" w:color="auto"/>
      </w:divBdr>
    </w:div>
    <w:div w:id="563568516">
      <w:bodyDiv w:val="1"/>
      <w:marLeft w:val="0"/>
      <w:marRight w:val="0"/>
      <w:marTop w:val="0"/>
      <w:marBottom w:val="0"/>
      <w:divBdr>
        <w:top w:val="none" w:sz="0" w:space="0" w:color="auto"/>
        <w:left w:val="none" w:sz="0" w:space="0" w:color="auto"/>
        <w:bottom w:val="none" w:sz="0" w:space="0" w:color="auto"/>
        <w:right w:val="none" w:sz="0" w:space="0" w:color="auto"/>
      </w:divBdr>
    </w:div>
    <w:div w:id="723717205">
      <w:bodyDiv w:val="1"/>
      <w:marLeft w:val="0"/>
      <w:marRight w:val="0"/>
      <w:marTop w:val="0"/>
      <w:marBottom w:val="0"/>
      <w:divBdr>
        <w:top w:val="none" w:sz="0" w:space="0" w:color="auto"/>
        <w:left w:val="none" w:sz="0" w:space="0" w:color="auto"/>
        <w:bottom w:val="none" w:sz="0" w:space="0" w:color="auto"/>
        <w:right w:val="none" w:sz="0" w:space="0" w:color="auto"/>
      </w:divBdr>
    </w:div>
    <w:div w:id="853686739">
      <w:bodyDiv w:val="1"/>
      <w:marLeft w:val="0"/>
      <w:marRight w:val="0"/>
      <w:marTop w:val="0"/>
      <w:marBottom w:val="0"/>
      <w:divBdr>
        <w:top w:val="none" w:sz="0" w:space="0" w:color="auto"/>
        <w:left w:val="none" w:sz="0" w:space="0" w:color="auto"/>
        <w:bottom w:val="none" w:sz="0" w:space="0" w:color="auto"/>
        <w:right w:val="none" w:sz="0" w:space="0" w:color="auto"/>
      </w:divBdr>
    </w:div>
    <w:div w:id="869142789">
      <w:bodyDiv w:val="1"/>
      <w:marLeft w:val="0"/>
      <w:marRight w:val="0"/>
      <w:marTop w:val="0"/>
      <w:marBottom w:val="0"/>
      <w:divBdr>
        <w:top w:val="none" w:sz="0" w:space="0" w:color="auto"/>
        <w:left w:val="none" w:sz="0" w:space="0" w:color="auto"/>
        <w:bottom w:val="none" w:sz="0" w:space="0" w:color="auto"/>
        <w:right w:val="none" w:sz="0" w:space="0" w:color="auto"/>
      </w:divBdr>
    </w:div>
    <w:div w:id="1305045058">
      <w:bodyDiv w:val="1"/>
      <w:marLeft w:val="0"/>
      <w:marRight w:val="0"/>
      <w:marTop w:val="0"/>
      <w:marBottom w:val="0"/>
      <w:divBdr>
        <w:top w:val="none" w:sz="0" w:space="0" w:color="auto"/>
        <w:left w:val="none" w:sz="0" w:space="0" w:color="auto"/>
        <w:bottom w:val="none" w:sz="0" w:space="0" w:color="auto"/>
        <w:right w:val="none" w:sz="0" w:space="0" w:color="auto"/>
      </w:divBdr>
    </w:div>
    <w:div w:id="1391147541">
      <w:bodyDiv w:val="1"/>
      <w:marLeft w:val="0"/>
      <w:marRight w:val="0"/>
      <w:marTop w:val="0"/>
      <w:marBottom w:val="0"/>
      <w:divBdr>
        <w:top w:val="none" w:sz="0" w:space="0" w:color="auto"/>
        <w:left w:val="none" w:sz="0" w:space="0" w:color="auto"/>
        <w:bottom w:val="none" w:sz="0" w:space="0" w:color="auto"/>
        <w:right w:val="none" w:sz="0" w:space="0" w:color="auto"/>
      </w:divBdr>
    </w:div>
    <w:div w:id="1501698530">
      <w:bodyDiv w:val="1"/>
      <w:marLeft w:val="0"/>
      <w:marRight w:val="0"/>
      <w:marTop w:val="0"/>
      <w:marBottom w:val="0"/>
      <w:divBdr>
        <w:top w:val="none" w:sz="0" w:space="0" w:color="auto"/>
        <w:left w:val="none" w:sz="0" w:space="0" w:color="auto"/>
        <w:bottom w:val="none" w:sz="0" w:space="0" w:color="auto"/>
        <w:right w:val="none" w:sz="0" w:space="0" w:color="auto"/>
      </w:divBdr>
    </w:div>
    <w:div w:id="1505051294">
      <w:bodyDiv w:val="1"/>
      <w:marLeft w:val="0"/>
      <w:marRight w:val="0"/>
      <w:marTop w:val="0"/>
      <w:marBottom w:val="0"/>
      <w:divBdr>
        <w:top w:val="none" w:sz="0" w:space="0" w:color="auto"/>
        <w:left w:val="none" w:sz="0" w:space="0" w:color="auto"/>
        <w:bottom w:val="none" w:sz="0" w:space="0" w:color="auto"/>
        <w:right w:val="none" w:sz="0" w:space="0" w:color="auto"/>
      </w:divBdr>
    </w:div>
    <w:div w:id="1632633214">
      <w:bodyDiv w:val="1"/>
      <w:marLeft w:val="0"/>
      <w:marRight w:val="0"/>
      <w:marTop w:val="0"/>
      <w:marBottom w:val="0"/>
      <w:divBdr>
        <w:top w:val="none" w:sz="0" w:space="0" w:color="auto"/>
        <w:left w:val="none" w:sz="0" w:space="0" w:color="auto"/>
        <w:bottom w:val="none" w:sz="0" w:space="0" w:color="auto"/>
        <w:right w:val="none" w:sz="0" w:space="0" w:color="auto"/>
      </w:divBdr>
    </w:div>
    <w:div w:id="1674796868">
      <w:bodyDiv w:val="1"/>
      <w:marLeft w:val="0"/>
      <w:marRight w:val="0"/>
      <w:marTop w:val="0"/>
      <w:marBottom w:val="0"/>
      <w:divBdr>
        <w:top w:val="none" w:sz="0" w:space="0" w:color="auto"/>
        <w:left w:val="none" w:sz="0" w:space="0" w:color="auto"/>
        <w:bottom w:val="none" w:sz="0" w:space="0" w:color="auto"/>
        <w:right w:val="none" w:sz="0" w:space="0" w:color="auto"/>
      </w:divBdr>
    </w:div>
    <w:div w:id="1706827046">
      <w:bodyDiv w:val="1"/>
      <w:marLeft w:val="0"/>
      <w:marRight w:val="0"/>
      <w:marTop w:val="0"/>
      <w:marBottom w:val="0"/>
      <w:divBdr>
        <w:top w:val="none" w:sz="0" w:space="0" w:color="auto"/>
        <w:left w:val="none" w:sz="0" w:space="0" w:color="auto"/>
        <w:bottom w:val="none" w:sz="0" w:space="0" w:color="auto"/>
        <w:right w:val="none" w:sz="0" w:space="0" w:color="auto"/>
      </w:divBdr>
    </w:div>
    <w:div w:id="1888956785">
      <w:bodyDiv w:val="1"/>
      <w:marLeft w:val="0"/>
      <w:marRight w:val="0"/>
      <w:marTop w:val="0"/>
      <w:marBottom w:val="0"/>
      <w:divBdr>
        <w:top w:val="none" w:sz="0" w:space="0" w:color="auto"/>
        <w:left w:val="none" w:sz="0" w:space="0" w:color="auto"/>
        <w:bottom w:val="none" w:sz="0" w:space="0" w:color="auto"/>
        <w:right w:val="none" w:sz="0" w:space="0" w:color="auto"/>
      </w:divBdr>
    </w:div>
    <w:div w:id="1946813668">
      <w:bodyDiv w:val="1"/>
      <w:marLeft w:val="0"/>
      <w:marRight w:val="0"/>
      <w:marTop w:val="0"/>
      <w:marBottom w:val="0"/>
      <w:divBdr>
        <w:top w:val="none" w:sz="0" w:space="0" w:color="auto"/>
        <w:left w:val="none" w:sz="0" w:space="0" w:color="auto"/>
        <w:bottom w:val="none" w:sz="0" w:space="0" w:color="auto"/>
        <w:right w:val="none" w:sz="0" w:space="0" w:color="auto"/>
      </w:divBdr>
    </w:div>
    <w:div w:id="1960641956">
      <w:bodyDiv w:val="1"/>
      <w:marLeft w:val="0"/>
      <w:marRight w:val="0"/>
      <w:marTop w:val="0"/>
      <w:marBottom w:val="0"/>
      <w:divBdr>
        <w:top w:val="none" w:sz="0" w:space="0" w:color="auto"/>
        <w:left w:val="none" w:sz="0" w:space="0" w:color="auto"/>
        <w:bottom w:val="none" w:sz="0" w:space="0" w:color="auto"/>
        <w:right w:val="none" w:sz="0" w:space="0" w:color="auto"/>
      </w:divBdr>
    </w:div>
    <w:div w:id="2076275126">
      <w:bodyDiv w:val="1"/>
      <w:marLeft w:val="0"/>
      <w:marRight w:val="0"/>
      <w:marTop w:val="0"/>
      <w:marBottom w:val="0"/>
      <w:divBdr>
        <w:top w:val="none" w:sz="0" w:space="0" w:color="auto"/>
        <w:left w:val="none" w:sz="0" w:space="0" w:color="auto"/>
        <w:bottom w:val="none" w:sz="0" w:space="0" w:color="auto"/>
        <w:right w:val="none" w:sz="0" w:space="0" w:color="auto"/>
      </w:divBdr>
    </w:div>
    <w:div w:id="21417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journal/1361-6137_Cochrane_database_of_systematic_reviews_Online" TargetMode="External"/><Relationship Id="rId18" Type="http://schemas.openxmlformats.org/officeDocument/2006/relationships/hyperlink" Target="http://dx.doi.org/10.1093/ije/dyl043" TargetMode="External"/><Relationship Id="rId26" Type="http://schemas.openxmlformats.org/officeDocument/2006/relationships/hyperlink" Target="https://www.ncbi.nlm.nih.gov/pubmed/22744766" TargetMode="External"/><Relationship Id="rId3" Type="http://schemas.openxmlformats.org/officeDocument/2006/relationships/numbering" Target="numbering.xml"/><Relationship Id="rId21" Type="http://schemas.openxmlformats.org/officeDocument/2006/relationships/hyperlink" Target="http://www.ncbi.nlm.nih.gov/sites/entrez?cmd=Retrieve&amp;db=PubMed&amp;list_uids=15715587&amp;dopt=Abstract" TargetMode="External"/><Relationship Id="rId7" Type="http://schemas.openxmlformats.org/officeDocument/2006/relationships/footnotes" Target="footnotes.xml"/><Relationship Id="rId12" Type="http://schemas.openxmlformats.org/officeDocument/2006/relationships/hyperlink" Target="https://www.ncbi.nlm.nih.gov/pubmed/?term=Hafizi%20L%5BAuthor%5D&amp;cauthor=true&amp;cauthor_uid=23682322" TargetMode="External"/><Relationship Id="rId17" Type="http://schemas.openxmlformats.org/officeDocument/2006/relationships/hyperlink" Target="https://www.momjunction.com/articles/beautiful-quotes-about-pregnancy_002953/" TargetMode="External"/><Relationship Id="rId25" Type="http://schemas.openxmlformats.org/officeDocument/2006/relationships/hyperlink" Target="https://www.uptodate.com/contents/inhibition-of-acute-preterm-labor/abstract/109" TargetMode="External"/><Relationship Id="rId2" Type="http://schemas.openxmlformats.org/officeDocument/2006/relationships/customXml" Target="../customXml/item2.xml"/><Relationship Id="rId16" Type="http://schemas.openxmlformats.org/officeDocument/2006/relationships/hyperlink" Target="https://www.ncbi.nlm.nih.gov/pubmed/16107874" TargetMode="External"/><Relationship Id="rId20" Type="http://schemas.openxmlformats.org/officeDocument/2006/relationships/hyperlink" Target="file:///C:/Users/Madhu/Desktop/pretrm%20labor/March%20of%20Dimes,%20aug%202017.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bi.nlm.nih.gov/pubmed/?term=Ghomian%20N%5BAuthor%5D&amp;cauthor=true&amp;cauthor_uid=23682322" TargetMode="External"/><Relationship Id="rId24" Type="http://schemas.openxmlformats.org/officeDocument/2006/relationships/hyperlink" Target="http://parenting.firstcry.com/articles/amazing-pregnancy-quotes-and-sayings-to-keep-you-delighted/"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Madhu/Desktop/pretrm%20labor/Natural%20Ways%20to%20Stop%20and%20Prevent%20Preterm%20Labour_Labor%20%E2%80%93%20Birth%20Bliss.html" TargetMode="External"/><Relationship Id="rId23" Type="http://schemas.openxmlformats.org/officeDocument/2006/relationships/hyperlink" Target="https://www.ncbi.nlm.nih.gov/pubmed/25821121" TargetMode="External"/><Relationship Id="rId28" Type="http://schemas.openxmlformats.org/officeDocument/2006/relationships/header" Target="header1.xml"/><Relationship Id="rId10" Type="http://schemas.openxmlformats.org/officeDocument/2006/relationships/hyperlink" Target="https://www.ncbi.nlm.nih.gov/pubmed/?term=Eshwara%20VK%5BAuthor%5D&amp;cauthor=true&amp;cauthor_uid=27255075" TargetMode="External"/><Relationship Id="rId19" Type="http://schemas.openxmlformats.org/officeDocument/2006/relationships/hyperlink" Target="http://www.ncbi.nlm.nih.gov/sites/entrez?cmd=Retrieve&amp;db=PubMed&amp;list_uids=16556647&amp;dopt=Abstract"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ncbi.nlm.nih.gov/pubmed/?term=Tellapragada%20C%5BAuthor%5D&amp;cauthor=true&amp;cauthor_uid=27255075" TargetMode="External"/><Relationship Id="rId14" Type="http://schemas.openxmlformats.org/officeDocument/2006/relationships/hyperlink" Target="file:///C:/Users/Madhu/Desktop/pretrm%20labor/%20recent%20alternative%20therapy.html" TargetMode="External"/><Relationship Id="rId22" Type="http://schemas.openxmlformats.org/officeDocument/2006/relationships/hyperlink" Target="http://www.ncbi.nlm.nih.gov/sites/entrez?cmd=Retrieve&amp;db=PubMed&amp;list_uids=17306646&amp;dopt=Abstract" TargetMode="External"/><Relationship Id="rId27" Type="http://schemas.openxmlformats.org/officeDocument/2006/relationships/hyperlink" Target="https://www.uhcprovider.com/content/dam%20/provider/docs/public%20/policies/comm-medical-drug/preterm-labor-management.pdf"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CE37DA6AEA490991D7D3CA90EAD637"/>
        <w:category>
          <w:name w:val="General"/>
          <w:gallery w:val="placeholder"/>
        </w:category>
        <w:types>
          <w:type w:val="bbPlcHdr"/>
        </w:types>
        <w:behaviors>
          <w:behavior w:val="content"/>
        </w:behaviors>
        <w:guid w:val="{F2A9C0A5-0004-4FF5-BD12-1A7870CD5C55}"/>
      </w:docPartPr>
      <w:docPartBody>
        <w:p w:rsidR="004F5D67" w:rsidRDefault="0066213B" w:rsidP="0066213B">
          <w:pPr>
            <w:pStyle w:val="85CE37DA6AEA490991D7D3CA90EAD637"/>
          </w:pPr>
          <w:r>
            <w:rPr>
              <w:rFonts w:asciiTheme="majorHAnsi" w:eastAsiaTheme="majorEastAsia" w:hAnsiTheme="majorHAnsi" w:cstheme="majorBidi"/>
              <w:sz w:val="36"/>
              <w:szCs w:val="36"/>
            </w:rPr>
            <w:t>[Type the document title]</w:t>
          </w:r>
        </w:p>
      </w:docPartBody>
    </w:docPart>
    <w:docPart>
      <w:docPartPr>
        <w:name w:val="64ED89F8A2A5477B9E6C823B0A5A80E7"/>
        <w:category>
          <w:name w:val="General"/>
          <w:gallery w:val="placeholder"/>
        </w:category>
        <w:types>
          <w:type w:val="bbPlcHdr"/>
        </w:types>
        <w:behaviors>
          <w:behavior w:val="content"/>
        </w:behaviors>
        <w:guid w:val="{3236C699-B95E-4670-B749-9C087CF9D96C}"/>
      </w:docPartPr>
      <w:docPartBody>
        <w:p w:rsidR="004F5D67" w:rsidRDefault="0066213B" w:rsidP="0066213B">
          <w:pPr>
            <w:pStyle w:val="64ED89F8A2A5477B9E6C823B0A5A80E7"/>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213B"/>
    <w:rsid w:val="00050C42"/>
    <w:rsid w:val="004F5D67"/>
    <w:rsid w:val="0066213B"/>
    <w:rsid w:val="00900558"/>
    <w:rsid w:val="00F33C8C"/>
    <w:rsid w:val="00FF6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CE37DA6AEA490991D7D3CA90EAD637">
    <w:name w:val="85CE37DA6AEA490991D7D3CA90EAD637"/>
    <w:rsid w:val="0066213B"/>
  </w:style>
  <w:style w:type="paragraph" w:customStyle="1" w:styleId="64ED89F8A2A5477B9E6C823B0A5A80E7">
    <w:name w:val="64ED89F8A2A5477B9E6C823B0A5A80E7"/>
    <w:rsid w:val="006621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E443A2-C8C8-4909-820D-D79FE2870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4145</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Preterm labor management: A narrative review</vt:lpstr>
    </vt:vector>
  </TitlesOfParts>
  <Company/>
  <LinksUpToDate>false</LinksUpToDate>
  <CharactersWithSpaces>27717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Preterm labor management: A narrative review</dc:title>
  <dc:subject/>
  <dc:creator>Madhu</dc:creator>
  <cp:keywords/>
  <dc:description/>
  <cp:lastModifiedBy>Admin</cp:lastModifiedBy>
  <cp:revision>2</cp:revision>
  <dcterms:created xsi:type="dcterms:W3CDTF">2018-09-26T12:40:00Z</dcterms:created>
  <dcterms:modified xsi:type="dcterms:W3CDTF">2018-09-26T12:40:00Z</dcterms:modified>
</cp:coreProperties>
</file>