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B2880" w14:textId="3BA5A24D" w:rsidR="0089501B" w:rsidRPr="003E1C59" w:rsidRDefault="00B16CA4">
      <w:pPr>
        <w:rPr>
          <w:rFonts w:ascii="Times New Roman" w:hAnsi="Times New Roman" w:cs="Times New Roman"/>
          <w:b/>
          <w:sz w:val="24"/>
          <w:szCs w:val="24"/>
        </w:rPr>
      </w:pPr>
      <w:bookmarkStart w:id="0" w:name="_GoBack"/>
      <w:bookmarkEnd w:id="0"/>
      <w:r w:rsidRPr="003E1C59">
        <w:rPr>
          <w:rFonts w:ascii="Times New Roman" w:hAnsi="Times New Roman" w:cs="Times New Roman"/>
          <w:b/>
          <w:sz w:val="24"/>
          <w:szCs w:val="24"/>
        </w:rPr>
        <w:t>Title:</w:t>
      </w:r>
      <w:r w:rsidR="00373831">
        <w:rPr>
          <w:rFonts w:ascii="Times New Roman" w:hAnsi="Times New Roman" w:cs="Times New Roman"/>
          <w:b/>
          <w:sz w:val="24"/>
          <w:szCs w:val="24"/>
        </w:rPr>
        <w:t xml:space="preserve"> Making Medical Education Great Again?</w:t>
      </w:r>
    </w:p>
    <w:p w14:paraId="4457072E" w14:textId="59BB5BE8" w:rsidR="00B16CA4" w:rsidRPr="003E1C59" w:rsidRDefault="00B16CA4" w:rsidP="00B16CA4">
      <w:pPr>
        <w:spacing w:after="0"/>
        <w:rPr>
          <w:rFonts w:ascii="Times New Roman" w:hAnsi="Times New Roman" w:cs="Times New Roman"/>
          <w:b/>
          <w:sz w:val="24"/>
          <w:szCs w:val="24"/>
        </w:rPr>
      </w:pPr>
      <w:r w:rsidRPr="003E1C59">
        <w:rPr>
          <w:rFonts w:ascii="Times New Roman" w:hAnsi="Times New Roman" w:cs="Times New Roman"/>
          <w:b/>
          <w:sz w:val="24"/>
          <w:szCs w:val="24"/>
        </w:rPr>
        <w:t>Author:</w:t>
      </w:r>
    </w:p>
    <w:p w14:paraId="389B416C" w14:textId="3E022350" w:rsidR="00B16CA4" w:rsidRPr="003E1C59" w:rsidRDefault="00B16CA4" w:rsidP="00B16CA4">
      <w:pPr>
        <w:spacing w:after="0"/>
        <w:rPr>
          <w:rFonts w:ascii="Times New Roman" w:hAnsi="Times New Roman" w:cs="Times New Roman"/>
          <w:sz w:val="24"/>
          <w:szCs w:val="24"/>
        </w:rPr>
      </w:pPr>
      <w:r w:rsidRPr="003E1C59">
        <w:rPr>
          <w:rFonts w:ascii="Times New Roman" w:hAnsi="Times New Roman" w:cs="Times New Roman"/>
          <w:sz w:val="24"/>
          <w:szCs w:val="24"/>
        </w:rPr>
        <w:t>Chetna Dengri</w:t>
      </w:r>
    </w:p>
    <w:p w14:paraId="73117ED7" w14:textId="6693B940" w:rsidR="00B16CA4" w:rsidRPr="003E1C59" w:rsidRDefault="00B16CA4" w:rsidP="00B16CA4">
      <w:pPr>
        <w:spacing w:after="0"/>
        <w:rPr>
          <w:rFonts w:ascii="Times New Roman" w:hAnsi="Times New Roman" w:cs="Times New Roman"/>
          <w:sz w:val="24"/>
          <w:szCs w:val="24"/>
        </w:rPr>
      </w:pPr>
      <w:r w:rsidRPr="003E1C59">
        <w:rPr>
          <w:rFonts w:ascii="Times New Roman" w:hAnsi="Times New Roman" w:cs="Times New Roman"/>
          <w:sz w:val="24"/>
          <w:szCs w:val="24"/>
        </w:rPr>
        <w:t>7</w:t>
      </w:r>
      <w:r w:rsidRPr="003E1C59">
        <w:rPr>
          <w:rFonts w:ascii="Times New Roman" w:hAnsi="Times New Roman" w:cs="Times New Roman"/>
          <w:sz w:val="24"/>
          <w:szCs w:val="24"/>
          <w:vertAlign w:val="superscript"/>
        </w:rPr>
        <w:t>th</w:t>
      </w:r>
      <w:r w:rsidRPr="003E1C59">
        <w:rPr>
          <w:rFonts w:ascii="Times New Roman" w:hAnsi="Times New Roman" w:cs="Times New Roman"/>
          <w:sz w:val="24"/>
          <w:szCs w:val="24"/>
        </w:rPr>
        <w:t xml:space="preserve"> semester Medical Student</w:t>
      </w:r>
    </w:p>
    <w:p w14:paraId="4C36C290" w14:textId="4B9E8981" w:rsidR="00B16CA4" w:rsidRPr="003E1C59" w:rsidRDefault="00B16CA4" w:rsidP="00B16CA4">
      <w:pPr>
        <w:spacing w:after="0"/>
        <w:rPr>
          <w:rFonts w:ascii="Times New Roman" w:hAnsi="Times New Roman" w:cs="Times New Roman"/>
          <w:sz w:val="24"/>
          <w:szCs w:val="24"/>
        </w:rPr>
      </w:pPr>
      <w:r w:rsidRPr="003E1C59">
        <w:rPr>
          <w:rFonts w:ascii="Times New Roman" w:hAnsi="Times New Roman" w:cs="Times New Roman"/>
          <w:sz w:val="24"/>
          <w:szCs w:val="24"/>
        </w:rPr>
        <w:t xml:space="preserve">University College </w:t>
      </w:r>
      <w:r w:rsidR="003E1C59" w:rsidRPr="003E1C59">
        <w:rPr>
          <w:rFonts w:ascii="Times New Roman" w:hAnsi="Times New Roman" w:cs="Times New Roman"/>
          <w:sz w:val="24"/>
          <w:szCs w:val="24"/>
        </w:rPr>
        <w:t>of</w:t>
      </w:r>
      <w:r w:rsidRPr="003E1C59">
        <w:rPr>
          <w:rFonts w:ascii="Times New Roman" w:hAnsi="Times New Roman" w:cs="Times New Roman"/>
          <w:sz w:val="24"/>
          <w:szCs w:val="24"/>
        </w:rPr>
        <w:t xml:space="preserve"> Medical Sciences (UCMS) &amp; GTB hospital, Delhi</w:t>
      </w:r>
    </w:p>
    <w:p w14:paraId="7A1C7F29" w14:textId="6F0B325A" w:rsidR="00B16CA4" w:rsidRPr="003E1C59" w:rsidRDefault="00B16CA4" w:rsidP="00B16CA4">
      <w:pPr>
        <w:spacing w:after="0"/>
        <w:rPr>
          <w:rFonts w:ascii="Times New Roman" w:hAnsi="Times New Roman" w:cs="Times New Roman"/>
          <w:sz w:val="24"/>
          <w:szCs w:val="24"/>
        </w:rPr>
      </w:pPr>
      <w:r w:rsidRPr="003E1C59">
        <w:rPr>
          <w:rFonts w:ascii="Times New Roman" w:hAnsi="Times New Roman" w:cs="Times New Roman"/>
          <w:b/>
          <w:sz w:val="24"/>
          <w:szCs w:val="24"/>
        </w:rPr>
        <w:t>Address:</w:t>
      </w:r>
      <w:r w:rsidRPr="003E1C59">
        <w:rPr>
          <w:rFonts w:ascii="Times New Roman" w:hAnsi="Times New Roman" w:cs="Times New Roman"/>
          <w:sz w:val="24"/>
          <w:szCs w:val="24"/>
        </w:rPr>
        <w:t xml:space="preserve"> Girls hostel, UCMS&amp; GTB hospital, Dilshad Garden, Delhi-110095</w:t>
      </w:r>
    </w:p>
    <w:p w14:paraId="1B97A314" w14:textId="5F8B711C" w:rsidR="00B16CA4" w:rsidRPr="003E1C59" w:rsidRDefault="00B16CA4" w:rsidP="00B16CA4">
      <w:pPr>
        <w:spacing w:after="0"/>
        <w:rPr>
          <w:rFonts w:ascii="Times New Roman" w:hAnsi="Times New Roman" w:cs="Times New Roman"/>
          <w:sz w:val="24"/>
          <w:szCs w:val="24"/>
        </w:rPr>
      </w:pPr>
      <w:r w:rsidRPr="003E1C59">
        <w:rPr>
          <w:rFonts w:ascii="Times New Roman" w:hAnsi="Times New Roman" w:cs="Times New Roman"/>
          <w:b/>
          <w:sz w:val="24"/>
          <w:szCs w:val="24"/>
        </w:rPr>
        <w:t>Email id:</w:t>
      </w:r>
      <w:r w:rsidRPr="003E1C59">
        <w:rPr>
          <w:rFonts w:ascii="Times New Roman" w:hAnsi="Times New Roman" w:cs="Times New Roman"/>
          <w:sz w:val="24"/>
          <w:szCs w:val="24"/>
        </w:rPr>
        <w:t xml:space="preserve"> </w:t>
      </w:r>
      <w:hyperlink r:id="rId4" w:history="1">
        <w:r w:rsidRPr="003E1C59">
          <w:rPr>
            <w:rStyle w:val="Hyperlink"/>
            <w:rFonts w:ascii="Times New Roman" w:hAnsi="Times New Roman" w:cs="Times New Roman"/>
            <w:sz w:val="24"/>
            <w:szCs w:val="24"/>
          </w:rPr>
          <w:t>chetnadengri@gmail.com</w:t>
        </w:r>
      </w:hyperlink>
    </w:p>
    <w:p w14:paraId="3CBD64D4" w14:textId="03C1B837" w:rsidR="00B16CA4" w:rsidRPr="003E1C59" w:rsidRDefault="00B16CA4" w:rsidP="00B16CA4">
      <w:pPr>
        <w:spacing w:after="0"/>
        <w:rPr>
          <w:rFonts w:ascii="Times New Roman" w:hAnsi="Times New Roman" w:cs="Times New Roman"/>
          <w:sz w:val="24"/>
          <w:szCs w:val="24"/>
        </w:rPr>
      </w:pPr>
      <w:r w:rsidRPr="003E1C59">
        <w:rPr>
          <w:rFonts w:ascii="Times New Roman" w:hAnsi="Times New Roman" w:cs="Times New Roman"/>
          <w:b/>
          <w:sz w:val="24"/>
          <w:szCs w:val="24"/>
        </w:rPr>
        <w:t>Phone no.:</w:t>
      </w:r>
      <w:r w:rsidRPr="003E1C59">
        <w:rPr>
          <w:rFonts w:ascii="Times New Roman" w:hAnsi="Times New Roman" w:cs="Times New Roman"/>
          <w:sz w:val="24"/>
          <w:szCs w:val="24"/>
        </w:rPr>
        <w:t xml:space="preserve"> +91-9818708862</w:t>
      </w:r>
    </w:p>
    <w:p w14:paraId="6C21A7A8" w14:textId="72E501BA" w:rsidR="00B16CA4" w:rsidRPr="003E1C59" w:rsidRDefault="00373831" w:rsidP="00373831">
      <w:pPr>
        <w:rPr>
          <w:rFonts w:ascii="Times New Roman" w:hAnsi="Times New Roman" w:cs="Times New Roman"/>
          <w:sz w:val="24"/>
          <w:szCs w:val="24"/>
        </w:rPr>
      </w:pPr>
      <w:r w:rsidRPr="00373831">
        <w:rPr>
          <w:rFonts w:ascii="Times New Roman" w:hAnsi="Times New Roman" w:cs="Times New Roman"/>
          <w:b/>
          <w:sz w:val="24"/>
          <w:szCs w:val="24"/>
        </w:rPr>
        <w:t>Conflict of interests:</w:t>
      </w:r>
      <w:r>
        <w:rPr>
          <w:rFonts w:ascii="Times New Roman" w:hAnsi="Times New Roman" w:cs="Times New Roman"/>
          <w:sz w:val="24"/>
          <w:szCs w:val="24"/>
        </w:rPr>
        <w:t xml:space="preserve"> </w:t>
      </w:r>
      <w:r w:rsidRPr="00373831">
        <w:rPr>
          <w:rFonts w:ascii="Times New Roman" w:hAnsi="Times New Roman" w:cs="Times New Roman"/>
          <w:sz w:val="24"/>
          <w:szCs w:val="24"/>
        </w:rPr>
        <w:t>The author(s) declared no potential conflicts of interest with respect to the research, authorship and/or publication of this article.</w:t>
      </w:r>
    </w:p>
    <w:p w14:paraId="149C3D34" w14:textId="0E98A3E1" w:rsidR="00B16CA4" w:rsidRDefault="00B16CA4" w:rsidP="00B16CA4">
      <w:pPr>
        <w:rPr>
          <w:rFonts w:ascii="Times New Roman" w:hAnsi="Times New Roman" w:cs="Times New Roman"/>
          <w:b/>
          <w:sz w:val="24"/>
          <w:szCs w:val="24"/>
        </w:rPr>
      </w:pPr>
      <w:r w:rsidRPr="003E1C59">
        <w:rPr>
          <w:rFonts w:ascii="Times New Roman" w:hAnsi="Times New Roman" w:cs="Times New Roman"/>
          <w:b/>
          <w:sz w:val="24"/>
          <w:szCs w:val="24"/>
        </w:rPr>
        <w:t>Main article:</w:t>
      </w:r>
    </w:p>
    <w:p w14:paraId="190661B6" w14:textId="77777777" w:rsidR="00373831" w:rsidRPr="00373831" w:rsidRDefault="00373831" w:rsidP="00373831">
      <w:pPr>
        <w:rPr>
          <w:rFonts w:ascii="Times New Roman" w:hAnsi="Times New Roman" w:cs="Times New Roman"/>
          <w:sz w:val="24"/>
          <w:szCs w:val="24"/>
        </w:rPr>
      </w:pPr>
      <w:r w:rsidRPr="00373831">
        <w:rPr>
          <w:rFonts w:ascii="Times New Roman" w:hAnsi="Times New Roman" w:cs="Times New Roman"/>
          <w:sz w:val="24"/>
          <w:szCs w:val="24"/>
        </w:rPr>
        <w:t>“Medical school can be brutal and it is making many of us suicidal” states an article by Washington post after a student commits suicide at one of the best medical schools in the world. Mental health issues are quite common among medical students. There are times when these students who once dreamed of saving lives couldn’t save themselves and commit suicide. Researches have shown that once a student enters into medical school they are 15-30% at a greater risk to develop mental health problems than the general population but surprisingly there are not enough studies which address the reason for this brutality of medical school.</w:t>
      </w:r>
    </w:p>
    <w:p w14:paraId="24DF535E" w14:textId="17C6F194" w:rsidR="00373831" w:rsidRPr="00373831" w:rsidRDefault="00373831" w:rsidP="00373831">
      <w:pPr>
        <w:rPr>
          <w:rFonts w:ascii="Times New Roman" w:hAnsi="Times New Roman" w:cs="Times New Roman"/>
          <w:sz w:val="24"/>
          <w:szCs w:val="24"/>
        </w:rPr>
      </w:pPr>
      <w:r w:rsidRPr="00373831">
        <w:rPr>
          <w:rFonts w:ascii="Times New Roman" w:hAnsi="Times New Roman" w:cs="Times New Roman"/>
          <w:sz w:val="24"/>
          <w:szCs w:val="24"/>
        </w:rPr>
        <w:t xml:space="preserve">Through my reading about this issue, I came across student article/ blogs which stated that the- never ending competition among medical students- to be better than the person standing beside us is one of the main </w:t>
      </w:r>
      <w:proofErr w:type="gramStart"/>
      <w:r w:rsidRPr="00373831">
        <w:rPr>
          <w:rFonts w:ascii="Times New Roman" w:hAnsi="Times New Roman" w:cs="Times New Roman"/>
          <w:sz w:val="24"/>
          <w:szCs w:val="24"/>
        </w:rPr>
        <w:t>reason</w:t>
      </w:r>
      <w:proofErr w:type="gramEnd"/>
      <w:r>
        <w:rPr>
          <w:rFonts w:ascii="Times New Roman" w:hAnsi="Times New Roman" w:cs="Times New Roman"/>
          <w:sz w:val="24"/>
          <w:szCs w:val="24"/>
        </w:rPr>
        <w:t xml:space="preserve"> </w:t>
      </w:r>
      <w:r w:rsidRPr="00373831">
        <w:rPr>
          <w:rFonts w:ascii="Times New Roman" w:hAnsi="Times New Roman" w:cs="Times New Roman"/>
          <w:sz w:val="24"/>
          <w:szCs w:val="24"/>
        </w:rPr>
        <w:t>for student burn-out. Over the years, we students are taught through competitive learning- from premed years to appearing for exams to get a postgraduate seat in top notch college, this has done more harm than benefit- we are becoming capable enough to solve Multiple Choice Question but are losing our ability of peer learning. We have our hidden insecurity of some-else doing better than us which hinders us from discussing with each other, learning from our mistakes and that of others.</w:t>
      </w:r>
    </w:p>
    <w:p w14:paraId="268E053B" w14:textId="66C3AF24" w:rsidR="00373831" w:rsidRPr="00373831" w:rsidRDefault="00373831" w:rsidP="00373831">
      <w:pPr>
        <w:rPr>
          <w:rFonts w:ascii="Times New Roman" w:hAnsi="Times New Roman" w:cs="Times New Roman"/>
          <w:sz w:val="24"/>
          <w:szCs w:val="24"/>
        </w:rPr>
      </w:pPr>
      <w:r w:rsidRPr="00373831">
        <w:rPr>
          <w:rFonts w:ascii="Times New Roman" w:hAnsi="Times New Roman" w:cs="Times New Roman"/>
          <w:sz w:val="24"/>
          <w:szCs w:val="24"/>
        </w:rPr>
        <w:t>Medical students are becoming more focused on their ranks and scores but we need to realise that we are not defined by our score but by our desire to be healers. With this aim of promoting peer- learning- I founded “Illuminous – the medical quiz society of U</w:t>
      </w:r>
      <w:r>
        <w:rPr>
          <w:rFonts w:ascii="Times New Roman" w:hAnsi="Times New Roman" w:cs="Times New Roman"/>
          <w:sz w:val="24"/>
          <w:szCs w:val="24"/>
        </w:rPr>
        <w:t xml:space="preserve">niversity </w:t>
      </w:r>
      <w:r w:rsidRPr="00373831">
        <w:rPr>
          <w:rFonts w:ascii="Times New Roman" w:hAnsi="Times New Roman" w:cs="Times New Roman"/>
          <w:sz w:val="24"/>
          <w:szCs w:val="24"/>
        </w:rPr>
        <w:t>C</w:t>
      </w:r>
      <w:r>
        <w:rPr>
          <w:rFonts w:ascii="Times New Roman" w:hAnsi="Times New Roman" w:cs="Times New Roman"/>
          <w:sz w:val="24"/>
          <w:szCs w:val="24"/>
        </w:rPr>
        <w:t xml:space="preserve">ollege of </w:t>
      </w:r>
      <w:r w:rsidRPr="00373831">
        <w:rPr>
          <w:rFonts w:ascii="Times New Roman" w:hAnsi="Times New Roman" w:cs="Times New Roman"/>
          <w:sz w:val="24"/>
          <w:szCs w:val="24"/>
        </w:rPr>
        <w:t>M</w:t>
      </w:r>
      <w:r>
        <w:rPr>
          <w:rFonts w:ascii="Times New Roman" w:hAnsi="Times New Roman" w:cs="Times New Roman"/>
          <w:sz w:val="24"/>
          <w:szCs w:val="24"/>
        </w:rPr>
        <w:t xml:space="preserve">edical </w:t>
      </w:r>
      <w:r w:rsidRPr="00373831">
        <w:rPr>
          <w:rFonts w:ascii="Times New Roman" w:hAnsi="Times New Roman" w:cs="Times New Roman"/>
          <w:sz w:val="24"/>
          <w:szCs w:val="24"/>
        </w:rPr>
        <w:t>S</w:t>
      </w:r>
      <w:r>
        <w:rPr>
          <w:rFonts w:ascii="Times New Roman" w:hAnsi="Times New Roman" w:cs="Times New Roman"/>
          <w:sz w:val="24"/>
          <w:szCs w:val="24"/>
        </w:rPr>
        <w:t>ciences</w:t>
      </w:r>
      <w:r w:rsidR="00332EAA">
        <w:rPr>
          <w:rFonts w:ascii="Times New Roman" w:hAnsi="Times New Roman" w:cs="Times New Roman"/>
          <w:sz w:val="24"/>
          <w:szCs w:val="24"/>
        </w:rPr>
        <w:t xml:space="preserve"> </w:t>
      </w:r>
      <w:r>
        <w:rPr>
          <w:rFonts w:ascii="Times New Roman" w:hAnsi="Times New Roman" w:cs="Times New Roman"/>
          <w:sz w:val="24"/>
          <w:szCs w:val="24"/>
        </w:rPr>
        <w:t>(UCMS), Delhi</w:t>
      </w:r>
      <w:r w:rsidRPr="00373831">
        <w:rPr>
          <w:rFonts w:ascii="Times New Roman" w:hAnsi="Times New Roman" w:cs="Times New Roman"/>
          <w:sz w:val="24"/>
          <w:szCs w:val="24"/>
        </w:rPr>
        <w:t>”. Illuminous- the word means one who shines bright enough to enlighten others. It has been almost a year since the start of our society- and we are the largest student lead group at UCMS with more than 150 members from all semesters, who meet biweekly for a 20-25 questioned quiz section followed by detailed discussion among students. But, do we check answers and rank students? NO</w:t>
      </w:r>
    </w:p>
    <w:p w14:paraId="56C8F13C" w14:textId="77777777" w:rsidR="00373831" w:rsidRDefault="00373831" w:rsidP="00373831">
      <w:pPr>
        <w:rPr>
          <w:rFonts w:ascii="Times New Roman" w:hAnsi="Times New Roman" w:cs="Times New Roman"/>
          <w:sz w:val="24"/>
          <w:szCs w:val="24"/>
        </w:rPr>
      </w:pPr>
      <w:r w:rsidRPr="00373831">
        <w:rPr>
          <w:rFonts w:ascii="Times New Roman" w:hAnsi="Times New Roman" w:cs="Times New Roman"/>
          <w:sz w:val="24"/>
          <w:szCs w:val="24"/>
        </w:rPr>
        <w:t>There are times when a team who gets only one question right- and that’s the question no one-else has any idea about- and they get the chance to explain it. That’s the beauty of quizzing – in the end we learn equally and we learn from each other without the sense of being defeated or scoring the highest!</w:t>
      </w:r>
    </w:p>
    <w:p w14:paraId="10D3B1BA" w14:textId="79E6936D" w:rsidR="00373831" w:rsidRPr="00373831" w:rsidRDefault="00373831" w:rsidP="00373831">
      <w:pPr>
        <w:rPr>
          <w:rFonts w:ascii="Times New Roman" w:hAnsi="Times New Roman" w:cs="Times New Roman"/>
          <w:sz w:val="24"/>
          <w:szCs w:val="24"/>
        </w:rPr>
      </w:pPr>
      <w:r w:rsidRPr="00373831">
        <w:rPr>
          <w:rFonts w:ascii="Times New Roman" w:hAnsi="Times New Roman" w:cs="Times New Roman"/>
          <w:b/>
          <w:sz w:val="24"/>
          <w:szCs w:val="24"/>
        </w:rPr>
        <w:t>MAKING MEDICAL</w:t>
      </w:r>
      <w:r>
        <w:rPr>
          <w:rFonts w:ascii="Times New Roman" w:hAnsi="Times New Roman" w:cs="Times New Roman"/>
          <w:b/>
          <w:sz w:val="24"/>
          <w:szCs w:val="24"/>
        </w:rPr>
        <w:t xml:space="preserve"> EDUCATION</w:t>
      </w:r>
      <w:r w:rsidRPr="00373831">
        <w:rPr>
          <w:rFonts w:ascii="Times New Roman" w:hAnsi="Times New Roman" w:cs="Times New Roman"/>
          <w:b/>
          <w:sz w:val="24"/>
          <w:szCs w:val="24"/>
        </w:rPr>
        <w:t xml:space="preserve"> GREAT AGAIN? maybe</w:t>
      </w:r>
    </w:p>
    <w:p w14:paraId="5C7FFA1C" w14:textId="34AAD911" w:rsidR="00B16CA4" w:rsidRPr="003E1C59" w:rsidRDefault="00B16CA4" w:rsidP="00B16CA4">
      <w:pPr>
        <w:rPr>
          <w:rFonts w:ascii="Times New Roman" w:hAnsi="Times New Roman" w:cs="Times New Roman"/>
          <w:sz w:val="24"/>
          <w:szCs w:val="24"/>
        </w:rPr>
      </w:pPr>
    </w:p>
    <w:p w14:paraId="1956334D" w14:textId="1AFAC773" w:rsidR="00B16CA4" w:rsidRPr="003E1C59" w:rsidRDefault="00B16CA4" w:rsidP="00B16CA4">
      <w:pPr>
        <w:rPr>
          <w:rFonts w:ascii="Times New Roman" w:hAnsi="Times New Roman" w:cs="Times New Roman"/>
          <w:sz w:val="24"/>
          <w:szCs w:val="24"/>
        </w:rPr>
      </w:pPr>
    </w:p>
    <w:p w14:paraId="21C23C47" w14:textId="338F3DCB" w:rsidR="00B16CA4" w:rsidRPr="003E1C59" w:rsidRDefault="00B16CA4" w:rsidP="00B16CA4">
      <w:pPr>
        <w:rPr>
          <w:rFonts w:ascii="Times New Roman" w:hAnsi="Times New Roman" w:cs="Times New Roman"/>
          <w:sz w:val="24"/>
          <w:szCs w:val="24"/>
        </w:rPr>
      </w:pPr>
    </w:p>
    <w:p w14:paraId="194271F6" w14:textId="4D6589F1" w:rsidR="00B16CA4" w:rsidRPr="00373831" w:rsidRDefault="00B16CA4" w:rsidP="00B16CA4">
      <w:pPr>
        <w:rPr>
          <w:rFonts w:ascii="Times New Roman" w:hAnsi="Times New Roman" w:cs="Times New Roman"/>
          <w:b/>
          <w:sz w:val="24"/>
          <w:szCs w:val="24"/>
        </w:rPr>
      </w:pPr>
      <w:r w:rsidRPr="00373831">
        <w:rPr>
          <w:rFonts w:ascii="Times New Roman" w:hAnsi="Times New Roman" w:cs="Times New Roman"/>
          <w:b/>
          <w:sz w:val="24"/>
          <w:szCs w:val="24"/>
        </w:rPr>
        <w:t>Abstract:</w:t>
      </w:r>
    </w:p>
    <w:p w14:paraId="4B69B472" w14:textId="09473AF8" w:rsidR="00B16CA4" w:rsidRPr="00373831" w:rsidRDefault="00373831" w:rsidP="00B16CA4">
      <w:pPr>
        <w:rPr>
          <w:rFonts w:ascii="Times New Roman" w:hAnsi="Times New Roman" w:cs="Times New Roman"/>
          <w:sz w:val="24"/>
          <w:szCs w:val="24"/>
        </w:rPr>
      </w:pPr>
      <w:r w:rsidRPr="00373831">
        <w:rPr>
          <w:rFonts w:ascii="Times New Roman" w:hAnsi="Times New Roman" w:cs="Times New Roman"/>
          <w:sz w:val="24"/>
          <w:szCs w:val="24"/>
        </w:rPr>
        <w:t xml:space="preserve">Over the years, we medical student are taught through competitive learning. This has done more harm than benefit as peer learning becomes a rare phenomenon due to our hidden insecurity of a fellow batchmate doing better than us. Medical students of University College of Medical Sciences, Delhi start an innovative student lead society to bring back the essence of learning from each other and helping others learn from </w:t>
      </w:r>
      <w:r w:rsidR="00C41E52" w:rsidRPr="00373831">
        <w:rPr>
          <w:rFonts w:ascii="Times New Roman" w:hAnsi="Times New Roman" w:cs="Times New Roman"/>
          <w:sz w:val="24"/>
          <w:szCs w:val="24"/>
        </w:rPr>
        <w:t>one’s</w:t>
      </w:r>
      <w:r w:rsidRPr="00373831">
        <w:rPr>
          <w:rFonts w:ascii="Times New Roman" w:hAnsi="Times New Roman" w:cs="Times New Roman"/>
          <w:sz w:val="24"/>
          <w:szCs w:val="24"/>
        </w:rPr>
        <w:t xml:space="preserve"> mistakes.</w:t>
      </w:r>
    </w:p>
    <w:p w14:paraId="492B36D1" w14:textId="0CADFCFC" w:rsidR="00B16CA4" w:rsidRDefault="00B16CA4" w:rsidP="00B16CA4"/>
    <w:p w14:paraId="09CF0E91" w14:textId="2A484D0F" w:rsidR="00C41E52" w:rsidRDefault="00C41E52" w:rsidP="00B16CA4">
      <w:r>
        <w:t>Image:</w:t>
      </w:r>
    </w:p>
    <w:p w14:paraId="32C0F811" w14:textId="0CDDC53F" w:rsidR="00C41E52" w:rsidRDefault="00C41E52" w:rsidP="00B16CA4">
      <w:r>
        <w:rPr>
          <w:noProof/>
        </w:rPr>
        <w:drawing>
          <wp:inline distT="0" distB="0" distL="0" distR="0" wp14:anchorId="32E4C014" wp14:editId="045AA44F">
            <wp:extent cx="2660650" cy="2190750"/>
            <wp:effectExtent l="171450" t="171450" r="15875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0650" cy="2190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CA552E7" w14:textId="77777777" w:rsidR="00B16CA4" w:rsidRDefault="00B16CA4" w:rsidP="00B16CA4"/>
    <w:p w14:paraId="35B88135" w14:textId="77777777" w:rsidR="00B16CA4" w:rsidRDefault="00B16CA4"/>
    <w:sectPr w:rsidR="00B1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A4"/>
    <w:rsid w:val="00203097"/>
    <w:rsid w:val="00332EAA"/>
    <w:rsid w:val="00373831"/>
    <w:rsid w:val="003E1C59"/>
    <w:rsid w:val="0089501B"/>
    <w:rsid w:val="009C3C2D"/>
    <w:rsid w:val="00B16CA4"/>
    <w:rsid w:val="00C3551A"/>
    <w:rsid w:val="00C4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6ED8"/>
  <w15:chartTrackingRefBased/>
  <w15:docId w15:val="{10BD6B1F-A1E6-4BF9-9D47-5E365316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CA4"/>
    <w:rPr>
      <w:color w:val="0563C1" w:themeColor="hyperlink"/>
      <w:u w:val="single"/>
    </w:rPr>
  </w:style>
  <w:style w:type="character" w:styleId="UnresolvedMention">
    <w:name w:val="Unresolved Mention"/>
    <w:basedOn w:val="DefaultParagraphFont"/>
    <w:uiPriority w:val="99"/>
    <w:semiHidden/>
    <w:unhideWhenUsed/>
    <w:rsid w:val="00B16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chetnadeng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Dengri</dc:creator>
  <cp:keywords/>
  <dc:description/>
  <cp:lastModifiedBy>Admin</cp:lastModifiedBy>
  <cp:revision>2</cp:revision>
  <dcterms:created xsi:type="dcterms:W3CDTF">2018-10-01T11:58:00Z</dcterms:created>
  <dcterms:modified xsi:type="dcterms:W3CDTF">2018-10-01T11:58:00Z</dcterms:modified>
</cp:coreProperties>
</file>