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ADF2F" w14:textId="77777777" w:rsidR="005C500D" w:rsidRDefault="00DC4C1C" w:rsidP="00363CF3">
      <w:pPr>
        <w:rPr>
          <w:rFonts w:ascii="Times New Roman" w:hAnsi="Times New Roman" w:cs="Times New Roman"/>
          <w:color w:val="222222"/>
          <w:sz w:val="24"/>
          <w:szCs w:val="24"/>
          <w:shd w:val="clear" w:color="auto" w:fill="FFFFFF"/>
        </w:rPr>
      </w:pPr>
      <w:bookmarkStart w:id="0" w:name="_GoBack"/>
      <w:bookmarkEnd w:id="0"/>
      <w:r w:rsidRPr="005C500D">
        <w:rPr>
          <w:rFonts w:ascii="Times New Roman" w:hAnsi="Times New Roman" w:cs="Times New Roman"/>
          <w:b/>
          <w:color w:val="222222"/>
          <w:sz w:val="24"/>
          <w:szCs w:val="24"/>
          <w:u w:val="single"/>
          <w:shd w:val="clear" w:color="auto" w:fill="FFFFFF"/>
        </w:rPr>
        <w:t>Manuscript evaluation guidelines</w:t>
      </w:r>
      <w:r w:rsidRPr="005C500D">
        <w:rPr>
          <w:rFonts w:ascii="Times New Roman" w:hAnsi="Times New Roman" w:cs="Times New Roman"/>
          <w:b/>
          <w:color w:val="222222"/>
          <w:sz w:val="24"/>
          <w:szCs w:val="24"/>
          <w:u w:val="single"/>
        </w:rPr>
        <w:br/>
      </w:r>
      <w:r w:rsidRPr="005C500D">
        <w:rPr>
          <w:rFonts w:ascii="Times New Roman" w:hAnsi="Times New Roman" w:cs="Times New Roman"/>
          <w:b/>
          <w:color w:val="222222"/>
          <w:sz w:val="24"/>
          <w:szCs w:val="24"/>
          <w:u w:val="single"/>
        </w:rPr>
        <w:br/>
      </w:r>
      <w:r w:rsidRPr="005C500D">
        <w:rPr>
          <w:rFonts w:ascii="Times New Roman" w:hAnsi="Times New Roman" w:cs="Times New Roman"/>
          <w:color w:val="222222"/>
          <w:sz w:val="24"/>
          <w:szCs w:val="24"/>
          <w:shd w:val="clear" w:color="auto" w:fill="FFFFFF"/>
        </w:rPr>
        <w:t>Title:</w:t>
      </w:r>
      <w:r w:rsidR="005C500D" w:rsidRPr="005C500D">
        <w:rPr>
          <w:rFonts w:ascii="Times New Roman" w:hAnsi="Times New Roman" w:cs="Times New Roman"/>
          <w:b/>
          <w:sz w:val="24"/>
          <w:szCs w:val="24"/>
        </w:rPr>
        <w:t xml:space="preserve"> </w:t>
      </w:r>
      <w:r w:rsidR="005C500D" w:rsidRPr="00340670">
        <w:rPr>
          <w:rFonts w:ascii="Times New Roman" w:hAnsi="Times New Roman" w:cs="Times New Roman"/>
          <w:b/>
          <w:sz w:val="24"/>
          <w:szCs w:val="24"/>
        </w:rPr>
        <w:t>Ethics of publication process: How do indexed Indian biomedical journals measure up?</w:t>
      </w:r>
      <w:r w:rsidRPr="005C500D">
        <w:rPr>
          <w:rFonts w:ascii="Times New Roman" w:hAnsi="Times New Roman" w:cs="Times New Roman"/>
          <w:color w:val="222222"/>
          <w:sz w:val="24"/>
          <w:szCs w:val="24"/>
        </w:rPr>
        <w:br/>
      </w:r>
      <w:r w:rsidRPr="005C500D">
        <w:rPr>
          <w:rFonts w:ascii="Times New Roman" w:hAnsi="Times New Roman" w:cs="Times New Roman"/>
          <w:color w:val="222222"/>
          <w:sz w:val="24"/>
          <w:szCs w:val="24"/>
        </w:rPr>
        <w:br/>
      </w:r>
      <w:r w:rsidRPr="00363CF3">
        <w:rPr>
          <w:rFonts w:ascii="Times New Roman" w:hAnsi="Times New Roman" w:cs="Times New Roman"/>
          <w:color w:val="222222"/>
          <w:sz w:val="24"/>
          <w:szCs w:val="24"/>
          <w:u w:val="single"/>
          <w:shd w:val="clear" w:color="auto" w:fill="FFFFFF"/>
        </w:rPr>
        <w:t>1. Importance of the paper</w:t>
      </w:r>
      <w:r w:rsidRPr="005C500D">
        <w:rPr>
          <w:rFonts w:ascii="Times New Roman" w:hAnsi="Times New Roman" w:cs="Times New Roman"/>
          <w:color w:val="222222"/>
          <w:sz w:val="24"/>
          <w:szCs w:val="24"/>
        </w:rPr>
        <w:br/>
      </w:r>
      <w:r w:rsidRPr="005C500D">
        <w:rPr>
          <w:rFonts w:ascii="Times New Roman" w:hAnsi="Times New Roman" w:cs="Times New Roman"/>
          <w:color w:val="222222"/>
          <w:sz w:val="24"/>
          <w:szCs w:val="24"/>
        </w:rPr>
        <w:br/>
      </w:r>
      <w:r w:rsidRPr="00363CF3">
        <w:rPr>
          <w:rFonts w:ascii="Times New Roman" w:hAnsi="Times New Roman" w:cs="Times New Roman"/>
          <w:i/>
          <w:color w:val="222222"/>
          <w:sz w:val="24"/>
          <w:szCs w:val="24"/>
          <w:shd w:val="clear" w:color="auto" w:fill="FFFFFF"/>
        </w:rPr>
        <w:t>Does it address issues relevant to the fields of bioethics and medical ethics in the developing countries?</w:t>
      </w:r>
    </w:p>
    <w:p w14:paraId="02377DBB" w14:textId="77777777" w:rsidR="005C500D" w:rsidRPr="005C500D" w:rsidRDefault="005C500D" w:rsidP="005C500D">
      <w:pPr>
        <w:rPr>
          <w:rFonts w:ascii="Times New Roman" w:hAnsi="Times New Roman" w:cs="Times New Roman"/>
          <w:color w:val="222222"/>
          <w:sz w:val="24"/>
          <w:szCs w:val="24"/>
          <w:shd w:val="clear" w:color="auto" w:fill="FFFFFF"/>
        </w:rPr>
      </w:pPr>
      <w:r w:rsidRPr="005C500D">
        <w:rPr>
          <w:rFonts w:ascii="Times New Roman" w:hAnsi="Times New Roman" w:cs="Times New Roman"/>
          <w:color w:val="222222"/>
          <w:sz w:val="24"/>
          <w:szCs w:val="24"/>
          <w:shd w:val="clear" w:color="auto" w:fill="FFFFFF"/>
        </w:rPr>
        <w:t>Yes, it does.</w:t>
      </w:r>
    </w:p>
    <w:p w14:paraId="4D1DDFB3" w14:textId="77777777" w:rsidR="005C500D" w:rsidRDefault="00DC4C1C" w:rsidP="005C500D">
      <w:pPr>
        <w:rPr>
          <w:rFonts w:ascii="Times New Roman" w:hAnsi="Times New Roman" w:cs="Times New Roman"/>
          <w:color w:val="222222"/>
          <w:sz w:val="24"/>
          <w:szCs w:val="24"/>
          <w:shd w:val="clear" w:color="auto" w:fill="FFFFFF"/>
        </w:rPr>
      </w:pPr>
      <w:r w:rsidRPr="00363CF3">
        <w:rPr>
          <w:rFonts w:ascii="Times New Roman" w:hAnsi="Times New Roman" w:cs="Times New Roman"/>
          <w:color w:val="222222"/>
          <w:sz w:val="24"/>
          <w:szCs w:val="24"/>
          <w:u w:val="single"/>
          <w:shd w:val="clear" w:color="auto" w:fill="FFFFFF"/>
        </w:rPr>
        <w:t>2. Is it topical?</w:t>
      </w:r>
      <w:r w:rsidRPr="005C500D">
        <w:rPr>
          <w:rFonts w:ascii="Times New Roman" w:hAnsi="Times New Roman" w:cs="Times New Roman"/>
          <w:color w:val="222222"/>
          <w:sz w:val="24"/>
          <w:szCs w:val="24"/>
        </w:rPr>
        <w:br/>
      </w:r>
      <w:r w:rsidRPr="005C500D">
        <w:rPr>
          <w:rFonts w:ascii="Times New Roman" w:hAnsi="Times New Roman" w:cs="Times New Roman"/>
          <w:color w:val="222222"/>
          <w:sz w:val="24"/>
          <w:szCs w:val="24"/>
        </w:rPr>
        <w:br/>
      </w:r>
      <w:r w:rsidRPr="00363CF3">
        <w:rPr>
          <w:rFonts w:ascii="Times New Roman" w:hAnsi="Times New Roman" w:cs="Times New Roman"/>
          <w:i/>
          <w:color w:val="222222"/>
          <w:sz w:val="24"/>
          <w:szCs w:val="24"/>
          <w:shd w:val="clear" w:color="auto" w:fill="FFFFFF"/>
        </w:rPr>
        <w:t>Is the issue discussed from another country's/culture perspective?</w:t>
      </w:r>
      <w:r w:rsidR="005C500D" w:rsidRPr="005C500D">
        <w:rPr>
          <w:rFonts w:ascii="Times New Roman" w:hAnsi="Times New Roman" w:cs="Times New Roman"/>
          <w:color w:val="222222"/>
          <w:sz w:val="24"/>
          <w:szCs w:val="24"/>
          <w:shd w:val="clear" w:color="auto" w:fill="FFFFFF"/>
        </w:rPr>
        <w:t xml:space="preserve"> </w:t>
      </w:r>
    </w:p>
    <w:p w14:paraId="188C8232" w14:textId="77777777" w:rsidR="005C500D" w:rsidRDefault="005C500D" w:rsidP="005C500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No, the issue is directly relevant to India</w:t>
      </w:r>
      <w:r w:rsidR="00DC4C1C" w:rsidRPr="005C500D">
        <w:rPr>
          <w:rFonts w:ascii="Times New Roman" w:hAnsi="Times New Roman" w:cs="Times New Roman"/>
          <w:color w:val="222222"/>
          <w:sz w:val="24"/>
          <w:szCs w:val="24"/>
        </w:rPr>
        <w:br/>
      </w:r>
      <w:r w:rsidR="00DC4C1C" w:rsidRPr="005C500D">
        <w:rPr>
          <w:rFonts w:ascii="Times New Roman" w:hAnsi="Times New Roman" w:cs="Times New Roman"/>
          <w:color w:val="222222"/>
          <w:sz w:val="24"/>
          <w:szCs w:val="24"/>
        </w:rPr>
        <w:br/>
      </w:r>
      <w:r w:rsidR="00DC4C1C" w:rsidRPr="00363CF3">
        <w:rPr>
          <w:rFonts w:ascii="Times New Roman" w:hAnsi="Times New Roman" w:cs="Times New Roman"/>
          <w:i/>
          <w:color w:val="222222"/>
          <w:sz w:val="24"/>
          <w:szCs w:val="24"/>
          <w:shd w:val="clear" w:color="auto" w:fill="FFFFFF"/>
        </w:rPr>
        <w:t>Will it influence practice or policy?</w:t>
      </w:r>
    </w:p>
    <w:p w14:paraId="10AD5AA4" w14:textId="77777777" w:rsidR="005C500D" w:rsidRDefault="005C500D" w:rsidP="005C500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It does highlight lacunae in practice and policy.</w:t>
      </w:r>
      <w:r w:rsidR="00DC4C1C" w:rsidRPr="005C500D">
        <w:rPr>
          <w:rFonts w:ascii="Times New Roman" w:hAnsi="Times New Roman" w:cs="Times New Roman"/>
          <w:color w:val="222222"/>
          <w:sz w:val="24"/>
          <w:szCs w:val="24"/>
        </w:rPr>
        <w:br/>
      </w:r>
      <w:r w:rsidR="00DC4C1C" w:rsidRPr="005C500D">
        <w:rPr>
          <w:rFonts w:ascii="Times New Roman" w:hAnsi="Times New Roman" w:cs="Times New Roman"/>
          <w:color w:val="222222"/>
          <w:sz w:val="24"/>
          <w:szCs w:val="24"/>
        </w:rPr>
        <w:br/>
      </w:r>
      <w:r w:rsidR="00DC4C1C" w:rsidRPr="00363CF3">
        <w:rPr>
          <w:rFonts w:ascii="Times New Roman" w:hAnsi="Times New Roman" w:cs="Times New Roman"/>
          <w:i/>
          <w:color w:val="222222"/>
          <w:sz w:val="24"/>
          <w:szCs w:val="24"/>
          <w:shd w:val="clear" w:color="auto" w:fill="FFFFFF"/>
        </w:rPr>
        <w:t>Is it too specialized for the journal?</w:t>
      </w:r>
    </w:p>
    <w:p w14:paraId="06168D6B" w14:textId="527CC557" w:rsidR="00DC4C1C" w:rsidRPr="00363CF3" w:rsidRDefault="005C500D" w:rsidP="005C500D">
      <w:pPr>
        <w:rPr>
          <w:rFonts w:ascii="Times New Roman" w:hAnsi="Times New Roman" w:cs="Times New Roman"/>
          <w:i/>
          <w:color w:val="222222"/>
          <w:sz w:val="24"/>
          <w:szCs w:val="24"/>
          <w:shd w:val="clear" w:color="auto" w:fill="FFFFFF"/>
        </w:rPr>
      </w:pPr>
      <w:r>
        <w:rPr>
          <w:rFonts w:ascii="Times New Roman" w:hAnsi="Times New Roman" w:cs="Times New Roman"/>
          <w:color w:val="222222"/>
          <w:sz w:val="24"/>
          <w:szCs w:val="24"/>
          <w:shd w:val="clear" w:color="auto" w:fill="FFFFFF"/>
        </w:rPr>
        <w:t>No, it is not.</w:t>
      </w:r>
      <w:r w:rsidR="00DC4C1C" w:rsidRPr="005C500D">
        <w:rPr>
          <w:rFonts w:ascii="Times New Roman" w:hAnsi="Times New Roman" w:cs="Times New Roman"/>
          <w:color w:val="222222"/>
          <w:sz w:val="24"/>
          <w:szCs w:val="24"/>
        </w:rPr>
        <w:br/>
      </w:r>
      <w:r w:rsidR="00DC4C1C" w:rsidRPr="005C500D">
        <w:rPr>
          <w:rFonts w:ascii="Times New Roman" w:hAnsi="Times New Roman" w:cs="Times New Roman"/>
          <w:color w:val="222222"/>
          <w:sz w:val="24"/>
          <w:szCs w:val="24"/>
        </w:rPr>
        <w:br/>
      </w:r>
      <w:r w:rsidR="00DC4C1C" w:rsidRPr="00363CF3">
        <w:rPr>
          <w:rFonts w:ascii="Times New Roman" w:hAnsi="Times New Roman" w:cs="Times New Roman"/>
          <w:color w:val="222222"/>
          <w:sz w:val="24"/>
          <w:szCs w:val="24"/>
          <w:u w:val="single"/>
          <w:shd w:val="clear" w:color="auto" w:fill="FFFFFF"/>
        </w:rPr>
        <w:t>3. Originality</w:t>
      </w:r>
      <w:r w:rsidR="00DC4C1C" w:rsidRPr="005C500D">
        <w:rPr>
          <w:rFonts w:ascii="Times New Roman" w:hAnsi="Times New Roman" w:cs="Times New Roman"/>
          <w:color w:val="222222"/>
          <w:sz w:val="24"/>
          <w:szCs w:val="24"/>
        </w:rPr>
        <w:br/>
      </w:r>
      <w:r w:rsidR="00DC4C1C" w:rsidRPr="00363CF3">
        <w:rPr>
          <w:rFonts w:ascii="Times New Roman" w:hAnsi="Times New Roman" w:cs="Times New Roman"/>
          <w:i/>
          <w:color w:val="222222"/>
          <w:sz w:val="24"/>
          <w:szCs w:val="24"/>
          <w:shd w:val="clear" w:color="auto" w:fill="FFFFFF"/>
        </w:rPr>
        <w:t>Is the information /comment new?</w:t>
      </w:r>
    </w:p>
    <w:p w14:paraId="7B893586" w14:textId="77777777" w:rsidR="005C500D" w:rsidRDefault="005C500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This does not come through very clearly in the paper. The message is not very new or different from what one would expect. However, it is still a message that should be made known through publication.</w:t>
      </w:r>
    </w:p>
    <w:p w14:paraId="32ADCBF4" w14:textId="77777777" w:rsidR="005C500D" w:rsidRPr="00363CF3" w:rsidRDefault="00DC4C1C">
      <w:pPr>
        <w:rPr>
          <w:rFonts w:ascii="Times New Roman" w:hAnsi="Times New Roman" w:cs="Times New Roman"/>
          <w:i/>
          <w:color w:val="222222"/>
          <w:sz w:val="24"/>
          <w:szCs w:val="24"/>
          <w:shd w:val="clear" w:color="auto" w:fill="FFFFFF"/>
        </w:rPr>
      </w:pPr>
      <w:r w:rsidRPr="00363CF3">
        <w:rPr>
          <w:rFonts w:ascii="Times New Roman" w:hAnsi="Times New Roman" w:cs="Times New Roman"/>
          <w:i/>
          <w:color w:val="222222"/>
          <w:sz w:val="24"/>
          <w:szCs w:val="24"/>
          <w:shd w:val="clear" w:color="auto" w:fill="FFFFFF"/>
        </w:rPr>
        <w:t>Is there any likelihood of plagiarism?</w:t>
      </w:r>
    </w:p>
    <w:p w14:paraId="168CEBF0" w14:textId="17AB8C6D" w:rsidR="005C500D" w:rsidRDefault="005C500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No.</w:t>
      </w:r>
      <w:r w:rsidR="00DC4C1C" w:rsidRPr="005C500D">
        <w:rPr>
          <w:rFonts w:ascii="Times New Roman" w:hAnsi="Times New Roman" w:cs="Times New Roman"/>
          <w:color w:val="222222"/>
          <w:sz w:val="24"/>
          <w:szCs w:val="24"/>
        </w:rPr>
        <w:br/>
      </w:r>
      <w:r w:rsidR="00DC4C1C" w:rsidRPr="005C500D">
        <w:rPr>
          <w:rFonts w:ascii="Times New Roman" w:hAnsi="Times New Roman" w:cs="Times New Roman"/>
          <w:color w:val="222222"/>
          <w:sz w:val="24"/>
          <w:szCs w:val="24"/>
        </w:rPr>
        <w:br/>
      </w:r>
      <w:r w:rsidR="00DC4C1C" w:rsidRPr="00363CF3">
        <w:rPr>
          <w:rFonts w:ascii="Times New Roman" w:hAnsi="Times New Roman" w:cs="Times New Roman"/>
          <w:color w:val="222222"/>
          <w:sz w:val="24"/>
          <w:szCs w:val="24"/>
          <w:u w:val="single"/>
          <w:shd w:val="clear" w:color="auto" w:fill="FFFFFF"/>
        </w:rPr>
        <w:t>4. Conclusions</w:t>
      </w:r>
      <w:r w:rsidR="00DC4C1C" w:rsidRPr="00363CF3">
        <w:rPr>
          <w:rFonts w:ascii="Times New Roman" w:hAnsi="Times New Roman" w:cs="Times New Roman"/>
          <w:color w:val="222222"/>
          <w:sz w:val="24"/>
          <w:szCs w:val="24"/>
          <w:shd w:val="clear" w:color="auto" w:fill="FFFFFF"/>
        </w:rPr>
        <w:br/>
      </w:r>
      <w:r w:rsidR="00DC4C1C" w:rsidRPr="00363CF3">
        <w:rPr>
          <w:rFonts w:ascii="Times New Roman" w:hAnsi="Times New Roman" w:cs="Times New Roman"/>
          <w:i/>
          <w:color w:val="222222"/>
          <w:sz w:val="24"/>
          <w:szCs w:val="24"/>
          <w:shd w:val="clear" w:color="auto" w:fill="FFFFFF"/>
        </w:rPr>
        <w:t>Is the interpretation warranted, unwarranted, well developed?</w:t>
      </w:r>
    </w:p>
    <w:p w14:paraId="361F67CC" w14:textId="240E9E39" w:rsidR="005C500D" w:rsidRDefault="005C500D">
      <w:pPr>
        <w:rPr>
          <w:rFonts w:ascii="Times New Roman" w:hAnsi="Times New Roman" w:cs="Times New Roman"/>
          <w:color w:val="222222"/>
          <w:sz w:val="24"/>
          <w:szCs w:val="24"/>
        </w:rPr>
      </w:pPr>
      <w:r>
        <w:rPr>
          <w:rFonts w:ascii="Times New Roman" w:hAnsi="Times New Roman" w:cs="Times New Roman"/>
          <w:color w:val="222222"/>
          <w:sz w:val="24"/>
          <w:szCs w:val="24"/>
          <w:shd w:val="clear" w:color="auto" w:fill="FFFFFF"/>
        </w:rPr>
        <w:t xml:space="preserve">The presentation of results requires a serious rethink. Re-analysis of </w:t>
      </w:r>
      <w:r w:rsidR="00363CF3">
        <w:rPr>
          <w:rFonts w:ascii="Times New Roman" w:hAnsi="Times New Roman" w:cs="Times New Roman"/>
          <w:color w:val="222222"/>
          <w:sz w:val="24"/>
          <w:szCs w:val="24"/>
          <w:shd w:val="clear" w:color="auto" w:fill="FFFFFF"/>
        </w:rPr>
        <w:t>the data</w:t>
      </w:r>
      <w:r>
        <w:rPr>
          <w:rFonts w:ascii="Times New Roman" w:hAnsi="Times New Roman" w:cs="Times New Roman"/>
          <w:color w:val="222222"/>
          <w:sz w:val="24"/>
          <w:szCs w:val="24"/>
          <w:shd w:val="clear" w:color="auto" w:fill="FFFFFF"/>
        </w:rPr>
        <w:t xml:space="preserve"> a</w:t>
      </w:r>
      <w:r w:rsidR="00363CF3">
        <w:rPr>
          <w:rFonts w:ascii="Times New Roman" w:hAnsi="Times New Roman" w:cs="Times New Roman"/>
          <w:color w:val="222222"/>
          <w:sz w:val="24"/>
          <w:szCs w:val="24"/>
          <w:shd w:val="clear" w:color="auto" w:fill="FFFFFF"/>
        </w:rPr>
        <w:t>s</w:t>
      </w:r>
      <w:r>
        <w:rPr>
          <w:rFonts w:ascii="Times New Roman" w:hAnsi="Times New Roman" w:cs="Times New Roman"/>
          <w:color w:val="222222"/>
          <w:sz w:val="24"/>
          <w:szCs w:val="24"/>
          <w:shd w:val="clear" w:color="auto" w:fill="FFFFFF"/>
        </w:rPr>
        <w:t xml:space="preserve"> suggested in the detailed review will provide more relevant interpretations. In its present form, the data only allow a limited interpretation.</w:t>
      </w:r>
      <w:r w:rsidR="00DC4C1C" w:rsidRPr="005C500D">
        <w:rPr>
          <w:rFonts w:ascii="Times New Roman" w:hAnsi="Times New Roman" w:cs="Times New Roman"/>
          <w:color w:val="222222"/>
          <w:sz w:val="24"/>
          <w:szCs w:val="24"/>
        </w:rPr>
        <w:br/>
      </w:r>
    </w:p>
    <w:p w14:paraId="729A594D" w14:textId="77777777" w:rsidR="005C500D" w:rsidRPr="00363CF3" w:rsidRDefault="00DC4C1C">
      <w:pPr>
        <w:rPr>
          <w:rFonts w:ascii="Times New Roman" w:hAnsi="Times New Roman" w:cs="Times New Roman"/>
          <w:i/>
          <w:color w:val="222222"/>
          <w:sz w:val="24"/>
          <w:szCs w:val="24"/>
          <w:shd w:val="clear" w:color="auto" w:fill="FFFFFF"/>
        </w:rPr>
      </w:pPr>
      <w:r w:rsidRPr="00363CF3">
        <w:rPr>
          <w:rFonts w:ascii="Times New Roman" w:hAnsi="Times New Roman" w:cs="Times New Roman"/>
          <w:i/>
          <w:color w:val="222222"/>
          <w:sz w:val="24"/>
          <w:szCs w:val="24"/>
          <w:shd w:val="clear" w:color="auto" w:fill="FFFFFF"/>
        </w:rPr>
        <w:lastRenderedPageBreak/>
        <w:t>Does the article contain loose generalisations?</w:t>
      </w:r>
    </w:p>
    <w:p w14:paraId="22C10184" w14:textId="77777777" w:rsidR="00363CF3" w:rsidRDefault="005C500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Yes, the discussion section is full of generalizations that are not relevant to this paper and has to be fully re-written.</w:t>
      </w:r>
      <w:r w:rsidR="00DC4C1C" w:rsidRPr="005C500D">
        <w:rPr>
          <w:rFonts w:ascii="Times New Roman" w:hAnsi="Times New Roman" w:cs="Times New Roman"/>
          <w:color w:val="222222"/>
          <w:sz w:val="24"/>
          <w:szCs w:val="24"/>
        </w:rPr>
        <w:br/>
      </w:r>
      <w:r w:rsidR="00DC4C1C" w:rsidRPr="005C500D">
        <w:rPr>
          <w:rFonts w:ascii="Times New Roman" w:hAnsi="Times New Roman" w:cs="Times New Roman"/>
          <w:color w:val="222222"/>
          <w:sz w:val="24"/>
          <w:szCs w:val="24"/>
        </w:rPr>
        <w:br/>
      </w:r>
      <w:r w:rsidR="00DC4C1C" w:rsidRPr="00363CF3">
        <w:rPr>
          <w:rFonts w:ascii="Times New Roman" w:hAnsi="Times New Roman" w:cs="Times New Roman"/>
          <w:i/>
          <w:color w:val="222222"/>
          <w:sz w:val="24"/>
          <w:szCs w:val="24"/>
          <w:shd w:val="clear" w:color="auto" w:fill="FFFFFF"/>
        </w:rPr>
        <w:t>Are there any important omissions?</w:t>
      </w:r>
    </w:p>
    <w:p w14:paraId="2A3BF220" w14:textId="26D28FC9" w:rsidR="00363CF3" w:rsidRPr="005C500D" w:rsidRDefault="00363CF3" w:rsidP="00363CF3">
      <w:pPr>
        <w:rPr>
          <w:rFonts w:ascii="Times New Roman" w:hAnsi="Times New Roman" w:cs="Times New Roman"/>
          <w:color w:val="222222"/>
          <w:sz w:val="24"/>
          <w:szCs w:val="24"/>
        </w:rPr>
      </w:pPr>
      <w:r>
        <w:rPr>
          <w:rFonts w:ascii="Times New Roman" w:hAnsi="Times New Roman" w:cs="Times New Roman"/>
          <w:color w:val="222222"/>
          <w:sz w:val="24"/>
          <w:szCs w:val="24"/>
          <w:shd w:val="clear" w:color="auto" w:fill="FFFFFF"/>
        </w:rPr>
        <w:t>The methodology section has many important details missing (listed in the detailed review below).</w:t>
      </w:r>
      <w:r w:rsidR="00DC4C1C" w:rsidRPr="005C500D">
        <w:rPr>
          <w:rFonts w:ascii="Times New Roman" w:hAnsi="Times New Roman" w:cs="Times New Roman"/>
          <w:color w:val="222222"/>
          <w:sz w:val="24"/>
          <w:szCs w:val="24"/>
        </w:rPr>
        <w:br/>
      </w:r>
      <w:r w:rsidR="00DC4C1C" w:rsidRPr="005C500D">
        <w:rPr>
          <w:rFonts w:ascii="Times New Roman" w:hAnsi="Times New Roman" w:cs="Times New Roman"/>
          <w:color w:val="222222"/>
          <w:sz w:val="24"/>
          <w:szCs w:val="24"/>
        </w:rPr>
        <w:br/>
      </w:r>
      <w:r w:rsidR="00DC4C1C" w:rsidRPr="005C500D">
        <w:rPr>
          <w:rFonts w:ascii="Times New Roman" w:hAnsi="Times New Roman" w:cs="Times New Roman"/>
          <w:color w:val="222222"/>
          <w:sz w:val="24"/>
          <w:szCs w:val="24"/>
        </w:rPr>
        <w:br/>
      </w:r>
      <w:r w:rsidR="00DC4C1C" w:rsidRPr="00363CF3">
        <w:rPr>
          <w:rFonts w:ascii="Times New Roman" w:hAnsi="Times New Roman" w:cs="Times New Roman"/>
          <w:color w:val="222222"/>
          <w:sz w:val="24"/>
          <w:szCs w:val="24"/>
          <w:u w:val="single"/>
          <w:shd w:val="clear" w:color="auto" w:fill="FFFFFF"/>
        </w:rPr>
        <w:t>5. Other comments</w:t>
      </w:r>
      <w:r w:rsidR="00DC4C1C" w:rsidRPr="005C500D">
        <w:rPr>
          <w:rFonts w:ascii="Times New Roman" w:hAnsi="Times New Roman" w:cs="Times New Roman"/>
          <w:color w:val="222222"/>
          <w:sz w:val="24"/>
          <w:szCs w:val="24"/>
        </w:rPr>
        <w:br/>
      </w:r>
      <w:r>
        <w:rPr>
          <w:rFonts w:ascii="Times New Roman" w:hAnsi="Times New Roman" w:cs="Times New Roman"/>
          <w:color w:val="222222"/>
          <w:sz w:val="24"/>
          <w:szCs w:val="24"/>
        </w:rPr>
        <w:t>The authors have done a good survey. However, in its present form the data does not provide much information.</w:t>
      </w:r>
      <w:r w:rsidR="00DC4C1C" w:rsidRPr="005C500D">
        <w:rPr>
          <w:rFonts w:ascii="Times New Roman" w:hAnsi="Times New Roman" w:cs="Times New Roman"/>
          <w:color w:val="222222"/>
          <w:sz w:val="24"/>
          <w:szCs w:val="24"/>
        </w:rPr>
        <w:br/>
      </w:r>
      <w:r w:rsidR="00DC4C1C" w:rsidRPr="005C500D">
        <w:rPr>
          <w:rFonts w:ascii="Times New Roman" w:hAnsi="Times New Roman" w:cs="Times New Roman"/>
          <w:color w:val="222222"/>
          <w:sz w:val="24"/>
          <w:szCs w:val="24"/>
        </w:rPr>
        <w:br/>
      </w:r>
      <w:r w:rsidR="00DC4C1C" w:rsidRPr="00363CF3">
        <w:rPr>
          <w:rFonts w:ascii="Times New Roman" w:hAnsi="Times New Roman" w:cs="Times New Roman"/>
          <w:color w:val="222222"/>
          <w:sz w:val="24"/>
          <w:szCs w:val="24"/>
          <w:u w:val="single"/>
          <w:shd w:val="clear" w:color="auto" w:fill="FFFFFF"/>
        </w:rPr>
        <w:t>6. Recommendation</w:t>
      </w:r>
      <w:r w:rsidR="00DC4C1C" w:rsidRPr="005C500D">
        <w:rPr>
          <w:rFonts w:ascii="Times New Roman" w:hAnsi="Times New Roman" w:cs="Times New Roman"/>
          <w:color w:val="222222"/>
          <w:sz w:val="24"/>
          <w:szCs w:val="24"/>
        </w:rPr>
        <w:br/>
      </w:r>
      <w:r w:rsidR="00DC4C1C" w:rsidRPr="005C500D">
        <w:rPr>
          <w:rFonts w:ascii="Times New Roman" w:hAnsi="Times New Roman" w:cs="Times New Roman"/>
          <w:color w:val="222222"/>
          <w:sz w:val="24"/>
          <w:szCs w:val="24"/>
        </w:rPr>
        <w:br/>
      </w:r>
      <w:r w:rsidR="00DC4C1C" w:rsidRPr="005C500D">
        <w:rPr>
          <w:rFonts w:ascii="Times New Roman" w:hAnsi="Times New Roman" w:cs="Times New Roman"/>
          <w:color w:val="222222"/>
          <w:sz w:val="24"/>
          <w:szCs w:val="24"/>
          <w:shd w:val="clear" w:color="auto" w:fill="FFFFFF"/>
        </w:rPr>
        <w:t xml:space="preserve">            </w:t>
      </w:r>
      <w:r w:rsidR="00DC4C1C" w:rsidRPr="00363CF3">
        <w:rPr>
          <w:rFonts w:ascii="Times New Roman" w:hAnsi="Times New Roman" w:cs="Times New Roman"/>
          <w:strike/>
          <w:color w:val="222222"/>
          <w:sz w:val="24"/>
          <w:szCs w:val="24"/>
          <w:shd w:val="clear" w:color="auto" w:fill="FFFFFF"/>
        </w:rPr>
        <w:t>Accept as is</w:t>
      </w:r>
      <w:r w:rsidR="00DC4C1C" w:rsidRPr="005C500D">
        <w:rPr>
          <w:rFonts w:ascii="Times New Roman" w:hAnsi="Times New Roman" w:cs="Times New Roman"/>
          <w:color w:val="222222"/>
          <w:sz w:val="24"/>
          <w:szCs w:val="24"/>
        </w:rPr>
        <w:br/>
      </w:r>
      <w:r w:rsidR="00DC4C1C" w:rsidRPr="005C500D">
        <w:rPr>
          <w:rFonts w:ascii="Times New Roman" w:hAnsi="Times New Roman" w:cs="Times New Roman"/>
          <w:color w:val="222222"/>
          <w:sz w:val="24"/>
          <w:szCs w:val="24"/>
        </w:rPr>
        <w:br/>
      </w:r>
      <w:r w:rsidR="00DC4C1C" w:rsidRPr="005C500D">
        <w:rPr>
          <w:rFonts w:ascii="Times New Roman" w:hAnsi="Times New Roman" w:cs="Times New Roman"/>
          <w:color w:val="222222"/>
          <w:sz w:val="24"/>
          <w:szCs w:val="24"/>
          <w:shd w:val="clear" w:color="auto" w:fill="FFFFFF"/>
        </w:rPr>
        <w:t xml:space="preserve">            Accept with modifications (specify)</w:t>
      </w:r>
      <w:r w:rsidR="00DC4C1C" w:rsidRPr="005C500D">
        <w:rPr>
          <w:rFonts w:ascii="Times New Roman" w:hAnsi="Times New Roman" w:cs="Times New Roman"/>
          <w:color w:val="222222"/>
          <w:sz w:val="24"/>
          <w:szCs w:val="24"/>
        </w:rPr>
        <w:br/>
      </w:r>
      <w:r w:rsidR="00DC4C1C" w:rsidRPr="005C500D">
        <w:rPr>
          <w:rFonts w:ascii="Times New Roman" w:hAnsi="Times New Roman" w:cs="Times New Roman"/>
          <w:color w:val="222222"/>
          <w:sz w:val="24"/>
          <w:szCs w:val="24"/>
        </w:rPr>
        <w:br/>
      </w:r>
      <w:r w:rsidR="00DC4C1C" w:rsidRPr="005C500D">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Major revision of both style and substance as detailed below.</w:t>
      </w:r>
    </w:p>
    <w:p w14:paraId="58C48E90" w14:textId="74C65B60" w:rsidR="00F7519C" w:rsidRPr="00363CF3" w:rsidRDefault="00DC4C1C">
      <w:pPr>
        <w:rPr>
          <w:rFonts w:ascii="Times New Roman" w:hAnsi="Times New Roman" w:cs="Times New Roman"/>
          <w:color w:val="222222"/>
          <w:sz w:val="24"/>
          <w:szCs w:val="24"/>
          <w:u w:val="single"/>
          <w:shd w:val="clear" w:color="auto" w:fill="FFFFFF"/>
        </w:rPr>
      </w:pPr>
      <w:r w:rsidRPr="005C500D">
        <w:rPr>
          <w:rFonts w:ascii="Times New Roman" w:hAnsi="Times New Roman" w:cs="Times New Roman"/>
          <w:color w:val="222222"/>
          <w:sz w:val="24"/>
          <w:szCs w:val="24"/>
        </w:rPr>
        <w:br/>
      </w:r>
      <w:r w:rsidRPr="005C500D">
        <w:rPr>
          <w:rFonts w:ascii="Times New Roman" w:hAnsi="Times New Roman" w:cs="Times New Roman"/>
          <w:color w:val="222222"/>
          <w:sz w:val="24"/>
          <w:szCs w:val="24"/>
        </w:rPr>
        <w:br/>
      </w:r>
      <w:r w:rsidRPr="005C500D">
        <w:rPr>
          <w:rFonts w:ascii="Times New Roman" w:hAnsi="Times New Roman" w:cs="Times New Roman"/>
          <w:color w:val="222222"/>
          <w:sz w:val="24"/>
          <w:szCs w:val="24"/>
        </w:rPr>
        <w:br/>
      </w:r>
      <w:r w:rsidRPr="005C500D">
        <w:rPr>
          <w:rFonts w:ascii="Times New Roman" w:hAnsi="Times New Roman" w:cs="Times New Roman"/>
          <w:color w:val="222222"/>
          <w:sz w:val="24"/>
          <w:szCs w:val="24"/>
        </w:rPr>
        <w:br/>
      </w:r>
      <w:r w:rsidRPr="00363CF3">
        <w:rPr>
          <w:rFonts w:ascii="Times New Roman" w:hAnsi="Times New Roman" w:cs="Times New Roman"/>
          <w:color w:val="222222"/>
          <w:sz w:val="24"/>
          <w:szCs w:val="24"/>
          <w:u w:val="single"/>
          <w:shd w:val="clear" w:color="auto" w:fill="FFFFFF"/>
        </w:rPr>
        <w:t>7. Separate comments for the author</w:t>
      </w:r>
    </w:p>
    <w:p w14:paraId="73C903C0" w14:textId="60F1209B" w:rsidR="00347A72" w:rsidRPr="005C500D" w:rsidRDefault="00347A72">
      <w:pPr>
        <w:rPr>
          <w:rFonts w:ascii="Times New Roman" w:hAnsi="Times New Roman" w:cs="Times New Roman"/>
          <w:sz w:val="24"/>
          <w:szCs w:val="24"/>
        </w:rPr>
      </w:pPr>
      <w:r w:rsidRPr="005C500D">
        <w:rPr>
          <w:rFonts w:ascii="Times New Roman" w:hAnsi="Times New Roman" w:cs="Times New Roman"/>
          <w:color w:val="222222"/>
          <w:sz w:val="24"/>
          <w:szCs w:val="24"/>
          <w:shd w:val="clear" w:color="auto" w:fill="FFFFFF"/>
        </w:rPr>
        <w:t xml:space="preserve">1. Title: “Ethics of the publication process” is broad term that includes ethical principles that guide the publisher, the editor, reviewers and authors. This is very clearly described in the Elsevier website: </w:t>
      </w:r>
      <w:hyperlink r:id="rId5" w:history="1">
        <w:r w:rsidRPr="005C500D">
          <w:rPr>
            <w:rStyle w:val="Hyperlink"/>
            <w:rFonts w:ascii="Times New Roman" w:hAnsi="Times New Roman" w:cs="Times New Roman"/>
            <w:sz w:val="24"/>
            <w:szCs w:val="24"/>
          </w:rPr>
          <w:t>https://www.elsevier.com/about/policies/publishing-ethics</w:t>
        </w:r>
      </w:hyperlink>
    </w:p>
    <w:p w14:paraId="2F4336DE" w14:textId="61583AB0" w:rsidR="00347A72" w:rsidRPr="005C500D" w:rsidRDefault="00347A72">
      <w:pPr>
        <w:rPr>
          <w:rFonts w:ascii="Times New Roman" w:hAnsi="Times New Roman" w:cs="Times New Roman"/>
          <w:sz w:val="24"/>
          <w:szCs w:val="24"/>
        </w:rPr>
      </w:pPr>
      <w:r w:rsidRPr="005C500D">
        <w:rPr>
          <w:rFonts w:ascii="Times New Roman" w:hAnsi="Times New Roman" w:cs="Times New Roman"/>
          <w:sz w:val="24"/>
          <w:szCs w:val="24"/>
        </w:rPr>
        <w:t xml:space="preserve">The scope </w:t>
      </w:r>
      <w:r w:rsidR="003D41E6" w:rsidRPr="005C500D">
        <w:rPr>
          <w:rFonts w:ascii="Times New Roman" w:hAnsi="Times New Roman" w:cs="Times New Roman"/>
          <w:sz w:val="24"/>
          <w:szCs w:val="24"/>
        </w:rPr>
        <w:t xml:space="preserve">of </w:t>
      </w:r>
      <w:r w:rsidRPr="005C500D">
        <w:rPr>
          <w:rFonts w:ascii="Times New Roman" w:hAnsi="Times New Roman" w:cs="Times New Roman"/>
          <w:sz w:val="24"/>
          <w:szCs w:val="24"/>
        </w:rPr>
        <w:t xml:space="preserve">the present paper is only to do a descriptive evaluation </w:t>
      </w:r>
      <w:r w:rsidR="003D41E6" w:rsidRPr="005C500D">
        <w:rPr>
          <w:rFonts w:ascii="Times New Roman" w:hAnsi="Times New Roman" w:cs="Times New Roman"/>
          <w:sz w:val="24"/>
          <w:szCs w:val="24"/>
        </w:rPr>
        <w:t xml:space="preserve">or survey </w:t>
      </w:r>
      <w:r w:rsidRPr="005C500D">
        <w:rPr>
          <w:rFonts w:ascii="Times New Roman" w:hAnsi="Times New Roman" w:cs="Times New Roman"/>
          <w:sz w:val="24"/>
          <w:szCs w:val="24"/>
        </w:rPr>
        <w:t>of the “guide to authors” given in the website. This, therefore, covers only one</w:t>
      </w:r>
      <w:r w:rsidR="003D41E6" w:rsidRPr="005C500D">
        <w:rPr>
          <w:rFonts w:ascii="Times New Roman" w:hAnsi="Times New Roman" w:cs="Times New Roman"/>
          <w:sz w:val="24"/>
          <w:szCs w:val="24"/>
        </w:rPr>
        <w:t xml:space="preserve"> small</w:t>
      </w:r>
      <w:r w:rsidRPr="005C500D">
        <w:rPr>
          <w:rFonts w:ascii="Times New Roman" w:hAnsi="Times New Roman" w:cs="Times New Roman"/>
          <w:sz w:val="24"/>
          <w:szCs w:val="24"/>
        </w:rPr>
        <w:t xml:space="preserve"> aspect of “ethics in the publication process”. The title has to modified to indicate this specifically.</w:t>
      </w:r>
      <w:r w:rsidR="003D41E6" w:rsidRPr="005C500D">
        <w:rPr>
          <w:rFonts w:ascii="Times New Roman" w:hAnsi="Times New Roman" w:cs="Times New Roman"/>
          <w:sz w:val="24"/>
          <w:szCs w:val="24"/>
        </w:rPr>
        <w:t xml:space="preserve"> I suggest something like: “Survey of completeness of ethics-related guidelines</w:t>
      </w:r>
      <w:r w:rsidR="002748A4">
        <w:rPr>
          <w:rFonts w:ascii="Times New Roman" w:hAnsi="Times New Roman" w:cs="Times New Roman"/>
          <w:sz w:val="24"/>
          <w:szCs w:val="24"/>
        </w:rPr>
        <w:t xml:space="preserve"> for authors</w:t>
      </w:r>
      <w:r w:rsidR="003D41E6" w:rsidRPr="005C500D">
        <w:rPr>
          <w:rFonts w:ascii="Times New Roman" w:hAnsi="Times New Roman" w:cs="Times New Roman"/>
          <w:sz w:val="24"/>
          <w:szCs w:val="24"/>
        </w:rPr>
        <w:t xml:space="preserve"> in websites of indexed medical journals published in India”</w:t>
      </w:r>
    </w:p>
    <w:p w14:paraId="6654FF59" w14:textId="35972E3C" w:rsidR="003D41E6" w:rsidRPr="005C500D" w:rsidRDefault="003D41E6">
      <w:pPr>
        <w:rPr>
          <w:rFonts w:ascii="Times New Roman" w:hAnsi="Times New Roman" w:cs="Times New Roman"/>
          <w:sz w:val="24"/>
          <w:szCs w:val="24"/>
        </w:rPr>
      </w:pPr>
      <w:r w:rsidRPr="005C500D">
        <w:rPr>
          <w:rFonts w:ascii="Times New Roman" w:hAnsi="Times New Roman" w:cs="Times New Roman"/>
          <w:sz w:val="24"/>
          <w:szCs w:val="24"/>
        </w:rPr>
        <w:t xml:space="preserve">2. Abstract: The first line of the abstract “…instructions to author on </w:t>
      </w:r>
      <w:r w:rsidRPr="005C500D">
        <w:rPr>
          <w:rFonts w:ascii="Times New Roman" w:hAnsi="Times New Roman" w:cs="Times New Roman"/>
          <w:sz w:val="24"/>
          <w:szCs w:val="24"/>
          <w:u w:val="single"/>
        </w:rPr>
        <w:t>these websites</w:t>
      </w:r>
      <w:r w:rsidRPr="005C500D">
        <w:rPr>
          <w:rFonts w:ascii="Times New Roman" w:hAnsi="Times New Roman" w:cs="Times New Roman"/>
          <w:sz w:val="24"/>
          <w:szCs w:val="24"/>
        </w:rPr>
        <w:t xml:space="preserve"> need to be…”. What website are the authors referring to in the very first line of the abstract. I feel a structured abstract with background, methods, results and conclusions is an appropriate format for the abstract for this paper.</w:t>
      </w:r>
    </w:p>
    <w:p w14:paraId="03D57E6E" w14:textId="0C40411B" w:rsidR="003D41E6" w:rsidRPr="005C500D" w:rsidRDefault="003D41E6">
      <w:pPr>
        <w:rPr>
          <w:rFonts w:ascii="Times New Roman" w:hAnsi="Times New Roman" w:cs="Times New Roman"/>
          <w:sz w:val="24"/>
          <w:szCs w:val="24"/>
        </w:rPr>
      </w:pPr>
      <w:r w:rsidRPr="005C500D">
        <w:rPr>
          <w:rFonts w:ascii="Times New Roman" w:hAnsi="Times New Roman" w:cs="Times New Roman"/>
          <w:sz w:val="24"/>
          <w:szCs w:val="24"/>
        </w:rPr>
        <w:lastRenderedPageBreak/>
        <w:t xml:space="preserve">PubMed is only a search tool. MEDLINE </w:t>
      </w:r>
      <w:r w:rsidR="00F54AB7" w:rsidRPr="005C500D">
        <w:rPr>
          <w:rFonts w:ascii="Times New Roman" w:hAnsi="Times New Roman" w:cs="Times New Roman"/>
          <w:sz w:val="24"/>
          <w:szCs w:val="24"/>
        </w:rPr>
        <w:t>and PubMed Central are the databases that PubMed searches. This has to be made clear</w:t>
      </w:r>
      <w:r w:rsidRPr="005C500D">
        <w:rPr>
          <w:rFonts w:ascii="Times New Roman" w:hAnsi="Times New Roman" w:cs="Times New Roman"/>
          <w:sz w:val="24"/>
          <w:szCs w:val="24"/>
        </w:rPr>
        <w:t xml:space="preserve">. </w:t>
      </w:r>
    </w:p>
    <w:p w14:paraId="08370DC6" w14:textId="11FE49CF" w:rsidR="00F54AB7" w:rsidRPr="005C500D" w:rsidRDefault="00F54AB7">
      <w:pPr>
        <w:rPr>
          <w:rFonts w:ascii="Times New Roman" w:hAnsi="Times New Roman" w:cs="Times New Roman"/>
          <w:sz w:val="24"/>
          <w:szCs w:val="24"/>
        </w:rPr>
      </w:pPr>
      <w:r w:rsidRPr="005C500D">
        <w:rPr>
          <w:rFonts w:ascii="Times New Roman" w:hAnsi="Times New Roman" w:cs="Times New Roman"/>
          <w:sz w:val="24"/>
          <w:szCs w:val="24"/>
        </w:rPr>
        <w:t>What is meant by “actively looking for plagiarism”? Do the authors refer to the use a plagiarism-checking software?</w:t>
      </w:r>
    </w:p>
    <w:p w14:paraId="63623D13" w14:textId="546924C8" w:rsidR="00F54AB7" w:rsidRPr="005C500D" w:rsidRDefault="00F54AB7">
      <w:pPr>
        <w:rPr>
          <w:rFonts w:ascii="Times New Roman" w:hAnsi="Times New Roman" w:cs="Times New Roman"/>
          <w:sz w:val="24"/>
          <w:szCs w:val="24"/>
        </w:rPr>
      </w:pPr>
      <w:r w:rsidRPr="005C500D">
        <w:rPr>
          <w:rFonts w:ascii="Times New Roman" w:hAnsi="Times New Roman" w:cs="Times New Roman"/>
          <w:sz w:val="24"/>
          <w:szCs w:val="24"/>
        </w:rPr>
        <w:t>Change “Data sharing was not mentioned ….” to “Guidelines regarding data sharing were not mentioned ….”.</w:t>
      </w:r>
    </w:p>
    <w:p w14:paraId="16936AE7" w14:textId="6AD99E59" w:rsidR="00022966" w:rsidRPr="005C500D" w:rsidRDefault="00F54AB7">
      <w:pPr>
        <w:rPr>
          <w:rFonts w:ascii="Times New Roman" w:hAnsi="Times New Roman" w:cs="Times New Roman"/>
          <w:sz w:val="24"/>
          <w:szCs w:val="24"/>
        </w:rPr>
      </w:pPr>
      <w:r w:rsidRPr="005C500D">
        <w:rPr>
          <w:rFonts w:ascii="Times New Roman" w:hAnsi="Times New Roman" w:cs="Times New Roman"/>
          <w:sz w:val="24"/>
          <w:szCs w:val="24"/>
        </w:rPr>
        <w:t xml:space="preserve">Finally, what do the authors conclude? How do the authors interpret the data they got? </w:t>
      </w:r>
      <w:r w:rsidR="00022966" w:rsidRPr="005C500D">
        <w:rPr>
          <w:rFonts w:ascii="Times New Roman" w:hAnsi="Times New Roman" w:cs="Times New Roman"/>
          <w:sz w:val="24"/>
          <w:szCs w:val="24"/>
        </w:rPr>
        <w:t>Overall, w</w:t>
      </w:r>
      <w:r w:rsidRPr="005C500D">
        <w:rPr>
          <w:rFonts w:ascii="Times New Roman" w:hAnsi="Times New Roman" w:cs="Times New Roman"/>
          <w:sz w:val="24"/>
          <w:szCs w:val="24"/>
        </w:rPr>
        <w:t xml:space="preserve">ere the journal websites good, average or bad when it came to stating their ethical guidelines </w:t>
      </w:r>
      <w:r w:rsidR="00022966" w:rsidRPr="005C500D">
        <w:rPr>
          <w:rFonts w:ascii="Times New Roman" w:hAnsi="Times New Roman" w:cs="Times New Roman"/>
          <w:sz w:val="24"/>
          <w:szCs w:val="24"/>
        </w:rPr>
        <w:t>for authors?</w:t>
      </w:r>
    </w:p>
    <w:p w14:paraId="3374DDBB" w14:textId="5FDA9D01" w:rsidR="00F54AB7" w:rsidRPr="005C500D" w:rsidRDefault="00022966">
      <w:pPr>
        <w:rPr>
          <w:rFonts w:ascii="Times New Roman" w:hAnsi="Times New Roman" w:cs="Times New Roman"/>
          <w:sz w:val="24"/>
          <w:szCs w:val="24"/>
        </w:rPr>
      </w:pPr>
      <w:r w:rsidRPr="005C500D">
        <w:rPr>
          <w:rFonts w:ascii="Times New Roman" w:hAnsi="Times New Roman" w:cs="Times New Roman"/>
          <w:sz w:val="24"/>
          <w:szCs w:val="24"/>
        </w:rPr>
        <w:t xml:space="preserve">3. </w:t>
      </w:r>
      <w:r w:rsidR="00BF0937" w:rsidRPr="005C500D">
        <w:rPr>
          <w:rFonts w:ascii="Times New Roman" w:hAnsi="Times New Roman" w:cs="Times New Roman"/>
          <w:sz w:val="24"/>
          <w:szCs w:val="24"/>
        </w:rPr>
        <w:t>Introduction:</w:t>
      </w:r>
    </w:p>
    <w:p w14:paraId="7C805890" w14:textId="40A72752" w:rsidR="00384AFF" w:rsidRDefault="00BF0937">
      <w:pPr>
        <w:rPr>
          <w:rFonts w:ascii="Times New Roman" w:hAnsi="Times New Roman" w:cs="Times New Roman"/>
          <w:sz w:val="24"/>
          <w:szCs w:val="24"/>
        </w:rPr>
      </w:pPr>
      <w:r w:rsidRPr="005C500D">
        <w:rPr>
          <w:rFonts w:ascii="Times New Roman" w:hAnsi="Times New Roman" w:cs="Times New Roman"/>
          <w:sz w:val="24"/>
          <w:szCs w:val="24"/>
        </w:rPr>
        <w:t xml:space="preserve">The authors say, “This type of assessment has been done in the past for a limited number of journals, or specialties”. It is important to </w:t>
      </w:r>
      <w:r w:rsidR="00384AFF">
        <w:rPr>
          <w:rFonts w:ascii="Times New Roman" w:hAnsi="Times New Roman" w:cs="Times New Roman"/>
          <w:sz w:val="24"/>
          <w:szCs w:val="24"/>
        </w:rPr>
        <w:t xml:space="preserve">briefly </w:t>
      </w:r>
      <w:r w:rsidRPr="005C500D">
        <w:rPr>
          <w:rFonts w:ascii="Times New Roman" w:hAnsi="Times New Roman" w:cs="Times New Roman"/>
          <w:sz w:val="24"/>
          <w:szCs w:val="24"/>
        </w:rPr>
        <w:t xml:space="preserve">state what the results were from the studies done on the “limited number of journals, or </w:t>
      </w:r>
      <w:r w:rsidR="00384AFF" w:rsidRPr="005C500D">
        <w:rPr>
          <w:rFonts w:ascii="Times New Roman" w:hAnsi="Times New Roman" w:cs="Times New Roman"/>
          <w:sz w:val="24"/>
          <w:szCs w:val="24"/>
        </w:rPr>
        <w:t>specialties</w:t>
      </w:r>
      <w:r w:rsidRPr="005C500D">
        <w:rPr>
          <w:rFonts w:ascii="Times New Roman" w:hAnsi="Times New Roman" w:cs="Times New Roman"/>
          <w:sz w:val="24"/>
          <w:szCs w:val="24"/>
        </w:rPr>
        <w:t xml:space="preserve">” in order to justify this study and establish the need for it. </w:t>
      </w:r>
    </w:p>
    <w:p w14:paraId="60C62200" w14:textId="1071B223" w:rsidR="00BF0937" w:rsidRPr="005C500D" w:rsidRDefault="00BF0937">
      <w:pPr>
        <w:rPr>
          <w:rFonts w:ascii="Times New Roman" w:hAnsi="Times New Roman" w:cs="Times New Roman"/>
          <w:sz w:val="24"/>
          <w:szCs w:val="24"/>
        </w:rPr>
      </w:pPr>
      <w:r w:rsidRPr="005C500D">
        <w:rPr>
          <w:rFonts w:ascii="Times New Roman" w:hAnsi="Times New Roman" w:cs="Times New Roman"/>
          <w:sz w:val="24"/>
          <w:szCs w:val="24"/>
        </w:rPr>
        <w:t xml:space="preserve">What do the authors mean when they say “It has not been done across specialties and across major indexing databases.” More specifics regarding </w:t>
      </w:r>
      <w:r w:rsidR="00384AFF">
        <w:rPr>
          <w:rFonts w:ascii="Times New Roman" w:hAnsi="Times New Roman" w:cs="Times New Roman"/>
          <w:sz w:val="24"/>
          <w:szCs w:val="24"/>
        </w:rPr>
        <w:t xml:space="preserve">the specialties and databases already studied </w:t>
      </w:r>
      <w:r w:rsidR="00353781">
        <w:rPr>
          <w:rFonts w:ascii="Times New Roman" w:hAnsi="Times New Roman" w:cs="Times New Roman"/>
          <w:sz w:val="24"/>
          <w:szCs w:val="24"/>
        </w:rPr>
        <w:t xml:space="preserve">and published </w:t>
      </w:r>
      <w:r w:rsidRPr="005C500D">
        <w:rPr>
          <w:rFonts w:ascii="Times New Roman" w:hAnsi="Times New Roman" w:cs="Times New Roman"/>
          <w:sz w:val="24"/>
          <w:szCs w:val="24"/>
        </w:rPr>
        <w:t>has to be provided.</w:t>
      </w:r>
    </w:p>
    <w:p w14:paraId="05D78180" w14:textId="15F5B021" w:rsidR="00BF0937" w:rsidRPr="005C500D" w:rsidRDefault="00BF0937">
      <w:pPr>
        <w:rPr>
          <w:rFonts w:ascii="Times New Roman" w:hAnsi="Times New Roman" w:cs="Times New Roman"/>
          <w:sz w:val="24"/>
          <w:szCs w:val="24"/>
        </w:rPr>
      </w:pPr>
      <w:r w:rsidRPr="005C500D">
        <w:rPr>
          <w:rFonts w:ascii="Times New Roman" w:hAnsi="Times New Roman" w:cs="Times New Roman"/>
          <w:sz w:val="24"/>
          <w:szCs w:val="24"/>
        </w:rPr>
        <w:t>PubMed is not an indexing data base. PubMed is a search tool for the MEDLINE and PubMed Central databases.</w:t>
      </w:r>
    </w:p>
    <w:p w14:paraId="2E23EC3B" w14:textId="5DFAA77B" w:rsidR="003F73FF" w:rsidRPr="005C500D" w:rsidRDefault="003F73FF" w:rsidP="003F73FF">
      <w:pPr>
        <w:rPr>
          <w:rFonts w:ascii="Times New Roman" w:hAnsi="Times New Roman" w:cs="Times New Roman"/>
          <w:sz w:val="24"/>
          <w:szCs w:val="24"/>
        </w:rPr>
      </w:pPr>
      <w:r w:rsidRPr="005C500D">
        <w:rPr>
          <w:rFonts w:ascii="Times New Roman" w:hAnsi="Times New Roman" w:cs="Times New Roman"/>
          <w:sz w:val="24"/>
          <w:szCs w:val="24"/>
        </w:rPr>
        <w:t>The inclusion of the number of retractions and reasons for retraction in this paper seems incongruent with the rest of the paper. Why do the authors think that an evaluation of “instructions to authors” should be linked to the number of retractions? Are they suggesting that retractions may be because the guidelines to authors are not adequate? On the other hand, do the “instructions to authors” provide details on the circumstances that would necessitate retraction of a paper published in the journal?</w:t>
      </w:r>
    </w:p>
    <w:p w14:paraId="68F3F99C" w14:textId="371C9EBC" w:rsidR="00BF0937" w:rsidRPr="005C500D" w:rsidRDefault="00BF0937">
      <w:pPr>
        <w:rPr>
          <w:rFonts w:ascii="Times New Roman" w:hAnsi="Times New Roman" w:cs="Times New Roman"/>
          <w:sz w:val="24"/>
          <w:szCs w:val="24"/>
        </w:rPr>
      </w:pPr>
      <w:r w:rsidRPr="005C500D">
        <w:rPr>
          <w:rFonts w:ascii="Times New Roman" w:hAnsi="Times New Roman" w:cs="Times New Roman"/>
          <w:sz w:val="24"/>
          <w:szCs w:val="24"/>
        </w:rPr>
        <w:t>4. Methodology:</w:t>
      </w:r>
    </w:p>
    <w:p w14:paraId="49B991F5" w14:textId="6A7C2B8F" w:rsidR="002748A4" w:rsidRPr="005C500D" w:rsidRDefault="002748A4" w:rsidP="002748A4">
      <w:pPr>
        <w:rPr>
          <w:rFonts w:ascii="Times New Roman" w:hAnsi="Times New Roman" w:cs="Times New Roman"/>
          <w:sz w:val="24"/>
          <w:szCs w:val="24"/>
        </w:rPr>
      </w:pPr>
      <w:r w:rsidRPr="005C500D">
        <w:rPr>
          <w:rFonts w:ascii="Times New Roman" w:hAnsi="Times New Roman" w:cs="Times New Roman"/>
          <w:sz w:val="24"/>
          <w:szCs w:val="24"/>
        </w:rPr>
        <w:t>What is the definition of an “Indian journal”? Is it one that is published in India or one that is managed by a professional body in India? It is not clear.</w:t>
      </w:r>
    </w:p>
    <w:p w14:paraId="6F2145B5" w14:textId="156B2296" w:rsidR="002748A4" w:rsidRPr="005C500D" w:rsidRDefault="00384AFF" w:rsidP="002748A4">
      <w:pPr>
        <w:rPr>
          <w:rFonts w:ascii="Times New Roman" w:hAnsi="Times New Roman" w:cs="Times New Roman"/>
          <w:sz w:val="24"/>
          <w:szCs w:val="24"/>
        </w:rPr>
      </w:pPr>
      <w:r>
        <w:rPr>
          <w:rFonts w:ascii="Times New Roman" w:hAnsi="Times New Roman" w:cs="Times New Roman"/>
          <w:sz w:val="24"/>
          <w:szCs w:val="24"/>
        </w:rPr>
        <w:t>A list of 3 publications are provided as references</w:t>
      </w:r>
      <w:r w:rsidRPr="005C500D">
        <w:rPr>
          <w:rFonts w:ascii="Times New Roman" w:hAnsi="Times New Roman" w:cs="Times New Roman"/>
          <w:sz w:val="24"/>
          <w:szCs w:val="24"/>
        </w:rPr>
        <w:t xml:space="preserve"> </w:t>
      </w:r>
      <w:r>
        <w:rPr>
          <w:rFonts w:ascii="Times New Roman" w:hAnsi="Times New Roman" w:cs="Times New Roman"/>
          <w:sz w:val="24"/>
          <w:szCs w:val="24"/>
        </w:rPr>
        <w:t xml:space="preserve">for the </w:t>
      </w:r>
      <w:r w:rsidRPr="005C500D">
        <w:rPr>
          <w:rFonts w:ascii="Times New Roman" w:hAnsi="Times New Roman" w:cs="Times New Roman"/>
          <w:sz w:val="24"/>
          <w:szCs w:val="24"/>
        </w:rPr>
        <w:t xml:space="preserve">14-point check-list </w:t>
      </w:r>
      <w:r>
        <w:rPr>
          <w:rFonts w:ascii="Times New Roman" w:hAnsi="Times New Roman" w:cs="Times New Roman"/>
          <w:sz w:val="24"/>
          <w:szCs w:val="24"/>
        </w:rPr>
        <w:t xml:space="preserve">that was used. </w:t>
      </w:r>
      <w:r w:rsidR="002748A4" w:rsidRPr="005C500D">
        <w:rPr>
          <w:rFonts w:ascii="Times New Roman" w:hAnsi="Times New Roman" w:cs="Times New Roman"/>
          <w:sz w:val="24"/>
          <w:szCs w:val="24"/>
        </w:rPr>
        <w:t xml:space="preserve">It is not clear whether the </w:t>
      </w:r>
      <w:r>
        <w:rPr>
          <w:rFonts w:ascii="Times New Roman" w:hAnsi="Times New Roman" w:cs="Times New Roman"/>
          <w:sz w:val="24"/>
          <w:szCs w:val="24"/>
        </w:rPr>
        <w:t xml:space="preserve">check-list </w:t>
      </w:r>
      <w:r w:rsidR="002748A4">
        <w:rPr>
          <w:rFonts w:ascii="Times New Roman" w:hAnsi="Times New Roman" w:cs="Times New Roman"/>
          <w:sz w:val="24"/>
          <w:szCs w:val="24"/>
        </w:rPr>
        <w:t>was obtained</w:t>
      </w:r>
      <w:r w:rsidR="002748A4" w:rsidRPr="005C500D">
        <w:rPr>
          <w:rFonts w:ascii="Times New Roman" w:hAnsi="Times New Roman" w:cs="Times New Roman"/>
          <w:sz w:val="24"/>
          <w:szCs w:val="24"/>
        </w:rPr>
        <w:t xml:space="preserve"> from </w:t>
      </w:r>
      <w:r w:rsidR="004D6800">
        <w:rPr>
          <w:rFonts w:ascii="Times New Roman" w:hAnsi="Times New Roman" w:cs="Times New Roman"/>
          <w:sz w:val="24"/>
          <w:szCs w:val="24"/>
        </w:rPr>
        <w:t>these</w:t>
      </w:r>
      <w:r w:rsidR="002748A4" w:rsidRPr="005C500D">
        <w:rPr>
          <w:rFonts w:ascii="Times New Roman" w:hAnsi="Times New Roman" w:cs="Times New Roman"/>
          <w:sz w:val="24"/>
          <w:szCs w:val="24"/>
        </w:rPr>
        <w:t xml:space="preserve"> publication</w:t>
      </w:r>
      <w:r w:rsidR="004D6800">
        <w:rPr>
          <w:rFonts w:ascii="Times New Roman" w:hAnsi="Times New Roman" w:cs="Times New Roman"/>
          <w:sz w:val="24"/>
          <w:szCs w:val="24"/>
        </w:rPr>
        <w:t>s</w:t>
      </w:r>
      <w:r w:rsidR="002748A4" w:rsidRPr="005C500D">
        <w:rPr>
          <w:rFonts w:ascii="Times New Roman" w:hAnsi="Times New Roman" w:cs="Times New Roman"/>
          <w:sz w:val="24"/>
          <w:szCs w:val="24"/>
        </w:rPr>
        <w:t xml:space="preserve"> or modified from </w:t>
      </w:r>
      <w:r w:rsidR="004D6800">
        <w:rPr>
          <w:rFonts w:ascii="Times New Roman" w:hAnsi="Times New Roman" w:cs="Times New Roman"/>
          <w:sz w:val="24"/>
          <w:szCs w:val="24"/>
        </w:rPr>
        <w:t xml:space="preserve">these </w:t>
      </w:r>
      <w:r w:rsidR="002748A4" w:rsidRPr="005C500D">
        <w:rPr>
          <w:rFonts w:ascii="Times New Roman" w:hAnsi="Times New Roman" w:cs="Times New Roman"/>
          <w:sz w:val="24"/>
          <w:szCs w:val="24"/>
        </w:rPr>
        <w:t>publication</w:t>
      </w:r>
      <w:r w:rsidR="004D6800">
        <w:rPr>
          <w:rFonts w:ascii="Times New Roman" w:hAnsi="Times New Roman" w:cs="Times New Roman"/>
          <w:sz w:val="24"/>
          <w:szCs w:val="24"/>
        </w:rPr>
        <w:t>s</w:t>
      </w:r>
      <w:r w:rsidR="002748A4" w:rsidRPr="005C500D">
        <w:rPr>
          <w:rFonts w:ascii="Times New Roman" w:hAnsi="Times New Roman" w:cs="Times New Roman"/>
          <w:sz w:val="24"/>
          <w:szCs w:val="24"/>
        </w:rPr>
        <w:t xml:space="preserve"> or developed by the authors based on “review of literature”.</w:t>
      </w:r>
      <w:r w:rsidR="004D6800">
        <w:rPr>
          <w:rFonts w:ascii="Times New Roman" w:hAnsi="Times New Roman" w:cs="Times New Roman"/>
          <w:sz w:val="24"/>
          <w:szCs w:val="24"/>
        </w:rPr>
        <w:t xml:space="preserve"> </w:t>
      </w:r>
      <w:r w:rsidR="00353781">
        <w:rPr>
          <w:rFonts w:ascii="Times New Roman" w:hAnsi="Times New Roman" w:cs="Times New Roman"/>
          <w:sz w:val="24"/>
          <w:szCs w:val="24"/>
        </w:rPr>
        <w:t>More information is required on how this 14-point check-list was developed.</w:t>
      </w:r>
    </w:p>
    <w:p w14:paraId="30B3AA03" w14:textId="593B72FF" w:rsidR="00BF0937" w:rsidRPr="005C500D" w:rsidRDefault="00BF0937">
      <w:pPr>
        <w:rPr>
          <w:rFonts w:ascii="Times New Roman" w:hAnsi="Times New Roman" w:cs="Times New Roman"/>
          <w:sz w:val="24"/>
          <w:szCs w:val="24"/>
        </w:rPr>
      </w:pPr>
      <w:r w:rsidRPr="005C500D">
        <w:rPr>
          <w:rFonts w:ascii="Times New Roman" w:hAnsi="Times New Roman" w:cs="Times New Roman"/>
          <w:sz w:val="24"/>
          <w:szCs w:val="24"/>
        </w:rPr>
        <w:t xml:space="preserve">Is </w:t>
      </w:r>
      <w:r w:rsidR="002748A4">
        <w:rPr>
          <w:rFonts w:ascii="Times New Roman" w:hAnsi="Times New Roman" w:cs="Times New Roman"/>
          <w:sz w:val="24"/>
          <w:szCs w:val="24"/>
        </w:rPr>
        <w:t>Figure</w:t>
      </w:r>
      <w:r w:rsidRPr="005C500D">
        <w:rPr>
          <w:rFonts w:ascii="Times New Roman" w:hAnsi="Times New Roman" w:cs="Times New Roman"/>
          <w:sz w:val="24"/>
          <w:szCs w:val="24"/>
        </w:rPr>
        <w:t xml:space="preserve"> 1 the check-list that was used? If so, it has to be clearly stated.</w:t>
      </w:r>
    </w:p>
    <w:p w14:paraId="7319CD64" w14:textId="1AA7C6FA" w:rsidR="00BB563F" w:rsidRPr="005C500D" w:rsidRDefault="00BB563F">
      <w:pPr>
        <w:rPr>
          <w:rFonts w:ascii="Times New Roman" w:hAnsi="Times New Roman" w:cs="Times New Roman"/>
          <w:sz w:val="24"/>
          <w:szCs w:val="24"/>
        </w:rPr>
      </w:pPr>
      <w:r w:rsidRPr="005C500D">
        <w:rPr>
          <w:rFonts w:ascii="Times New Roman" w:hAnsi="Times New Roman" w:cs="Times New Roman"/>
          <w:sz w:val="24"/>
          <w:szCs w:val="24"/>
        </w:rPr>
        <w:lastRenderedPageBreak/>
        <w:t>How many of the journal</w:t>
      </w:r>
      <w:r w:rsidR="00353781">
        <w:rPr>
          <w:rFonts w:ascii="Times New Roman" w:hAnsi="Times New Roman" w:cs="Times New Roman"/>
          <w:sz w:val="24"/>
          <w:szCs w:val="24"/>
        </w:rPr>
        <w:t>s</w:t>
      </w:r>
      <w:r w:rsidRPr="005C500D">
        <w:rPr>
          <w:rFonts w:ascii="Times New Roman" w:hAnsi="Times New Roman" w:cs="Times New Roman"/>
          <w:sz w:val="24"/>
          <w:szCs w:val="24"/>
        </w:rPr>
        <w:t xml:space="preserve"> included are listed in Beall’s list of predatory journals. The journal</w:t>
      </w:r>
      <w:r w:rsidR="00353781">
        <w:rPr>
          <w:rFonts w:ascii="Times New Roman" w:hAnsi="Times New Roman" w:cs="Times New Roman"/>
          <w:sz w:val="24"/>
          <w:szCs w:val="24"/>
        </w:rPr>
        <w:t>s</w:t>
      </w:r>
      <w:r w:rsidRPr="005C500D">
        <w:rPr>
          <w:rFonts w:ascii="Times New Roman" w:hAnsi="Times New Roman" w:cs="Times New Roman"/>
          <w:sz w:val="24"/>
          <w:szCs w:val="24"/>
        </w:rPr>
        <w:t xml:space="preserve"> on this list </w:t>
      </w:r>
      <w:r w:rsidR="004D6800">
        <w:rPr>
          <w:rFonts w:ascii="Times New Roman" w:hAnsi="Times New Roman" w:cs="Times New Roman"/>
          <w:sz w:val="24"/>
          <w:szCs w:val="24"/>
        </w:rPr>
        <w:t xml:space="preserve">should be </w:t>
      </w:r>
      <w:r w:rsidRPr="005C500D">
        <w:rPr>
          <w:rFonts w:ascii="Times New Roman" w:hAnsi="Times New Roman" w:cs="Times New Roman"/>
          <w:sz w:val="24"/>
          <w:szCs w:val="24"/>
        </w:rPr>
        <w:t>excluded</w:t>
      </w:r>
      <w:r w:rsidR="00353781">
        <w:rPr>
          <w:rFonts w:ascii="Times New Roman" w:hAnsi="Times New Roman" w:cs="Times New Roman"/>
          <w:sz w:val="24"/>
          <w:szCs w:val="24"/>
        </w:rPr>
        <w:t xml:space="preserve"> from this study.</w:t>
      </w:r>
    </w:p>
    <w:p w14:paraId="1ECFE1A7" w14:textId="751B3337" w:rsidR="007E2CB9" w:rsidRPr="005C500D" w:rsidRDefault="007E2CB9">
      <w:pPr>
        <w:rPr>
          <w:rFonts w:ascii="Times New Roman" w:hAnsi="Times New Roman" w:cs="Times New Roman"/>
          <w:sz w:val="24"/>
          <w:szCs w:val="24"/>
        </w:rPr>
      </w:pPr>
      <w:r w:rsidRPr="005C500D">
        <w:rPr>
          <w:rFonts w:ascii="Times New Roman" w:hAnsi="Times New Roman" w:cs="Times New Roman"/>
          <w:sz w:val="24"/>
          <w:szCs w:val="24"/>
        </w:rPr>
        <w:t>5. Results</w:t>
      </w:r>
    </w:p>
    <w:p w14:paraId="0EBD3B75" w14:textId="31892569" w:rsidR="002941BE" w:rsidRDefault="002941BE">
      <w:pPr>
        <w:rPr>
          <w:rFonts w:ascii="Times New Roman" w:hAnsi="Times New Roman" w:cs="Times New Roman"/>
          <w:sz w:val="24"/>
          <w:szCs w:val="24"/>
        </w:rPr>
      </w:pPr>
      <w:r w:rsidRPr="005C500D">
        <w:rPr>
          <w:rFonts w:ascii="Times New Roman" w:hAnsi="Times New Roman" w:cs="Times New Roman"/>
          <w:sz w:val="24"/>
          <w:szCs w:val="24"/>
        </w:rPr>
        <w:t>The results</w:t>
      </w:r>
      <w:r w:rsidR="004D6800">
        <w:rPr>
          <w:rFonts w:ascii="Times New Roman" w:hAnsi="Times New Roman" w:cs="Times New Roman"/>
          <w:sz w:val="24"/>
          <w:szCs w:val="24"/>
        </w:rPr>
        <w:t>,</w:t>
      </w:r>
      <w:r w:rsidRPr="005C500D">
        <w:rPr>
          <w:rFonts w:ascii="Times New Roman" w:hAnsi="Times New Roman" w:cs="Times New Roman"/>
          <w:sz w:val="24"/>
          <w:szCs w:val="24"/>
        </w:rPr>
        <w:t xml:space="preserve"> as presented</w:t>
      </w:r>
      <w:r w:rsidR="00384AFF">
        <w:rPr>
          <w:rFonts w:ascii="Times New Roman" w:hAnsi="Times New Roman" w:cs="Times New Roman"/>
          <w:sz w:val="24"/>
          <w:szCs w:val="24"/>
        </w:rPr>
        <w:t>,</w:t>
      </w:r>
      <w:r w:rsidRPr="005C500D">
        <w:rPr>
          <w:rFonts w:ascii="Times New Roman" w:hAnsi="Times New Roman" w:cs="Times New Roman"/>
          <w:sz w:val="24"/>
          <w:szCs w:val="24"/>
        </w:rPr>
        <w:t xml:space="preserve"> gives an idea about journal performance i</w:t>
      </w:r>
      <w:r w:rsidR="00384AFF">
        <w:rPr>
          <w:rFonts w:ascii="Times New Roman" w:hAnsi="Times New Roman" w:cs="Times New Roman"/>
          <w:sz w:val="24"/>
          <w:szCs w:val="24"/>
        </w:rPr>
        <w:t>n</w:t>
      </w:r>
      <w:r w:rsidRPr="005C500D">
        <w:rPr>
          <w:rFonts w:ascii="Times New Roman" w:hAnsi="Times New Roman" w:cs="Times New Roman"/>
          <w:sz w:val="24"/>
          <w:szCs w:val="24"/>
        </w:rPr>
        <w:t xml:space="preserve"> specific areas. </w:t>
      </w:r>
      <w:r w:rsidR="00384AFF">
        <w:rPr>
          <w:rFonts w:ascii="Times New Roman" w:hAnsi="Times New Roman" w:cs="Times New Roman"/>
          <w:sz w:val="24"/>
          <w:szCs w:val="24"/>
        </w:rPr>
        <w:t xml:space="preserve">This type of descriptive analysis is good. </w:t>
      </w:r>
      <w:r w:rsidRPr="005C500D">
        <w:rPr>
          <w:rFonts w:ascii="Times New Roman" w:hAnsi="Times New Roman" w:cs="Times New Roman"/>
          <w:sz w:val="24"/>
          <w:szCs w:val="24"/>
        </w:rPr>
        <w:t>However, they do not give a good idea of what is happening when you consider the adequacy of information provided as a whole</w:t>
      </w:r>
      <w:r w:rsidR="00353781">
        <w:rPr>
          <w:rFonts w:ascii="Times New Roman" w:hAnsi="Times New Roman" w:cs="Times New Roman"/>
          <w:sz w:val="24"/>
          <w:szCs w:val="24"/>
        </w:rPr>
        <w:t xml:space="preserve"> in a particular journal</w:t>
      </w:r>
      <w:r w:rsidRPr="005C500D">
        <w:rPr>
          <w:rFonts w:ascii="Times New Roman" w:hAnsi="Times New Roman" w:cs="Times New Roman"/>
          <w:sz w:val="24"/>
          <w:szCs w:val="24"/>
        </w:rPr>
        <w:t>. For example, how many journals were 100% satisfactory in all the 14 points assessed? How many journals had information that is considered 75 – 99% complete, how many 50 – 75% and so on and so forth. This type of analysis will give us a wholistic picture</w:t>
      </w:r>
      <w:r w:rsidR="00384AFF">
        <w:rPr>
          <w:rFonts w:ascii="Times New Roman" w:hAnsi="Times New Roman" w:cs="Times New Roman"/>
          <w:sz w:val="24"/>
          <w:szCs w:val="24"/>
        </w:rPr>
        <w:t>.</w:t>
      </w:r>
    </w:p>
    <w:p w14:paraId="6C0441FF" w14:textId="4AA7C218" w:rsidR="00353781" w:rsidRDefault="00353781" w:rsidP="00353781">
      <w:pPr>
        <w:rPr>
          <w:rFonts w:ascii="Times New Roman" w:hAnsi="Times New Roman" w:cs="Times New Roman"/>
          <w:sz w:val="24"/>
          <w:szCs w:val="24"/>
        </w:rPr>
      </w:pPr>
      <w:r w:rsidRPr="005C500D">
        <w:rPr>
          <w:rFonts w:ascii="Times New Roman" w:hAnsi="Times New Roman" w:cs="Times New Roman"/>
          <w:sz w:val="24"/>
          <w:szCs w:val="24"/>
        </w:rPr>
        <w:t>It would be interesting to see how much of the “instructions to authors” on these websites are plagiarized from other journal websites.</w:t>
      </w:r>
    </w:p>
    <w:p w14:paraId="20CDE79D" w14:textId="35AE2701" w:rsidR="00384AFF" w:rsidRPr="005C500D" w:rsidRDefault="00384AFF" w:rsidP="00353781">
      <w:pPr>
        <w:rPr>
          <w:rFonts w:ascii="Times New Roman" w:hAnsi="Times New Roman" w:cs="Times New Roman"/>
          <w:sz w:val="24"/>
          <w:szCs w:val="24"/>
        </w:rPr>
      </w:pPr>
      <w:r>
        <w:rPr>
          <w:rFonts w:ascii="Times New Roman" w:hAnsi="Times New Roman" w:cs="Times New Roman"/>
          <w:sz w:val="24"/>
          <w:szCs w:val="24"/>
        </w:rPr>
        <w:t>The results presented on retraction rates and reasons seems irrelevant to this paper.</w:t>
      </w:r>
    </w:p>
    <w:p w14:paraId="6F05F963" w14:textId="7D31185F" w:rsidR="007E2CB9" w:rsidRPr="005C500D" w:rsidRDefault="007E2CB9">
      <w:pPr>
        <w:rPr>
          <w:rFonts w:ascii="Times New Roman" w:hAnsi="Times New Roman" w:cs="Times New Roman"/>
          <w:sz w:val="24"/>
          <w:szCs w:val="24"/>
        </w:rPr>
      </w:pPr>
      <w:r w:rsidRPr="005C500D">
        <w:rPr>
          <w:rFonts w:ascii="Times New Roman" w:hAnsi="Times New Roman" w:cs="Times New Roman"/>
          <w:sz w:val="24"/>
          <w:szCs w:val="24"/>
        </w:rPr>
        <w:t>6. Discussion</w:t>
      </w:r>
    </w:p>
    <w:p w14:paraId="5F80F9F5" w14:textId="5E2CA350" w:rsidR="007E2CB9" w:rsidRPr="005C500D" w:rsidRDefault="007E2CB9">
      <w:pPr>
        <w:rPr>
          <w:rFonts w:ascii="Times New Roman" w:hAnsi="Times New Roman" w:cs="Times New Roman"/>
          <w:sz w:val="24"/>
          <w:szCs w:val="24"/>
        </w:rPr>
      </w:pPr>
      <w:r w:rsidRPr="005C500D">
        <w:rPr>
          <w:rFonts w:ascii="Times New Roman" w:hAnsi="Times New Roman" w:cs="Times New Roman"/>
          <w:sz w:val="24"/>
          <w:szCs w:val="24"/>
        </w:rPr>
        <w:t>Again, PubMed is wrongly mentioned as an indexing database which it is not.</w:t>
      </w:r>
    </w:p>
    <w:p w14:paraId="7182214E" w14:textId="572FF593" w:rsidR="007E2CB9" w:rsidRPr="005C500D" w:rsidRDefault="007E2CB9">
      <w:pPr>
        <w:rPr>
          <w:rFonts w:ascii="Times New Roman" w:hAnsi="Times New Roman" w:cs="Times New Roman"/>
          <w:sz w:val="24"/>
          <w:szCs w:val="24"/>
        </w:rPr>
      </w:pPr>
      <w:r w:rsidRPr="005C500D">
        <w:rPr>
          <w:rFonts w:ascii="Times New Roman" w:hAnsi="Times New Roman" w:cs="Times New Roman"/>
          <w:sz w:val="24"/>
          <w:szCs w:val="24"/>
        </w:rPr>
        <w:t xml:space="preserve">The authors say, “A study was conducted to assess reporting practice of ethics approval in four Indian journals, namely Journal of Association of Physicians of India (JAPI), Indian Journal of Surgery (IJS), Journal of Obstetrics and Gynecology of India (JOGI) and Indian Journal of Orthopedics (IJO). A total of 673 articles were reviewed of which mere 163 (24%) reported ethics approval (6).” In this study, did the “instructions to authors” specifically state that </w:t>
      </w:r>
      <w:r w:rsidR="00384AFF">
        <w:rPr>
          <w:rFonts w:ascii="Times New Roman" w:hAnsi="Times New Roman" w:cs="Times New Roman"/>
          <w:sz w:val="24"/>
          <w:szCs w:val="24"/>
        </w:rPr>
        <w:t xml:space="preserve">obtaining </w:t>
      </w:r>
      <w:r w:rsidRPr="005C500D">
        <w:rPr>
          <w:rFonts w:ascii="Times New Roman" w:hAnsi="Times New Roman" w:cs="Times New Roman"/>
          <w:sz w:val="24"/>
          <w:szCs w:val="24"/>
        </w:rPr>
        <w:t>IRB approval</w:t>
      </w:r>
      <w:r w:rsidR="00384AFF">
        <w:rPr>
          <w:rFonts w:ascii="Times New Roman" w:hAnsi="Times New Roman" w:cs="Times New Roman"/>
          <w:sz w:val="24"/>
          <w:szCs w:val="24"/>
        </w:rPr>
        <w:t xml:space="preserve"> (or animal ethics approval)</w:t>
      </w:r>
      <w:r w:rsidRPr="005C500D">
        <w:rPr>
          <w:rFonts w:ascii="Times New Roman" w:hAnsi="Times New Roman" w:cs="Times New Roman"/>
          <w:sz w:val="24"/>
          <w:szCs w:val="24"/>
        </w:rPr>
        <w:t xml:space="preserve"> prior to </w:t>
      </w:r>
      <w:r w:rsidR="00384AFF">
        <w:rPr>
          <w:rFonts w:ascii="Times New Roman" w:hAnsi="Times New Roman" w:cs="Times New Roman"/>
          <w:sz w:val="24"/>
          <w:szCs w:val="24"/>
        </w:rPr>
        <w:t>initiating the study, is an essential pre-requisite for publication</w:t>
      </w:r>
      <w:r w:rsidRPr="005C500D">
        <w:rPr>
          <w:rFonts w:ascii="Times New Roman" w:hAnsi="Times New Roman" w:cs="Times New Roman"/>
          <w:sz w:val="24"/>
          <w:szCs w:val="24"/>
        </w:rPr>
        <w:t>?</w:t>
      </w:r>
    </w:p>
    <w:p w14:paraId="38D5B47C" w14:textId="7B144A36" w:rsidR="002941BE" w:rsidRPr="005C500D" w:rsidRDefault="002941BE">
      <w:pPr>
        <w:rPr>
          <w:rFonts w:ascii="Times New Roman" w:hAnsi="Times New Roman" w:cs="Times New Roman"/>
          <w:sz w:val="24"/>
          <w:szCs w:val="24"/>
        </w:rPr>
      </w:pPr>
      <w:r w:rsidRPr="005C500D">
        <w:rPr>
          <w:rFonts w:ascii="Times New Roman" w:hAnsi="Times New Roman" w:cs="Times New Roman"/>
          <w:sz w:val="24"/>
          <w:szCs w:val="24"/>
        </w:rPr>
        <w:t xml:space="preserve">I find that the discussion on importance of various aspects </w:t>
      </w:r>
      <w:r w:rsidR="003F73FF" w:rsidRPr="005C500D">
        <w:rPr>
          <w:rFonts w:ascii="Times New Roman" w:hAnsi="Times New Roman" w:cs="Times New Roman"/>
          <w:sz w:val="24"/>
          <w:szCs w:val="24"/>
        </w:rPr>
        <w:t xml:space="preserve">of </w:t>
      </w:r>
      <w:r w:rsidRPr="005C500D">
        <w:rPr>
          <w:rFonts w:ascii="Times New Roman" w:hAnsi="Times New Roman" w:cs="Times New Roman"/>
          <w:sz w:val="24"/>
          <w:szCs w:val="24"/>
        </w:rPr>
        <w:t>the checklist is no</w:t>
      </w:r>
      <w:r w:rsidR="003F73FF" w:rsidRPr="005C500D">
        <w:rPr>
          <w:rFonts w:ascii="Times New Roman" w:hAnsi="Times New Roman" w:cs="Times New Roman"/>
          <w:sz w:val="24"/>
          <w:szCs w:val="24"/>
        </w:rPr>
        <w:t>t</w:t>
      </w:r>
      <w:r w:rsidRPr="005C500D">
        <w:rPr>
          <w:rFonts w:ascii="Times New Roman" w:hAnsi="Times New Roman" w:cs="Times New Roman"/>
          <w:sz w:val="24"/>
          <w:szCs w:val="24"/>
        </w:rPr>
        <w:t xml:space="preserve"> needed. It is universally accepted that following ethical guidelines is important and the reader</w:t>
      </w:r>
      <w:r w:rsidR="003F73FF" w:rsidRPr="005C500D">
        <w:rPr>
          <w:rFonts w:ascii="Times New Roman" w:hAnsi="Times New Roman" w:cs="Times New Roman"/>
          <w:sz w:val="24"/>
          <w:szCs w:val="24"/>
        </w:rPr>
        <w:t>s</w:t>
      </w:r>
      <w:r w:rsidRPr="005C500D">
        <w:rPr>
          <w:rFonts w:ascii="Times New Roman" w:hAnsi="Times New Roman" w:cs="Times New Roman"/>
          <w:sz w:val="24"/>
          <w:szCs w:val="24"/>
        </w:rPr>
        <w:t xml:space="preserve"> may be referred to many excellent reviews already available that discuss these issues in great detail. The discussion section of this paper should be dedicated to discussing the results of this paper, rather than indulge in general thoughts about the importance of ethics.</w:t>
      </w:r>
    </w:p>
    <w:p w14:paraId="141760C3" w14:textId="65ECDB59" w:rsidR="00363CF3" w:rsidRDefault="005C500D">
      <w:pPr>
        <w:rPr>
          <w:rFonts w:ascii="Times New Roman" w:hAnsi="Times New Roman" w:cs="Times New Roman"/>
          <w:sz w:val="24"/>
          <w:szCs w:val="24"/>
        </w:rPr>
      </w:pPr>
      <w:r w:rsidRPr="005C500D">
        <w:rPr>
          <w:rFonts w:ascii="Times New Roman" w:hAnsi="Times New Roman" w:cs="Times New Roman"/>
          <w:sz w:val="24"/>
          <w:szCs w:val="24"/>
        </w:rPr>
        <w:t>The last 2 paragraphs in the sub-section “strengths and limitations” discussing publication fraud is again not relevant to this paper and should be removed</w:t>
      </w:r>
      <w:r w:rsidR="00384AFF">
        <w:rPr>
          <w:rFonts w:ascii="Times New Roman" w:hAnsi="Times New Roman" w:cs="Times New Roman"/>
          <w:sz w:val="24"/>
          <w:szCs w:val="24"/>
        </w:rPr>
        <w:t>.</w:t>
      </w:r>
    </w:p>
    <w:p w14:paraId="079E1B75" w14:textId="318D4831" w:rsidR="009D062E" w:rsidRPr="005C500D" w:rsidRDefault="009D062E">
      <w:pPr>
        <w:rPr>
          <w:rFonts w:ascii="Times New Roman" w:hAnsi="Times New Roman" w:cs="Times New Roman"/>
          <w:sz w:val="24"/>
          <w:szCs w:val="24"/>
        </w:rPr>
      </w:pPr>
      <w:r w:rsidRPr="005C500D">
        <w:rPr>
          <w:rFonts w:ascii="Times New Roman" w:hAnsi="Times New Roman" w:cs="Times New Roman"/>
          <w:sz w:val="24"/>
          <w:szCs w:val="24"/>
        </w:rPr>
        <w:t>----------------------------------------------------------------------------------------------------------------------------------------</w:t>
      </w:r>
    </w:p>
    <w:p w14:paraId="4D9A3E7E" w14:textId="5FD8BFD4" w:rsidR="009D062E" w:rsidRDefault="002653B8">
      <w:pPr>
        <w:rPr>
          <w:rFonts w:ascii="Times New Roman" w:hAnsi="Times New Roman" w:cs="Times New Roman"/>
          <w:b/>
          <w:sz w:val="24"/>
          <w:szCs w:val="24"/>
          <w:u w:val="single"/>
        </w:rPr>
      </w:pPr>
      <w:r w:rsidRPr="005C500D">
        <w:rPr>
          <w:rFonts w:ascii="Times New Roman" w:hAnsi="Times New Roman" w:cs="Times New Roman"/>
          <w:sz w:val="24"/>
          <w:szCs w:val="24"/>
        </w:rPr>
        <w:t>*</w:t>
      </w:r>
      <w:r w:rsidR="009D062E" w:rsidRPr="005C500D">
        <w:rPr>
          <w:rFonts w:ascii="Times New Roman" w:hAnsi="Times New Roman" w:cs="Times New Roman"/>
          <w:b/>
          <w:sz w:val="24"/>
          <w:szCs w:val="24"/>
          <w:u w:val="single"/>
        </w:rPr>
        <w:t>Please let us know whether you would like your name to be published as a reviewer of the manuscript.</w:t>
      </w:r>
      <w:r w:rsidRPr="005C500D">
        <w:rPr>
          <w:rFonts w:ascii="Times New Roman" w:hAnsi="Times New Roman" w:cs="Times New Roman"/>
          <w:b/>
          <w:sz w:val="24"/>
          <w:szCs w:val="24"/>
          <w:u w:val="single"/>
        </w:rPr>
        <w:t xml:space="preserve"> </w:t>
      </w:r>
      <w:r w:rsidR="009D062E" w:rsidRPr="005C500D">
        <w:rPr>
          <w:rFonts w:ascii="Times New Roman" w:hAnsi="Times New Roman" w:cs="Times New Roman"/>
          <w:b/>
          <w:sz w:val="24"/>
          <w:szCs w:val="24"/>
          <w:u w:val="single"/>
        </w:rPr>
        <w:t>This is optional.</w:t>
      </w:r>
    </w:p>
    <w:p w14:paraId="3D69C357" w14:textId="11FBED55" w:rsidR="00363CF3" w:rsidRPr="00363CF3" w:rsidRDefault="00363CF3">
      <w:pPr>
        <w:rPr>
          <w:rFonts w:ascii="Times New Roman" w:hAnsi="Times New Roman" w:cs="Times New Roman"/>
          <w:sz w:val="24"/>
          <w:szCs w:val="24"/>
        </w:rPr>
      </w:pPr>
      <w:r w:rsidRPr="00363CF3">
        <w:rPr>
          <w:rFonts w:ascii="Times New Roman" w:hAnsi="Times New Roman" w:cs="Times New Roman"/>
          <w:sz w:val="24"/>
          <w:szCs w:val="24"/>
        </w:rPr>
        <w:t xml:space="preserve">My name may be published </w:t>
      </w:r>
    </w:p>
    <w:sectPr w:rsidR="00363CF3" w:rsidRPr="00363CF3"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452C8"/>
    <w:multiLevelType w:val="hybridMultilevel"/>
    <w:tmpl w:val="FCDE66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2NzCzMDQ3NDc3NTNQ0lEKTi0uzszPAykwqgUAKfKaciwAAAA="/>
  </w:docVars>
  <w:rsids>
    <w:rsidRoot w:val="00DC4C1C"/>
    <w:rsid w:val="00022966"/>
    <w:rsid w:val="0010509D"/>
    <w:rsid w:val="002653B8"/>
    <w:rsid w:val="002748A4"/>
    <w:rsid w:val="002941BE"/>
    <w:rsid w:val="00347A72"/>
    <w:rsid w:val="00353781"/>
    <w:rsid w:val="00363CF3"/>
    <w:rsid w:val="00384AFF"/>
    <w:rsid w:val="003D41E6"/>
    <w:rsid w:val="003F73FF"/>
    <w:rsid w:val="004D6800"/>
    <w:rsid w:val="005C500D"/>
    <w:rsid w:val="006F7DA5"/>
    <w:rsid w:val="007E2CB9"/>
    <w:rsid w:val="009D062E"/>
    <w:rsid w:val="00BB563F"/>
    <w:rsid w:val="00BF0937"/>
    <w:rsid w:val="00C131A0"/>
    <w:rsid w:val="00DC4C1C"/>
    <w:rsid w:val="00F54AB7"/>
    <w:rsid w:val="00F7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B904"/>
  <w15:docId w15:val="{E7492436-1AC9-4336-9FF2-E1B2F1F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 w:type="character" w:styleId="Hyperlink">
    <w:name w:val="Hyperlink"/>
    <w:basedOn w:val="DefaultParagraphFont"/>
    <w:uiPriority w:val="99"/>
    <w:semiHidden/>
    <w:unhideWhenUsed/>
    <w:rsid w:val="00347A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lsevier.com/about/policies/publishing-eth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Reviewer</cp:lastModifiedBy>
  <cp:revision>2</cp:revision>
  <dcterms:created xsi:type="dcterms:W3CDTF">2019-05-16T06:45:00Z</dcterms:created>
  <dcterms:modified xsi:type="dcterms:W3CDTF">2019-05-16T06:45:00Z</dcterms:modified>
</cp:coreProperties>
</file>