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94AEF" w14:textId="77777777" w:rsidR="00F81A86" w:rsidRPr="00F81A86" w:rsidRDefault="00F81A86" w:rsidP="00F81A86">
      <w:pPr>
        <w:spacing w:after="0" w:line="240" w:lineRule="auto"/>
        <w:rPr>
          <w:rFonts w:asciiTheme="majorBidi" w:eastAsia="Times New Roman" w:hAnsiTheme="majorBidi" w:cstheme="majorBidi"/>
          <w:sz w:val="27"/>
          <w:szCs w:val="27"/>
        </w:rPr>
      </w:pPr>
      <w:bookmarkStart w:id="0" w:name="_GoBack"/>
      <w:bookmarkEnd w:id="0"/>
      <w:r w:rsidRPr="00F81A86">
        <w:rPr>
          <w:rFonts w:asciiTheme="majorBidi" w:eastAsia="Times New Roman" w:hAnsiTheme="majorBidi" w:cstheme="majorBidi"/>
          <w:sz w:val="27"/>
          <w:szCs w:val="27"/>
        </w:rPr>
        <w:t>Dear Editor,</w:t>
      </w:r>
    </w:p>
    <w:p w14:paraId="6CBC9308" w14:textId="77777777" w:rsidR="00F81A86" w:rsidRPr="00F81A86" w:rsidRDefault="00F81A86" w:rsidP="00F81A86">
      <w:pPr>
        <w:spacing w:after="0" w:line="240" w:lineRule="auto"/>
        <w:jc w:val="both"/>
        <w:rPr>
          <w:rFonts w:asciiTheme="majorBidi" w:eastAsia="Times New Roman" w:hAnsiTheme="majorBidi" w:cstheme="majorBidi"/>
          <w:b/>
          <w:bCs/>
          <w:sz w:val="24"/>
          <w:szCs w:val="24"/>
        </w:rPr>
      </w:pPr>
      <w:r w:rsidRPr="00F81A86">
        <w:rPr>
          <w:rFonts w:asciiTheme="majorBidi" w:eastAsia="Times New Roman" w:hAnsiTheme="majorBidi" w:cstheme="majorBidi"/>
          <w:sz w:val="27"/>
          <w:szCs w:val="27"/>
        </w:rPr>
        <w:t>This is to confirm that the article entitled “</w:t>
      </w:r>
      <w:r w:rsidRPr="00F81A86">
        <w:rPr>
          <w:rFonts w:asciiTheme="majorBidi" w:eastAsia="Times New Roman" w:hAnsiTheme="majorBidi" w:cstheme="majorBidi"/>
          <w:b/>
          <w:bCs/>
          <w:i/>
          <w:iCs/>
          <w:sz w:val="24"/>
          <w:szCs w:val="24"/>
        </w:rPr>
        <w:t>Aged Care Ethical Values: A Content Analysis of the Literature</w:t>
      </w:r>
      <w:r w:rsidRPr="00F81A86">
        <w:rPr>
          <w:rFonts w:asciiTheme="majorBidi" w:eastAsia="Times New Roman" w:hAnsiTheme="majorBidi" w:cstheme="majorBidi"/>
          <w:sz w:val="27"/>
          <w:szCs w:val="27"/>
        </w:rPr>
        <w:t>” submitted to the Indian Journal of  Medical Ethics is original and has been co-authored by the undersigned. All authors have participated in the work sufficiently to meet the  ICMJE  guidelines for authorship. All  have  read and approved the manuscript .The submission is not under c</w:t>
      </w:r>
      <w:r>
        <w:rPr>
          <w:rFonts w:asciiTheme="majorBidi" w:eastAsia="Times New Roman" w:hAnsiTheme="majorBidi" w:cstheme="majorBidi"/>
          <w:sz w:val="27"/>
          <w:szCs w:val="27"/>
        </w:rPr>
        <w:t xml:space="preserve">onsideration for publication in </w:t>
      </w:r>
      <w:r w:rsidRPr="00F81A86">
        <w:rPr>
          <w:rFonts w:asciiTheme="majorBidi" w:eastAsia="Times New Roman" w:hAnsiTheme="majorBidi" w:cstheme="majorBidi"/>
          <w:sz w:val="27"/>
          <w:szCs w:val="27"/>
        </w:rPr>
        <w:t xml:space="preserve">any other journal. </w:t>
      </w:r>
    </w:p>
    <w:p w14:paraId="19617C71" w14:textId="77777777" w:rsidR="00F81A86" w:rsidRPr="00F81A86" w:rsidRDefault="00F81A86" w:rsidP="00CB4D61">
      <w:pPr>
        <w:spacing w:after="0" w:line="240" w:lineRule="auto"/>
        <w:rPr>
          <w:rFonts w:asciiTheme="majorBidi" w:eastAsia="Times New Roman" w:hAnsiTheme="majorBidi" w:cstheme="majorBidi"/>
          <w:sz w:val="27"/>
          <w:szCs w:val="27"/>
        </w:rPr>
      </w:pPr>
      <w:r w:rsidRPr="00F81A86">
        <w:rPr>
          <w:rFonts w:asciiTheme="majorBidi" w:eastAsia="Times New Roman" w:hAnsiTheme="majorBidi" w:cstheme="majorBidi"/>
          <w:sz w:val="27"/>
          <w:szCs w:val="27"/>
        </w:rPr>
        <w:t>We give consent to Dr</w:t>
      </w:r>
      <w:r>
        <w:rPr>
          <w:rFonts w:asciiTheme="majorBidi" w:eastAsia="Times New Roman" w:hAnsiTheme="majorBidi" w:cstheme="majorBidi"/>
          <w:sz w:val="27"/>
          <w:szCs w:val="27"/>
        </w:rPr>
        <w:t xml:space="preserve">  </w:t>
      </w:r>
      <w:proofErr w:type="spellStart"/>
      <w:r w:rsidR="00CB4D61" w:rsidRPr="00CB4D61">
        <w:rPr>
          <w:b/>
          <w:bCs/>
          <w:i/>
          <w:iCs/>
          <w:sz w:val="24"/>
          <w:szCs w:val="24"/>
          <w:lang w:bidi="fa-IR"/>
        </w:rPr>
        <w:t>Farahnaz</w:t>
      </w:r>
      <w:proofErr w:type="spellEnd"/>
      <w:r w:rsidR="00CB4D61" w:rsidRPr="00CB4D61">
        <w:rPr>
          <w:b/>
          <w:bCs/>
          <w:i/>
          <w:iCs/>
          <w:sz w:val="24"/>
          <w:szCs w:val="24"/>
          <w:lang w:bidi="fa-IR"/>
        </w:rPr>
        <w:t xml:space="preserve"> </w:t>
      </w:r>
      <w:proofErr w:type="spellStart"/>
      <w:r w:rsidR="00CB4D61" w:rsidRPr="00CB4D61">
        <w:rPr>
          <w:b/>
          <w:bCs/>
          <w:i/>
          <w:iCs/>
          <w:sz w:val="24"/>
          <w:szCs w:val="24"/>
          <w:lang w:bidi="fa-IR"/>
        </w:rPr>
        <w:t>Mohammdi</w:t>
      </w:r>
      <w:proofErr w:type="spellEnd"/>
      <w:r w:rsidR="00CB4D61" w:rsidRPr="00CB4D61">
        <w:rPr>
          <w:b/>
          <w:bCs/>
          <w:i/>
          <w:iCs/>
          <w:sz w:val="24"/>
          <w:szCs w:val="24"/>
          <w:lang w:bidi="fa-IR"/>
        </w:rPr>
        <w:t xml:space="preserve"> </w:t>
      </w:r>
      <w:proofErr w:type="spellStart"/>
      <w:r w:rsidR="00CB4D61" w:rsidRPr="00CB4D61">
        <w:rPr>
          <w:b/>
          <w:bCs/>
          <w:i/>
          <w:iCs/>
          <w:sz w:val="24"/>
          <w:szCs w:val="24"/>
          <w:lang w:bidi="fa-IR"/>
        </w:rPr>
        <w:t>shahboulaghi</w:t>
      </w:r>
      <w:proofErr w:type="spellEnd"/>
      <w:r w:rsidR="00CB4D61" w:rsidRPr="00F81A86">
        <w:rPr>
          <w:rFonts w:asciiTheme="majorBidi" w:eastAsia="Times New Roman" w:hAnsiTheme="majorBidi" w:cstheme="majorBidi"/>
          <w:sz w:val="27"/>
          <w:szCs w:val="27"/>
        </w:rPr>
        <w:t xml:space="preserve"> </w:t>
      </w:r>
      <w:r w:rsidRPr="00F81A86">
        <w:rPr>
          <w:rFonts w:asciiTheme="majorBidi" w:eastAsia="Times New Roman" w:hAnsiTheme="majorBidi" w:cstheme="majorBidi"/>
          <w:sz w:val="27"/>
          <w:szCs w:val="27"/>
        </w:rPr>
        <w:t>to act as the author for correspondence.</w:t>
      </w:r>
    </w:p>
    <w:p w14:paraId="4BEFA922" w14:textId="77777777" w:rsidR="00F81A86" w:rsidRPr="00F81A86" w:rsidRDefault="00F81A86" w:rsidP="00F81A86">
      <w:pPr>
        <w:spacing w:after="0" w:line="240" w:lineRule="auto"/>
        <w:rPr>
          <w:rFonts w:asciiTheme="majorBidi" w:eastAsia="Times New Roman" w:hAnsiTheme="majorBidi" w:cstheme="majorBidi"/>
          <w:sz w:val="27"/>
          <w:szCs w:val="27"/>
        </w:rPr>
      </w:pPr>
      <w:r w:rsidRPr="00F81A86">
        <w:rPr>
          <w:rFonts w:asciiTheme="majorBidi" w:eastAsia="Times New Roman" w:hAnsiTheme="majorBidi" w:cstheme="majorBidi"/>
          <w:sz w:val="27"/>
          <w:szCs w:val="27"/>
        </w:rPr>
        <w:t>Details of sponsorship or relevant competing interests, financial or otherwise:</w:t>
      </w:r>
    </w:p>
    <w:p w14:paraId="44384C07" w14:textId="77777777" w:rsidR="00F81A86" w:rsidRPr="00173A12" w:rsidRDefault="00F81A86" w:rsidP="00F81A86">
      <w:pPr>
        <w:spacing w:after="0" w:line="240" w:lineRule="auto"/>
        <w:rPr>
          <w:rFonts w:asciiTheme="majorBidi" w:eastAsia="Times New Roman" w:hAnsiTheme="majorBidi" w:cstheme="majorBidi"/>
          <w:b/>
          <w:bCs/>
          <w:sz w:val="27"/>
          <w:szCs w:val="27"/>
        </w:rPr>
      </w:pPr>
      <w:r w:rsidRPr="00173A12">
        <w:rPr>
          <w:rFonts w:asciiTheme="majorBidi" w:eastAsia="Times New Roman" w:hAnsiTheme="majorBidi" w:cstheme="majorBidi"/>
          <w:b/>
          <w:bCs/>
          <w:sz w:val="27"/>
          <w:szCs w:val="27"/>
        </w:rPr>
        <w:t>None</w:t>
      </w:r>
    </w:p>
    <w:p w14:paraId="3EC977BE" w14:textId="77777777" w:rsidR="00F81A86" w:rsidRPr="00F81A86" w:rsidRDefault="00F81A86" w:rsidP="00F81A86">
      <w:pPr>
        <w:spacing w:after="0" w:line="240" w:lineRule="auto"/>
        <w:rPr>
          <w:rFonts w:asciiTheme="majorBidi" w:eastAsia="Times New Roman" w:hAnsiTheme="majorBidi" w:cstheme="majorBidi"/>
          <w:sz w:val="27"/>
          <w:szCs w:val="27"/>
        </w:rPr>
      </w:pPr>
      <w:r w:rsidRPr="00F81A86">
        <w:rPr>
          <w:rFonts w:asciiTheme="majorBidi" w:eastAsia="Times New Roman" w:hAnsiTheme="majorBidi" w:cstheme="majorBidi"/>
          <w:sz w:val="27"/>
          <w:szCs w:val="27"/>
        </w:rPr>
        <w:t xml:space="preserve">We have read the terms and conditions of authorship of IJME and accept them. Contact details (mailing ad dress, </w:t>
      </w:r>
      <w:proofErr w:type="spellStart"/>
      <w:r w:rsidRPr="00F81A86">
        <w:rPr>
          <w:rFonts w:asciiTheme="majorBidi" w:eastAsia="Times New Roman" w:hAnsiTheme="majorBidi" w:cstheme="majorBidi"/>
          <w:sz w:val="27"/>
          <w:szCs w:val="27"/>
        </w:rPr>
        <w:t>emailid</w:t>
      </w:r>
      <w:proofErr w:type="spellEnd"/>
      <w:r w:rsidRPr="00F81A86">
        <w:rPr>
          <w:rFonts w:asciiTheme="majorBidi" w:eastAsia="Times New Roman" w:hAnsiTheme="majorBidi" w:cstheme="majorBidi"/>
          <w:sz w:val="27"/>
          <w:szCs w:val="27"/>
        </w:rPr>
        <w:t xml:space="preserve"> ) and affiliation of all authors:</w:t>
      </w:r>
    </w:p>
    <w:p w14:paraId="52038DA3" w14:textId="77777777" w:rsidR="00F81A86" w:rsidRDefault="00F81A86" w:rsidP="00F81A86">
      <w:pPr>
        <w:spacing w:after="0" w:line="240" w:lineRule="auto"/>
        <w:rPr>
          <w:sz w:val="20"/>
          <w:szCs w:val="20"/>
          <w:rtl/>
        </w:rPr>
      </w:pPr>
      <w:r w:rsidRPr="00A04195">
        <w:rPr>
          <w:sz w:val="20"/>
          <w:szCs w:val="20"/>
          <w:lang w:bidi="fa-IR"/>
        </w:rPr>
        <w:t xml:space="preserve">Reza </w:t>
      </w:r>
      <w:proofErr w:type="spellStart"/>
      <w:r w:rsidRPr="00A04195">
        <w:rPr>
          <w:sz w:val="20"/>
          <w:szCs w:val="20"/>
          <w:lang w:bidi="fa-IR"/>
        </w:rPr>
        <w:t>Hosseinabadi</w:t>
      </w:r>
      <w:proofErr w:type="spellEnd"/>
      <w:r w:rsidRPr="00A04195">
        <w:rPr>
          <w:sz w:val="20"/>
          <w:szCs w:val="20"/>
          <w:vertAlign w:val="superscript"/>
          <w:lang w:bidi="fa-IR"/>
        </w:rPr>
        <w:t>:</w:t>
      </w:r>
      <w:r w:rsidRPr="00A04195">
        <w:rPr>
          <w:rFonts w:ascii="Times New Roman" w:eastAsia="Times New Roman" w:hAnsi="Times New Roman" w:cs="Times New Roman"/>
          <w:sz w:val="20"/>
          <w:szCs w:val="20"/>
        </w:rPr>
        <w:t xml:space="preserve"> I</w:t>
      </w:r>
      <w:r w:rsidRPr="00C67D06">
        <w:rPr>
          <w:rFonts w:ascii="Times New Roman" w:eastAsia="Times New Roman" w:hAnsi="Times New Roman" w:cs="Times New Roman"/>
          <w:sz w:val="20"/>
          <w:szCs w:val="20"/>
        </w:rPr>
        <w:t>ranian Research Center on Aging, Department of Aging, University of Social Welfare and Rehabilitation Sciences, Tehran, Iran</w:t>
      </w:r>
      <w:r w:rsidRPr="00A04195">
        <w:rPr>
          <w:rFonts w:ascii="Times New Roman" w:eastAsia="Times New Roman" w:hAnsi="Times New Roman" w:cs="Times New Roman"/>
          <w:sz w:val="20"/>
          <w:szCs w:val="20"/>
        </w:rPr>
        <w:t xml:space="preserve">. </w:t>
      </w:r>
      <w:r w:rsidRPr="00A04195">
        <w:rPr>
          <w:sz w:val="20"/>
          <w:szCs w:val="20"/>
        </w:rPr>
        <w:t xml:space="preserve">Mailing addresses: </w:t>
      </w:r>
      <w:proofErr w:type="spellStart"/>
      <w:r w:rsidRPr="00A04195">
        <w:rPr>
          <w:rStyle w:val="Strong"/>
          <w:b w:val="0"/>
          <w:bCs w:val="0"/>
          <w:sz w:val="20"/>
          <w:szCs w:val="20"/>
        </w:rPr>
        <w:t>kodakyar</w:t>
      </w:r>
      <w:proofErr w:type="spellEnd"/>
      <w:r w:rsidRPr="00A04195">
        <w:rPr>
          <w:rStyle w:val="Strong"/>
          <w:b w:val="0"/>
          <w:bCs w:val="0"/>
          <w:sz w:val="20"/>
          <w:szCs w:val="20"/>
        </w:rPr>
        <w:t xml:space="preserve"> Ave., </w:t>
      </w:r>
      <w:proofErr w:type="spellStart"/>
      <w:r w:rsidRPr="00A04195">
        <w:rPr>
          <w:rStyle w:val="Strong"/>
          <w:b w:val="0"/>
          <w:bCs w:val="0"/>
          <w:sz w:val="20"/>
          <w:szCs w:val="20"/>
        </w:rPr>
        <w:t>daneshjo</w:t>
      </w:r>
      <w:proofErr w:type="spellEnd"/>
      <w:r w:rsidRPr="00A04195">
        <w:rPr>
          <w:rStyle w:val="Strong"/>
          <w:b w:val="0"/>
          <w:bCs w:val="0"/>
          <w:sz w:val="20"/>
          <w:szCs w:val="20"/>
        </w:rPr>
        <w:t xml:space="preserve"> Blvd.,</w:t>
      </w:r>
      <w:proofErr w:type="spellStart"/>
      <w:r w:rsidRPr="00A04195">
        <w:rPr>
          <w:rStyle w:val="Strong"/>
          <w:b w:val="0"/>
          <w:bCs w:val="0"/>
          <w:sz w:val="20"/>
          <w:szCs w:val="20"/>
        </w:rPr>
        <w:t>Evin,Post</w:t>
      </w:r>
      <w:proofErr w:type="spellEnd"/>
      <w:r w:rsidRPr="00A04195">
        <w:rPr>
          <w:rStyle w:val="Strong"/>
          <w:b w:val="0"/>
          <w:bCs w:val="0"/>
          <w:sz w:val="20"/>
          <w:szCs w:val="20"/>
        </w:rPr>
        <w:t xml:space="preserve"> code: </w:t>
      </w:r>
      <w:r w:rsidRPr="00A04195">
        <w:rPr>
          <w:b/>
          <w:bCs/>
          <w:sz w:val="20"/>
          <w:szCs w:val="20"/>
        </w:rPr>
        <w:t>:</w:t>
      </w:r>
      <w:r w:rsidRPr="00A04195">
        <w:rPr>
          <w:rStyle w:val="Strong"/>
          <w:b w:val="0"/>
          <w:bCs w:val="0"/>
          <w:sz w:val="20"/>
          <w:szCs w:val="20"/>
        </w:rPr>
        <w:t xml:space="preserve"> 1985713834, Tehran, Iran. Email</w:t>
      </w:r>
      <w:r w:rsidRPr="00A04195">
        <w:rPr>
          <w:sz w:val="20"/>
          <w:szCs w:val="20"/>
        </w:rPr>
        <w:t xml:space="preserve"> </w:t>
      </w:r>
      <w:proofErr w:type="spellStart"/>
      <w:r w:rsidRPr="00A04195">
        <w:rPr>
          <w:sz w:val="20"/>
          <w:szCs w:val="20"/>
        </w:rPr>
        <w:t>addresse</w:t>
      </w:r>
      <w:proofErr w:type="spellEnd"/>
      <w:r w:rsidRPr="00A04195">
        <w:rPr>
          <w:sz w:val="20"/>
          <w:szCs w:val="20"/>
        </w:rPr>
        <w:t xml:space="preserve">: </w:t>
      </w:r>
      <w:hyperlink r:id="rId4" w:history="1">
        <w:r w:rsidR="00CB4D61" w:rsidRPr="00B4633A">
          <w:rPr>
            <w:rStyle w:val="Hyperlink"/>
            <w:sz w:val="20"/>
            <w:szCs w:val="20"/>
          </w:rPr>
          <w:t>Reza_hosseinabadi@yahoo.com</w:t>
        </w:r>
      </w:hyperlink>
    </w:p>
    <w:p w14:paraId="6D5D8958" w14:textId="77777777" w:rsidR="00CB4D61" w:rsidRPr="00A04195" w:rsidRDefault="00CB4D61" w:rsidP="00F81A86">
      <w:pPr>
        <w:spacing w:after="0" w:line="240" w:lineRule="auto"/>
        <w:rPr>
          <w:rStyle w:val="Strong"/>
          <w:sz w:val="20"/>
          <w:szCs w:val="20"/>
        </w:rPr>
      </w:pPr>
      <w:r>
        <w:rPr>
          <w:rFonts w:cs="B Nazanin"/>
          <w:noProof/>
          <w:sz w:val="24"/>
          <w:szCs w:val="24"/>
        </w:rPr>
        <w:drawing>
          <wp:inline distT="0" distB="0" distL="0" distR="0" wp14:anchorId="2F8F6902" wp14:editId="2BBC2CD9">
            <wp:extent cx="1438814" cy="862112"/>
            <wp:effectExtent l="19050" t="0" r="898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439838" cy="862726"/>
                    </a:xfrm>
                    <a:prstGeom prst="rect">
                      <a:avLst/>
                    </a:prstGeom>
                    <a:noFill/>
                    <a:ln w="9525">
                      <a:noFill/>
                      <a:miter lim="800000"/>
                      <a:headEnd/>
                      <a:tailEnd/>
                    </a:ln>
                  </pic:spPr>
                </pic:pic>
              </a:graphicData>
            </a:graphic>
          </wp:inline>
        </w:drawing>
      </w:r>
    </w:p>
    <w:p w14:paraId="386ADAB9" w14:textId="77777777" w:rsidR="00F81A86" w:rsidRPr="00A04195" w:rsidRDefault="00F81A86" w:rsidP="00F81A86">
      <w:pPr>
        <w:spacing w:after="0" w:line="240" w:lineRule="auto"/>
        <w:rPr>
          <w:rFonts w:ascii="Times New Roman" w:eastAsia="Times New Roman" w:hAnsi="Times New Roman" w:cs="Times New Roman"/>
          <w:sz w:val="20"/>
          <w:szCs w:val="20"/>
        </w:rPr>
      </w:pPr>
    </w:p>
    <w:p w14:paraId="7655B875" w14:textId="77777777" w:rsidR="00F81A86" w:rsidRDefault="00F81A86" w:rsidP="00F81A86">
      <w:pPr>
        <w:rPr>
          <w:rtl/>
        </w:rPr>
      </w:pPr>
      <w:proofErr w:type="spellStart"/>
      <w:r w:rsidRPr="00A04195">
        <w:rPr>
          <w:sz w:val="20"/>
          <w:szCs w:val="20"/>
          <w:lang w:bidi="fa-IR"/>
        </w:rPr>
        <w:t>Yadollah</w:t>
      </w:r>
      <w:proofErr w:type="spellEnd"/>
      <w:r w:rsidRPr="00A04195">
        <w:rPr>
          <w:sz w:val="20"/>
          <w:szCs w:val="20"/>
          <w:lang w:bidi="fa-IR"/>
        </w:rPr>
        <w:t xml:space="preserve"> </w:t>
      </w:r>
      <w:proofErr w:type="spellStart"/>
      <w:r w:rsidRPr="00A04195">
        <w:rPr>
          <w:sz w:val="20"/>
          <w:szCs w:val="20"/>
          <w:lang w:bidi="fa-IR"/>
        </w:rPr>
        <w:t>Abolfathi</w:t>
      </w:r>
      <w:proofErr w:type="spellEnd"/>
      <w:r w:rsidRPr="00A04195">
        <w:rPr>
          <w:sz w:val="20"/>
          <w:szCs w:val="20"/>
          <w:lang w:bidi="fa-IR"/>
        </w:rPr>
        <w:t xml:space="preserve"> </w:t>
      </w:r>
      <w:proofErr w:type="spellStart"/>
      <w:r w:rsidRPr="00A04195">
        <w:rPr>
          <w:sz w:val="20"/>
          <w:szCs w:val="20"/>
          <w:lang w:bidi="fa-IR"/>
        </w:rPr>
        <w:t>Momtaz</w:t>
      </w:r>
      <w:proofErr w:type="spellEnd"/>
      <w:r w:rsidRPr="00A04195">
        <w:rPr>
          <w:sz w:val="20"/>
          <w:szCs w:val="20"/>
          <w:lang w:bidi="fa-IR"/>
        </w:rPr>
        <w:t>:</w:t>
      </w:r>
      <w:r w:rsidRPr="00A04195">
        <w:rPr>
          <w:rFonts w:ascii="Times New Roman" w:eastAsia="Times New Roman" w:hAnsi="Times New Roman" w:cs="Times New Roman"/>
          <w:sz w:val="20"/>
          <w:szCs w:val="20"/>
        </w:rPr>
        <w:t xml:space="preserve"> I</w:t>
      </w:r>
      <w:r w:rsidRPr="00C67D06">
        <w:rPr>
          <w:rFonts w:ascii="Times New Roman" w:eastAsia="Times New Roman" w:hAnsi="Times New Roman" w:cs="Times New Roman"/>
          <w:sz w:val="20"/>
          <w:szCs w:val="20"/>
        </w:rPr>
        <w:t>ranian Research Center on Aging, Department of Aging, University of Social Welfare and Rehabilitation Sciences, Tehran, Iran</w:t>
      </w:r>
      <w:r w:rsidRPr="00A04195">
        <w:rPr>
          <w:rFonts w:ascii="Times New Roman" w:eastAsia="Times New Roman" w:hAnsi="Times New Roman" w:cs="Times New Roman"/>
          <w:sz w:val="20"/>
          <w:szCs w:val="20"/>
        </w:rPr>
        <w:t xml:space="preserve">. </w:t>
      </w:r>
      <w:r w:rsidRPr="00A04195">
        <w:rPr>
          <w:sz w:val="20"/>
          <w:szCs w:val="20"/>
        </w:rPr>
        <w:t xml:space="preserve">Mailing addresses: </w:t>
      </w:r>
      <w:proofErr w:type="spellStart"/>
      <w:r w:rsidRPr="00A04195">
        <w:rPr>
          <w:rStyle w:val="Strong"/>
          <w:b w:val="0"/>
          <w:bCs w:val="0"/>
          <w:sz w:val="20"/>
          <w:szCs w:val="20"/>
        </w:rPr>
        <w:t>kodakyar</w:t>
      </w:r>
      <w:proofErr w:type="spellEnd"/>
      <w:r w:rsidRPr="00A04195">
        <w:rPr>
          <w:rStyle w:val="Strong"/>
          <w:b w:val="0"/>
          <w:bCs w:val="0"/>
          <w:sz w:val="20"/>
          <w:szCs w:val="20"/>
        </w:rPr>
        <w:t xml:space="preserve"> Ave., </w:t>
      </w:r>
      <w:proofErr w:type="spellStart"/>
      <w:r w:rsidRPr="00A04195">
        <w:rPr>
          <w:rStyle w:val="Strong"/>
          <w:b w:val="0"/>
          <w:bCs w:val="0"/>
          <w:sz w:val="20"/>
          <w:szCs w:val="20"/>
        </w:rPr>
        <w:t>daneshjo</w:t>
      </w:r>
      <w:proofErr w:type="spellEnd"/>
      <w:r w:rsidRPr="00A04195">
        <w:rPr>
          <w:rStyle w:val="Strong"/>
          <w:b w:val="0"/>
          <w:bCs w:val="0"/>
          <w:sz w:val="20"/>
          <w:szCs w:val="20"/>
        </w:rPr>
        <w:t xml:space="preserve"> Blvd.,</w:t>
      </w:r>
      <w:proofErr w:type="spellStart"/>
      <w:r w:rsidRPr="00A04195">
        <w:rPr>
          <w:rStyle w:val="Strong"/>
          <w:b w:val="0"/>
          <w:bCs w:val="0"/>
          <w:sz w:val="20"/>
          <w:szCs w:val="20"/>
        </w:rPr>
        <w:t>Evin,Post</w:t>
      </w:r>
      <w:proofErr w:type="spellEnd"/>
      <w:r w:rsidRPr="00A04195">
        <w:rPr>
          <w:rStyle w:val="Strong"/>
          <w:b w:val="0"/>
          <w:bCs w:val="0"/>
          <w:sz w:val="20"/>
          <w:szCs w:val="20"/>
        </w:rPr>
        <w:t xml:space="preserve"> code: </w:t>
      </w:r>
      <w:r w:rsidRPr="00A04195">
        <w:rPr>
          <w:b/>
          <w:bCs/>
          <w:sz w:val="20"/>
          <w:szCs w:val="20"/>
        </w:rPr>
        <w:t>:</w:t>
      </w:r>
      <w:r w:rsidRPr="00A04195">
        <w:rPr>
          <w:rStyle w:val="Strong"/>
          <w:b w:val="0"/>
          <w:bCs w:val="0"/>
          <w:sz w:val="20"/>
          <w:szCs w:val="20"/>
        </w:rPr>
        <w:t xml:space="preserve"> 1985713834, Tehran, Iran. Email</w:t>
      </w:r>
      <w:r w:rsidRPr="00A04195">
        <w:rPr>
          <w:sz w:val="20"/>
          <w:szCs w:val="20"/>
        </w:rPr>
        <w:t xml:space="preserve"> addres</w:t>
      </w:r>
      <w:r w:rsidRPr="00F81A86">
        <w:rPr>
          <w:sz w:val="20"/>
          <w:szCs w:val="20"/>
        </w:rPr>
        <w:t xml:space="preserve">s: </w:t>
      </w:r>
      <w:hyperlink r:id="rId6" w:history="1">
        <w:r w:rsidRPr="00F81A86">
          <w:rPr>
            <w:rStyle w:val="Hyperlink"/>
            <w:color w:val="auto"/>
            <w:sz w:val="20"/>
            <w:szCs w:val="20"/>
          </w:rPr>
          <w:t>yabolfathi@gmail.com</w:t>
        </w:r>
      </w:hyperlink>
    </w:p>
    <w:p w14:paraId="519244C2" w14:textId="77777777" w:rsidR="00CB4D61" w:rsidRPr="00A04195" w:rsidRDefault="00CB4D61" w:rsidP="00F81A86">
      <w:pPr>
        <w:rPr>
          <w:sz w:val="20"/>
          <w:szCs w:val="20"/>
        </w:rPr>
      </w:pPr>
      <w:r>
        <w:rPr>
          <w:rFonts w:cs="B Nazanin"/>
          <w:noProof/>
          <w:sz w:val="24"/>
          <w:szCs w:val="24"/>
        </w:rPr>
        <w:drawing>
          <wp:inline distT="0" distB="0" distL="0" distR="0" wp14:anchorId="6D11405E" wp14:editId="49DF578D">
            <wp:extent cx="1138555" cy="638175"/>
            <wp:effectExtent l="19050" t="0" r="4445" b="0"/>
            <wp:docPr id="4" name="Picture 4" descr="IMG_۲۰۱۸۰۸۱۹_۱۳۲۵۱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۲۰۱۸۰۸۱۹_۱۳۲۵۱۳ (3)"/>
                    <pic:cNvPicPr>
                      <a:picLocks noChangeAspect="1" noChangeArrowheads="1"/>
                    </pic:cNvPicPr>
                  </pic:nvPicPr>
                  <pic:blipFill>
                    <a:blip r:embed="rId7"/>
                    <a:srcRect/>
                    <a:stretch>
                      <a:fillRect/>
                    </a:stretch>
                  </pic:blipFill>
                  <pic:spPr bwMode="auto">
                    <a:xfrm>
                      <a:off x="0" y="0"/>
                      <a:ext cx="1138555" cy="638175"/>
                    </a:xfrm>
                    <a:prstGeom prst="rect">
                      <a:avLst/>
                    </a:prstGeom>
                    <a:noFill/>
                    <a:ln w="9525">
                      <a:noFill/>
                      <a:miter lim="800000"/>
                      <a:headEnd/>
                      <a:tailEnd/>
                    </a:ln>
                  </pic:spPr>
                </pic:pic>
              </a:graphicData>
            </a:graphic>
          </wp:inline>
        </w:drawing>
      </w:r>
    </w:p>
    <w:p w14:paraId="7364A1D0" w14:textId="77777777" w:rsidR="00F81A86" w:rsidRDefault="00F81A86" w:rsidP="00F81A86">
      <w:pPr>
        <w:rPr>
          <w:rtl/>
        </w:rPr>
      </w:pPr>
      <w:proofErr w:type="spellStart"/>
      <w:r w:rsidRPr="00A04195">
        <w:rPr>
          <w:sz w:val="20"/>
          <w:szCs w:val="20"/>
          <w:lang w:bidi="fa-IR"/>
        </w:rPr>
        <w:t>Farahnaz</w:t>
      </w:r>
      <w:proofErr w:type="spellEnd"/>
      <w:r w:rsidRPr="00A04195">
        <w:rPr>
          <w:sz w:val="20"/>
          <w:szCs w:val="20"/>
          <w:lang w:bidi="fa-IR"/>
        </w:rPr>
        <w:t xml:space="preserve"> </w:t>
      </w:r>
      <w:proofErr w:type="spellStart"/>
      <w:r w:rsidRPr="00A04195">
        <w:rPr>
          <w:sz w:val="20"/>
          <w:szCs w:val="20"/>
          <w:lang w:bidi="fa-IR"/>
        </w:rPr>
        <w:t>Mohammdi</w:t>
      </w:r>
      <w:proofErr w:type="spellEnd"/>
      <w:r w:rsidRPr="00A04195">
        <w:rPr>
          <w:sz w:val="20"/>
          <w:szCs w:val="20"/>
          <w:lang w:bidi="fa-IR"/>
        </w:rPr>
        <w:t xml:space="preserve"> </w:t>
      </w:r>
      <w:proofErr w:type="spellStart"/>
      <w:r w:rsidRPr="00A04195">
        <w:rPr>
          <w:sz w:val="20"/>
          <w:szCs w:val="20"/>
          <w:lang w:bidi="fa-IR"/>
        </w:rPr>
        <w:t>shahboulaghi</w:t>
      </w:r>
      <w:proofErr w:type="spellEnd"/>
      <w:r w:rsidRPr="00A04195">
        <w:rPr>
          <w:sz w:val="20"/>
          <w:szCs w:val="20"/>
          <w:vertAlign w:val="superscript"/>
          <w:lang w:bidi="fa-IR"/>
        </w:rPr>
        <w:t>:</w:t>
      </w:r>
      <w:r w:rsidRPr="00A04195">
        <w:rPr>
          <w:rStyle w:val="contribdegrees"/>
          <w:sz w:val="20"/>
          <w:szCs w:val="20"/>
        </w:rPr>
        <w:t xml:space="preserve"> Social Determinants of Health Research Center, Nursing Department, University of Social Welfare and Rehabilitation Sciences, Tehran, Iran.</w:t>
      </w:r>
      <w:r w:rsidRPr="00A04195">
        <w:rPr>
          <w:sz w:val="20"/>
          <w:szCs w:val="20"/>
        </w:rPr>
        <w:t xml:space="preserve"> Mailing addresses: </w:t>
      </w:r>
      <w:proofErr w:type="spellStart"/>
      <w:r w:rsidRPr="00A04195">
        <w:rPr>
          <w:rStyle w:val="Strong"/>
          <w:b w:val="0"/>
          <w:bCs w:val="0"/>
          <w:sz w:val="20"/>
          <w:szCs w:val="20"/>
        </w:rPr>
        <w:t>kodakyar</w:t>
      </w:r>
      <w:proofErr w:type="spellEnd"/>
      <w:r w:rsidRPr="00A04195">
        <w:rPr>
          <w:rStyle w:val="Strong"/>
          <w:b w:val="0"/>
          <w:bCs w:val="0"/>
          <w:sz w:val="20"/>
          <w:szCs w:val="20"/>
        </w:rPr>
        <w:t xml:space="preserve"> Ave., </w:t>
      </w:r>
      <w:proofErr w:type="spellStart"/>
      <w:r w:rsidRPr="00A04195">
        <w:rPr>
          <w:rStyle w:val="Strong"/>
          <w:b w:val="0"/>
          <w:bCs w:val="0"/>
          <w:sz w:val="20"/>
          <w:szCs w:val="20"/>
        </w:rPr>
        <w:t>daneshjo</w:t>
      </w:r>
      <w:proofErr w:type="spellEnd"/>
      <w:r w:rsidRPr="00A04195">
        <w:rPr>
          <w:rStyle w:val="Strong"/>
          <w:b w:val="0"/>
          <w:bCs w:val="0"/>
          <w:sz w:val="20"/>
          <w:szCs w:val="20"/>
        </w:rPr>
        <w:t xml:space="preserve"> Blvd.,</w:t>
      </w:r>
      <w:proofErr w:type="spellStart"/>
      <w:r w:rsidRPr="00A04195">
        <w:rPr>
          <w:rStyle w:val="Strong"/>
          <w:b w:val="0"/>
          <w:bCs w:val="0"/>
          <w:sz w:val="20"/>
          <w:szCs w:val="20"/>
        </w:rPr>
        <w:t>Evin,Post</w:t>
      </w:r>
      <w:proofErr w:type="spellEnd"/>
      <w:r w:rsidRPr="00A04195">
        <w:rPr>
          <w:rStyle w:val="Strong"/>
          <w:b w:val="0"/>
          <w:bCs w:val="0"/>
          <w:sz w:val="20"/>
          <w:szCs w:val="20"/>
        </w:rPr>
        <w:t xml:space="preserve"> code: </w:t>
      </w:r>
      <w:r w:rsidRPr="00A04195">
        <w:rPr>
          <w:b/>
          <w:bCs/>
          <w:sz w:val="20"/>
          <w:szCs w:val="20"/>
        </w:rPr>
        <w:t>:</w:t>
      </w:r>
      <w:r w:rsidRPr="00A04195">
        <w:rPr>
          <w:rStyle w:val="Strong"/>
          <w:b w:val="0"/>
          <w:bCs w:val="0"/>
          <w:sz w:val="20"/>
          <w:szCs w:val="20"/>
        </w:rPr>
        <w:t xml:space="preserve"> 1985713834, Tehran, Iran. Email</w:t>
      </w:r>
      <w:r w:rsidRPr="00A04195">
        <w:rPr>
          <w:b/>
          <w:bCs/>
          <w:sz w:val="20"/>
          <w:szCs w:val="20"/>
        </w:rPr>
        <w:t xml:space="preserve"> </w:t>
      </w:r>
      <w:proofErr w:type="spellStart"/>
      <w:r w:rsidRPr="00A04195">
        <w:rPr>
          <w:sz w:val="20"/>
          <w:szCs w:val="20"/>
        </w:rPr>
        <w:t>addres</w:t>
      </w:r>
      <w:r w:rsidRPr="00F81A86">
        <w:rPr>
          <w:sz w:val="20"/>
          <w:szCs w:val="20"/>
        </w:rPr>
        <w:t>se</w:t>
      </w:r>
      <w:proofErr w:type="spellEnd"/>
      <w:r w:rsidRPr="00F81A86">
        <w:rPr>
          <w:sz w:val="20"/>
          <w:szCs w:val="20"/>
        </w:rPr>
        <w:t xml:space="preserve">: </w:t>
      </w:r>
      <w:hyperlink r:id="rId8" w:history="1">
        <w:r w:rsidRPr="00F81A86">
          <w:rPr>
            <w:rStyle w:val="Hyperlink"/>
            <w:color w:val="auto"/>
            <w:sz w:val="20"/>
            <w:szCs w:val="20"/>
          </w:rPr>
          <w:t>mohammadifarahnaz@gmail.com</w:t>
        </w:r>
      </w:hyperlink>
    </w:p>
    <w:p w14:paraId="76A09282" w14:textId="77777777" w:rsidR="00CB4D61" w:rsidRDefault="00173A12" w:rsidP="00F81A86">
      <w:pPr>
        <w:rPr>
          <w:sz w:val="20"/>
          <w:szCs w:val="20"/>
          <w:rtl/>
        </w:rPr>
      </w:pPr>
      <w:r w:rsidRPr="00173A12">
        <w:rPr>
          <w:noProof/>
          <w:sz w:val="20"/>
          <w:szCs w:val="20"/>
        </w:rPr>
        <w:drawing>
          <wp:inline distT="0" distB="0" distL="0" distR="0" wp14:anchorId="182E8A60" wp14:editId="4C7F49A9">
            <wp:extent cx="1188648" cy="641757"/>
            <wp:effectExtent l="19050" t="0" r="0" b="0"/>
            <wp:docPr id="2" name="Picture 1" descr="D:\Indian journal of medical ethics\امضا.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dian journal of medical ethics\امضا.jpg"/>
                    <pic:cNvPicPr>
                      <a:picLocks noChangeAspect="1" noChangeArrowheads="1"/>
                    </pic:cNvPicPr>
                  </pic:nvPicPr>
                  <pic:blipFill>
                    <a:blip r:embed="rId9"/>
                    <a:srcRect l="20880" t="69297" r="44734" b="16756"/>
                    <a:stretch>
                      <a:fillRect/>
                    </a:stretch>
                  </pic:blipFill>
                  <pic:spPr bwMode="auto">
                    <a:xfrm>
                      <a:off x="0" y="0"/>
                      <a:ext cx="1189713" cy="642332"/>
                    </a:xfrm>
                    <a:prstGeom prst="rect">
                      <a:avLst/>
                    </a:prstGeom>
                    <a:noFill/>
                    <a:ln w="9525">
                      <a:noFill/>
                      <a:miter lim="800000"/>
                      <a:headEnd/>
                      <a:tailEnd/>
                    </a:ln>
                  </pic:spPr>
                </pic:pic>
              </a:graphicData>
            </a:graphic>
          </wp:inline>
        </w:drawing>
      </w:r>
    </w:p>
    <w:p w14:paraId="09217F70" w14:textId="77777777" w:rsidR="00173A12" w:rsidRDefault="00173A12" w:rsidP="00F81A86">
      <w:pPr>
        <w:rPr>
          <w:sz w:val="20"/>
          <w:szCs w:val="20"/>
          <w:rtl/>
        </w:rPr>
      </w:pPr>
    </w:p>
    <w:p w14:paraId="6522A90D" w14:textId="77777777" w:rsidR="00173A12" w:rsidRDefault="00173A12" w:rsidP="00F81A86">
      <w:pPr>
        <w:rPr>
          <w:sz w:val="20"/>
          <w:szCs w:val="20"/>
          <w:rtl/>
        </w:rPr>
      </w:pPr>
    </w:p>
    <w:p w14:paraId="7DBC4EDB" w14:textId="77777777" w:rsidR="00173A12" w:rsidRDefault="00173A12" w:rsidP="00F81A86">
      <w:pPr>
        <w:rPr>
          <w:sz w:val="20"/>
          <w:szCs w:val="20"/>
          <w:rtl/>
        </w:rPr>
      </w:pPr>
    </w:p>
    <w:p w14:paraId="3C2A206B" w14:textId="77777777" w:rsidR="00173A12" w:rsidRPr="00A04195" w:rsidRDefault="00173A12" w:rsidP="00F81A86">
      <w:pPr>
        <w:rPr>
          <w:sz w:val="20"/>
          <w:szCs w:val="20"/>
        </w:rPr>
      </w:pPr>
    </w:p>
    <w:p w14:paraId="372A8243" w14:textId="77777777" w:rsidR="00F81A86" w:rsidRDefault="00F81A86" w:rsidP="00F81A86">
      <w:pPr>
        <w:rPr>
          <w:rtl/>
        </w:rPr>
      </w:pPr>
      <w:r w:rsidRPr="00A04195">
        <w:rPr>
          <w:sz w:val="20"/>
          <w:szCs w:val="20"/>
          <w:lang w:bidi="fa-IR"/>
        </w:rPr>
        <w:lastRenderedPageBreak/>
        <w:t>Abbas  Abbaszadeh:</w:t>
      </w:r>
      <w:r w:rsidRPr="00A04195">
        <w:rPr>
          <w:rStyle w:val="contribdegrees"/>
          <w:sz w:val="20"/>
          <w:szCs w:val="20"/>
        </w:rPr>
        <w:t xml:space="preserve"> School of Nursing and Midwifery, Shahid Beheshti University of Medical Sciences, Tehran, Iran.</w:t>
      </w:r>
      <w:r w:rsidRPr="00A04195">
        <w:rPr>
          <w:sz w:val="20"/>
          <w:szCs w:val="20"/>
          <w:lang w:bidi="fa-IR"/>
        </w:rPr>
        <w:t xml:space="preserve"> Email address</w:t>
      </w:r>
      <w:r w:rsidRPr="00F81A86">
        <w:rPr>
          <w:sz w:val="20"/>
          <w:szCs w:val="20"/>
          <w:lang w:bidi="fa-IR"/>
        </w:rPr>
        <w:t xml:space="preserve">: </w:t>
      </w:r>
      <w:hyperlink r:id="rId10" w:history="1">
        <w:r w:rsidRPr="00F81A86">
          <w:rPr>
            <w:rStyle w:val="Hyperlink"/>
            <w:color w:val="auto"/>
            <w:sz w:val="20"/>
            <w:szCs w:val="20"/>
            <w:lang w:bidi="fa-IR"/>
          </w:rPr>
          <w:t>aabaszadeh@hotmail.com</w:t>
        </w:r>
      </w:hyperlink>
    </w:p>
    <w:p w14:paraId="74D41290" w14:textId="77777777" w:rsidR="00173A12" w:rsidRPr="00A04195" w:rsidRDefault="00173A12" w:rsidP="00F81A86">
      <w:pPr>
        <w:rPr>
          <w:sz w:val="20"/>
          <w:szCs w:val="20"/>
          <w:lang w:bidi="fa-IR"/>
        </w:rPr>
      </w:pPr>
      <w:r w:rsidRPr="00173A12">
        <w:rPr>
          <w:noProof/>
          <w:sz w:val="20"/>
          <w:szCs w:val="20"/>
          <w:lang w:bidi="fa-IR"/>
        </w:rPr>
        <w:drawing>
          <wp:inline distT="0" distB="0" distL="0" distR="0" wp14:anchorId="4A39A87E" wp14:editId="2101CA49">
            <wp:extent cx="1188648" cy="814606"/>
            <wp:effectExtent l="19050" t="0" r="0" b="0"/>
            <wp:docPr id="3" name="Picture 1" descr="D:\Indian journal of medical ethics\امضا.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dian journal of medical ethics\امضا.jpg"/>
                    <pic:cNvPicPr>
                      <a:picLocks noChangeAspect="1" noChangeArrowheads="1"/>
                    </pic:cNvPicPr>
                  </pic:nvPicPr>
                  <pic:blipFill>
                    <a:blip r:embed="rId9"/>
                    <a:srcRect l="65377" t="68970" r="10286" b="18499"/>
                    <a:stretch>
                      <a:fillRect/>
                    </a:stretch>
                  </pic:blipFill>
                  <pic:spPr bwMode="auto">
                    <a:xfrm>
                      <a:off x="0" y="0"/>
                      <a:ext cx="1188738" cy="814667"/>
                    </a:xfrm>
                    <a:prstGeom prst="rect">
                      <a:avLst/>
                    </a:prstGeom>
                    <a:noFill/>
                    <a:ln w="9525">
                      <a:noFill/>
                      <a:miter lim="800000"/>
                      <a:headEnd/>
                      <a:tailEnd/>
                    </a:ln>
                  </pic:spPr>
                </pic:pic>
              </a:graphicData>
            </a:graphic>
          </wp:inline>
        </w:drawing>
      </w:r>
    </w:p>
    <w:p w14:paraId="06D9106F" w14:textId="77777777" w:rsidR="00F81A86" w:rsidRPr="00A04195" w:rsidRDefault="00F81A86" w:rsidP="00F81A86">
      <w:pPr>
        <w:rPr>
          <w:sz w:val="20"/>
          <w:szCs w:val="20"/>
          <w:lang w:bidi="fa-IR"/>
        </w:rPr>
      </w:pPr>
      <w:r w:rsidRPr="00A04195">
        <w:rPr>
          <w:sz w:val="20"/>
          <w:szCs w:val="20"/>
          <w:lang w:bidi="fa-IR"/>
        </w:rPr>
        <w:t xml:space="preserve">Ahmad </w:t>
      </w:r>
      <w:proofErr w:type="spellStart"/>
      <w:r w:rsidRPr="00A04195">
        <w:rPr>
          <w:sz w:val="20"/>
          <w:szCs w:val="20"/>
          <w:lang w:bidi="fa-IR"/>
        </w:rPr>
        <w:t>ali</w:t>
      </w:r>
      <w:proofErr w:type="spellEnd"/>
      <w:r w:rsidRPr="00A04195">
        <w:rPr>
          <w:sz w:val="20"/>
          <w:szCs w:val="20"/>
          <w:lang w:bidi="fa-IR"/>
        </w:rPr>
        <w:t xml:space="preserve"> Akbari </w:t>
      </w:r>
      <w:proofErr w:type="spellStart"/>
      <w:r w:rsidRPr="00A04195">
        <w:rPr>
          <w:sz w:val="20"/>
          <w:szCs w:val="20"/>
          <w:lang w:bidi="fa-IR"/>
        </w:rPr>
        <w:t>Kamrani</w:t>
      </w:r>
      <w:proofErr w:type="spellEnd"/>
      <w:r w:rsidRPr="00A04195">
        <w:rPr>
          <w:sz w:val="20"/>
          <w:szCs w:val="20"/>
          <w:lang w:bidi="fa-IR"/>
        </w:rPr>
        <w:t>:</w:t>
      </w:r>
      <w:r w:rsidRPr="00A04195">
        <w:rPr>
          <w:rFonts w:ascii="Times New Roman" w:eastAsia="Times New Roman" w:hAnsi="Times New Roman" w:cs="Times New Roman"/>
          <w:sz w:val="20"/>
          <w:szCs w:val="20"/>
        </w:rPr>
        <w:t xml:space="preserve"> I</w:t>
      </w:r>
      <w:r w:rsidRPr="00C67D06">
        <w:rPr>
          <w:rFonts w:ascii="Times New Roman" w:eastAsia="Times New Roman" w:hAnsi="Times New Roman" w:cs="Times New Roman"/>
          <w:sz w:val="20"/>
          <w:szCs w:val="20"/>
        </w:rPr>
        <w:t>ranian Research Center on Aging, Department of Aging, University of Social Welfare and Rehabilitation Sciences, Tehran, Iran</w:t>
      </w:r>
      <w:r w:rsidRPr="00A04195">
        <w:rPr>
          <w:rFonts w:ascii="Times New Roman" w:eastAsia="Times New Roman" w:hAnsi="Times New Roman" w:cs="Times New Roman"/>
          <w:sz w:val="20"/>
          <w:szCs w:val="20"/>
        </w:rPr>
        <w:t xml:space="preserve">. </w:t>
      </w:r>
      <w:r w:rsidRPr="00A04195">
        <w:rPr>
          <w:sz w:val="20"/>
          <w:szCs w:val="20"/>
        </w:rPr>
        <w:t xml:space="preserve">Mailing addresses: </w:t>
      </w:r>
      <w:proofErr w:type="spellStart"/>
      <w:r w:rsidRPr="00A04195">
        <w:rPr>
          <w:rStyle w:val="Strong"/>
          <w:b w:val="0"/>
          <w:bCs w:val="0"/>
          <w:sz w:val="20"/>
          <w:szCs w:val="20"/>
        </w:rPr>
        <w:t>kodakyar</w:t>
      </w:r>
      <w:proofErr w:type="spellEnd"/>
      <w:r w:rsidRPr="00A04195">
        <w:rPr>
          <w:rStyle w:val="Strong"/>
          <w:b w:val="0"/>
          <w:bCs w:val="0"/>
          <w:sz w:val="20"/>
          <w:szCs w:val="20"/>
        </w:rPr>
        <w:t xml:space="preserve"> Ave., </w:t>
      </w:r>
      <w:proofErr w:type="spellStart"/>
      <w:r w:rsidRPr="00A04195">
        <w:rPr>
          <w:rStyle w:val="Strong"/>
          <w:b w:val="0"/>
          <w:bCs w:val="0"/>
          <w:sz w:val="20"/>
          <w:szCs w:val="20"/>
        </w:rPr>
        <w:t>daneshjo</w:t>
      </w:r>
      <w:proofErr w:type="spellEnd"/>
      <w:r w:rsidRPr="00A04195">
        <w:rPr>
          <w:rStyle w:val="Strong"/>
          <w:b w:val="0"/>
          <w:bCs w:val="0"/>
          <w:sz w:val="20"/>
          <w:szCs w:val="20"/>
        </w:rPr>
        <w:t xml:space="preserve"> Blvd.,</w:t>
      </w:r>
      <w:proofErr w:type="spellStart"/>
      <w:r w:rsidRPr="00A04195">
        <w:rPr>
          <w:rStyle w:val="Strong"/>
          <w:b w:val="0"/>
          <w:bCs w:val="0"/>
          <w:sz w:val="20"/>
          <w:szCs w:val="20"/>
        </w:rPr>
        <w:t>Evin,Post</w:t>
      </w:r>
      <w:proofErr w:type="spellEnd"/>
      <w:r w:rsidRPr="00A04195">
        <w:rPr>
          <w:rStyle w:val="Strong"/>
          <w:b w:val="0"/>
          <w:bCs w:val="0"/>
          <w:sz w:val="20"/>
          <w:szCs w:val="20"/>
        </w:rPr>
        <w:t xml:space="preserve"> code: </w:t>
      </w:r>
      <w:r w:rsidRPr="00A04195">
        <w:rPr>
          <w:b/>
          <w:bCs/>
          <w:sz w:val="20"/>
          <w:szCs w:val="20"/>
        </w:rPr>
        <w:t>:</w:t>
      </w:r>
      <w:r w:rsidRPr="00A04195">
        <w:rPr>
          <w:rStyle w:val="Strong"/>
          <w:b w:val="0"/>
          <w:bCs w:val="0"/>
          <w:sz w:val="20"/>
          <w:szCs w:val="20"/>
        </w:rPr>
        <w:t xml:space="preserve"> 1985713834, Tehran, Iran. Email</w:t>
      </w:r>
      <w:r w:rsidRPr="0084536D">
        <w:rPr>
          <w:sz w:val="20"/>
          <w:szCs w:val="20"/>
        </w:rPr>
        <w:t xml:space="preserve"> </w:t>
      </w:r>
      <w:proofErr w:type="spellStart"/>
      <w:r w:rsidRPr="0084536D">
        <w:rPr>
          <w:sz w:val="20"/>
          <w:szCs w:val="20"/>
        </w:rPr>
        <w:t>addresse</w:t>
      </w:r>
      <w:proofErr w:type="spellEnd"/>
      <w:r w:rsidRPr="0084536D">
        <w:rPr>
          <w:sz w:val="20"/>
          <w:szCs w:val="20"/>
        </w:rPr>
        <w:t xml:space="preserve">: </w:t>
      </w:r>
      <w:r w:rsidR="0084536D">
        <w:rPr>
          <w:sz w:val="20"/>
          <w:szCs w:val="20"/>
          <w:u w:val="single"/>
        </w:rPr>
        <w:t xml:space="preserve"> </w:t>
      </w:r>
      <w:r w:rsidRPr="00F81A86">
        <w:rPr>
          <w:sz w:val="20"/>
          <w:szCs w:val="20"/>
          <w:u w:val="single"/>
        </w:rPr>
        <w:t>akbarikamrani@gmail.com</w:t>
      </w:r>
    </w:p>
    <w:p w14:paraId="50581803" w14:textId="77777777" w:rsidR="00F81A86" w:rsidRPr="00A04195" w:rsidRDefault="00173A12" w:rsidP="00F81A86">
      <w:pPr>
        <w:rPr>
          <w:sz w:val="20"/>
          <w:szCs w:val="20"/>
          <w:lang w:bidi="fa-IR"/>
        </w:rPr>
      </w:pPr>
      <w:r w:rsidRPr="00173A12">
        <w:rPr>
          <w:noProof/>
          <w:sz w:val="20"/>
          <w:szCs w:val="20"/>
          <w:lang w:bidi="fa-IR"/>
        </w:rPr>
        <w:drawing>
          <wp:inline distT="0" distB="0" distL="0" distR="0" wp14:anchorId="5CBA0432" wp14:editId="673FDC69">
            <wp:extent cx="2413599" cy="1509623"/>
            <wp:effectExtent l="19050" t="0" r="5751" b="0"/>
            <wp:docPr id="5" name="Picture 1" descr="D:\Indian journal of medical ethics\امضا.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dian journal of medical ethics\امضا.jpg"/>
                    <pic:cNvPicPr>
                      <a:picLocks noChangeAspect="1" noChangeArrowheads="1"/>
                    </pic:cNvPicPr>
                  </pic:nvPicPr>
                  <pic:blipFill>
                    <a:blip r:embed="rId9"/>
                    <a:srcRect l="58291" t="44890" r="1159" b="36042"/>
                    <a:stretch>
                      <a:fillRect/>
                    </a:stretch>
                  </pic:blipFill>
                  <pic:spPr bwMode="auto">
                    <a:xfrm>
                      <a:off x="0" y="0"/>
                      <a:ext cx="2413599" cy="1509623"/>
                    </a:xfrm>
                    <a:prstGeom prst="rect">
                      <a:avLst/>
                    </a:prstGeom>
                    <a:noFill/>
                    <a:ln w="9525">
                      <a:noFill/>
                      <a:miter lim="800000"/>
                      <a:headEnd/>
                      <a:tailEnd/>
                    </a:ln>
                  </pic:spPr>
                </pic:pic>
              </a:graphicData>
            </a:graphic>
          </wp:inline>
        </w:drawing>
      </w:r>
    </w:p>
    <w:p w14:paraId="5E9E12F0" w14:textId="77777777" w:rsidR="00F81A86" w:rsidRPr="00F81A86" w:rsidRDefault="00F81A86" w:rsidP="00F81A86">
      <w:pPr>
        <w:spacing w:after="0" w:line="240" w:lineRule="auto"/>
        <w:rPr>
          <w:rFonts w:ascii="Arial" w:eastAsia="Times New Roman" w:hAnsi="Arial" w:cs="Arial"/>
          <w:sz w:val="27"/>
          <w:szCs w:val="27"/>
        </w:rPr>
      </w:pPr>
    </w:p>
    <w:p w14:paraId="714977F2" w14:textId="77777777" w:rsidR="00F81A86" w:rsidRPr="00F81A86" w:rsidRDefault="00F81A86" w:rsidP="00F81A86">
      <w:pPr>
        <w:spacing w:after="0" w:line="240" w:lineRule="auto"/>
        <w:rPr>
          <w:rFonts w:ascii="Arial" w:eastAsia="Times New Roman" w:hAnsi="Arial" w:cs="Arial"/>
          <w:sz w:val="27"/>
          <w:szCs w:val="27"/>
        </w:rPr>
      </w:pPr>
      <w:r w:rsidRPr="00F81A86">
        <w:rPr>
          <w:rFonts w:ascii="Arial" w:eastAsia="Times New Roman" w:hAnsi="Arial" w:cs="Arial"/>
          <w:sz w:val="27"/>
          <w:szCs w:val="27"/>
        </w:rPr>
        <w:t>Signatures of all authors:</w:t>
      </w:r>
    </w:p>
    <w:p w14:paraId="2A8B7B4C" w14:textId="77777777" w:rsidR="00330B5C" w:rsidRDefault="00330B5C"/>
    <w:p w14:paraId="4405DA2A" w14:textId="77777777" w:rsidR="00F81A86" w:rsidRDefault="00F81A86"/>
    <w:sectPr w:rsidR="00F81A86" w:rsidSect="00330B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A86"/>
    <w:rsid w:val="00173A12"/>
    <w:rsid w:val="00330B5C"/>
    <w:rsid w:val="004342CA"/>
    <w:rsid w:val="0084536D"/>
    <w:rsid w:val="00A114A9"/>
    <w:rsid w:val="00CB4D61"/>
    <w:rsid w:val="00F81A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0CB8"/>
  <w15:docId w15:val="{AE475EBE-C802-488F-B994-231F5FAED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0B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ntribdegrees">
    <w:name w:val="contribdegrees"/>
    <w:basedOn w:val="DefaultParagraphFont"/>
    <w:rsid w:val="00F81A86"/>
  </w:style>
  <w:style w:type="character" w:styleId="Hyperlink">
    <w:name w:val="Hyperlink"/>
    <w:basedOn w:val="DefaultParagraphFont"/>
    <w:uiPriority w:val="99"/>
    <w:unhideWhenUsed/>
    <w:rsid w:val="00F81A86"/>
    <w:rPr>
      <w:color w:val="0000FF"/>
      <w:u w:val="single"/>
    </w:rPr>
  </w:style>
  <w:style w:type="character" w:styleId="Strong">
    <w:name w:val="Strong"/>
    <w:basedOn w:val="DefaultParagraphFont"/>
    <w:uiPriority w:val="22"/>
    <w:qFormat/>
    <w:rsid w:val="00F81A86"/>
    <w:rPr>
      <w:b/>
      <w:bCs/>
    </w:rPr>
  </w:style>
  <w:style w:type="paragraph" w:styleId="BalloonText">
    <w:name w:val="Balloon Text"/>
    <w:basedOn w:val="Normal"/>
    <w:link w:val="BalloonTextChar"/>
    <w:uiPriority w:val="99"/>
    <w:semiHidden/>
    <w:unhideWhenUsed/>
    <w:rsid w:val="00CB4D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D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003551">
      <w:bodyDiv w:val="1"/>
      <w:marLeft w:val="0"/>
      <w:marRight w:val="0"/>
      <w:marTop w:val="0"/>
      <w:marBottom w:val="0"/>
      <w:divBdr>
        <w:top w:val="none" w:sz="0" w:space="0" w:color="auto"/>
        <w:left w:val="none" w:sz="0" w:space="0" w:color="auto"/>
        <w:bottom w:val="none" w:sz="0" w:space="0" w:color="auto"/>
        <w:right w:val="none" w:sz="0" w:space="0" w:color="auto"/>
      </w:divBdr>
      <w:divsChild>
        <w:div w:id="955525313">
          <w:marLeft w:val="0"/>
          <w:marRight w:val="0"/>
          <w:marTop w:val="0"/>
          <w:marBottom w:val="0"/>
          <w:divBdr>
            <w:top w:val="none" w:sz="0" w:space="0" w:color="auto"/>
            <w:left w:val="none" w:sz="0" w:space="0" w:color="auto"/>
            <w:bottom w:val="none" w:sz="0" w:space="0" w:color="auto"/>
            <w:right w:val="none" w:sz="0" w:space="0" w:color="auto"/>
          </w:divBdr>
        </w:div>
        <w:div w:id="326252087">
          <w:marLeft w:val="0"/>
          <w:marRight w:val="0"/>
          <w:marTop w:val="0"/>
          <w:marBottom w:val="0"/>
          <w:divBdr>
            <w:top w:val="none" w:sz="0" w:space="0" w:color="auto"/>
            <w:left w:val="none" w:sz="0" w:space="0" w:color="auto"/>
            <w:bottom w:val="none" w:sz="0" w:space="0" w:color="auto"/>
            <w:right w:val="none" w:sz="0" w:space="0" w:color="auto"/>
          </w:divBdr>
        </w:div>
        <w:div w:id="35202453">
          <w:marLeft w:val="0"/>
          <w:marRight w:val="0"/>
          <w:marTop w:val="0"/>
          <w:marBottom w:val="0"/>
          <w:divBdr>
            <w:top w:val="none" w:sz="0" w:space="0" w:color="auto"/>
            <w:left w:val="none" w:sz="0" w:space="0" w:color="auto"/>
            <w:bottom w:val="none" w:sz="0" w:space="0" w:color="auto"/>
            <w:right w:val="none" w:sz="0" w:space="0" w:color="auto"/>
          </w:divBdr>
        </w:div>
        <w:div w:id="1345285433">
          <w:marLeft w:val="0"/>
          <w:marRight w:val="0"/>
          <w:marTop w:val="0"/>
          <w:marBottom w:val="0"/>
          <w:divBdr>
            <w:top w:val="none" w:sz="0" w:space="0" w:color="auto"/>
            <w:left w:val="none" w:sz="0" w:space="0" w:color="auto"/>
            <w:bottom w:val="none" w:sz="0" w:space="0" w:color="auto"/>
            <w:right w:val="none" w:sz="0" w:space="0" w:color="auto"/>
          </w:divBdr>
        </w:div>
        <w:div w:id="1326129843">
          <w:marLeft w:val="0"/>
          <w:marRight w:val="0"/>
          <w:marTop w:val="0"/>
          <w:marBottom w:val="0"/>
          <w:divBdr>
            <w:top w:val="none" w:sz="0" w:space="0" w:color="auto"/>
            <w:left w:val="none" w:sz="0" w:space="0" w:color="auto"/>
            <w:bottom w:val="none" w:sz="0" w:space="0" w:color="auto"/>
            <w:right w:val="none" w:sz="0" w:space="0" w:color="auto"/>
          </w:divBdr>
        </w:div>
        <w:div w:id="1186750457">
          <w:marLeft w:val="0"/>
          <w:marRight w:val="0"/>
          <w:marTop w:val="0"/>
          <w:marBottom w:val="0"/>
          <w:divBdr>
            <w:top w:val="none" w:sz="0" w:space="0" w:color="auto"/>
            <w:left w:val="none" w:sz="0" w:space="0" w:color="auto"/>
            <w:bottom w:val="none" w:sz="0" w:space="0" w:color="auto"/>
            <w:right w:val="none" w:sz="0" w:space="0" w:color="auto"/>
          </w:divBdr>
        </w:div>
        <w:div w:id="1894192839">
          <w:marLeft w:val="0"/>
          <w:marRight w:val="0"/>
          <w:marTop w:val="0"/>
          <w:marBottom w:val="0"/>
          <w:divBdr>
            <w:top w:val="none" w:sz="0" w:space="0" w:color="auto"/>
            <w:left w:val="none" w:sz="0" w:space="0" w:color="auto"/>
            <w:bottom w:val="none" w:sz="0" w:space="0" w:color="auto"/>
            <w:right w:val="none" w:sz="0" w:space="0" w:color="auto"/>
          </w:divBdr>
        </w:div>
        <w:div w:id="1731228431">
          <w:marLeft w:val="0"/>
          <w:marRight w:val="0"/>
          <w:marTop w:val="0"/>
          <w:marBottom w:val="0"/>
          <w:divBdr>
            <w:top w:val="none" w:sz="0" w:space="0" w:color="auto"/>
            <w:left w:val="none" w:sz="0" w:space="0" w:color="auto"/>
            <w:bottom w:val="none" w:sz="0" w:space="0" w:color="auto"/>
            <w:right w:val="none" w:sz="0" w:space="0" w:color="auto"/>
          </w:divBdr>
        </w:div>
        <w:div w:id="814107444">
          <w:marLeft w:val="0"/>
          <w:marRight w:val="0"/>
          <w:marTop w:val="0"/>
          <w:marBottom w:val="0"/>
          <w:divBdr>
            <w:top w:val="none" w:sz="0" w:space="0" w:color="auto"/>
            <w:left w:val="none" w:sz="0" w:space="0" w:color="auto"/>
            <w:bottom w:val="none" w:sz="0" w:space="0" w:color="auto"/>
            <w:right w:val="none" w:sz="0" w:space="0" w:color="auto"/>
          </w:divBdr>
        </w:div>
        <w:div w:id="767312267">
          <w:marLeft w:val="0"/>
          <w:marRight w:val="0"/>
          <w:marTop w:val="0"/>
          <w:marBottom w:val="0"/>
          <w:divBdr>
            <w:top w:val="none" w:sz="0" w:space="0" w:color="auto"/>
            <w:left w:val="none" w:sz="0" w:space="0" w:color="auto"/>
            <w:bottom w:val="none" w:sz="0" w:space="0" w:color="auto"/>
            <w:right w:val="none" w:sz="0" w:space="0" w:color="auto"/>
          </w:divBdr>
        </w:div>
        <w:div w:id="68234721">
          <w:marLeft w:val="0"/>
          <w:marRight w:val="0"/>
          <w:marTop w:val="0"/>
          <w:marBottom w:val="0"/>
          <w:divBdr>
            <w:top w:val="none" w:sz="0" w:space="0" w:color="auto"/>
            <w:left w:val="none" w:sz="0" w:space="0" w:color="auto"/>
            <w:bottom w:val="none" w:sz="0" w:space="0" w:color="auto"/>
            <w:right w:val="none" w:sz="0" w:space="0" w:color="auto"/>
          </w:divBdr>
        </w:div>
        <w:div w:id="435099017">
          <w:marLeft w:val="0"/>
          <w:marRight w:val="0"/>
          <w:marTop w:val="0"/>
          <w:marBottom w:val="0"/>
          <w:divBdr>
            <w:top w:val="none" w:sz="0" w:space="0" w:color="auto"/>
            <w:left w:val="none" w:sz="0" w:space="0" w:color="auto"/>
            <w:bottom w:val="none" w:sz="0" w:space="0" w:color="auto"/>
            <w:right w:val="none" w:sz="0" w:space="0" w:color="auto"/>
          </w:divBdr>
        </w:div>
        <w:div w:id="869417566">
          <w:marLeft w:val="0"/>
          <w:marRight w:val="0"/>
          <w:marTop w:val="0"/>
          <w:marBottom w:val="0"/>
          <w:divBdr>
            <w:top w:val="none" w:sz="0" w:space="0" w:color="auto"/>
            <w:left w:val="none" w:sz="0" w:space="0" w:color="auto"/>
            <w:bottom w:val="none" w:sz="0" w:space="0" w:color="auto"/>
            <w:right w:val="none" w:sz="0" w:space="0" w:color="auto"/>
          </w:divBdr>
        </w:div>
        <w:div w:id="476260047">
          <w:marLeft w:val="0"/>
          <w:marRight w:val="0"/>
          <w:marTop w:val="0"/>
          <w:marBottom w:val="0"/>
          <w:divBdr>
            <w:top w:val="none" w:sz="0" w:space="0" w:color="auto"/>
            <w:left w:val="none" w:sz="0" w:space="0" w:color="auto"/>
            <w:bottom w:val="none" w:sz="0" w:space="0" w:color="auto"/>
            <w:right w:val="none" w:sz="0" w:space="0" w:color="auto"/>
          </w:divBdr>
        </w:div>
        <w:div w:id="1863473752">
          <w:marLeft w:val="0"/>
          <w:marRight w:val="0"/>
          <w:marTop w:val="0"/>
          <w:marBottom w:val="0"/>
          <w:divBdr>
            <w:top w:val="none" w:sz="0" w:space="0" w:color="auto"/>
            <w:left w:val="none" w:sz="0" w:space="0" w:color="auto"/>
            <w:bottom w:val="none" w:sz="0" w:space="0" w:color="auto"/>
            <w:right w:val="none" w:sz="0" w:space="0" w:color="auto"/>
          </w:divBdr>
        </w:div>
        <w:div w:id="66148274">
          <w:marLeft w:val="0"/>
          <w:marRight w:val="0"/>
          <w:marTop w:val="0"/>
          <w:marBottom w:val="0"/>
          <w:divBdr>
            <w:top w:val="none" w:sz="0" w:space="0" w:color="auto"/>
            <w:left w:val="none" w:sz="0" w:space="0" w:color="auto"/>
            <w:bottom w:val="none" w:sz="0" w:space="0" w:color="auto"/>
            <w:right w:val="none" w:sz="0" w:space="0" w:color="auto"/>
          </w:divBdr>
        </w:div>
        <w:div w:id="1678652630">
          <w:marLeft w:val="0"/>
          <w:marRight w:val="0"/>
          <w:marTop w:val="0"/>
          <w:marBottom w:val="0"/>
          <w:divBdr>
            <w:top w:val="none" w:sz="0" w:space="0" w:color="auto"/>
            <w:left w:val="none" w:sz="0" w:space="0" w:color="auto"/>
            <w:bottom w:val="none" w:sz="0" w:space="0" w:color="auto"/>
            <w:right w:val="none" w:sz="0" w:space="0" w:color="auto"/>
          </w:divBdr>
        </w:div>
        <w:div w:id="14963916">
          <w:marLeft w:val="0"/>
          <w:marRight w:val="0"/>
          <w:marTop w:val="0"/>
          <w:marBottom w:val="0"/>
          <w:divBdr>
            <w:top w:val="none" w:sz="0" w:space="0" w:color="auto"/>
            <w:left w:val="none" w:sz="0" w:space="0" w:color="auto"/>
            <w:bottom w:val="none" w:sz="0" w:space="0" w:color="auto"/>
            <w:right w:val="none" w:sz="0" w:space="0" w:color="auto"/>
          </w:divBdr>
        </w:div>
        <w:div w:id="965430331">
          <w:marLeft w:val="0"/>
          <w:marRight w:val="0"/>
          <w:marTop w:val="0"/>
          <w:marBottom w:val="0"/>
          <w:divBdr>
            <w:top w:val="none" w:sz="0" w:space="0" w:color="auto"/>
            <w:left w:val="none" w:sz="0" w:space="0" w:color="auto"/>
            <w:bottom w:val="none" w:sz="0" w:space="0" w:color="auto"/>
            <w:right w:val="none" w:sz="0" w:space="0" w:color="auto"/>
          </w:divBdr>
        </w:div>
        <w:div w:id="491602816">
          <w:marLeft w:val="0"/>
          <w:marRight w:val="0"/>
          <w:marTop w:val="0"/>
          <w:marBottom w:val="0"/>
          <w:divBdr>
            <w:top w:val="none" w:sz="0" w:space="0" w:color="auto"/>
            <w:left w:val="none" w:sz="0" w:space="0" w:color="auto"/>
            <w:bottom w:val="none" w:sz="0" w:space="0" w:color="auto"/>
            <w:right w:val="none" w:sz="0" w:space="0" w:color="auto"/>
          </w:divBdr>
        </w:div>
        <w:div w:id="270283644">
          <w:marLeft w:val="0"/>
          <w:marRight w:val="0"/>
          <w:marTop w:val="0"/>
          <w:marBottom w:val="0"/>
          <w:divBdr>
            <w:top w:val="none" w:sz="0" w:space="0" w:color="auto"/>
            <w:left w:val="none" w:sz="0" w:space="0" w:color="auto"/>
            <w:bottom w:val="none" w:sz="0" w:space="0" w:color="auto"/>
            <w:right w:val="none" w:sz="0" w:space="0" w:color="auto"/>
          </w:divBdr>
        </w:div>
        <w:div w:id="731662356">
          <w:marLeft w:val="0"/>
          <w:marRight w:val="0"/>
          <w:marTop w:val="0"/>
          <w:marBottom w:val="0"/>
          <w:divBdr>
            <w:top w:val="none" w:sz="0" w:space="0" w:color="auto"/>
            <w:left w:val="none" w:sz="0" w:space="0" w:color="auto"/>
            <w:bottom w:val="none" w:sz="0" w:space="0" w:color="auto"/>
            <w:right w:val="none" w:sz="0" w:space="0" w:color="auto"/>
          </w:divBdr>
        </w:div>
        <w:div w:id="1015763511">
          <w:marLeft w:val="0"/>
          <w:marRight w:val="0"/>
          <w:marTop w:val="0"/>
          <w:marBottom w:val="0"/>
          <w:divBdr>
            <w:top w:val="none" w:sz="0" w:space="0" w:color="auto"/>
            <w:left w:val="none" w:sz="0" w:space="0" w:color="auto"/>
            <w:bottom w:val="none" w:sz="0" w:space="0" w:color="auto"/>
            <w:right w:val="none" w:sz="0" w:space="0" w:color="auto"/>
          </w:divBdr>
        </w:div>
        <w:div w:id="902447313">
          <w:marLeft w:val="0"/>
          <w:marRight w:val="0"/>
          <w:marTop w:val="0"/>
          <w:marBottom w:val="0"/>
          <w:divBdr>
            <w:top w:val="none" w:sz="0" w:space="0" w:color="auto"/>
            <w:left w:val="none" w:sz="0" w:space="0" w:color="auto"/>
            <w:bottom w:val="none" w:sz="0" w:space="0" w:color="auto"/>
            <w:right w:val="none" w:sz="0" w:space="0" w:color="auto"/>
          </w:divBdr>
        </w:div>
        <w:div w:id="494877703">
          <w:marLeft w:val="0"/>
          <w:marRight w:val="0"/>
          <w:marTop w:val="0"/>
          <w:marBottom w:val="0"/>
          <w:divBdr>
            <w:top w:val="none" w:sz="0" w:space="0" w:color="auto"/>
            <w:left w:val="none" w:sz="0" w:space="0" w:color="auto"/>
            <w:bottom w:val="none" w:sz="0" w:space="0" w:color="auto"/>
            <w:right w:val="none" w:sz="0" w:space="0" w:color="auto"/>
          </w:divBdr>
        </w:div>
        <w:div w:id="45838070">
          <w:marLeft w:val="0"/>
          <w:marRight w:val="0"/>
          <w:marTop w:val="0"/>
          <w:marBottom w:val="0"/>
          <w:divBdr>
            <w:top w:val="none" w:sz="0" w:space="0" w:color="auto"/>
            <w:left w:val="none" w:sz="0" w:space="0" w:color="auto"/>
            <w:bottom w:val="none" w:sz="0" w:space="0" w:color="auto"/>
            <w:right w:val="none" w:sz="0" w:space="0" w:color="auto"/>
          </w:divBdr>
        </w:div>
        <w:div w:id="95827210">
          <w:marLeft w:val="0"/>
          <w:marRight w:val="0"/>
          <w:marTop w:val="0"/>
          <w:marBottom w:val="0"/>
          <w:divBdr>
            <w:top w:val="none" w:sz="0" w:space="0" w:color="auto"/>
            <w:left w:val="none" w:sz="0" w:space="0" w:color="auto"/>
            <w:bottom w:val="none" w:sz="0" w:space="0" w:color="auto"/>
            <w:right w:val="none" w:sz="0" w:space="0" w:color="auto"/>
          </w:divBdr>
        </w:div>
        <w:div w:id="1756197697">
          <w:marLeft w:val="0"/>
          <w:marRight w:val="0"/>
          <w:marTop w:val="0"/>
          <w:marBottom w:val="0"/>
          <w:divBdr>
            <w:top w:val="none" w:sz="0" w:space="0" w:color="auto"/>
            <w:left w:val="none" w:sz="0" w:space="0" w:color="auto"/>
            <w:bottom w:val="none" w:sz="0" w:space="0" w:color="auto"/>
            <w:right w:val="none" w:sz="0" w:space="0" w:color="auto"/>
          </w:divBdr>
        </w:div>
        <w:div w:id="844442060">
          <w:marLeft w:val="0"/>
          <w:marRight w:val="0"/>
          <w:marTop w:val="0"/>
          <w:marBottom w:val="0"/>
          <w:divBdr>
            <w:top w:val="none" w:sz="0" w:space="0" w:color="auto"/>
            <w:left w:val="none" w:sz="0" w:space="0" w:color="auto"/>
            <w:bottom w:val="none" w:sz="0" w:space="0" w:color="auto"/>
            <w:right w:val="none" w:sz="0" w:space="0" w:color="auto"/>
          </w:divBdr>
        </w:div>
        <w:div w:id="409277787">
          <w:marLeft w:val="0"/>
          <w:marRight w:val="0"/>
          <w:marTop w:val="0"/>
          <w:marBottom w:val="0"/>
          <w:divBdr>
            <w:top w:val="none" w:sz="0" w:space="0" w:color="auto"/>
            <w:left w:val="none" w:sz="0" w:space="0" w:color="auto"/>
            <w:bottom w:val="none" w:sz="0" w:space="0" w:color="auto"/>
            <w:right w:val="none" w:sz="0" w:space="0" w:color="auto"/>
          </w:divBdr>
        </w:div>
        <w:div w:id="1677346992">
          <w:marLeft w:val="0"/>
          <w:marRight w:val="0"/>
          <w:marTop w:val="0"/>
          <w:marBottom w:val="0"/>
          <w:divBdr>
            <w:top w:val="none" w:sz="0" w:space="0" w:color="auto"/>
            <w:left w:val="none" w:sz="0" w:space="0" w:color="auto"/>
            <w:bottom w:val="none" w:sz="0" w:space="0" w:color="auto"/>
            <w:right w:val="none" w:sz="0" w:space="0" w:color="auto"/>
          </w:divBdr>
        </w:div>
        <w:div w:id="925841628">
          <w:marLeft w:val="0"/>
          <w:marRight w:val="0"/>
          <w:marTop w:val="0"/>
          <w:marBottom w:val="0"/>
          <w:divBdr>
            <w:top w:val="none" w:sz="0" w:space="0" w:color="auto"/>
            <w:left w:val="none" w:sz="0" w:space="0" w:color="auto"/>
            <w:bottom w:val="none" w:sz="0" w:space="0" w:color="auto"/>
            <w:right w:val="none" w:sz="0" w:space="0" w:color="auto"/>
          </w:divBdr>
        </w:div>
        <w:div w:id="1971128092">
          <w:marLeft w:val="0"/>
          <w:marRight w:val="0"/>
          <w:marTop w:val="0"/>
          <w:marBottom w:val="0"/>
          <w:divBdr>
            <w:top w:val="none" w:sz="0" w:space="0" w:color="auto"/>
            <w:left w:val="none" w:sz="0" w:space="0" w:color="auto"/>
            <w:bottom w:val="none" w:sz="0" w:space="0" w:color="auto"/>
            <w:right w:val="none" w:sz="0" w:space="0" w:color="auto"/>
          </w:divBdr>
        </w:div>
        <w:div w:id="1457406826">
          <w:marLeft w:val="0"/>
          <w:marRight w:val="0"/>
          <w:marTop w:val="0"/>
          <w:marBottom w:val="0"/>
          <w:divBdr>
            <w:top w:val="none" w:sz="0" w:space="0" w:color="auto"/>
            <w:left w:val="none" w:sz="0" w:space="0" w:color="auto"/>
            <w:bottom w:val="none" w:sz="0" w:space="0" w:color="auto"/>
            <w:right w:val="none" w:sz="0" w:space="0" w:color="auto"/>
          </w:divBdr>
        </w:div>
        <w:div w:id="1635066040">
          <w:marLeft w:val="0"/>
          <w:marRight w:val="0"/>
          <w:marTop w:val="0"/>
          <w:marBottom w:val="0"/>
          <w:divBdr>
            <w:top w:val="none" w:sz="0" w:space="0" w:color="auto"/>
            <w:left w:val="none" w:sz="0" w:space="0" w:color="auto"/>
            <w:bottom w:val="none" w:sz="0" w:space="0" w:color="auto"/>
            <w:right w:val="none" w:sz="0" w:space="0" w:color="auto"/>
          </w:divBdr>
        </w:div>
        <w:div w:id="1139223627">
          <w:marLeft w:val="0"/>
          <w:marRight w:val="0"/>
          <w:marTop w:val="0"/>
          <w:marBottom w:val="0"/>
          <w:divBdr>
            <w:top w:val="none" w:sz="0" w:space="0" w:color="auto"/>
            <w:left w:val="none" w:sz="0" w:space="0" w:color="auto"/>
            <w:bottom w:val="none" w:sz="0" w:space="0" w:color="auto"/>
            <w:right w:val="none" w:sz="0" w:space="0" w:color="auto"/>
          </w:divBdr>
        </w:div>
        <w:div w:id="1050346126">
          <w:marLeft w:val="0"/>
          <w:marRight w:val="0"/>
          <w:marTop w:val="0"/>
          <w:marBottom w:val="0"/>
          <w:divBdr>
            <w:top w:val="none" w:sz="0" w:space="0" w:color="auto"/>
            <w:left w:val="none" w:sz="0" w:space="0" w:color="auto"/>
            <w:bottom w:val="none" w:sz="0" w:space="0" w:color="auto"/>
            <w:right w:val="none" w:sz="0" w:space="0" w:color="auto"/>
          </w:divBdr>
        </w:div>
        <w:div w:id="2017488946">
          <w:marLeft w:val="0"/>
          <w:marRight w:val="0"/>
          <w:marTop w:val="0"/>
          <w:marBottom w:val="0"/>
          <w:divBdr>
            <w:top w:val="none" w:sz="0" w:space="0" w:color="auto"/>
            <w:left w:val="none" w:sz="0" w:space="0" w:color="auto"/>
            <w:bottom w:val="none" w:sz="0" w:space="0" w:color="auto"/>
            <w:right w:val="none" w:sz="0" w:space="0" w:color="auto"/>
          </w:divBdr>
        </w:div>
        <w:div w:id="1263296105">
          <w:marLeft w:val="0"/>
          <w:marRight w:val="0"/>
          <w:marTop w:val="0"/>
          <w:marBottom w:val="0"/>
          <w:divBdr>
            <w:top w:val="none" w:sz="0" w:space="0" w:color="auto"/>
            <w:left w:val="none" w:sz="0" w:space="0" w:color="auto"/>
            <w:bottom w:val="none" w:sz="0" w:space="0" w:color="auto"/>
            <w:right w:val="none" w:sz="0" w:space="0" w:color="auto"/>
          </w:divBdr>
        </w:div>
        <w:div w:id="2058042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ohammadifarahnaz@gmail.com"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yabolfathi@gmail.com" TargetMode="External"/><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mailto:aabaszadeh@hotmail.com" TargetMode="External"/><Relationship Id="rId4" Type="http://schemas.openxmlformats.org/officeDocument/2006/relationships/hyperlink" Target="mailto:Reza_hosseinabadi@yahoo.com" TargetMode="Externa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reza</dc:creator>
  <cp:lastModifiedBy>MS Editor</cp:lastModifiedBy>
  <cp:revision>2</cp:revision>
  <dcterms:created xsi:type="dcterms:W3CDTF">2019-01-06T12:35:00Z</dcterms:created>
  <dcterms:modified xsi:type="dcterms:W3CDTF">2019-01-06T12:35:00Z</dcterms:modified>
</cp:coreProperties>
</file>