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0B369" w14:textId="0324F6B2" w:rsidR="000B25B7" w:rsidRDefault="000B25B7">
      <w:pPr>
        <w:rPr>
          <w:lang w:val="en-US"/>
        </w:rPr>
      </w:pPr>
      <w:proofErr w:type="spellStart"/>
      <w:r>
        <w:rPr>
          <w:lang w:val="en-US"/>
        </w:rPr>
        <w:t>Figer</w:t>
      </w:r>
      <w:proofErr w:type="spellEnd"/>
      <w:r>
        <w:rPr>
          <w:lang w:val="en-US"/>
        </w:rPr>
        <w:t xml:space="preserve"> et al Perceptions about participation in clinical research 190219</w:t>
      </w:r>
    </w:p>
    <w:p w14:paraId="3C18AF14" w14:textId="1A0176C0" w:rsidR="000B25B7" w:rsidRDefault="000B25B7">
      <w:pPr>
        <w:rPr>
          <w:lang w:val="en-US"/>
        </w:rPr>
      </w:pPr>
    </w:p>
    <w:p w14:paraId="45355E1F" w14:textId="63589BE1" w:rsidR="000B25B7" w:rsidRDefault="000B25B7">
      <w:pPr>
        <w:rPr>
          <w:lang w:val="en-US"/>
        </w:rPr>
      </w:pPr>
      <w:r>
        <w:rPr>
          <w:lang w:val="en-US"/>
        </w:rPr>
        <w:t>Figure 1:</w:t>
      </w:r>
    </w:p>
    <w:p w14:paraId="5960E5BF" w14:textId="755AB683" w:rsidR="000B25B7" w:rsidRDefault="000B25B7">
      <w:pPr>
        <w:rPr>
          <w:lang w:val="en-US"/>
        </w:rPr>
      </w:pPr>
    </w:p>
    <w:p w14:paraId="3418AF89" w14:textId="5B0B9929" w:rsidR="000B25B7" w:rsidRDefault="000B25B7">
      <w:pPr>
        <w:rPr>
          <w:lang w:val="en-US"/>
        </w:rPr>
      </w:pPr>
      <w:r>
        <w:rPr>
          <w:noProof/>
        </w:rPr>
        <w:drawing>
          <wp:inline distT="0" distB="0" distL="0" distR="0" wp14:anchorId="6CD5A1C2" wp14:editId="6DE73C92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F97ED" w14:textId="741E8BB7" w:rsidR="000B25B7" w:rsidRDefault="000B25B7">
      <w:pPr>
        <w:rPr>
          <w:lang w:val="en-US"/>
        </w:rPr>
      </w:pPr>
    </w:p>
    <w:p w14:paraId="011A2E04" w14:textId="77777777" w:rsidR="000B25B7" w:rsidRDefault="000B25B7">
      <w:pPr>
        <w:rPr>
          <w:lang w:val="en-US"/>
        </w:rPr>
      </w:pPr>
    </w:p>
    <w:p w14:paraId="6A9DA3F8" w14:textId="77777777" w:rsidR="000B25B7" w:rsidRDefault="000B25B7">
      <w:pPr>
        <w:rPr>
          <w:lang w:val="en-US"/>
        </w:rPr>
      </w:pPr>
    </w:p>
    <w:p w14:paraId="216780C5" w14:textId="77777777" w:rsidR="000B25B7" w:rsidRDefault="000B25B7">
      <w:pPr>
        <w:rPr>
          <w:lang w:val="en-US"/>
        </w:rPr>
      </w:pPr>
    </w:p>
    <w:p w14:paraId="61BB6B5F" w14:textId="77777777" w:rsidR="000B25B7" w:rsidRDefault="000B25B7">
      <w:pPr>
        <w:rPr>
          <w:lang w:val="en-US"/>
        </w:rPr>
      </w:pPr>
    </w:p>
    <w:p w14:paraId="6D9C92D7" w14:textId="77777777" w:rsidR="000B25B7" w:rsidRDefault="000B25B7">
      <w:pPr>
        <w:rPr>
          <w:lang w:val="en-US"/>
        </w:rPr>
      </w:pPr>
    </w:p>
    <w:p w14:paraId="44F0B512" w14:textId="77777777" w:rsidR="000B25B7" w:rsidRDefault="000B25B7">
      <w:pPr>
        <w:rPr>
          <w:lang w:val="en-US"/>
        </w:rPr>
      </w:pPr>
    </w:p>
    <w:p w14:paraId="1E148BD6" w14:textId="77777777" w:rsidR="000B25B7" w:rsidRDefault="000B25B7">
      <w:pPr>
        <w:rPr>
          <w:lang w:val="en-US"/>
        </w:rPr>
      </w:pPr>
    </w:p>
    <w:p w14:paraId="224A90FC" w14:textId="77777777" w:rsidR="000B25B7" w:rsidRDefault="000B25B7">
      <w:pPr>
        <w:rPr>
          <w:lang w:val="en-US"/>
        </w:rPr>
      </w:pPr>
    </w:p>
    <w:p w14:paraId="66717A1D" w14:textId="77777777" w:rsidR="000B25B7" w:rsidRDefault="000B25B7">
      <w:pPr>
        <w:rPr>
          <w:lang w:val="en-US"/>
        </w:rPr>
      </w:pPr>
    </w:p>
    <w:p w14:paraId="3ACE7E97" w14:textId="77777777" w:rsidR="000B25B7" w:rsidRDefault="000B25B7">
      <w:pPr>
        <w:rPr>
          <w:lang w:val="en-US"/>
        </w:rPr>
      </w:pPr>
    </w:p>
    <w:p w14:paraId="5AACF116" w14:textId="77777777" w:rsidR="000B25B7" w:rsidRDefault="000B25B7">
      <w:pPr>
        <w:rPr>
          <w:lang w:val="en-US"/>
        </w:rPr>
      </w:pPr>
    </w:p>
    <w:p w14:paraId="52E2D6B4" w14:textId="1EDB35D5" w:rsidR="000B25B7" w:rsidRPr="000B25B7" w:rsidRDefault="000B25B7">
      <w:pPr>
        <w:rPr>
          <w:b/>
          <w:u w:val="single"/>
          <w:lang w:val="en-US"/>
        </w:rPr>
      </w:pPr>
      <w:r w:rsidRPr="000B25B7">
        <w:rPr>
          <w:b/>
          <w:u w:val="single"/>
          <w:lang w:val="en-US"/>
        </w:rPr>
        <w:t>Figure 2:</w:t>
      </w:r>
    </w:p>
    <w:p w14:paraId="519458D0" w14:textId="43201275" w:rsidR="000B25B7" w:rsidRDefault="000B25B7">
      <w:pPr>
        <w:rPr>
          <w:lang w:val="en-US"/>
        </w:rPr>
      </w:pPr>
    </w:p>
    <w:p w14:paraId="4070E5C0" w14:textId="37A9C87C" w:rsidR="000B25B7" w:rsidRDefault="000B25B7">
      <w:pPr>
        <w:rPr>
          <w:lang w:val="en-US"/>
        </w:rPr>
      </w:pPr>
      <w:r>
        <w:rPr>
          <w:noProof/>
        </w:rPr>
        <w:drawing>
          <wp:inline distT="0" distB="0" distL="0" distR="0" wp14:anchorId="5FCFB1E2" wp14:editId="49ADF3B6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D21AE" w14:textId="62027828" w:rsidR="000B25B7" w:rsidRDefault="000B25B7">
      <w:pPr>
        <w:rPr>
          <w:lang w:val="en-US"/>
        </w:rPr>
      </w:pPr>
    </w:p>
    <w:p w14:paraId="13C87BB0" w14:textId="0D3DCAA9" w:rsidR="000B25B7" w:rsidRDefault="000B25B7">
      <w:pPr>
        <w:rPr>
          <w:lang w:val="en-US"/>
        </w:rPr>
      </w:pPr>
    </w:p>
    <w:p w14:paraId="0BE995B3" w14:textId="77777777" w:rsidR="000B25B7" w:rsidRDefault="000B25B7">
      <w:pPr>
        <w:rPr>
          <w:b/>
          <w:u w:val="single"/>
          <w:lang w:val="en-US"/>
        </w:rPr>
      </w:pPr>
    </w:p>
    <w:p w14:paraId="4E371800" w14:textId="77777777" w:rsidR="000B25B7" w:rsidRDefault="000B25B7">
      <w:pPr>
        <w:rPr>
          <w:b/>
          <w:u w:val="single"/>
          <w:lang w:val="en-US"/>
        </w:rPr>
      </w:pPr>
    </w:p>
    <w:p w14:paraId="57189EFB" w14:textId="77777777" w:rsidR="000B25B7" w:rsidRDefault="000B25B7">
      <w:pPr>
        <w:rPr>
          <w:b/>
          <w:u w:val="single"/>
          <w:lang w:val="en-US"/>
        </w:rPr>
      </w:pPr>
    </w:p>
    <w:p w14:paraId="6C4EB21B" w14:textId="77777777" w:rsidR="000B25B7" w:rsidRDefault="000B25B7">
      <w:pPr>
        <w:rPr>
          <w:b/>
          <w:u w:val="single"/>
          <w:lang w:val="en-US"/>
        </w:rPr>
      </w:pPr>
    </w:p>
    <w:p w14:paraId="67BEF3E8" w14:textId="77777777" w:rsidR="000B25B7" w:rsidRDefault="000B25B7">
      <w:pPr>
        <w:rPr>
          <w:b/>
          <w:u w:val="single"/>
          <w:lang w:val="en-US"/>
        </w:rPr>
      </w:pPr>
    </w:p>
    <w:p w14:paraId="4A2830C9" w14:textId="77777777" w:rsidR="000B25B7" w:rsidRDefault="000B25B7">
      <w:pPr>
        <w:rPr>
          <w:b/>
          <w:u w:val="single"/>
          <w:lang w:val="en-US"/>
        </w:rPr>
      </w:pPr>
    </w:p>
    <w:p w14:paraId="0E360181" w14:textId="77777777" w:rsidR="000B25B7" w:rsidRDefault="000B25B7">
      <w:pPr>
        <w:rPr>
          <w:b/>
          <w:u w:val="single"/>
          <w:lang w:val="en-US"/>
        </w:rPr>
      </w:pPr>
    </w:p>
    <w:p w14:paraId="7E38B5F5" w14:textId="77777777" w:rsidR="000B25B7" w:rsidRDefault="000B25B7">
      <w:pPr>
        <w:rPr>
          <w:b/>
          <w:u w:val="single"/>
          <w:lang w:val="en-US"/>
        </w:rPr>
      </w:pPr>
    </w:p>
    <w:p w14:paraId="5EA96FB1" w14:textId="77777777" w:rsidR="000B25B7" w:rsidRDefault="000B25B7">
      <w:pPr>
        <w:rPr>
          <w:b/>
          <w:u w:val="single"/>
          <w:lang w:val="en-US"/>
        </w:rPr>
      </w:pPr>
    </w:p>
    <w:p w14:paraId="3E443069" w14:textId="77777777" w:rsidR="000B25B7" w:rsidRDefault="000B25B7">
      <w:pPr>
        <w:rPr>
          <w:b/>
          <w:u w:val="single"/>
          <w:lang w:val="en-US"/>
        </w:rPr>
      </w:pPr>
    </w:p>
    <w:p w14:paraId="16945FF5" w14:textId="31F27A22" w:rsidR="000B25B7" w:rsidRDefault="000B25B7">
      <w:pPr>
        <w:rPr>
          <w:b/>
          <w:u w:val="single"/>
          <w:lang w:val="en-US"/>
        </w:rPr>
      </w:pPr>
      <w:bookmarkStart w:id="0" w:name="_GoBack"/>
      <w:bookmarkEnd w:id="0"/>
      <w:r w:rsidRPr="000B25B7">
        <w:rPr>
          <w:b/>
          <w:u w:val="single"/>
          <w:lang w:val="en-US"/>
        </w:rPr>
        <w:lastRenderedPageBreak/>
        <w:t>Figure 3:</w:t>
      </w:r>
    </w:p>
    <w:p w14:paraId="2B1EF5DB" w14:textId="5DCA8AE8" w:rsidR="000B25B7" w:rsidRDefault="000B25B7">
      <w:pPr>
        <w:rPr>
          <w:b/>
          <w:u w:val="single"/>
          <w:lang w:val="en-US"/>
        </w:rPr>
      </w:pPr>
    </w:p>
    <w:p w14:paraId="3E3FBC0A" w14:textId="07CFB533" w:rsidR="000B25B7" w:rsidRPr="000B25B7" w:rsidRDefault="000B25B7">
      <w:pPr>
        <w:rPr>
          <w:b/>
          <w:u w:val="single"/>
          <w:lang w:val="en-US"/>
        </w:rPr>
      </w:pPr>
      <w:r>
        <w:rPr>
          <w:noProof/>
        </w:rPr>
        <w:drawing>
          <wp:inline distT="0" distB="0" distL="0" distR="0" wp14:anchorId="67C91FB6" wp14:editId="183BC8C1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25B7" w:rsidRPr="000B2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B7"/>
    <w:rsid w:val="000B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4F97"/>
  <w15:chartTrackingRefBased/>
  <w15:docId w15:val="{272217D8-C759-4964-BA23-33EF25642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 1</dc:creator>
  <cp:keywords/>
  <dc:description/>
  <cp:lastModifiedBy>Reviewer 1</cp:lastModifiedBy>
  <cp:revision>1</cp:revision>
  <dcterms:created xsi:type="dcterms:W3CDTF">2019-02-19T04:12:00Z</dcterms:created>
  <dcterms:modified xsi:type="dcterms:W3CDTF">2019-02-19T04:18:00Z</dcterms:modified>
</cp:coreProperties>
</file>