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80" w:rsidRPr="00F53AC5" w:rsidRDefault="000F6904" w:rsidP="00C37B10">
      <w:pPr>
        <w:widowControl w:val="0"/>
        <w:autoSpaceDE w:val="0"/>
        <w:autoSpaceDN w:val="0"/>
        <w:adjustRightInd w:val="0"/>
        <w:jc w:val="center"/>
        <w:rPr>
          <w:rFonts w:ascii="Times New Roman" w:hAnsi="Times New Roman" w:cs="Times New Roman"/>
          <w:b/>
          <w:bCs/>
        </w:rPr>
      </w:pPr>
      <w:r w:rsidRPr="00F53AC5">
        <w:rPr>
          <w:rFonts w:ascii="Times New Roman" w:hAnsi="Times New Roman" w:cs="Times New Roman"/>
          <w:b/>
          <w:bCs/>
          <w:sz w:val="32"/>
          <w:szCs w:val="32"/>
        </w:rPr>
        <w:t>Comments</w:t>
      </w:r>
      <w:r w:rsidR="005E0480" w:rsidRPr="00F53AC5">
        <w:rPr>
          <w:rFonts w:ascii="Times New Roman" w:hAnsi="Times New Roman" w:cs="Times New Roman"/>
          <w:b/>
          <w:bCs/>
          <w:sz w:val="32"/>
          <w:szCs w:val="32"/>
        </w:rPr>
        <w:t xml:space="preserve"> on </w:t>
      </w:r>
      <w:r w:rsidRPr="00F53AC5">
        <w:rPr>
          <w:rFonts w:ascii="Times New Roman" w:hAnsi="Times New Roman" w:cs="Times New Roman"/>
          <w:b/>
          <w:bCs/>
          <w:sz w:val="32"/>
          <w:szCs w:val="32"/>
        </w:rPr>
        <w:t>Gene-editing</w:t>
      </w:r>
      <w:r w:rsidR="005E0480" w:rsidRPr="00F53AC5">
        <w:rPr>
          <w:rFonts w:ascii="Times New Roman" w:hAnsi="Times New Roman" w:cs="Times New Roman"/>
          <w:b/>
          <w:bCs/>
          <w:sz w:val="32"/>
          <w:szCs w:val="32"/>
        </w:rPr>
        <w:t xml:space="preserve"> </w:t>
      </w:r>
      <w:r w:rsidRPr="00F53AC5">
        <w:rPr>
          <w:rFonts w:ascii="Times New Roman" w:hAnsi="Times New Roman" w:cs="Times New Roman"/>
          <w:b/>
          <w:bCs/>
          <w:sz w:val="32"/>
          <w:szCs w:val="32"/>
        </w:rPr>
        <w:t>C</w:t>
      </w:r>
      <w:r w:rsidR="005E0480" w:rsidRPr="00F53AC5">
        <w:rPr>
          <w:rFonts w:ascii="Times New Roman" w:hAnsi="Times New Roman" w:cs="Times New Roman"/>
          <w:b/>
          <w:bCs/>
          <w:sz w:val="32"/>
          <w:szCs w:val="32"/>
        </w:rPr>
        <w:t>ase</w:t>
      </w:r>
    </w:p>
    <w:p w:rsidR="005E0480" w:rsidRPr="00C37B10" w:rsidRDefault="005E0480" w:rsidP="00C429FE">
      <w:pPr>
        <w:widowControl w:val="0"/>
        <w:autoSpaceDE w:val="0"/>
        <w:autoSpaceDN w:val="0"/>
        <w:adjustRightInd w:val="0"/>
        <w:jc w:val="both"/>
        <w:rPr>
          <w:rFonts w:ascii="Times New Roman" w:hAnsi="Times New Roman" w:cs="Times New Roman"/>
        </w:rPr>
      </w:pPr>
    </w:p>
    <w:p w:rsidR="005203BD" w:rsidRPr="00C37B10" w:rsidRDefault="00265729" w:rsidP="00C429FE">
      <w:pPr>
        <w:pStyle w:val="ListParagraph"/>
        <w:widowControl w:val="0"/>
        <w:numPr>
          <w:ilvl w:val="0"/>
          <w:numId w:val="1"/>
        </w:numPr>
        <w:autoSpaceDE w:val="0"/>
        <w:autoSpaceDN w:val="0"/>
        <w:adjustRightInd w:val="0"/>
        <w:ind w:firstLineChars="0"/>
        <w:jc w:val="both"/>
        <w:rPr>
          <w:rFonts w:ascii="Times New Roman" w:hAnsi="Times New Roman" w:cs="Times New Roman"/>
        </w:rPr>
      </w:pPr>
      <w:r w:rsidRPr="00C37B10">
        <w:rPr>
          <w:rFonts w:ascii="Times New Roman" w:hAnsi="Times New Roman" w:cs="Times New Roman"/>
        </w:rPr>
        <w:t>Diverse and c</w:t>
      </w:r>
      <w:r w:rsidR="009A4C15" w:rsidRPr="00C37B10">
        <w:rPr>
          <w:rFonts w:ascii="Times New Roman" w:hAnsi="Times New Roman" w:cs="Times New Roman"/>
        </w:rPr>
        <w:t>ontinuous responding</w:t>
      </w:r>
      <w:r w:rsidRPr="00C37B10">
        <w:rPr>
          <w:rFonts w:ascii="Times New Roman" w:hAnsi="Times New Roman" w:cs="Times New Roman"/>
        </w:rPr>
        <w:t xml:space="preserve"> to the </w:t>
      </w:r>
      <w:r w:rsidR="007474EB" w:rsidRPr="00C37B10">
        <w:rPr>
          <w:rFonts w:ascii="Times New Roman" w:hAnsi="Times New Roman" w:cs="Times New Roman"/>
        </w:rPr>
        <w:t>case</w:t>
      </w:r>
    </w:p>
    <w:p w:rsidR="009A4C15" w:rsidRPr="00C37B10" w:rsidRDefault="009A4C15" w:rsidP="00C429FE">
      <w:pPr>
        <w:pStyle w:val="ListParagraph"/>
        <w:widowControl w:val="0"/>
        <w:autoSpaceDE w:val="0"/>
        <w:autoSpaceDN w:val="0"/>
        <w:adjustRightInd w:val="0"/>
        <w:ind w:left="360" w:firstLineChars="0" w:firstLine="0"/>
        <w:jc w:val="both"/>
        <w:rPr>
          <w:rFonts w:ascii="Times New Roman" w:hAnsi="Times New Roman" w:cs="Times New Roman"/>
        </w:rPr>
      </w:pPr>
    </w:p>
    <w:p w:rsidR="00BE6568" w:rsidRPr="00C37B10" w:rsidRDefault="005E0480"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 xml:space="preserve">On </w:t>
      </w:r>
      <w:r w:rsidR="000B6FD9" w:rsidRPr="00C37B10">
        <w:rPr>
          <w:rFonts w:ascii="Times New Roman" w:hAnsi="Times New Roman" w:cs="Times New Roman"/>
        </w:rPr>
        <w:t>26 November 2018</w:t>
      </w:r>
      <w:r w:rsidR="007F78F9" w:rsidRPr="00C37B10">
        <w:rPr>
          <w:rFonts w:ascii="Times New Roman" w:hAnsi="Times New Roman" w:cs="Times New Roman"/>
        </w:rPr>
        <w:t xml:space="preserve"> – one day before the Second International Summit on Human Genome Editing - </w:t>
      </w:r>
      <w:r w:rsidR="000B6FD9" w:rsidRPr="00C37B10">
        <w:rPr>
          <w:rFonts w:ascii="Times New Roman" w:hAnsi="Times New Roman" w:cs="Times New Roman"/>
        </w:rPr>
        <w:t>the news</w:t>
      </w:r>
      <w:r w:rsidR="007F78F9" w:rsidRPr="00C37B10">
        <w:rPr>
          <w:rFonts w:ascii="Times New Roman" w:hAnsi="Times New Roman" w:cs="Times New Roman"/>
        </w:rPr>
        <w:t xml:space="preserve"> on ‘CRISPR babies’ broke out: Twin girls named Lulu and Nana </w:t>
      </w:r>
      <w:r w:rsidRPr="00C37B10">
        <w:rPr>
          <w:rFonts w:ascii="Times New Roman" w:hAnsi="Times New Roman" w:cs="Times New Roman"/>
        </w:rPr>
        <w:t xml:space="preserve">were born in China </w:t>
      </w:r>
      <w:r w:rsidR="00F4199A" w:rsidRPr="00C37B10">
        <w:rPr>
          <w:rFonts w:ascii="Times New Roman" w:hAnsi="Times New Roman" w:cs="Times New Roman"/>
        </w:rPr>
        <w:t xml:space="preserve">after their parents received </w:t>
      </w:r>
      <w:r w:rsidR="00710484" w:rsidRPr="00C37B10">
        <w:rPr>
          <w:rFonts w:ascii="Times New Roman" w:hAnsi="Times New Roman" w:cs="Times New Roman"/>
          <w:i/>
        </w:rPr>
        <w:t>in vitro</w:t>
      </w:r>
      <w:r w:rsidR="00710484" w:rsidRPr="00C37B10">
        <w:rPr>
          <w:rFonts w:ascii="Times New Roman" w:hAnsi="Times New Roman" w:cs="Times New Roman"/>
        </w:rPr>
        <w:t xml:space="preserve"> </w:t>
      </w:r>
      <w:proofErr w:type="spellStart"/>
      <w:r w:rsidR="00710484" w:rsidRPr="00C37B10">
        <w:rPr>
          <w:rFonts w:ascii="Times New Roman" w:hAnsi="Times New Roman" w:cs="Times New Roman"/>
        </w:rPr>
        <w:t>fertilisation</w:t>
      </w:r>
      <w:proofErr w:type="spellEnd"/>
      <w:r w:rsidR="00710484" w:rsidRPr="00C37B10">
        <w:rPr>
          <w:rFonts w:ascii="Times New Roman" w:hAnsi="Times New Roman" w:cs="Times New Roman"/>
        </w:rPr>
        <w:t xml:space="preserve"> (IVF)</w:t>
      </w:r>
      <w:r w:rsidRPr="00C37B10">
        <w:rPr>
          <w:rFonts w:ascii="Times New Roman" w:hAnsi="Times New Roman" w:cs="Times New Roman"/>
        </w:rPr>
        <w:t xml:space="preserve"> treatment in combination with the use of CRISPR</w:t>
      </w:r>
      <w:r w:rsidR="000B6FD9" w:rsidRPr="00C37B10">
        <w:rPr>
          <w:rFonts w:ascii="Times New Roman" w:hAnsi="Times New Roman" w:cs="Times New Roman"/>
        </w:rPr>
        <w:t>-Cas9</w:t>
      </w:r>
      <w:r w:rsidRPr="00C37B10">
        <w:rPr>
          <w:rFonts w:ascii="Times New Roman" w:hAnsi="Times New Roman" w:cs="Times New Roman"/>
        </w:rPr>
        <w:t xml:space="preserve"> genome editing technology to alter </w:t>
      </w:r>
      <w:r w:rsidRPr="00C37B10">
        <w:rPr>
          <w:rFonts w:ascii="Times New Roman" w:hAnsi="Times New Roman" w:cs="Times New Roman"/>
          <w:i/>
        </w:rPr>
        <w:t>C</w:t>
      </w:r>
      <w:r w:rsidR="000B6FD9" w:rsidRPr="00C37B10">
        <w:rPr>
          <w:rFonts w:ascii="Times New Roman" w:hAnsi="Times New Roman" w:cs="Times New Roman"/>
          <w:i/>
        </w:rPr>
        <w:t>CR5</w:t>
      </w:r>
      <w:r w:rsidRPr="00C37B10">
        <w:rPr>
          <w:rFonts w:ascii="Times New Roman" w:hAnsi="Times New Roman" w:cs="Times New Roman"/>
        </w:rPr>
        <w:t xml:space="preserve"> genes</w:t>
      </w:r>
      <w:r w:rsidR="000B6FD9" w:rsidRPr="00C37B10">
        <w:rPr>
          <w:rFonts w:ascii="Times New Roman" w:hAnsi="Times New Roman" w:cs="Times New Roman"/>
        </w:rPr>
        <w:t xml:space="preserve"> (</w:t>
      </w:r>
      <w:r w:rsidR="00116FAB" w:rsidRPr="00C37B10">
        <w:rPr>
          <w:rFonts w:ascii="Times New Roman" w:hAnsi="Times New Roman" w:cs="Times New Roman"/>
        </w:rPr>
        <w:t>Marchione</w:t>
      </w:r>
      <w:r w:rsidR="000B6FD9" w:rsidRPr="00C37B10">
        <w:rPr>
          <w:rFonts w:ascii="Times New Roman" w:hAnsi="Times New Roman" w:cs="Times New Roman"/>
        </w:rPr>
        <w:t>, 2018)</w:t>
      </w:r>
      <w:r w:rsidR="007F78F9" w:rsidRPr="00C37B10">
        <w:rPr>
          <w:rFonts w:ascii="Times New Roman" w:hAnsi="Times New Roman" w:cs="Times New Roman"/>
        </w:rPr>
        <w:t xml:space="preserve">. </w:t>
      </w:r>
      <w:r w:rsidRPr="00C37B10">
        <w:rPr>
          <w:rFonts w:ascii="Times New Roman" w:hAnsi="Times New Roman" w:cs="Times New Roman"/>
        </w:rPr>
        <w:t xml:space="preserve">He </w:t>
      </w:r>
      <w:proofErr w:type="spellStart"/>
      <w:r w:rsidRPr="00C37B10">
        <w:rPr>
          <w:rFonts w:ascii="Times New Roman" w:hAnsi="Times New Roman" w:cs="Times New Roman"/>
        </w:rPr>
        <w:t>Jiankui</w:t>
      </w:r>
      <w:proofErr w:type="spellEnd"/>
      <w:r w:rsidRPr="00C37B10">
        <w:rPr>
          <w:rFonts w:ascii="Times New Roman" w:hAnsi="Times New Roman" w:cs="Times New Roman"/>
        </w:rPr>
        <w:t>, a bioph</w:t>
      </w:r>
      <w:r w:rsidR="000B6FD9" w:rsidRPr="00C37B10">
        <w:rPr>
          <w:rFonts w:ascii="Times New Roman" w:hAnsi="Times New Roman" w:cs="Times New Roman"/>
        </w:rPr>
        <w:t>ysicist</w:t>
      </w:r>
      <w:r w:rsidRPr="00C37B10">
        <w:rPr>
          <w:rFonts w:ascii="Times New Roman" w:hAnsi="Times New Roman" w:cs="Times New Roman"/>
        </w:rPr>
        <w:t xml:space="preserve"> from </w:t>
      </w:r>
      <w:r w:rsidR="000B6FD9" w:rsidRPr="00C37B10">
        <w:rPr>
          <w:rFonts w:ascii="Times New Roman" w:hAnsi="Times New Roman" w:cs="Times New Roman"/>
        </w:rPr>
        <w:t>Southern University</w:t>
      </w:r>
      <w:r w:rsidR="007F78F9" w:rsidRPr="00C37B10">
        <w:rPr>
          <w:rFonts w:ascii="Times New Roman" w:hAnsi="Times New Roman" w:cs="Times New Roman"/>
        </w:rPr>
        <w:t xml:space="preserve"> of Science and Technology</w:t>
      </w:r>
      <w:r w:rsidRPr="00C37B10">
        <w:rPr>
          <w:rFonts w:ascii="Times New Roman" w:hAnsi="Times New Roman" w:cs="Times New Roman"/>
        </w:rPr>
        <w:t xml:space="preserve">, led </w:t>
      </w:r>
      <w:r w:rsidR="000B6FD9" w:rsidRPr="00C37B10">
        <w:rPr>
          <w:rFonts w:ascii="Times New Roman" w:hAnsi="Times New Roman" w:cs="Times New Roman"/>
        </w:rPr>
        <w:t>the experiment</w:t>
      </w:r>
      <w:r w:rsidRPr="00C37B10">
        <w:rPr>
          <w:rFonts w:ascii="Times New Roman" w:hAnsi="Times New Roman" w:cs="Times New Roman"/>
        </w:rPr>
        <w:t xml:space="preserve"> that shocked</w:t>
      </w:r>
      <w:r w:rsidR="000B6FD9" w:rsidRPr="00C37B10">
        <w:rPr>
          <w:rFonts w:ascii="Times New Roman" w:hAnsi="Times New Roman" w:cs="Times New Roman"/>
        </w:rPr>
        <w:t xml:space="preserve"> </w:t>
      </w:r>
      <w:r w:rsidR="007F78F9" w:rsidRPr="00C37B10">
        <w:rPr>
          <w:rFonts w:ascii="Times New Roman" w:hAnsi="Times New Roman" w:cs="Times New Roman"/>
        </w:rPr>
        <w:t xml:space="preserve">the </w:t>
      </w:r>
      <w:r w:rsidRPr="00C37B10">
        <w:rPr>
          <w:rFonts w:ascii="Times New Roman" w:hAnsi="Times New Roman" w:cs="Times New Roman"/>
        </w:rPr>
        <w:t xml:space="preserve">world. </w:t>
      </w:r>
    </w:p>
    <w:p w:rsidR="00DF0114" w:rsidRPr="00C37B10" w:rsidRDefault="00DF0114" w:rsidP="00C429FE">
      <w:pPr>
        <w:widowControl w:val="0"/>
        <w:autoSpaceDE w:val="0"/>
        <w:autoSpaceDN w:val="0"/>
        <w:adjustRightInd w:val="0"/>
        <w:jc w:val="both"/>
        <w:rPr>
          <w:rFonts w:ascii="Times New Roman" w:hAnsi="Times New Roman" w:cs="Times New Roman"/>
        </w:rPr>
      </w:pPr>
    </w:p>
    <w:p w:rsidR="002112B2" w:rsidRDefault="007474EB"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In Mainland, it was s</w:t>
      </w:r>
      <w:r w:rsidR="000F0B2A" w:rsidRPr="00C37B10">
        <w:rPr>
          <w:rFonts w:ascii="Times New Roman" w:hAnsi="Times New Roman" w:cs="Times New Roman"/>
        </w:rPr>
        <w:t>tarted from the</w:t>
      </w:r>
      <w:r w:rsidR="00353F06" w:rsidRPr="00C37B10">
        <w:rPr>
          <w:rFonts w:ascii="Times New Roman" w:hAnsi="Times New Roman" w:cs="Times New Roman"/>
        </w:rPr>
        <w:t xml:space="preserve"> biggest network, </w:t>
      </w:r>
      <w:r w:rsidR="000F0B2A" w:rsidRPr="00C37B10">
        <w:rPr>
          <w:rFonts w:ascii="Times New Roman" w:hAnsi="Times New Roman" w:cs="Times New Roman"/>
        </w:rPr>
        <w:t>People</w:t>
      </w:r>
      <w:r w:rsidR="00353F06" w:rsidRPr="00C37B10">
        <w:rPr>
          <w:rFonts w:ascii="Times New Roman" w:hAnsi="Times New Roman" w:cs="Times New Roman"/>
        </w:rPr>
        <w:t>’</w:t>
      </w:r>
      <w:r w:rsidR="000F0B2A" w:rsidRPr="00C37B10">
        <w:rPr>
          <w:rFonts w:ascii="Times New Roman" w:hAnsi="Times New Roman" w:cs="Times New Roman"/>
        </w:rPr>
        <w:t>s N</w:t>
      </w:r>
      <w:r w:rsidR="008B73E6" w:rsidRPr="00C37B10">
        <w:rPr>
          <w:rFonts w:ascii="Times New Roman" w:hAnsi="Times New Roman" w:cs="Times New Roman"/>
        </w:rPr>
        <w:t xml:space="preserve">et, </w:t>
      </w:r>
      <w:r w:rsidR="00353F06" w:rsidRPr="00C37B10">
        <w:rPr>
          <w:rFonts w:ascii="Times New Roman" w:hAnsi="Times New Roman" w:cs="Times New Roman"/>
        </w:rPr>
        <w:t>and later reporting by other famous network</w:t>
      </w:r>
      <w:r w:rsidR="000F0B2A" w:rsidRPr="00C37B10">
        <w:rPr>
          <w:rFonts w:ascii="Times New Roman" w:hAnsi="Times New Roman" w:cs="Times New Roman"/>
        </w:rPr>
        <w:t>,</w:t>
      </w:r>
      <w:r w:rsidR="001232BB">
        <w:rPr>
          <w:rFonts w:ascii="Times New Roman" w:hAnsi="Times New Roman" w:cs="Times New Roman"/>
        </w:rPr>
        <w:t xml:space="preserve"> </w:t>
      </w:r>
      <w:r w:rsidR="00353F06" w:rsidRPr="00C37B10">
        <w:rPr>
          <w:rFonts w:ascii="Times New Roman" w:hAnsi="Times New Roman" w:cs="Times New Roman"/>
        </w:rPr>
        <w:t>such as</w:t>
      </w:r>
      <w:r w:rsidR="000F0B2A" w:rsidRPr="00C37B10">
        <w:rPr>
          <w:rFonts w:ascii="Times New Roman" w:hAnsi="Times New Roman" w:cs="Times New Roman"/>
        </w:rPr>
        <w:t xml:space="preserve"> </w:t>
      </w:r>
      <w:proofErr w:type="spellStart"/>
      <w:r w:rsidR="000F0B2A" w:rsidRPr="00C37B10">
        <w:rPr>
          <w:rFonts w:ascii="Times New Roman" w:hAnsi="Times New Roman" w:cs="Times New Roman"/>
        </w:rPr>
        <w:t>Guangming</w:t>
      </w:r>
      <w:proofErr w:type="spellEnd"/>
      <w:r w:rsidR="000F0B2A" w:rsidRPr="00C37B10">
        <w:rPr>
          <w:rFonts w:ascii="Times New Roman" w:hAnsi="Times New Roman" w:cs="Times New Roman"/>
        </w:rPr>
        <w:t xml:space="preserve"> Net, Xinhua News Agency</w:t>
      </w:r>
      <w:r w:rsidRPr="00C37B10">
        <w:rPr>
          <w:rFonts w:ascii="Times New Roman" w:hAnsi="Times New Roman" w:cs="Times New Roman"/>
        </w:rPr>
        <w:t xml:space="preserve"> </w:t>
      </w:r>
      <w:r w:rsidR="000F0B2A" w:rsidRPr="00C37B10">
        <w:rPr>
          <w:rFonts w:ascii="Times New Roman" w:hAnsi="Times New Roman" w:cs="Times New Roman"/>
        </w:rPr>
        <w:t xml:space="preserve">and </w:t>
      </w:r>
      <w:r w:rsidRPr="00C37B10">
        <w:rPr>
          <w:rFonts w:ascii="Times New Roman" w:hAnsi="Times New Roman" w:cs="Times New Roman"/>
        </w:rPr>
        <w:t xml:space="preserve">other popular </w:t>
      </w:r>
      <w:r w:rsidR="000F0B2A" w:rsidRPr="00C37B10">
        <w:rPr>
          <w:rFonts w:ascii="Times New Roman" w:hAnsi="Times New Roman" w:cs="Times New Roman"/>
        </w:rPr>
        <w:t>web port</w:t>
      </w:r>
      <w:r w:rsidR="002112B2">
        <w:rPr>
          <w:rFonts w:ascii="Times New Roman" w:hAnsi="Times New Roman" w:cs="Times New Roman"/>
        </w:rPr>
        <w:t xml:space="preserve">als such as Sina, and </w:t>
      </w:r>
      <w:proofErr w:type="spellStart"/>
      <w:r w:rsidR="002112B2">
        <w:rPr>
          <w:rFonts w:ascii="Times New Roman" w:hAnsi="Times New Roman" w:cs="Times New Roman"/>
        </w:rPr>
        <w:t>Sohu</w:t>
      </w:r>
      <w:proofErr w:type="spellEnd"/>
      <w:r w:rsidR="002112B2">
        <w:rPr>
          <w:rFonts w:ascii="Times New Roman" w:hAnsi="Times New Roman" w:cs="Times New Roman"/>
        </w:rPr>
        <w:t xml:space="preserve">, they </w:t>
      </w:r>
      <w:r w:rsidRPr="00C37B10">
        <w:rPr>
          <w:rFonts w:ascii="Times New Roman" w:hAnsi="Times New Roman" w:cs="Times New Roman"/>
        </w:rPr>
        <w:t xml:space="preserve">brought the </w:t>
      </w:r>
      <w:r w:rsidR="002112B2">
        <w:rPr>
          <w:rFonts w:ascii="Times New Roman" w:hAnsi="Times New Roman" w:cs="Times New Roman"/>
        </w:rPr>
        <w:t>case</w:t>
      </w:r>
      <w:r w:rsidRPr="00C37B10">
        <w:rPr>
          <w:rFonts w:ascii="Times New Roman" w:hAnsi="Times New Roman" w:cs="Times New Roman"/>
        </w:rPr>
        <w:t xml:space="preserve"> to more wide audience. </w:t>
      </w:r>
      <w:r w:rsidR="000F0B2A" w:rsidRPr="00C37B10">
        <w:rPr>
          <w:rFonts w:ascii="Times New Roman" w:hAnsi="Times New Roman" w:cs="Times New Roman"/>
        </w:rPr>
        <w:t xml:space="preserve"> </w:t>
      </w:r>
    </w:p>
    <w:p w:rsidR="000F0B2A" w:rsidRPr="00C37B10" w:rsidRDefault="000F0B2A" w:rsidP="00C429FE">
      <w:pPr>
        <w:widowControl w:val="0"/>
        <w:autoSpaceDE w:val="0"/>
        <w:autoSpaceDN w:val="0"/>
        <w:adjustRightInd w:val="0"/>
        <w:jc w:val="both"/>
        <w:rPr>
          <w:rFonts w:ascii="Times New Roman" w:hAnsi="Times New Roman" w:cs="Times New Roman"/>
        </w:rPr>
      </w:pPr>
    </w:p>
    <w:p w:rsidR="008B112D" w:rsidRPr="00C37B10" w:rsidRDefault="002112B2" w:rsidP="008B112D">
      <w:pPr>
        <w:widowControl w:val="0"/>
        <w:autoSpaceDE w:val="0"/>
        <w:autoSpaceDN w:val="0"/>
        <w:adjustRightInd w:val="0"/>
        <w:jc w:val="both"/>
        <w:rPr>
          <w:rFonts w:ascii="Times New Roman" w:hAnsi="Times New Roman" w:cs="Times New Roman"/>
        </w:rPr>
      </w:pPr>
      <w:r>
        <w:rPr>
          <w:rFonts w:ascii="Times New Roman" w:hAnsi="Times New Roman" w:cs="Times New Roman"/>
          <w:color w:val="333333"/>
        </w:rPr>
        <w:t xml:space="preserve">Soon </w:t>
      </w:r>
      <w:r w:rsidR="008B112D" w:rsidRPr="00C37B10">
        <w:rPr>
          <w:rFonts w:ascii="Times New Roman" w:hAnsi="Times New Roman" w:cs="Times New Roman"/>
          <w:color w:val="333333"/>
        </w:rPr>
        <w:t xml:space="preserve">after the case </w:t>
      </w:r>
      <w:r>
        <w:rPr>
          <w:rFonts w:ascii="Times New Roman" w:hAnsi="Times New Roman" w:cs="Times New Roman"/>
          <w:color w:val="333333"/>
        </w:rPr>
        <w:t xml:space="preserve">exposed, </w:t>
      </w:r>
      <w:r w:rsidR="008B112D" w:rsidRPr="00C37B10">
        <w:rPr>
          <w:rFonts w:ascii="Times New Roman" w:hAnsi="Times New Roman" w:cs="Times New Roman"/>
          <w:color w:val="333333"/>
        </w:rPr>
        <w:t>Southern University of Science and Technology (SUST</w:t>
      </w:r>
      <w:r>
        <w:rPr>
          <w:rFonts w:ascii="Times New Roman" w:hAnsi="Times New Roman" w:cs="Times New Roman"/>
          <w:color w:val="333333"/>
        </w:rPr>
        <w:t xml:space="preserve">, where He </w:t>
      </w:r>
      <w:proofErr w:type="spellStart"/>
      <w:r>
        <w:rPr>
          <w:rFonts w:ascii="Times New Roman" w:hAnsi="Times New Roman" w:cs="Times New Roman"/>
          <w:color w:val="333333"/>
        </w:rPr>
        <w:t>Jiankui</w:t>
      </w:r>
      <w:proofErr w:type="spellEnd"/>
      <w:r>
        <w:rPr>
          <w:rFonts w:ascii="Times New Roman" w:hAnsi="Times New Roman" w:cs="Times New Roman"/>
          <w:color w:val="333333"/>
        </w:rPr>
        <w:t xml:space="preserve"> works</w:t>
      </w:r>
      <w:r w:rsidR="008B112D" w:rsidRPr="00C37B10">
        <w:rPr>
          <w:rFonts w:ascii="Times New Roman" w:hAnsi="Times New Roman" w:cs="Times New Roman"/>
          <w:color w:val="333333"/>
        </w:rPr>
        <w:t>)</w:t>
      </w:r>
      <w:r>
        <w:rPr>
          <w:rFonts w:ascii="Times New Roman" w:hAnsi="Times New Roman" w:cs="Times New Roman"/>
          <w:color w:val="333333"/>
        </w:rPr>
        <w:t xml:space="preserve"> </w:t>
      </w:r>
      <w:r w:rsidR="008B112D" w:rsidRPr="00C37B10">
        <w:rPr>
          <w:rFonts w:ascii="Times New Roman" w:hAnsi="Times New Roman" w:cs="Times New Roman"/>
          <w:color w:val="333333"/>
        </w:rPr>
        <w:t xml:space="preserve">announced that He </w:t>
      </w:r>
      <w:proofErr w:type="spellStart"/>
      <w:r w:rsidR="008B112D" w:rsidRPr="00C37B10">
        <w:rPr>
          <w:rFonts w:ascii="Times New Roman" w:hAnsi="Times New Roman" w:cs="Times New Roman"/>
          <w:color w:val="333333"/>
        </w:rPr>
        <w:t>Jiankui</w:t>
      </w:r>
      <w:proofErr w:type="spellEnd"/>
      <w:r w:rsidR="008B112D" w:rsidRPr="00C37B10">
        <w:rPr>
          <w:rFonts w:ascii="Times New Roman" w:hAnsi="Times New Roman" w:cs="Times New Roman"/>
          <w:color w:val="333333"/>
        </w:rPr>
        <w:t xml:space="preserve"> has been off from university on Feb</w:t>
      </w:r>
      <w:r>
        <w:rPr>
          <w:rFonts w:ascii="Times New Roman" w:hAnsi="Times New Roman" w:cs="Times New Roman"/>
          <w:color w:val="333333"/>
        </w:rPr>
        <w:t>.1, 2018. SUST wants to say</w:t>
      </w:r>
      <w:r w:rsidR="008B112D" w:rsidRPr="00C37B10">
        <w:rPr>
          <w:rFonts w:ascii="Times New Roman" w:hAnsi="Times New Roman" w:cs="Times New Roman"/>
          <w:color w:val="333333"/>
        </w:rPr>
        <w:t xml:space="preserve"> He’s behavior has nothing related to SUST. Similarly, </w:t>
      </w:r>
      <w:r w:rsidR="008B112D" w:rsidRPr="00C37B10">
        <w:rPr>
          <w:rFonts w:ascii="Times New Roman" w:hAnsi="Times New Roman" w:cs="Times New Roman"/>
        </w:rPr>
        <w:t xml:space="preserve">Shenzhen </w:t>
      </w:r>
      <w:proofErr w:type="spellStart"/>
      <w:r w:rsidR="008B112D" w:rsidRPr="00C37B10">
        <w:rPr>
          <w:rFonts w:ascii="Times New Roman" w:hAnsi="Times New Roman" w:cs="Times New Roman"/>
        </w:rPr>
        <w:t>Hemei</w:t>
      </w:r>
      <w:proofErr w:type="spellEnd"/>
      <w:r w:rsidR="008B112D" w:rsidRPr="00C37B10">
        <w:rPr>
          <w:rFonts w:ascii="Times New Roman" w:hAnsi="Times New Roman" w:cs="Times New Roman"/>
        </w:rPr>
        <w:t xml:space="preserve"> Women and Children Hospital, and other relevant departments also declared that </w:t>
      </w:r>
      <w:r>
        <w:rPr>
          <w:rFonts w:ascii="Times New Roman" w:hAnsi="Times New Roman" w:cs="Times New Roman"/>
        </w:rPr>
        <w:t>they have nothing to do with it</w:t>
      </w:r>
      <w:r w:rsidR="008B112D" w:rsidRPr="00C37B10">
        <w:rPr>
          <w:rFonts w:ascii="Times New Roman" w:hAnsi="Times New Roman" w:cs="Times New Roman"/>
        </w:rPr>
        <w:t>.</w:t>
      </w:r>
    </w:p>
    <w:p w:rsidR="008B112D" w:rsidRPr="00C37B10" w:rsidRDefault="008B112D" w:rsidP="00C429FE">
      <w:pPr>
        <w:widowControl w:val="0"/>
        <w:autoSpaceDE w:val="0"/>
        <w:autoSpaceDN w:val="0"/>
        <w:adjustRightInd w:val="0"/>
        <w:jc w:val="both"/>
        <w:rPr>
          <w:rFonts w:ascii="Times New Roman" w:hAnsi="Times New Roman" w:cs="Times New Roman"/>
        </w:rPr>
      </w:pPr>
    </w:p>
    <w:p w:rsidR="00BC56FA" w:rsidRPr="00C37B10" w:rsidRDefault="008A727A" w:rsidP="00BC56FA">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Quickly</w:t>
      </w:r>
      <w:r w:rsidR="00540F39" w:rsidRPr="00C37B10">
        <w:rPr>
          <w:rFonts w:ascii="Times New Roman" w:hAnsi="Times New Roman" w:cs="Times New Roman"/>
        </w:rPr>
        <w:t>, d</w:t>
      </w:r>
      <w:r w:rsidR="00401520" w:rsidRPr="00C37B10">
        <w:rPr>
          <w:rFonts w:ascii="Times New Roman" w:hAnsi="Times New Roman" w:cs="Times New Roman"/>
        </w:rPr>
        <w:t>i</w:t>
      </w:r>
      <w:r w:rsidR="00540F39" w:rsidRPr="00C37B10">
        <w:rPr>
          <w:rFonts w:ascii="Times New Roman" w:hAnsi="Times New Roman" w:cs="Times New Roman"/>
        </w:rPr>
        <w:t>verse</w:t>
      </w:r>
      <w:r w:rsidR="00401520" w:rsidRPr="00C37B10">
        <w:rPr>
          <w:rFonts w:ascii="Times New Roman" w:hAnsi="Times New Roman" w:cs="Times New Roman"/>
        </w:rPr>
        <w:t xml:space="preserve"> resources of media contacted different scholars to express their opin</w:t>
      </w:r>
      <w:r w:rsidR="00385907" w:rsidRPr="00C37B10">
        <w:rPr>
          <w:rFonts w:ascii="Times New Roman" w:hAnsi="Times New Roman" w:cs="Times New Roman"/>
        </w:rPr>
        <w:t>i</w:t>
      </w:r>
      <w:r w:rsidR="00401520" w:rsidRPr="00C37B10">
        <w:rPr>
          <w:rFonts w:ascii="Times New Roman" w:hAnsi="Times New Roman" w:cs="Times New Roman"/>
        </w:rPr>
        <w:t>ons</w:t>
      </w:r>
      <w:r w:rsidRPr="00C37B10">
        <w:rPr>
          <w:rFonts w:ascii="Times New Roman" w:hAnsi="Times New Roman" w:cs="Times New Roman"/>
        </w:rPr>
        <w:t>.</w:t>
      </w:r>
      <w:r w:rsidR="000F0B2A" w:rsidRPr="00C37B10">
        <w:rPr>
          <w:rFonts w:ascii="Times New Roman" w:hAnsi="Times New Roman" w:cs="Times New Roman"/>
        </w:rPr>
        <w:t xml:space="preserve"> </w:t>
      </w:r>
      <w:r w:rsidR="00BC56FA" w:rsidRPr="00C37B10">
        <w:rPr>
          <w:rFonts w:ascii="Times New Roman" w:hAnsi="Times New Roman" w:cs="Times New Roman"/>
        </w:rPr>
        <w:t xml:space="preserve">Chinese scientists and regulators soon responded to the news and condemned He’s experiment (CSCB and GSC, 2018; </w:t>
      </w:r>
      <w:proofErr w:type="spellStart"/>
      <w:r w:rsidR="00BC56FA" w:rsidRPr="00C37B10">
        <w:rPr>
          <w:rFonts w:ascii="Times New Roman" w:hAnsi="Times New Roman" w:cs="Times New Roman"/>
        </w:rPr>
        <w:t>Zhishifengzi</w:t>
      </w:r>
      <w:proofErr w:type="spellEnd"/>
      <w:r w:rsidR="00BC56FA" w:rsidRPr="00C37B10">
        <w:rPr>
          <w:rFonts w:ascii="Times New Roman" w:hAnsi="Times New Roman" w:cs="Times New Roman"/>
        </w:rPr>
        <w:t xml:space="preserve">, 2018; Yicai, 2018; Xinhua, 2018). </w:t>
      </w:r>
      <w:r w:rsidR="000F0B2A" w:rsidRPr="00C37B10">
        <w:rPr>
          <w:rFonts w:ascii="Times New Roman" w:hAnsi="Times New Roman" w:cs="Times New Roman"/>
        </w:rPr>
        <w:t xml:space="preserve">A great number of academic associations, including </w:t>
      </w:r>
      <w:r w:rsidR="00353F06" w:rsidRPr="00C37B10">
        <w:rPr>
          <w:rFonts w:ascii="Times New Roman" w:hAnsi="Times New Roman" w:cs="Times New Roman"/>
        </w:rPr>
        <w:t xml:space="preserve">China Reproduction Association (one branch </w:t>
      </w:r>
      <w:r w:rsidR="002112B2">
        <w:rPr>
          <w:rFonts w:ascii="Times New Roman" w:hAnsi="Times New Roman" w:cs="Times New Roman"/>
        </w:rPr>
        <w:t>of China Medical Association), Stem Cell S</w:t>
      </w:r>
      <w:r w:rsidR="00353F06" w:rsidRPr="00C37B10">
        <w:rPr>
          <w:rFonts w:ascii="Times New Roman" w:hAnsi="Times New Roman" w:cs="Times New Roman"/>
        </w:rPr>
        <w:t xml:space="preserve">ub-association of Biology Association, ethics committee of </w:t>
      </w:r>
      <w:r w:rsidR="00353F06" w:rsidRPr="00C37B10">
        <w:rPr>
          <w:rFonts w:ascii="Times New Roman" w:hAnsi="Times New Roman" w:cs="Times New Roman"/>
          <w:color w:val="333333"/>
          <w:shd w:val="clear" w:color="auto" w:fill="FFFFFF"/>
        </w:rPr>
        <w:t xml:space="preserve">China Genetic Association, </w:t>
      </w:r>
      <w:r w:rsidR="002112B2">
        <w:rPr>
          <w:rFonts w:ascii="Times New Roman" w:hAnsi="Times New Roman" w:cs="Times New Roman"/>
          <w:color w:val="333333"/>
          <w:shd w:val="clear" w:color="auto" w:fill="FFFFFF"/>
        </w:rPr>
        <w:t xml:space="preserve">China Medical Ethics Association, etc. and some </w:t>
      </w:r>
      <w:r w:rsidR="002112B2" w:rsidRPr="00C37B10">
        <w:rPr>
          <w:rFonts w:ascii="Times New Roman" w:hAnsi="Times New Roman" w:cs="Times New Roman"/>
        </w:rPr>
        <w:t xml:space="preserve">institutions, </w:t>
      </w:r>
      <w:r w:rsidR="002112B2">
        <w:rPr>
          <w:rFonts w:ascii="Times New Roman" w:hAnsi="Times New Roman" w:cs="Times New Roman"/>
        </w:rPr>
        <w:t>including Chinese Academy of Medical Sciences</w:t>
      </w:r>
      <w:r w:rsidR="00353F06" w:rsidRPr="00C37B10">
        <w:rPr>
          <w:rFonts w:ascii="Times New Roman" w:hAnsi="Times New Roman" w:cs="Times New Roman"/>
          <w:color w:val="333333"/>
          <w:shd w:val="clear" w:color="auto" w:fill="FFFFFF"/>
        </w:rPr>
        <w:t xml:space="preserve"> have </w:t>
      </w:r>
      <w:r w:rsidR="007474EB" w:rsidRPr="00C37B10">
        <w:rPr>
          <w:rFonts w:ascii="Times New Roman" w:hAnsi="Times New Roman" w:cs="Times New Roman"/>
          <w:color w:val="333333"/>
          <w:shd w:val="clear" w:color="auto" w:fill="FFFFFF"/>
        </w:rPr>
        <w:t xml:space="preserve">released </w:t>
      </w:r>
      <w:r w:rsidR="00353F06" w:rsidRPr="00C37B10">
        <w:rPr>
          <w:rFonts w:ascii="Times New Roman" w:hAnsi="Times New Roman" w:cs="Times New Roman"/>
          <w:color w:val="333333"/>
          <w:shd w:val="clear" w:color="auto" w:fill="FFFFFF"/>
        </w:rPr>
        <w:t xml:space="preserve">their </w:t>
      </w:r>
      <w:r w:rsidR="007474EB" w:rsidRPr="00C37B10">
        <w:rPr>
          <w:rFonts w:ascii="Times New Roman" w:hAnsi="Times New Roman" w:cs="Times New Roman"/>
          <w:color w:val="333333"/>
          <w:shd w:val="clear" w:color="auto" w:fill="FFFFFF"/>
        </w:rPr>
        <w:t>opinions</w:t>
      </w:r>
      <w:r w:rsidR="002112B2">
        <w:rPr>
          <w:rFonts w:ascii="Times New Roman" w:hAnsi="Times New Roman" w:cs="Times New Roman"/>
          <w:color w:val="333333"/>
          <w:shd w:val="clear" w:color="auto" w:fill="FFFFFF"/>
        </w:rPr>
        <w:t xml:space="preserve"> on website or in journals</w:t>
      </w:r>
      <w:r w:rsidR="00353F06" w:rsidRPr="00C37B10">
        <w:rPr>
          <w:rFonts w:ascii="Times New Roman" w:hAnsi="Times New Roman" w:cs="Times New Roman"/>
          <w:color w:val="333333"/>
          <w:shd w:val="clear" w:color="auto" w:fill="FFFFFF"/>
        </w:rPr>
        <w:t xml:space="preserve">. The main points are similar, </w:t>
      </w:r>
      <w:r w:rsidR="002112B2">
        <w:rPr>
          <w:rFonts w:ascii="Times New Roman" w:hAnsi="Times New Roman" w:cs="Times New Roman"/>
          <w:color w:val="333333"/>
          <w:shd w:val="clear" w:color="auto" w:fill="FFFFFF"/>
        </w:rPr>
        <w:t xml:space="preserve">mainly </w:t>
      </w:r>
      <w:r w:rsidR="00353F06" w:rsidRPr="00C37B10">
        <w:rPr>
          <w:rFonts w:ascii="Times New Roman" w:hAnsi="Times New Roman" w:cs="Times New Roman"/>
          <w:color w:val="333333"/>
          <w:shd w:val="clear" w:color="auto" w:fill="FFFFFF"/>
        </w:rPr>
        <w:t xml:space="preserve">focused on </w:t>
      </w:r>
      <w:r w:rsidR="0067223A" w:rsidRPr="00C37B10">
        <w:rPr>
          <w:rFonts w:ascii="Times New Roman" w:hAnsi="Times New Roman" w:cs="Times New Roman"/>
          <w:color w:val="333333"/>
          <w:shd w:val="clear" w:color="auto" w:fill="FFFFFF"/>
        </w:rPr>
        <w:t>the uncertainty</w:t>
      </w:r>
      <w:r w:rsidR="008740B5" w:rsidRPr="00C37B10">
        <w:rPr>
          <w:rFonts w:ascii="Times New Roman" w:hAnsi="Times New Roman" w:cs="Times New Roman"/>
          <w:color w:val="333333"/>
          <w:shd w:val="clear" w:color="auto" w:fill="FFFFFF"/>
        </w:rPr>
        <w:t xml:space="preserve"> of the technology, the risk for gene pool</w:t>
      </w:r>
      <w:r w:rsidR="0067223A" w:rsidRPr="00C37B10">
        <w:rPr>
          <w:rFonts w:ascii="Times New Roman" w:hAnsi="Times New Roman" w:cs="Times New Roman"/>
          <w:color w:val="333333"/>
          <w:shd w:val="clear" w:color="auto" w:fill="FFFFFF"/>
        </w:rPr>
        <w:t xml:space="preserve">, unnecessity of the use of </w:t>
      </w:r>
      <w:r w:rsidR="002C5C49" w:rsidRPr="00C37B10">
        <w:rPr>
          <w:rFonts w:ascii="Times New Roman" w:hAnsi="Times New Roman" w:cs="Times New Roman"/>
          <w:color w:val="333333"/>
          <w:shd w:val="clear" w:color="auto" w:fill="FFFFFF"/>
        </w:rPr>
        <w:t>this technology, and</w:t>
      </w:r>
      <w:r w:rsidR="00160843" w:rsidRPr="00C37B10">
        <w:rPr>
          <w:rFonts w:ascii="Times New Roman" w:hAnsi="Times New Roman" w:cs="Times New Roman"/>
          <w:color w:val="333333"/>
          <w:shd w:val="clear" w:color="auto" w:fill="FFFFFF"/>
        </w:rPr>
        <w:t xml:space="preserve"> </w:t>
      </w:r>
      <w:r w:rsidR="00BC56FA" w:rsidRPr="00C37B10">
        <w:rPr>
          <w:rFonts w:ascii="Times New Roman" w:hAnsi="Times New Roman" w:cs="Times New Roman"/>
        </w:rPr>
        <w:t>his experiment</w:t>
      </w:r>
      <w:r w:rsidR="002112B2">
        <w:rPr>
          <w:rFonts w:ascii="Times New Roman" w:hAnsi="Times New Roman" w:cs="Times New Roman"/>
        </w:rPr>
        <w:t>/clinical practice</w:t>
      </w:r>
      <w:r w:rsidR="00BC56FA" w:rsidRPr="00C37B10">
        <w:rPr>
          <w:rFonts w:ascii="Times New Roman" w:hAnsi="Times New Roman" w:cs="Times New Roman"/>
        </w:rPr>
        <w:t xml:space="preserve"> </w:t>
      </w:r>
      <w:r w:rsidR="002112B2">
        <w:rPr>
          <w:rFonts w:ascii="Times New Roman" w:hAnsi="Times New Roman" w:cs="Times New Roman"/>
        </w:rPr>
        <w:t xml:space="preserve">result should be published in peer-review journal first before released to public, and his research and practice both </w:t>
      </w:r>
      <w:r w:rsidR="00BC56FA" w:rsidRPr="00C37B10">
        <w:rPr>
          <w:rFonts w:ascii="Times New Roman" w:hAnsi="Times New Roman" w:cs="Times New Roman"/>
        </w:rPr>
        <w:t xml:space="preserve">had broken existing national regulations and had done so in a discrete manner during his annual leave from </w:t>
      </w:r>
      <w:r w:rsidR="002112B2">
        <w:rPr>
          <w:rFonts w:ascii="Times New Roman" w:hAnsi="Times New Roman" w:cs="Times New Roman"/>
        </w:rPr>
        <w:t>SUST</w:t>
      </w:r>
      <w:r w:rsidR="00BC56FA" w:rsidRPr="00C37B10">
        <w:rPr>
          <w:rFonts w:ascii="Times New Roman" w:hAnsi="Times New Roman" w:cs="Times New Roman"/>
        </w:rPr>
        <w:t xml:space="preserve"> (Shepherd and </w:t>
      </w:r>
      <w:proofErr w:type="spellStart"/>
      <w:r w:rsidR="00BC56FA" w:rsidRPr="00C37B10">
        <w:rPr>
          <w:rFonts w:ascii="Times New Roman" w:hAnsi="Times New Roman" w:cs="Times New Roman"/>
        </w:rPr>
        <w:t>Ruwitch</w:t>
      </w:r>
      <w:proofErr w:type="spellEnd"/>
      <w:r w:rsidR="00BC56FA" w:rsidRPr="00C37B10">
        <w:rPr>
          <w:rFonts w:ascii="Times New Roman" w:hAnsi="Times New Roman" w:cs="Times New Roman"/>
        </w:rPr>
        <w:t xml:space="preserve">, 2018). </w:t>
      </w:r>
      <w:r w:rsidR="002112B2" w:rsidRPr="00C37B10">
        <w:rPr>
          <w:rFonts w:ascii="Times New Roman" w:hAnsi="Times New Roman" w:cs="Times New Roman"/>
        </w:rPr>
        <w:t xml:space="preserve">Moreover, </w:t>
      </w:r>
      <w:r w:rsidR="002112B2" w:rsidRPr="00C37B10">
        <w:rPr>
          <w:rFonts w:ascii="Times New Roman" w:hAnsi="Times New Roman" w:cs="Times New Roman"/>
          <w:bCs/>
          <w:color w:val="333333"/>
          <w:kern w:val="36"/>
        </w:rPr>
        <w:t>more than 120 scientists in co-issued one declaration to condemn the behavior.</w:t>
      </w:r>
      <w:r w:rsidR="002112B2">
        <w:rPr>
          <w:rFonts w:ascii="Times New Roman" w:hAnsi="Times New Roman" w:cs="Times New Roman"/>
          <w:bCs/>
          <w:color w:val="333333"/>
          <w:kern w:val="36"/>
        </w:rPr>
        <w:t xml:space="preserve"> </w:t>
      </w:r>
      <w:r w:rsidR="000E37C5">
        <w:rPr>
          <w:rFonts w:ascii="Times New Roman" w:hAnsi="Times New Roman" w:cs="Times New Roman"/>
        </w:rPr>
        <w:t>But whether he could be aff</w:t>
      </w:r>
      <w:r w:rsidR="002112B2">
        <w:rPr>
          <w:rFonts w:ascii="Times New Roman" w:hAnsi="Times New Roman" w:cs="Times New Roman"/>
        </w:rPr>
        <w:t xml:space="preserve">irmed as </w:t>
      </w:r>
      <w:r w:rsidR="00BC56FA" w:rsidRPr="00C37B10">
        <w:rPr>
          <w:rFonts w:ascii="Times New Roman" w:hAnsi="Times New Roman" w:cs="Times New Roman"/>
        </w:rPr>
        <w:t xml:space="preserve">illegal, remains unclear due to the defects of the regulation. </w:t>
      </w:r>
    </w:p>
    <w:p w:rsidR="00BC56FA" w:rsidRPr="00C37B10" w:rsidRDefault="00BC56FA" w:rsidP="00BC56FA">
      <w:pPr>
        <w:jc w:val="both"/>
        <w:rPr>
          <w:rFonts w:ascii="Times New Roman" w:hAnsi="Times New Roman" w:cs="Times New Roman"/>
        </w:rPr>
      </w:pPr>
    </w:p>
    <w:p w:rsidR="00BC56FA" w:rsidRPr="00C37B10" w:rsidRDefault="00BC56FA" w:rsidP="00BC56FA">
      <w:pPr>
        <w:jc w:val="both"/>
        <w:rPr>
          <w:rFonts w:ascii="Times New Roman" w:hAnsi="Times New Roman" w:cs="Times New Roman"/>
        </w:rPr>
      </w:pPr>
      <w:r w:rsidRPr="00C37B10">
        <w:rPr>
          <w:rFonts w:ascii="Times New Roman" w:hAnsi="Times New Roman" w:cs="Times New Roman"/>
        </w:rPr>
        <w:t xml:space="preserve">It is the first time </w:t>
      </w:r>
      <w:r w:rsidR="00815F8C">
        <w:rPr>
          <w:rFonts w:ascii="Times New Roman" w:hAnsi="Times New Roman" w:cs="Times New Roman"/>
        </w:rPr>
        <w:t xml:space="preserve">in China </w:t>
      </w:r>
      <w:r w:rsidRPr="00C37B10">
        <w:rPr>
          <w:rFonts w:ascii="Times New Roman" w:hAnsi="Times New Roman" w:cs="Times New Roman"/>
        </w:rPr>
        <w:t xml:space="preserve">that so big number of scientist </w:t>
      </w:r>
      <w:r w:rsidR="00815F8C">
        <w:rPr>
          <w:rFonts w:ascii="Times New Roman" w:hAnsi="Times New Roman" w:cs="Times New Roman"/>
        </w:rPr>
        <w:t xml:space="preserve">and institutions </w:t>
      </w:r>
      <w:r w:rsidRPr="00C37B10">
        <w:rPr>
          <w:rFonts w:ascii="Times New Roman" w:hAnsi="Times New Roman" w:cs="Times New Roman"/>
        </w:rPr>
        <w:t>gave a voice</w:t>
      </w:r>
      <w:r w:rsidR="00815F8C">
        <w:rPr>
          <w:rFonts w:ascii="Times New Roman" w:hAnsi="Times New Roman" w:cs="Times New Roman"/>
        </w:rPr>
        <w:t xml:space="preserve"> towards a specific case</w:t>
      </w:r>
      <w:r w:rsidR="002A1DA2">
        <w:rPr>
          <w:rFonts w:ascii="Times New Roman" w:hAnsi="Times New Roman" w:cs="Times New Roman"/>
        </w:rPr>
        <w:t xml:space="preserve">. On the one hand, they couldn’t </w:t>
      </w:r>
      <w:proofErr w:type="gramStart"/>
      <w:r w:rsidRPr="00C37B10">
        <w:rPr>
          <w:rFonts w:ascii="Times New Roman" w:hAnsi="Times New Roman" w:cs="Times New Roman"/>
        </w:rPr>
        <w:t xml:space="preserve">agree </w:t>
      </w:r>
      <w:r w:rsidR="002A1DA2">
        <w:rPr>
          <w:rFonts w:ascii="Times New Roman" w:hAnsi="Times New Roman" w:cs="Times New Roman"/>
        </w:rPr>
        <w:t xml:space="preserve"> at</w:t>
      </w:r>
      <w:proofErr w:type="gramEnd"/>
      <w:r w:rsidR="002A1DA2">
        <w:rPr>
          <w:rFonts w:ascii="Times New Roman" w:hAnsi="Times New Roman" w:cs="Times New Roman"/>
        </w:rPr>
        <w:t xml:space="preserve"> all with </w:t>
      </w:r>
      <w:r w:rsidRPr="00C37B10">
        <w:rPr>
          <w:rFonts w:ascii="Times New Roman" w:hAnsi="Times New Roman" w:cs="Times New Roman"/>
        </w:rPr>
        <w:t xml:space="preserve">his behavior; on the other hand, this event let many Chinese scientists in this area lose face, they couldn’t face the </w:t>
      </w:r>
      <w:r w:rsidR="002A1DA2">
        <w:rPr>
          <w:rFonts w:ascii="Times New Roman" w:hAnsi="Times New Roman" w:cs="Times New Roman"/>
        </w:rPr>
        <w:t>criticize that</w:t>
      </w:r>
      <w:r w:rsidRPr="00C37B10">
        <w:rPr>
          <w:rFonts w:ascii="Times New Roman" w:hAnsi="Times New Roman" w:cs="Times New Roman"/>
        </w:rPr>
        <w:t xml:space="preserve"> why it is always Chinese scientists who broke the international guidelines? </w:t>
      </w:r>
    </w:p>
    <w:p w:rsidR="00134BBA" w:rsidRPr="00C37B10" w:rsidRDefault="00134BBA" w:rsidP="00C429FE">
      <w:pPr>
        <w:jc w:val="both"/>
        <w:rPr>
          <w:rFonts w:ascii="Times New Roman" w:hAnsi="Times New Roman" w:cs="Times New Roman"/>
        </w:rPr>
      </w:pPr>
    </w:p>
    <w:p w:rsidR="007474EB" w:rsidRPr="00C37B10" w:rsidRDefault="00B87A8E"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National Health Commission</w:t>
      </w:r>
      <w:r w:rsidR="0087292E" w:rsidRPr="00C37B10">
        <w:rPr>
          <w:rFonts w:ascii="Times New Roman" w:hAnsi="Times New Roman" w:cs="Times New Roman"/>
        </w:rPr>
        <w:t xml:space="preserve"> (NHC)</w:t>
      </w:r>
      <w:r w:rsidRPr="00C37B10">
        <w:rPr>
          <w:rFonts w:ascii="Times New Roman" w:hAnsi="Times New Roman" w:cs="Times New Roman"/>
        </w:rPr>
        <w:t xml:space="preserve"> of People’s Republic of China, Ministry of Science and Technology (MOST), </w:t>
      </w:r>
      <w:r w:rsidR="007474EB" w:rsidRPr="00C37B10">
        <w:rPr>
          <w:rFonts w:ascii="Times New Roman" w:hAnsi="Times New Roman" w:cs="Times New Roman"/>
        </w:rPr>
        <w:t xml:space="preserve">both </w:t>
      </w:r>
      <w:r w:rsidR="000E37C5">
        <w:rPr>
          <w:rFonts w:ascii="Times New Roman" w:hAnsi="Times New Roman" w:cs="Times New Roman"/>
        </w:rPr>
        <w:t xml:space="preserve">have </w:t>
      </w:r>
      <w:r w:rsidR="007474EB" w:rsidRPr="00C37B10">
        <w:rPr>
          <w:rFonts w:ascii="Times New Roman" w:hAnsi="Times New Roman" w:cs="Times New Roman"/>
        </w:rPr>
        <w:t xml:space="preserve">held 2-3 times meeting early since Nov. 27, 2018. They invited relevant scholars to help to clarify the situation, analyze the impact of the event and </w:t>
      </w:r>
      <w:r w:rsidR="000E37C5">
        <w:rPr>
          <w:rFonts w:ascii="Times New Roman" w:hAnsi="Times New Roman" w:cs="Times New Roman"/>
        </w:rPr>
        <w:t>set up an investigation group</w:t>
      </w:r>
      <w:r w:rsidR="002D4295">
        <w:rPr>
          <w:rFonts w:ascii="Times New Roman" w:hAnsi="Times New Roman" w:cs="Times New Roman"/>
        </w:rPr>
        <w:t xml:space="preserve">, and assigned them </w:t>
      </w:r>
      <w:r w:rsidR="007474EB" w:rsidRPr="00C37B10">
        <w:rPr>
          <w:rFonts w:ascii="Times New Roman" w:hAnsi="Times New Roman" w:cs="Times New Roman"/>
        </w:rPr>
        <w:t xml:space="preserve">to go to Shenzhen to do investigation. </w:t>
      </w:r>
    </w:p>
    <w:p w:rsidR="005E0480" w:rsidRPr="00C37B10" w:rsidRDefault="00B87A8E"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lastRenderedPageBreak/>
        <w:t>Ministry of Educ</w:t>
      </w:r>
      <w:r w:rsidR="008B112D" w:rsidRPr="00C37B10">
        <w:rPr>
          <w:rFonts w:ascii="Times New Roman" w:hAnsi="Times New Roman" w:cs="Times New Roman"/>
        </w:rPr>
        <w:t>a</w:t>
      </w:r>
      <w:r w:rsidR="000E37C5">
        <w:rPr>
          <w:rFonts w:ascii="Times New Roman" w:hAnsi="Times New Roman" w:cs="Times New Roman"/>
        </w:rPr>
        <w:t>tion</w:t>
      </w:r>
      <w:r w:rsidRPr="00C37B10">
        <w:rPr>
          <w:rFonts w:ascii="Times New Roman" w:hAnsi="Times New Roman" w:cs="Times New Roman"/>
        </w:rPr>
        <w:t xml:space="preserve"> (MOE)</w:t>
      </w:r>
      <w:r w:rsidR="00467862" w:rsidRPr="00C37B10">
        <w:rPr>
          <w:rFonts w:ascii="Times New Roman" w:hAnsi="Times New Roman" w:cs="Times New Roman"/>
        </w:rPr>
        <w:t xml:space="preserve"> quickly </w:t>
      </w:r>
      <w:r w:rsidR="000E37C5">
        <w:rPr>
          <w:rFonts w:ascii="Times New Roman" w:hAnsi="Times New Roman" w:cs="Times New Roman"/>
        </w:rPr>
        <w:t xml:space="preserve">responded in December 2018, </w:t>
      </w:r>
      <w:r w:rsidR="00467862" w:rsidRPr="00C37B10">
        <w:rPr>
          <w:rFonts w:ascii="Times New Roman" w:hAnsi="Times New Roman" w:cs="Times New Roman"/>
        </w:rPr>
        <w:t xml:space="preserve">required the universities and institutions to initiate the self-check, and sent feedback to MOE about </w:t>
      </w:r>
      <w:r w:rsidRPr="00C37B10">
        <w:rPr>
          <w:rFonts w:ascii="Times New Roman" w:hAnsi="Times New Roman" w:cs="Times New Roman"/>
        </w:rPr>
        <w:t xml:space="preserve">whether </w:t>
      </w:r>
      <w:r w:rsidR="00467862" w:rsidRPr="00C37B10">
        <w:rPr>
          <w:rFonts w:ascii="Times New Roman" w:hAnsi="Times New Roman" w:cs="Times New Roman"/>
        </w:rPr>
        <w:t>universities</w:t>
      </w:r>
      <w:r w:rsidRPr="00C37B10">
        <w:rPr>
          <w:rFonts w:ascii="Times New Roman" w:hAnsi="Times New Roman" w:cs="Times New Roman"/>
        </w:rPr>
        <w:t xml:space="preserve"> have approved such kind of research, and what is the plan </w:t>
      </w:r>
      <w:r w:rsidR="00B24C43" w:rsidRPr="00C37B10">
        <w:rPr>
          <w:rFonts w:ascii="Times New Roman" w:hAnsi="Times New Roman" w:cs="Times New Roman"/>
        </w:rPr>
        <w:t xml:space="preserve">for those who have supported such research and how to </w:t>
      </w:r>
      <w:r w:rsidR="008C18AA" w:rsidRPr="00C37B10">
        <w:rPr>
          <w:rFonts w:ascii="Times New Roman" w:hAnsi="Times New Roman" w:cs="Times New Roman"/>
        </w:rPr>
        <w:t>supervise its process.</w:t>
      </w:r>
    </w:p>
    <w:p w:rsidR="008C18AA" w:rsidRPr="00C37B10" w:rsidRDefault="008C18AA" w:rsidP="00C429FE">
      <w:pPr>
        <w:widowControl w:val="0"/>
        <w:autoSpaceDE w:val="0"/>
        <w:autoSpaceDN w:val="0"/>
        <w:adjustRightInd w:val="0"/>
        <w:jc w:val="both"/>
        <w:rPr>
          <w:rFonts w:ascii="Times New Roman" w:hAnsi="Times New Roman" w:cs="Times New Roman"/>
        </w:rPr>
      </w:pPr>
    </w:p>
    <w:p w:rsidR="00EA6199" w:rsidRPr="00C37B10" w:rsidRDefault="00467862"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Definitely, the g</w:t>
      </w:r>
      <w:r w:rsidR="00EA6199" w:rsidRPr="00C37B10">
        <w:rPr>
          <w:rFonts w:ascii="Times New Roman" w:hAnsi="Times New Roman" w:cs="Times New Roman"/>
        </w:rPr>
        <w:t xml:space="preserve">overnment </w:t>
      </w:r>
      <w:r w:rsidR="007065B2" w:rsidRPr="00C37B10">
        <w:rPr>
          <w:rFonts w:ascii="Times New Roman" w:hAnsi="Times New Roman" w:cs="Times New Roman"/>
        </w:rPr>
        <w:t xml:space="preserve">agencies </w:t>
      </w:r>
      <w:r w:rsidR="002D4295">
        <w:rPr>
          <w:rFonts w:ascii="Times New Roman" w:hAnsi="Times New Roman" w:cs="Times New Roman"/>
        </w:rPr>
        <w:t>hope</w:t>
      </w:r>
      <w:r w:rsidR="007065B2" w:rsidRPr="00C37B10">
        <w:rPr>
          <w:rFonts w:ascii="Times New Roman" w:hAnsi="Times New Roman" w:cs="Times New Roman"/>
        </w:rPr>
        <w:t xml:space="preserve"> </w:t>
      </w:r>
      <w:r w:rsidR="00EA6199" w:rsidRPr="00C37B10">
        <w:rPr>
          <w:rFonts w:ascii="Times New Roman" w:hAnsi="Times New Roman" w:cs="Times New Roman"/>
        </w:rPr>
        <w:t>to improve the management of biotechnolo</w:t>
      </w:r>
      <w:r w:rsidR="000E37C5">
        <w:rPr>
          <w:rFonts w:ascii="Times New Roman" w:hAnsi="Times New Roman" w:cs="Times New Roman"/>
        </w:rPr>
        <w:t>gy through this specific case and its lessons</w:t>
      </w:r>
      <w:r w:rsidR="00EA6199" w:rsidRPr="00C37B10">
        <w:rPr>
          <w:rFonts w:ascii="Times New Roman" w:hAnsi="Times New Roman" w:cs="Times New Roman"/>
        </w:rPr>
        <w:t xml:space="preserve">, to </w:t>
      </w:r>
      <w:r w:rsidR="007065B2" w:rsidRPr="00C37B10">
        <w:rPr>
          <w:rFonts w:ascii="Times New Roman" w:hAnsi="Times New Roman" w:cs="Times New Roman"/>
        </w:rPr>
        <w:t xml:space="preserve">revise the </w:t>
      </w:r>
      <w:r w:rsidR="000E37C5">
        <w:rPr>
          <w:rFonts w:ascii="Times New Roman" w:hAnsi="Times New Roman" w:cs="Times New Roman"/>
        </w:rPr>
        <w:t xml:space="preserve">related </w:t>
      </w:r>
      <w:r w:rsidR="007065B2" w:rsidRPr="00C37B10">
        <w:rPr>
          <w:rFonts w:ascii="Times New Roman" w:hAnsi="Times New Roman" w:cs="Times New Roman"/>
        </w:rPr>
        <w:t xml:space="preserve">regulations, and required the institutions to </w:t>
      </w:r>
      <w:r w:rsidR="000E37C5">
        <w:rPr>
          <w:rFonts w:ascii="Times New Roman" w:hAnsi="Times New Roman" w:cs="Times New Roman"/>
        </w:rPr>
        <w:t xml:space="preserve">strengthen </w:t>
      </w:r>
      <w:r w:rsidR="007065B2" w:rsidRPr="00C37B10">
        <w:rPr>
          <w:rFonts w:ascii="Times New Roman" w:hAnsi="Times New Roman" w:cs="Times New Roman"/>
        </w:rPr>
        <w:t xml:space="preserve">their </w:t>
      </w:r>
      <w:r w:rsidR="000E37C5">
        <w:rPr>
          <w:rFonts w:ascii="Times New Roman" w:hAnsi="Times New Roman" w:cs="Times New Roman"/>
        </w:rPr>
        <w:t>management.</w:t>
      </w:r>
    </w:p>
    <w:p w:rsidR="00BC56FA" w:rsidRPr="00C37B10" w:rsidRDefault="00BC56FA" w:rsidP="00C429FE">
      <w:pPr>
        <w:widowControl w:val="0"/>
        <w:autoSpaceDE w:val="0"/>
        <w:autoSpaceDN w:val="0"/>
        <w:adjustRightInd w:val="0"/>
        <w:jc w:val="both"/>
        <w:rPr>
          <w:rFonts w:ascii="Times New Roman" w:hAnsi="Times New Roman" w:cs="Times New Roman"/>
        </w:rPr>
      </w:pPr>
    </w:p>
    <w:p w:rsidR="00BC56FA" w:rsidRPr="00C37B10" w:rsidRDefault="00BC56FA" w:rsidP="00BC56FA">
      <w:pPr>
        <w:widowControl w:val="0"/>
        <w:autoSpaceDE w:val="0"/>
        <w:autoSpaceDN w:val="0"/>
        <w:adjustRightInd w:val="0"/>
        <w:jc w:val="both"/>
        <w:rPr>
          <w:rFonts w:ascii="Times New Roman" w:hAnsi="Times New Roman" w:cs="Times New Roman"/>
          <w:bCs/>
          <w:color w:val="333333"/>
          <w:kern w:val="36"/>
        </w:rPr>
      </w:pPr>
      <w:r w:rsidRPr="00C37B10">
        <w:rPr>
          <w:rFonts w:ascii="Times New Roman" w:hAnsi="Times New Roman" w:cs="Times New Roman"/>
          <w:bCs/>
          <w:color w:val="333333"/>
          <w:kern w:val="36"/>
        </w:rPr>
        <w:t xml:space="preserve">The National Science Foundation Commission also released an open letter on its website, indicating the concern on the case, and insisted that the scientific research related to genetic editing must be </w:t>
      </w:r>
      <w:proofErr w:type="gramStart"/>
      <w:r w:rsidRPr="00C37B10">
        <w:rPr>
          <w:rFonts w:ascii="Times New Roman" w:hAnsi="Times New Roman" w:cs="Times New Roman"/>
          <w:bCs/>
          <w:color w:val="333333"/>
          <w:kern w:val="36"/>
        </w:rPr>
        <w:t>implemented  in</w:t>
      </w:r>
      <w:proofErr w:type="gramEnd"/>
      <w:r w:rsidRPr="00C37B10">
        <w:rPr>
          <w:rFonts w:ascii="Times New Roman" w:hAnsi="Times New Roman" w:cs="Times New Roman"/>
          <w:bCs/>
          <w:color w:val="333333"/>
          <w:kern w:val="36"/>
        </w:rPr>
        <w:t xml:space="preserve"> the legal and ethical way, and must be subject to the supervision and restraint of </w:t>
      </w:r>
      <w:r w:rsidR="00446FC3">
        <w:rPr>
          <w:rFonts w:ascii="Times New Roman" w:hAnsi="Times New Roman" w:cs="Times New Roman"/>
          <w:bCs/>
          <w:color w:val="333333"/>
          <w:kern w:val="36"/>
        </w:rPr>
        <w:t xml:space="preserve">research </w:t>
      </w:r>
      <w:r w:rsidRPr="00C37B10">
        <w:rPr>
          <w:rFonts w:ascii="Times New Roman" w:hAnsi="Times New Roman" w:cs="Times New Roman"/>
          <w:bCs/>
          <w:color w:val="333333"/>
          <w:kern w:val="36"/>
        </w:rPr>
        <w:t>ethics</w:t>
      </w:r>
      <w:r w:rsidR="00446FC3">
        <w:rPr>
          <w:rFonts w:ascii="Times New Roman" w:hAnsi="Times New Roman" w:cs="Times New Roman"/>
          <w:bCs/>
          <w:color w:val="333333"/>
          <w:kern w:val="36"/>
        </w:rPr>
        <w:t xml:space="preserve"> (NSF, 2019)</w:t>
      </w:r>
      <w:r w:rsidRPr="00C37B10">
        <w:rPr>
          <w:rFonts w:ascii="Times New Roman" w:hAnsi="Times New Roman" w:cs="Times New Roman"/>
          <w:bCs/>
          <w:color w:val="333333"/>
          <w:kern w:val="36"/>
        </w:rPr>
        <w:t xml:space="preserve">. </w:t>
      </w:r>
      <w:r w:rsidR="00446FC3">
        <w:rPr>
          <w:rFonts w:ascii="Times New Roman" w:hAnsi="Times New Roman" w:cs="Times New Roman"/>
          <w:bCs/>
          <w:color w:val="333333"/>
          <w:kern w:val="36"/>
        </w:rPr>
        <w:t xml:space="preserve">The </w:t>
      </w:r>
      <w:r w:rsidRPr="00C37B10">
        <w:rPr>
          <w:rFonts w:ascii="Times New Roman" w:hAnsi="Times New Roman" w:cs="Times New Roman"/>
          <w:bCs/>
          <w:color w:val="333333"/>
          <w:kern w:val="36"/>
        </w:rPr>
        <w:t>background might be that the National Natural Science Foundation (NSF) of China have funded a total of 31 CRISPR technology-related projects in 2014, with a total approved amount of about 13 million RMB. In 2015, the NSF funded 57 CRISPR technology-related projects, which was signific</w:t>
      </w:r>
      <w:r w:rsidR="002E1314">
        <w:rPr>
          <w:rFonts w:ascii="Times New Roman" w:hAnsi="Times New Roman" w:cs="Times New Roman"/>
          <w:bCs/>
          <w:color w:val="333333"/>
          <w:kern w:val="36"/>
        </w:rPr>
        <w:t>antly higher than that in 2014, and t</w:t>
      </w:r>
      <w:r w:rsidRPr="00C37B10">
        <w:rPr>
          <w:rFonts w:ascii="Times New Roman" w:hAnsi="Times New Roman" w:cs="Times New Roman"/>
          <w:bCs/>
          <w:color w:val="333333"/>
          <w:kern w:val="36"/>
        </w:rPr>
        <w:t>he amount exceeded 31 million RMB (Fan Yuelei,2018).</w:t>
      </w:r>
    </w:p>
    <w:p w:rsidR="006731C3" w:rsidRPr="00C37B10" w:rsidRDefault="006731C3" w:rsidP="006731C3">
      <w:pPr>
        <w:widowControl w:val="0"/>
        <w:autoSpaceDE w:val="0"/>
        <w:autoSpaceDN w:val="0"/>
        <w:adjustRightInd w:val="0"/>
        <w:jc w:val="both"/>
        <w:rPr>
          <w:rFonts w:ascii="Times New Roman" w:hAnsi="Times New Roman" w:cs="Times New Roman"/>
        </w:rPr>
      </w:pPr>
    </w:p>
    <w:p w:rsidR="006731C3" w:rsidRPr="00C37B10" w:rsidRDefault="006731C3" w:rsidP="006731C3">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 xml:space="preserve">In sum, we can see two kinds </w:t>
      </w:r>
      <w:r w:rsidR="00D1753E">
        <w:rPr>
          <w:rFonts w:ascii="Times New Roman" w:hAnsi="Times New Roman" w:cs="Times New Roman"/>
        </w:rPr>
        <w:t xml:space="preserve">of </w:t>
      </w:r>
      <w:r w:rsidRPr="00C37B10">
        <w:rPr>
          <w:rFonts w:ascii="Times New Roman" w:hAnsi="Times New Roman" w:cs="Times New Roman"/>
        </w:rPr>
        <w:t xml:space="preserve">responses: </w:t>
      </w:r>
      <w:r w:rsidR="002E1314">
        <w:rPr>
          <w:rFonts w:ascii="Times New Roman" w:hAnsi="Times New Roman" w:cs="Times New Roman"/>
        </w:rPr>
        <w:t xml:space="preserve">those </w:t>
      </w:r>
      <w:r w:rsidRPr="00C37B10">
        <w:rPr>
          <w:rFonts w:ascii="Times New Roman" w:hAnsi="Times New Roman" w:cs="Times New Roman"/>
        </w:rPr>
        <w:t xml:space="preserve">institutions </w:t>
      </w:r>
      <w:r w:rsidR="002E1314">
        <w:rPr>
          <w:rFonts w:ascii="Times New Roman" w:hAnsi="Times New Roman" w:cs="Times New Roman"/>
        </w:rPr>
        <w:t xml:space="preserve">which have </w:t>
      </w:r>
      <w:r w:rsidRPr="00C37B10">
        <w:rPr>
          <w:rFonts w:ascii="Times New Roman" w:hAnsi="Times New Roman" w:cs="Times New Roman"/>
        </w:rPr>
        <w:t>poten</w:t>
      </w:r>
      <w:r w:rsidR="002E1314">
        <w:rPr>
          <w:rFonts w:ascii="Times New Roman" w:hAnsi="Times New Roman" w:cs="Times New Roman"/>
        </w:rPr>
        <w:t xml:space="preserve">tial connection to the case, </w:t>
      </w:r>
      <w:r w:rsidRPr="00C37B10">
        <w:rPr>
          <w:rFonts w:ascii="Times New Roman" w:hAnsi="Times New Roman" w:cs="Times New Roman"/>
        </w:rPr>
        <w:t xml:space="preserve">declare there is nothing relationship between the event and the institution; </w:t>
      </w:r>
      <w:r w:rsidR="00D1753E">
        <w:rPr>
          <w:rFonts w:ascii="Times New Roman" w:hAnsi="Times New Roman" w:cs="Times New Roman"/>
        </w:rPr>
        <w:t>more scientists, associations and institutions</w:t>
      </w:r>
      <w:r w:rsidRPr="00C37B10">
        <w:rPr>
          <w:rFonts w:ascii="Times New Roman" w:hAnsi="Times New Roman" w:cs="Times New Roman"/>
        </w:rPr>
        <w:t xml:space="preserve"> express</w:t>
      </w:r>
      <w:r w:rsidR="00D1753E">
        <w:rPr>
          <w:rFonts w:ascii="Times New Roman" w:hAnsi="Times New Roman" w:cs="Times New Roman"/>
        </w:rPr>
        <w:t>ed</w:t>
      </w:r>
      <w:r w:rsidRPr="00C37B10">
        <w:rPr>
          <w:rFonts w:ascii="Times New Roman" w:hAnsi="Times New Roman" w:cs="Times New Roman"/>
        </w:rPr>
        <w:t xml:space="preserve"> </w:t>
      </w:r>
      <w:proofErr w:type="gramStart"/>
      <w:r w:rsidRPr="00C37B10">
        <w:rPr>
          <w:rFonts w:ascii="Times New Roman" w:hAnsi="Times New Roman" w:cs="Times New Roman"/>
        </w:rPr>
        <w:t>their</w:t>
      </w:r>
      <w:proofErr w:type="gramEnd"/>
      <w:r w:rsidRPr="00C37B10">
        <w:rPr>
          <w:rFonts w:ascii="Times New Roman" w:hAnsi="Times New Roman" w:cs="Times New Roman"/>
        </w:rPr>
        <w:t xml:space="preserve"> condemn</w:t>
      </w:r>
      <w:r w:rsidR="00D1753E">
        <w:rPr>
          <w:rFonts w:ascii="Times New Roman" w:hAnsi="Times New Roman" w:cs="Times New Roman"/>
        </w:rPr>
        <w:t>s</w:t>
      </w:r>
      <w:r w:rsidRPr="00C37B10">
        <w:rPr>
          <w:rFonts w:ascii="Times New Roman" w:hAnsi="Times New Roman" w:cs="Times New Roman"/>
        </w:rPr>
        <w:t xml:space="preserve"> on He’s behavior.</w:t>
      </w:r>
    </w:p>
    <w:p w:rsidR="008C18AA" w:rsidRPr="00C37B10" w:rsidRDefault="008C18AA" w:rsidP="00C429FE">
      <w:pPr>
        <w:widowControl w:val="0"/>
        <w:autoSpaceDE w:val="0"/>
        <w:autoSpaceDN w:val="0"/>
        <w:adjustRightInd w:val="0"/>
        <w:jc w:val="both"/>
        <w:rPr>
          <w:rFonts w:ascii="Times New Roman" w:hAnsi="Times New Roman" w:cs="Times New Roman"/>
        </w:rPr>
      </w:pPr>
    </w:p>
    <w:p w:rsidR="00926DE0" w:rsidRPr="00C37B10" w:rsidRDefault="002E1314" w:rsidP="00C429FE">
      <w:pPr>
        <w:widowControl w:val="0"/>
        <w:autoSpaceDE w:val="0"/>
        <w:autoSpaceDN w:val="0"/>
        <w:adjustRightInd w:val="0"/>
        <w:jc w:val="both"/>
        <w:rPr>
          <w:rFonts w:ascii="Times New Roman" w:hAnsi="Times New Roman" w:cs="Times New Roman"/>
        </w:rPr>
      </w:pPr>
      <w:r>
        <w:rPr>
          <w:rFonts w:ascii="Times New Roman" w:hAnsi="Times New Roman" w:cs="Times New Roman"/>
        </w:rPr>
        <w:t>So far, there is almost no</w:t>
      </w:r>
      <w:r w:rsidR="008C18AA" w:rsidRPr="00C37B10">
        <w:rPr>
          <w:rFonts w:ascii="Times New Roman" w:hAnsi="Times New Roman" w:cs="Times New Roman"/>
        </w:rPr>
        <w:t xml:space="preserve"> </w:t>
      </w:r>
      <w:r w:rsidR="00505E0F" w:rsidRPr="00C37B10">
        <w:rPr>
          <w:rFonts w:ascii="Times New Roman" w:hAnsi="Times New Roman" w:cs="Times New Roman"/>
        </w:rPr>
        <w:t xml:space="preserve">comment </w:t>
      </w:r>
      <w:r w:rsidR="00926DE0" w:rsidRPr="00C37B10">
        <w:rPr>
          <w:rFonts w:ascii="Times New Roman" w:hAnsi="Times New Roman" w:cs="Times New Roman"/>
        </w:rPr>
        <w:t xml:space="preserve">to </w:t>
      </w:r>
      <w:r>
        <w:rPr>
          <w:rFonts w:ascii="Times New Roman" w:hAnsi="Times New Roman" w:cs="Times New Roman"/>
        </w:rPr>
        <w:t xml:space="preserve">provide </w:t>
      </w:r>
      <w:r w:rsidR="00926DE0" w:rsidRPr="00C37B10">
        <w:rPr>
          <w:rFonts w:ascii="Times New Roman" w:hAnsi="Times New Roman" w:cs="Times New Roman"/>
        </w:rPr>
        <w:t xml:space="preserve">support </w:t>
      </w:r>
      <w:r>
        <w:rPr>
          <w:rFonts w:ascii="Times New Roman" w:hAnsi="Times New Roman" w:cs="Times New Roman"/>
        </w:rPr>
        <w:t xml:space="preserve">to </w:t>
      </w:r>
      <w:r w:rsidR="00926DE0" w:rsidRPr="00C37B10">
        <w:rPr>
          <w:rFonts w:ascii="Times New Roman" w:hAnsi="Times New Roman" w:cs="Times New Roman"/>
        </w:rPr>
        <w:t>He and his behavior.</w:t>
      </w:r>
    </w:p>
    <w:p w:rsidR="00505E0F" w:rsidRPr="00C37B10" w:rsidRDefault="00505E0F" w:rsidP="00C429FE">
      <w:pPr>
        <w:widowControl w:val="0"/>
        <w:autoSpaceDE w:val="0"/>
        <w:autoSpaceDN w:val="0"/>
        <w:adjustRightInd w:val="0"/>
        <w:jc w:val="both"/>
        <w:rPr>
          <w:rFonts w:ascii="Times New Roman" w:hAnsi="Times New Roman" w:cs="Times New Roman"/>
        </w:rPr>
      </w:pPr>
    </w:p>
    <w:p w:rsidR="005E0480" w:rsidRPr="00C37B10" w:rsidRDefault="002E1314" w:rsidP="00C429FE">
      <w:pPr>
        <w:pStyle w:val="ListParagraph"/>
        <w:widowControl w:val="0"/>
        <w:numPr>
          <w:ilvl w:val="0"/>
          <w:numId w:val="1"/>
        </w:numPr>
        <w:autoSpaceDE w:val="0"/>
        <w:autoSpaceDN w:val="0"/>
        <w:adjustRightInd w:val="0"/>
        <w:ind w:firstLineChars="0"/>
        <w:jc w:val="both"/>
        <w:rPr>
          <w:rFonts w:ascii="Times New Roman" w:hAnsi="Times New Roman" w:cs="Times New Roman"/>
        </w:rPr>
      </w:pPr>
      <w:r>
        <w:rPr>
          <w:rFonts w:ascii="Times New Roman" w:hAnsi="Times New Roman" w:cs="Times New Roman"/>
        </w:rPr>
        <w:t>Primary i</w:t>
      </w:r>
      <w:r w:rsidR="005E0480" w:rsidRPr="00C37B10">
        <w:rPr>
          <w:rFonts w:ascii="Times New Roman" w:hAnsi="Times New Roman" w:cs="Times New Roman"/>
        </w:rPr>
        <w:t>nvestigation result</w:t>
      </w:r>
    </w:p>
    <w:p w:rsidR="005E0480" w:rsidRPr="00C37B10" w:rsidRDefault="005E0480" w:rsidP="00C429FE">
      <w:pPr>
        <w:widowControl w:val="0"/>
        <w:autoSpaceDE w:val="0"/>
        <w:autoSpaceDN w:val="0"/>
        <w:adjustRightInd w:val="0"/>
        <w:jc w:val="both"/>
        <w:rPr>
          <w:rFonts w:ascii="Times New Roman" w:hAnsi="Times New Roman" w:cs="Times New Roman"/>
        </w:rPr>
      </w:pPr>
    </w:p>
    <w:p w:rsidR="005E0480" w:rsidRPr="00C37B10" w:rsidRDefault="005E0480" w:rsidP="00C429FE">
      <w:pPr>
        <w:widowControl w:val="0"/>
        <w:autoSpaceDE w:val="0"/>
        <w:autoSpaceDN w:val="0"/>
        <w:adjustRightInd w:val="0"/>
        <w:jc w:val="both"/>
        <w:rPr>
          <w:rFonts w:ascii="Times New Roman" w:hAnsi="Times New Roman" w:cs="Times New Roman"/>
        </w:rPr>
      </w:pPr>
      <w:r w:rsidRPr="00C37B10">
        <w:rPr>
          <w:rFonts w:ascii="Times New Roman" w:hAnsi="Times New Roman" w:cs="Times New Roman"/>
        </w:rPr>
        <w:t xml:space="preserve">On January 21, 2019, the provincial investigation committee </w:t>
      </w:r>
      <w:r w:rsidR="00F4199A" w:rsidRPr="00C37B10">
        <w:rPr>
          <w:rFonts w:ascii="Times New Roman" w:hAnsi="Times New Roman" w:cs="Times New Roman"/>
        </w:rPr>
        <w:t>revealed its preliminary findings of He’s case (Xinhua, 2019</w:t>
      </w:r>
      <w:r w:rsidRPr="00C37B10">
        <w:rPr>
          <w:rFonts w:ascii="Times New Roman" w:hAnsi="Times New Roman" w:cs="Times New Roman"/>
        </w:rPr>
        <w:t xml:space="preserve">). According to the investigation, He </w:t>
      </w:r>
      <w:proofErr w:type="spellStart"/>
      <w:r w:rsidRPr="00C37B10">
        <w:rPr>
          <w:rFonts w:ascii="Times New Roman" w:hAnsi="Times New Roman" w:cs="Times New Roman"/>
        </w:rPr>
        <w:t>Jiankui</w:t>
      </w:r>
      <w:proofErr w:type="spellEnd"/>
      <w:r w:rsidRPr="00C37B10">
        <w:rPr>
          <w:rFonts w:ascii="Times New Roman" w:hAnsi="Times New Roman" w:cs="Times New Roman"/>
        </w:rPr>
        <w:t xml:space="preserve"> assembled a research team consisting of foreign and domestic researchers and started this project no late than June 2016. To pursue this project, He took an annual leave from the University of xx and withheld this project from his employee. The investigation stressed again that He’s experiment on using human genome editing to edit to-be-implemented embryos violated national regulations. It also revealed that He fabricated the ethics review approval and further broke research regulations in using assistant reproductive technologies (ART) for HIV-positive patients. The inclusion criteria for He’s research specified that to-be-enrolled husbands </w:t>
      </w:r>
      <w:r w:rsidR="00F4199A" w:rsidRPr="00C37B10">
        <w:rPr>
          <w:rFonts w:ascii="Times New Roman" w:hAnsi="Times New Roman" w:cs="Times New Roman"/>
        </w:rPr>
        <w:t xml:space="preserve">be tested as HIV-positive, </w:t>
      </w:r>
      <w:r w:rsidRPr="00C37B10">
        <w:rPr>
          <w:rFonts w:ascii="Times New Roman" w:hAnsi="Times New Roman" w:cs="Times New Roman"/>
        </w:rPr>
        <w:t xml:space="preserve">while the </w:t>
      </w:r>
      <w:proofErr w:type="gramStart"/>
      <w:r w:rsidRPr="00C37B10">
        <w:rPr>
          <w:rFonts w:ascii="Times New Roman" w:hAnsi="Times New Roman" w:cs="Times New Roman"/>
        </w:rPr>
        <w:t>wives</w:t>
      </w:r>
      <w:proofErr w:type="gramEnd"/>
      <w:r w:rsidRPr="00C37B10">
        <w:rPr>
          <w:rFonts w:ascii="Times New Roman" w:hAnsi="Times New Roman" w:cs="Times New Roman"/>
        </w:rPr>
        <w:t xml:space="preserve"> HIV-negative. From March 2017 to November 2018, eight such couples</w:t>
      </w:r>
      <w:r w:rsidR="00710484" w:rsidRPr="00C37B10">
        <w:rPr>
          <w:rFonts w:ascii="Times New Roman" w:hAnsi="Times New Roman" w:cs="Times New Roman"/>
        </w:rPr>
        <w:t xml:space="preserve"> were recruited. </w:t>
      </w:r>
      <w:r w:rsidRPr="00C37B10">
        <w:rPr>
          <w:rFonts w:ascii="Times New Roman" w:hAnsi="Times New Roman" w:cs="Times New Roman"/>
        </w:rPr>
        <w:t xml:space="preserve">Genome editing was conducted in combination with these couples’ </w:t>
      </w:r>
      <w:r w:rsidR="00F4199A" w:rsidRPr="00C37B10">
        <w:rPr>
          <w:rFonts w:ascii="Times New Roman" w:hAnsi="Times New Roman" w:cs="Times New Roman"/>
        </w:rPr>
        <w:t>IVF</w:t>
      </w:r>
      <w:r w:rsidRPr="00C37B10">
        <w:rPr>
          <w:rFonts w:ascii="Times New Roman" w:hAnsi="Times New Roman" w:cs="Times New Roman"/>
        </w:rPr>
        <w:t xml:space="preserve"> treatment. During the course of research, one couple withdrew their participation. </w:t>
      </w:r>
      <w:r w:rsidR="00710484" w:rsidRPr="00C37B10">
        <w:rPr>
          <w:rFonts w:ascii="Times New Roman" w:hAnsi="Times New Roman" w:cs="Times New Roman"/>
        </w:rPr>
        <w:t>Among the remaining</w:t>
      </w:r>
      <w:r w:rsidRPr="00C37B10">
        <w:rPr>
          <w:rFonts w:ascii="Times New Roman" w:hAnsi="Times New Roman" w:cs="Times New Roman"/>
        </w:rPr>
        <w:t xml:space="preserve"> seven </w:t>
      </w:r>
      <w:r w:rsidR="00710484" w:rsidRPr="00C37B10">
        <w:rPr>
          <w:rFonts w:ascii="Times New Roman" w:hAnsi="Times New Roman" w:cs="Times New Roman"/>
        </w:rPr>
        <w:t xml:space="preserve">couples, </w:t>
      </w:r>
      <w:r w:rsidRPr="00C37B10">
        <w:rPr>
          <w:rFonts w:ascii="Times New Roman" w:hAnsi="Times New Roman" w:cs="Times New Roman"/>
        </w:rPr>
        <w:t>two female participants were successfully pregnant. One of them gave birth to Lulu and Nana, and the other is expecting her baby (babi</w:t>
      </w:r>
      <w:r w:rsidR="00710484" w:rsidRPr="00C37B10">
        <w:rPr>
          <w:rFonts w:ascii="Times New Roman" w:hAnsi="Times New Roman" w:cs="Times New Roman"/>
        </w:rPr>
        <w:t>es). The investigation committee</w:t>
      </w:r>
      <w:r w:rsidRPr="00C37B10">
        <w:rPr>
          <w:rFonts w:ascii="Times New Roman" w:hAnsi="Times New Roman" w:cs="Times New Roman"/>
        </w:rPr>
        <w:t xml:space="preserve"> concluded that He’s research</w:t>
      </w:r>
      <w:r w:rsidR="00710484" w:rsidRPr="00C37B10">
        <w:rPr>
          <w:rFonts w:ascii="Times New Roman" w:hAnsi="Times New Roman" w:cs="Times New Roman"/>
        </w:rPr>
        <w:t xml:space="preserve"> violated </w:t>
      </w:r>
      <w:r w:rsidRPr="00C37B10">
        <w:rPr>
          <w:rFonts w:ascii="Times New Roman" w:hAnsi="Times New Roman" w:cs="Times New Roman"/>
        </w:rPr>
        <w:t>scientific integrity</w:t>
      </w:r>
      <w:r w:rsidR="00710484" w:rsidRPr="00C37B10">
        <w:rPr>
          <w:rFonts w:ascii="Times New Roman" w:hAnsi="Times New Roman" w:cs="Times New Roman"/>
        </w:rPr>
        <w:t xml:space="preserve"> and research ethics</w:t>
      </w:r>
      <w:r w:rsidRPr="00C37B10">
        <w:rPr>
          <w:rFonts w:ascii="Times New Roman" w:hAnsi="Times New Roman" w:cs="Times New Roman"/>
        </w:rPr>
        <w:t xml:space="preserve">, broke relevant regulations, and </w:t>
      </w:r>
      <w:r w:rsidR="00710484" w:rsidRPr="00C37B10">
        <w:rPr>
          <w:rFonts w:ascii="Times New Roman" w:hAnsi="Times New Roman" w:cs="Times New Roman"/>
        </w:rPr>
        <w:t>exerted far-reaching</w:t>
      </w:r>
      <w:r w:rsidRPr="00C37B10">
        <w:rPr>
          <w:rFonts w:ascii="Times New Roman" w:hAnsi="Times New Roman" w:cs="Times New Roman"/>
        </w:rPr>
        <w:t xml:space="preserve"> adverse effects </w:t>
      </w:r>
      <w:r w:rsidR="00710484" w:rsidRPr="00C37B10">
        <w:rPr>
          <w:rFonts w:ascii="Times New Roman" w:hAnsi="Times New Roman" w:cs="Times New Roman"/>
        </w:rPr>
        <w:t>on science and society in, and outside of, China</w:t>
      </w:r>
      <w:r w:rsidRPr="00C37B10">
        <w:rPr>
          <w:rFonts w:ascii="Times New Roman" w:hAnsi="Times New Roman" w:cs="Times New Roman"/>
        </w:rPr>
        <w:t xml:space="preserve">. </w:t>
      </w:r>
    </w:p>
    <w:p w:rsidR="005E0480" w:rsidRPr="00C37B10" w:rsidRDefault="005E0480" w:rsidP="00C429FE">
      <w:pPr>
        <w:widowControl w:val="0"/>
        <w:autoSpaceDE w:val="0"/>
        <w:autoSpaceDN w:val="0"/>
        <w:adjustRightInd w:val="0"/>
        <w:jc w:val="both"/>
        <w:rPr>
          <w:rFonts w:ascii="Times New Roman" w:hAnsi="Times New Roman" w:cs="Times New Roman"/>
        </w:rPr>
      </w:pPr>
    </w:p>
    <w:p w:rsidR="003D67BF" w:rsidRPr="00C37B10" w:rsidRDefault="005E0480" w:rsidP="00C429FE">
      <w:pPr>
        <w:jc w:val="both"/>
        <w:rPr>
          <w:rFonts w:ascii="Times New Roman" w:hAnsi="Times New Roman" w:cs="Times New Roman"/>
        </w:rPr>
      </w:pPr>
      <w:r w:rsidRPr="00C37B10">
        <w:rPr>
          <w:rFonts w:ascii="Times New Roman" w:hAnsi="Times New Roman" w:cs="Times New Roman"/>
        </w:rPr>
        <w:t>Relevant personnel and institutions are now under police investigation. The provincial governmen</w:t>
      </w:r>
      <w:r w:rsidR="00710484" w:rsidRPr="00C37B10">
        <w:rPr>
          <w:rFonts w:ascii="Times New Roman" w:hAnsi="Times New Roman" w:cs="Times New Roman"/>
        </w:rPr>
        <w:t>t also announced</w:t>
      </w:r>
      <w:r w:rsidR="0032058E" w:rsidRPr="00C37B10">
        <w:rPr>
          <w:rFonts w:ascii="Times New Roman" w:hAnsi="Times New Roman" w:cs="Times New Roman"/>
        </w:rPr>
        <w:t xml:space="preserve"> its </w:t>
      </w:r>
      <w:r w:rsidR="00710484" w:rsidRPr="00C37B10">
        <w:rPr>
          <w:rFonts w:ascii="Times New Roman" w:hAnsi="Times New Roman" w:cs="Times New Roman"/>
        </w:rPr>
        <w:t xml:space="preserve">plan to conduct </w:t>
      </w:r>
      <w:r w:rsidR="0032058E" w:rsidRPr="00C37B10">
        <w:rPr>
          <w:rFonts w:ascii="Times New Roman" w:hAnsi="Times New Roman" w:cs="Times New Roman"/>
        </w:rPr>
        <w:t xml:space="preserve">observational studies and </w:t>
      </w:r>
      <w:r w:rsidR="00710484" w:rsidRPr="00C37B10">
        <w:rPr>
          <w:rFonts w:ascii="Times New Roman" w:hAnsi="Times New Roman" w:cs="Times New Roman"/>
        </w:rPr>
        <w:t xml:space="preserve">follow-up </w:t>
      </w:r>
      <w:r w:rsidR="00710484" w:rsidRPr="00C37B10">
        <w:rPr>
          <w:rFonts w:ascii="Times New Roman" w:hAnsi="Times New Roman" w:cs="Times New Roman"/>
        </w:rPr>
        <w:lastRenderedPageBreak/>
        <w:t xml:space="preserve">examination of </w:t>
      </w:r>
      <w:r w:rsidRPr="00C37B10">
        <w:rPr>
          <w:rFonts w:ascii="Times New Roman" w:hAnsi="Times New Roman" w:cs="Times New Roman"/>
        </w:rPr>
        <w:t xml:space="preserve">Lulu, Nana and </w:t>
      </w:r>
      <w:r w:rsidR="00710484" w:rsidRPr="00C37B10">
        <w:rPr>
          <w:rFonts w:ascii="Times New Roman" w:hAnsi="Times New Roman" w:cs="Times New Roman"/>
        </w:rPr>
        <w:t>the other pregnant female</w:t>
      </w:r>
      <w:r w:rsidRPr="00C37B10">
        <w:rPr>
          <w:rFonts w:ascii="Times New Roman" w:hAnsi="Times New Roman" w:cs="Times New Roman"/>
        </w:rPr>
        <w:t xml:space="preserve"> participant</w:t>
      </w:r>
      <w:r w:rsidR="0032058E" w:rsidRPr="00C37B10">
        <w:rPr>
          <w:rFonts w:ascii="Times New Roman" w:hAnsi="Times New Roman" w:cs="Times New Roman"/>
        </w:rPr>
        <w:t xml:space="preserve">. These studies will be guided by relevant national regulatory agencies and coordinated among relevant parties.  </w:t>
      </w:r>
    </w:p>
    <w:p w:rsidR="005203BD" w:rsidRPr="00C37B10" w:rsidRDefault="005203BD" w:rsidP="00C429FE">
      <w:pPr>
        <w:jc w:val="both"/>
        <w:rPr>
          <w:rFonts w:ascii="Times New Roman" w:hAnsi="Times New Roman" w:cs="Times New Roman"/>
        </w:rPr>
      </w:pPr>
    </w:p>
    <w:p w:rsidR="00505E0F" w:rsidRPr="00C37B10" w:rsidRDefault="00BF21EE" w:rsidP="00C429FE">
      <w:pPr>
        <w:jc w:val="both"/>
        <w:rPr>
          <w:rFonts w:ascii="Times New Roman" w:hAnsi="Times New Roman" w:cs="Times New Roman"/>
        </w:rPr>
      </w:pPr>
      <w:r>
        <w:rPr>
          <w:rFonts w:ascii="Times New Roman" w:hAnsi="Times New Roman" w:cs="Times New Roman"/>
        </w:rPr>
        <w:t xml:space="preserve">The primary investigation result is very simple. </w:t>
      </w:r>
      <w:r w:rsidR="00505E0F" w:rsidRPr="00C37B10">
        <w:rPr>
          <w:rFonts w:ascii="Times New Roman" w:hAnsi="Times New Roman" w:cs="Times New Roman"/>
        </w:rPr>
        <w:t xml:space="preserve">Actually, the further investigation is still </w:t>
      </w:r>
      <w:r w:rsidR="008B2AE8">
        <w:rPr>
          <w:rFonts w:ascii="Times New Roman" w:hAnsi="Times New Roman" w:cs="Times New Roman"/>
        </w:rPr>
        <w:t xml:space="preserve">going </w:t>
      </w:r>
      <w:r w:rsidR="00505E0F" w:rsidRPr="00C37B10">
        <w:rPr>
          <w:rFonts w:ascii="Times New Roman" w:hAnsi="Times New Roman" w:cs="Times New Roman"/>
        </w:rPr>
        <w:t>on.</w:t>
      </w:r>
      <w:r w:rsidR="001346DE" w:rsidRPr="00C37B10">
        <w:rPr>
          <w:rFonts w:ascii="Times New Roman" w:hAnsi="Times New Roman" w:cs="Times New Roman"/>
        </w:rPr>
        <w:t xml:space="preserve"> </w:t>
      </w:r>
      <w:r w:rsidR="008B2AE8">
        <w:rPr>
          <w:rFonts w:ascii="Times New Roman" w:hAnsi="Times New Roman" w:cs="Times New Roman"/>
        </w:rPr>
        <w:t>It is guessed that this May</w:t>
      </w:r>
      <w:r w:rsidR="00505E0F" w:rsidRPr="00C37B10">
        <w:rPr>
          <w:rFonts w:ascii="Times New Roman" w:hAnsi="Times New Roman" w:cs="Times New Roman"/>
        </w:rPr>
        <w:t xml:space="preserve"> might be</w:t>
      </w:r>
      <w:r w:rsidR="008B2AE8">
        <w:rPr>
          <w:rFonts w:ascii="Times New Roman" w:hAnsi="Times New Roman" w:cs="Times New Roman"/>
        </w:rPr>
        <w:t xml:space="preserve"> the time to release the whole investigation report</w:t>
      </w:r>
      <w:r w:rsidR="00505E0F" w:rsidRPr="00C37B10">
        <w:rPr>
          <w:rFonts w:ascii="Times New Roman" w:hAnsi="Times New Roman" w:cs="Times New Roman"/>
        </w:rPr>
        <w:t>.</w:t>
      </w:r>
    </w:p>
    <w:p w:rsidR="007F6A58" w:rsidRPr="00C37B10" w:rsidRDefault="007F6A58" w:rsidP="00C429FE">
      <w:pPr>
        <w:jc w:val="both"/>
        <w:rPr>
          <w:rFonts w:ascii="Times New Roman" w:hAnsi="Times New Roman" w:cs="Times New Roman"/>
        </w:rPr>
      </w:pPr>
    </w:p>
    <w:p w:rsidR="000F4C4C" w:rsidRPr="00C37B10" w:rsidRDefault="007F6A58" w:rsidP="00C429FE">
      <w:pPr>
        <w:pStyle w:val="ListParagraph"/>
        <w:numPr>
          <w:ilvl w:val="0"/>
          <w:numId w:val="2"/>
        </w:numPr>
        <w:ind w:firstLineChars="0"/>
        <w:jc w:val="both"/>
        <w:rPr>
          <w:rFonts w:ascii="Times New Roman" w:hAnsi="Times New Roman" w:cs="Times New Roman"/>
        </w:rPr>
      </w:pPr>
      <w:r w:rsidRPr="00C37B10">
        <w:rPr>
          <w:rFonts w:ascii="Times New Roman" w:hAnsi="Times New Roman" w:cs="Times New Roman"/>
        </w:rPr>
        <w:t>Update</w:t>
      </w:r>
      <w:r w:rsidR="004737E5">
        <w:rPr>
          <w:rFonts w:ascii="Times New Roman" w:hAnsi="Times New Roman" w:cs="Times New Roman"/>
        </w:rPr>
        <w:t xml:space="preserve"> of the case</w:t>
      </w:r>
    </w:p>
    <w:p w:rsidR="00BF21EE" w:rsidRDefault="004737E5" w:rsidP="000F4C4C">
      <w:pPr>
        <w:jc w:val="both"/>
        <w:rPr>
          <w:rFonts w:ascii="Times New Roman" w:eastAsiaTheme="minorEastAsia" w:hAnsi="Times New Roman" w:cs="Times New Roman"/>
        </w:rPr>
      </w:pPr>
      <w:r>
        <w:rPr>
          <w:rFonts w:ascii="Times New Roman" w:hAnsi="Times New Roman" w:cs="Times New Roman"/>
          <w:lang w:val="en-GB"/>
        </w:rPr>
        <w:t>S</w:t>
      </w:r>
      <w:r w:rsidR="00BC0ABC" w:rsidRPr="00C37B10">
        <w:rPr>
          <w:rFonts w:ascii="Times New Roman" w:hAnsi="Times New Roman" w:cs="Times New Roman"/>
          <w:lang w:val="en-GB"/>
        </w:rPr>
        <w:t>cientists are living in a global community</w:t>
      </w:r>
      <w:r w:rsidR="000F4C4C" w:rsidRPr="00C37B10">
        <w:rPr>
          <w:rFonts w:ascii="Times New Roman" w:hAnsi="Times New Roman" w:cs="Times New Roman"/>
          <w:lang w:val="en-GB"/>
        </w:rPr>
        <w:t>, many scientists abroad also expressed deep worry as well.</w:t>
      </w:r>
      <w:r>
        <w:rPr>
          <w:rFonts w:ascii="Times New Roman" w:hAnsi="Times New Roman" w:cs="Times New Roman"/>
          <w:lang w:val="en-GB"/>
        </w:rPr>
        <w:t xml:space="preserve"> He is called rogue scientist</w:t>
      </w:r>
      <w:r w:rsidR="00BF21EE">
        <w:rPr>
          <w:rFonts w:ascii="Times New Roman" w:hAnsi="Times New Roman" w:cs="Times New Roman"/>
          <w:lang w:val="en-GB"/>
        </w:rPr>
        <w:t xml:space="preserve"> by one journalist:</w:t>
      </w:r>
      <w:r w:rsidR="000F4C4C" w:rsidRPr="00C37B10">
        <w:rPr>
          <w:rFonts w:ascii="Times New Roman" w:hAnsi="Times New Roman" w:cs="Times New Roman"/>
          <w:lang w:val="en-GB"/>
        </w:rPr>
        <w:t xml:space="preserve"> “Some U.S. researchers </w:t>
      </w:r>
      <w:proofErr w:type="spellStart"/>
      <w:r w:rsidR="000F4C4C" w:rsidRPr="00C37B10">
        <w:rPr>
          <w:rFonts w:ascii="Times New Roman" w:hAnsi="Times New Roman" w:cs="Times New Roman"/>
          <w:lang w:val="en-GB"/>
        </w:rPr>
        <w:t>kne</w:t>
      </w:r>
      <w:proofErr w:type="spellEnd"/>
      <w:r w:rsidR="000F4C4C" w:rsidRPr="00C37B10">
        <w:rPr>
          <w:rFonts w:ascii="Times New Roman" w:eastAsiaTheme="minorEastAsia" w:hAnsi="Times New Roman" w:cs="Times New Roman"/>
        </w:rPr>
        <w:t>w of a Chinese scientist’s intentions to implant edited embryos but were unable to stop him. Now scientific institutions are trying</w:t>
      </w:r>
      <w:r w:rsidR="00467022">
        <w:rPr>
          <w:rFonts w:ascii="Times New Roman" w:eastAsiaTheme="minorEastAsia" w:hAnsi="Times New Roman" w:cs="Times New Roman"/>
        </w:rPr>
        <w:t xml:space="preserve"> to devise global safeguards”</w:t>
      </w:r>
      <w:r w:rsidR="000F4C4C" w:rsidRPr="00C37B10">
        <w:rPr>
          <w:rFonts w:ascii="Times New Roman" w:eastAsiaTheme="minorEastAsia" w:hAnsi="Times New Roman" w:cs="Times New Roman"/>
        </w:rPr>
        <w:t xml:space="preserve"> (Pam </w:t>
      </w:r>
      <w:proofErr w:type="spellStart"/>
      <w:r w:rsidR="000F4C4C" w:rsidRPr="00C37B10">
        <w:rPr>
          <w:rFonts w:ascii="Times New Roman" w:eastAsiaTheme="minorEastAsia" w:hAnsi="Times New Roman" w:cs="Times New Roman"/>
        </w:rPr>
        <w:t>Belluck</w:t>
      </w:r>
      <w:proofErr w:type="spellEnd"/>
      <w:r w:rsidR="000F4C4C" w:rsidRPr="00C37B10">
        <w:rPr>
          <w:rFonts w:ascii="Times New Roman" w:eastAsiaTheme="minorEastAsia" w:hAnsi="Times New Roman" w:cs="Times New Roman"/>
        </w:rPr>
        <w:t xml:space="preserve">, </w:t>
      </w:r>
      <w:r w:rsidR="00BF21EE">
        <w:rPr>
          <w:rFonts w:ascii="Times New Roman" w:eastAsiaTheme="minorEastAsia" w:hAnsi="Times New Roman" w:cs="Times New Roman"/>
        </w:rPr>
        <w:t>2019)</w:t>
      </w:r>
      <w:r w:rsidR="00467022">
        <w:rPr>
          <w:rFonts w:ascii="Times New Roman" w:eastAsiaTheme="minorEastAsia" w:hAnsi="Times New Roman" w:cs="Times New Roman"/>
        </w:rPr>
        <w:t>.</w:t>
      </w:r>
    </w:p>
    <w:p w:rsidR="000F4C4C" w:rsidRPr="00C37B10" w:rsidRDefault="000F4C4C" w:rsidP="00C429FE">
      <w:pPr>
        <w:jc w:val="both"/>
        <w:rPr>
          <w:rFonts w:ascii="Times New Roman" w:hAnsi="Times New Roman" w:cs="Times New Roman"/>
          <w:lang w:val="en-GB"/>
        </w:rPr>
      </w:pPr>
    </w:p>
    <w:p w:rsidR="00467022" w:rsidRDefault="000F4C4C" w:rsidP="00C37B10">
      <w:pPr>
        <w:jc w:val="both"/>
        <w:rPr>
          <w:rFonts w:ascii="Times New Roman" w:hAnsi="Times New Roman" w:cs="Times New Roman"/>
          <w:lang w:val="en-GB"/>
        </w:rPr>
      </w:pPr>
      <w:r w:rsidRPr="00C37B10">
        <w:rPr>
          <w:rFonts w:ascii="Times New Roman" w:hAnsi="Times New Roman" w:cs="Times New Roman"/>
          <w:lang w:val="en-GB"/>
        </w:rPr>
        <w:t xml:space="preserve">He’s home universities, </w:t>
      </w:r>
      <w:r w:rsidR="002C63A9">
        <w:rPr>
          <w:rFonts w:ascii="Times New Roman" w:hAnsi="Times New Roman" w:cs="Times New Roman"/>
          <w:lang w:val="en-GB"/>
        </w:rPr>
        <w:t>both</w:t>
      </w:r>
      <w:r w:rsidRPr="00C37B10">
        <w:rPr>
          <w:rFonts w:ascii="Times New Roman" w:hAnsi="Times New Roman" w:cs="Times New Roman"/>
          <w:lang w:val="en-GB"/>
        </w:rPr>
        <w:t xml:space="preserve"> Stanford and Rice University responded that they are doing investigation. </w:t>
      </w:r>
      <w:r w:rsidR="00BC0ABC" w:rsidRPr="00C37B10">
        <w:rPr>
          <w:rFonts w:ascii="Times New Roman" w:hAnsi="Times New Roman" w:cs="Times New Roman"/>
          <w:lang w:val="en-GB"/>
        </w:rPr>
        <w:t>In an e-mail, Stanford confirmed the inquiry. “We have a review under way of the circumstances around Dr. He’s interactions with researchers at the university,” said spokesperson Ernest Miranda” (</w:t>
      </w:r>
      <w:hyperlink r:id="rId8" w:history="1">
        <w:r w:rsidR="00BC0ABC" w:rsidRPr="00C37B10">
          <w:rPr>
            <w:rFonts w:ascii="Times New Roman" w:hAnsi="Times New Roman" w:cs="Times New Roman"/>
            <w:lang w:val="en-GB"/>
          </w:rPr>
          <w:t>Antonio Regalado</w:t>
        </w:r>
      </w:hyperlink>
      <w:r w:rsidR="00BC0ABC" w:rsidRPr="00C37B10">
        <w:rPr>
          <w:rFonts w:ascii="Times New Roman" w:hAnsi="Times New Roman" w:cs="Times New Roman"/>
          <w:lang w:val="en-GB"/>
        </w:rPr>
        <w:t>, 2019</w:t>
      </w:r>
      <w:r w:rsidR="00467022">
        <w:rPr>
          <w:rFonts w:ascii="Times New Roman" w:hAnsi="Times New Roman" w:cs="Times New Roman"/>
          <w:lang w:val="en-GB"/>
        </w:rPr>
        <w:t>)</w:t>
      </w:r>
      <w:r w:rsidR="00BC0ABC" w:rsidRPr="00C37B10">
        <w:rPr>
          <w:rFonts w:ascii="Times New Roman" w:hAnsi="Times New Roman" w:cs="Times New Roman"/>
          <w:lang w:val="en-GB"/>
        </w:rPr>
        <w:t>.</w:t>
      </w:r>
      <w:r w:rsidR="00F4027B">
        <w:rPr>
          <w:rFonts w:ascii="Times New Roman" w:hAnsi="Times New Roman" w:cs="Times New Roman"/>
          <w:lang w:val="en-GB"/>
        </w:rPr>
        <w:t xml:space="preserve"> No further investigation result</w:t>
      </w:r>
      <w:r w:rsidR="00EA5FA5">
        <w:rPr>
          <w:rFonts w:ascii="Times New Roman" w:hAnsi="Times New Roman" w:cs="Times New Roman"/>
          <w:lang w:val="en-GB"/>
        </w:rPr>
        <w:t>s</w:t>
      </w:r>
      <w:r w:rsidR="00F4027B">
        <w:rPr>
          <w:rFonts w:ascii="Times New Roman" w:hAnsi="Times New Roman" w:cs="Times New Roman"/>
          <w:lang w:val="en-GB"/>
        </w:rPr>
        <w:t xml:space="preserve"> </w:t>
      </w:r>
      <w:r w:rsidR="00EA5FA5">
        <w:rPr>
          <w:rFonts w:ascii="Times New Roman" w:hAnsi="Times New Roman" w:cs="Times New Roman"/>
          <w:lang w:val="en-GB"/>
        </w:rPr>
        <w:t>are</w:t>
      </w:r>
      <w:r w:rsidR="00F4027B">
        <w:rPr>
          <w:rFonts w:ascii="Times New Roman" w:hAnsi="Times New Roman" w:cs="Times New Roman"/>
          <w:lang w:val="en-GB"/>
        </w:rPr>
        <w:t xml:space="preserve"> </w:t>
      </w:r>
      <w:r w:rsidR="00893B33">
        <w:rPr>
          <w:rFonts w:ascii="Times New Roman" w:hAnsi="Times New Roman" w:cs="Times New Roman"/>
          <w:lang w:val="en-GB"/>
        </w:rPr>
        <w:t>available</w:t>
      </w:r>
      <w:r w:rsidR="00F4027B">
        <w:rPr>
          <w:rFonts w:ascii="Times New Roman" w:hAnsi="Times New Roman" w:cs="Times New Roman"/>
          <w:lang w:val="en-GB"/>
        </w:rPr>
        <w:t xml:space="preserve"> till now. </w:t>
      </w:r>
    </w:p>
    <w:p w:rsidR="00C37B10" w:rsidRPr="00467022" w:rsidRDefault="00C37B10" w:rsidP="00C37B10">
      <w:pPr>
        <w:jc w:val="both"/>
        <w:rPr>
          <w:rFonts w:ascii="Times New Roman" w:hAnsi="Times New Roman" w:cs="Times New Roman"/>
        </w:rPr>
      </w:pPr>
    </w:p>
    <w:p w:rsidR="002972A7" w:rsidRDefault="000F4C4C" w:rsidP="002972A7">
      <w:pPr>
        <w:jc w:val="both"/>
        <w:rPr>
          <w:rFonts w:ascii="Times New Roman" w:hAnsi="Times New Roman" w:cs="Times New Roman"/>
        </w:rPr>
      </w:pPr>
      <w:r w:rsidRPr="00C37B10">
        <w:rPr>
          <w:rFonts w:ascii="Times New Roman" w:eastAsiaTheme="minorEastAsia" w:hAnsi="Times New Roman" w:cs="Times New Roman"/>
        </w:rPr>
        <w:t>Behind th</w:t>
      </w:r>
      <w:r w:rsidR="00C24CF3" w:rsidRPr="00C37B10">
        <w:rPr>
          <w:rFonts w:ascii="Times New Roman" w:eastAsiaTheme="minorEastAsia" w:hAnsi="Times New Roman" w:cs="Times New Roman"/>
        </w:rPr>
        <w:t>e</w:t>
      </w:r>
      <w:r w:rsidRPr="00C37B10">
        <w:rPr>
          <w:rFonts w:ascii="Times New Roman" w:eastAsiaTheme="minorEastAsia" w:hAnsi="Times New Roman" w:cs="Times New Roman"/>
        </w:rPr>
        <w:t xml:space="preserve"> gene-editing case,</w:t>
      </w:r>
      <w:r w:rsidR="00567D9E" w:rsidRPr="00C37B10">
        <w:rPr>
          <w:rFonts w:ascii="Times New Roman" w:eastAsiaTheme="minorEastAsia" w:hAnsi="Times New Roman" w:cs="Times New Roman"/>
        </w:rPr>
        <w:t xml:space="preserve"> there is one hidden </w:t>
      </w:r>
      <w:r w:rsidR="002972A7">
        <w:rPr>
          <w:rFonts w:ascii="Times New Roman" w:eastAsiaTheme="minorEastAsia" w:hAnsi="Times New Roman" w:cs="Times New Roman"/>
        </w:rPr>
        <w:t>issue</w:t>
      </w:r>
      <w:r w:rsidR="00A93A17">
        <w:rPr>
          <w:rFonts w:ascii="Times New Roman" w:eastAsiaTheme="minorEastAsia" w:hAnsi="Times New Roman" w:cs="Times New Roman"/>
        </w:rPr>
        <w:t xml:space="preserve"> not discussed widely, which </w:t>
      </w:r>
      <w:r w:rsidR="002972A7">
        <w:rPr>
          <w:rFonts w:ascii="Times New Roman" w:eastAsiaTheme="minorEastAsia" w:hAnsi="Times New Roman" w:cs="Times New Roman"/>
        </w:rPr>
        <w:t xml:space="preserve">is about </w:t>
      </w:r>
      <w:r w:rsidR="008931E3" w:rsidRPr="00C37B10">
        <w:rPr>
          <w:rFonts w:ascii="Times New Roman" w:eastAsiaTheme="minorEastAsia" w:hAnsi="Times New Roman" w:cs="Times New Roman"/>
        </w:rPr>
        <w:t xml:space="preserve">whether </w:t>
      </w:r>
      <w:r w:rsidR="00567D9E" w:rsidRPr="00C37B10">
        <w:rPr>
          <w:rFonts w:ascii="Times New Roman" w:eastAsiaTheme="minorEastAsia" w:hAnsi="Times New Roman" w:cs="Times New Roman"/>
        </w:rPr>
        <w:t>the parents of Lulu and Nana</w:t>
      </w:r>
      <w:r w:rsidR="008931E3" w:rsidRPr="00C37B10">
        <w:rPr>
          <w:rFonts w:ascii="Times New Roman" w:eastAsiaTheme="minorEastAsia" w:hAnsi="Times New Roman" w:cs="Times New Roman"/>
        </w:rPr>
        <w:t xml:space="preserve"> have right to make the decision to remove CCR5 to avoid HIV infection? </w:t>
      </w:r>
      <w:r w:rsidR="002972A7">
        <w:rPr>
          <w:rFonts w:ascii="Times New Roman" w:eastAsiaTheme="minorEastAsia" w:hAnsi="Times New Roman" w:cs="Times New Roman"/>
        </w:rPr>
        <w:t xml:space="preserve">Parents should and need make decision for children, is no doubt. The point is that if the parents didn’t follow the best interest of child, then </w:t>
      </w:r>
      <w:r w:rsidR="002972A7" w:rsidRPr="00C37B10">
        <w:rPr>
          <w:rFonts w:ascii="Times New Roman" w:hAnsi="Times New Roman" w:cs="Times New Roman"/>
        </w:rPr>
        <w:t>society usually reluctant to involve, es</w:t>
      </w:r>
      <w:r w:rsidR="00DD461A">
        <w:rPr>
          <w:rFonts w:ascii="Times New Roman" w:hAnsi="Times New Roman" w:cs="Times New Roman"/>
        </w:rPr>
        <w:t xml:space="preserve">pecially in the medical context. </w:t>
      </w:r>
      <w:r w:rsidR="00A93A17">
        <w:rPr>
          <w:rFonts w:ascii="Times New Roman" w:hAnsi="Times New Roman" w:cs="Times New Roman"/>
        </w:rPr>
        <w:t xml:space="preserve">Though this phenomenon is not limited in China, some cases have revealed its problems and </w:t>
      </w:r>
      <w:r w:rsidR="00DD461A">
        <w:rPr>
          <w:rFonts w:ascii="Times New Roman" w:hAnsi="Times New Roman" w:cs="Times New Roman"/>
        </w:rPr>
        <w:t xml:space="preserve">its disadvantage, </w:t>
      </w:r>
      <w:r w:rsidR="006D0BBC">
        <w:rPr>
          <w:rFonts w:ascii="Times New Roman" w:hAnsi="Times New Roman" w:cs="Times New Roman"/>
        </w:rPr>
        <w:t xml:space="preserve">and </w:t>
      </w:r>
      <w:r w:rsidR="00DD461A">
        <w:rPr>
          <w:rFonts w:ascii="Times New Roman" w:hAnsi="Times New Roman" w:cs="Times New Roman"/>
        </w:rPr>
        <w:t xml:space="preserve">this debate </w:t>
      </w:r>
      <w:r w:rsidR="006D0BBC">
        <w:rPr>
          <w:rFonts w:ascii="Times New Roman" w:hAnsi="Times New Roman" w:cs="Times New Roman"/>
        </w:rPr>
        <w:t>has not arou</w:t>
      </w:r>
      <w:r w:rsidR="00DD461A">
        <w:rPr>
          <w:rFonts w:ascii="Times New Roman" w:hAnsi="Times New Roman" w:cs="Times New Roman"/>
        </w:rPr>
        <w:t>se</w:t>
      </w:r>
      <w:r w:rsidR="006D0BBC">
        <w:rPr>
          <w:rFonts w:ascii="Times New Roman" w:hAnsi="Times New Roman" w:cs="Times New Roman"/>
        </w:rPr>
        <w:t>d the</w:t>
      </w:r>
      <w:r w:rsidR="00DD461A">
        <w:rPr>
          <w:rFonts w:ascii="Times New Roman" w:hAnsi="Times New Roman" w:cs="Times New Roman"/>
        </w:rPr>
        <w:t xml:space="preserve"> sense among society</w:t>
      </w:r>
      <w:r w:rsidR="006D0BBC">
        <w:rPr>
          <w:rFonts w:ascii="Times New Roman" w:hAnsi="Times New Roman" w:cs="Times New Roman"/>
        </w:rPr>
        <w:t xml:space="preserve"> in China</w:t>
      </w:r>
      <w:r w:rsidR="00DD461A">
        <w:rPr>
          <w:rFonts w:ascii="Times New Roman" w:hAnsi="Times New Roman" w:cs="Times New Roman"/>
        </w:rPr>
        <w:t>.</w:t>
      </w:r>
    </w:p>
    <w:p w:rsidR="00DD461A" w:rsidRDefault="00C24CF3" w:rsidP="00DD461A">
      <w:pPr>
        <w:jc w:val="both"/>
        <w:rPr>
          <w:rFonts w:ascii="Times New Roman" w:hAnsi="Times New Roman" w:cs="Times New Roman"/>
        </w:rPr>
      </w:pPr>
      <w:r w:rsidRPr="00C37B10">
        <w:rPr>
          <w:rFonts w:ascii="Times New Roman" w:eastAsiaTheme="minorEastAsia" w:hAnsi="Times New Roman" w:cs="Times New Roman"/>
        </w:rPr>
        <w:t>Accordingly,</w:t>
      </w:r>
      <w:r w:rsidR="008931E3" w:rsidRPr="00C37B10">
        <w:rPr>
          <w:rFonts w:ascii="Times New Roman" w:eastAsiaTheme="minorEastAsia" w:hAnsi="Times New Roman" w:cs="Times New Roman"/>
        </w:rPr>
        <w:t xml:space="preserve"> if such intervention can enhance the IQ, whether the parents still have right to </w:t>
      </w:r>
      <w:r w:rsidR="00B976F4" w:rsidRPr="00C37B10">
        <w:rPr>
          <w:rFonts w:ascii="Times New Roman" w:eastAsiaTheme="minorEastAsia" w:hAnsi="Times New Roman" w:cs="Times New Roman"/>
        </w:rPr>
        <w:t xml:space="preserve">do this? </w:t>
      </w:r>
      <w:r w:rsidR="004C4A2A" w:rsidRPr="00C37B10">
        <w:rPr>
          <w:rFonts w:ascii="Times New Roman" w:eastAsiaTheme="minorEastAsia" w:hAnsi="Times New Roman" w:cs="Times New Roman"/>
        </w:rPr>
        <w:t>To have high IQ</w:t>
      </w:r>
      <w:r w:rsidR="00DD461A">
        <w:rPr>
          <w:rFonts w:ascii="Times New Roman" w:eastAsiaTheme="minorEastAsia" w:hAnsi="Times New Roman" w:cs="Times New Roman"/>
        </w:rPr>
        <w:t xml:space="preserve"> child</w:t>
      </w:r>
      <w:r w:rsidR="004C4A2A" w:rsidRPr="00C37B10">
        <w:rPr>
          <w:rFonts w:ascii="Times New Roman" w:eastAsiaTheme="minorEastAsia" w:hAnsi="Times New Roman" w:cs="Times New Roman"/>
        </w:rPr>
        <w:t xml:space="preserve">, is a common desire for </w:t>
      </w:r>
      <w:r w:rsidR="000F4C4C" w:rsidRPr="00C37B10">
        <w:rPr>
          <w:rFonts w:ascii="Times New Roman" w:eastAsiaTheme="minorEastAsia" w:hAnsi="Times New Roman" w:cs="Times New Roman"/>
        </w:rPr>
        <w:t xml:space="preserve">many </w:t>
      </w:r>
      <w:r w:rsidR="004C4A2A" w:rsidRPr="00C37B10">
        <w:rPr>
          <w:rFonts w:ascii="Times New Roman" w:eastAsiaTheme="minorEastAsia" w:hAnsi="Times New Roman" w:cs="Times New Roman"/>
        </w:rPr>
        <w:t>parents</w:t>
      </w:r>
      <w:r w:rsidR="00B976F4" w:rsidRPr="00C37B10">
        <w:rPr>
          <w:rFonts w:ascii="Times New Roman" w:eastAsiaTheme="minorEastAsia" w:hAnsi="Times New Roman" w:cs="Times New Roman"/>
        </w:rPr>
        <w:t xml:space="preserve">, Chinese parents might </w:t>
      </w:r>
      <w:r w:rsidRPr="00C37B10">
        <w:rPr>
          <w:rFonts w:ascii="Times New Roman" w:eastAsiaTheme="minorEastAsia" w:hAnsi="Times New Roman" w:cs="Times New Roman"/>
        </w:rPr>
        <w:t xml:space="preserve">be </w:t>
      </w:r>
      <w:r w:rsidR="00B976F4" w:rsidRPr="00C37B10">
        <w:rPr>
          <w:rFonts w:ascii="Times New Roman" w:eastAsiaTheme="minorEastAsia" w:hAnsi="Times New Roman" w:cs="Times New Roman"/>
        </w:rPr>
        <w:t>more</w:t>
      </w:r>
      <w:r w:rsidRPr="00C37B10">
        <w:rPr>
          <w:rFonts w:ascii="Times New Roman" w:eastAsiaTheme="minorEastAsia" w:hAnsi="Times New Roman" w:cs="Times New Roman"/>
        </w:rPr>
        <w:t xml:space="preserve"> desired</w:t>
      </w:r>
      <w:r w:rsidR="004C4A2A" w:rsidRPr="00C37B10">
        <w:rPr>
          <w:rFonts w:ascii="Times New Roman" w:eastAsiaTheme="minorEastAsia" w:hAnsi="Times New Roman" w:cs="Times New Roman"/>
        </w:rPr>
        <w:t xml:space="preserve">. </w:t>
      </w:r>
      <w:r w:rsidRPr="00C37B10">
        <w:rPr>
          <w:rFonts w:ascii="Times New Roman" w:eastAsiaTheme="minorEastAsia" w:hAnsi="Times New Roman" w:cs="Times New Roman"/>
        </w:rPr>
        <w:t xml:space="preserve">Coincidentally, </w:t>
      </w:r>
      <w:r w:rsidR="004C4A2A" w:rsidRPr="00C37B10">
        <w:rPr>
          <w:rFonts w:ascii="Times New Roman" w:eastAsiaTheme="minorEastAsia" w:hAnsi="Times New Roman" w:cs="Times New Roman"/>
        </w:rPr>
        <w:t>Antonio rep</w:t>
      </w:r>
      <w:r w:rsidR="000F4C4C" w:rsidRPr="00C37B10">
        <w:rPr>
          <w:rFonts w:ascii="Times New Roman" w:eastAsiaTheme="minorEastAsia" w:hAnsi="Times New Roman" w:cs="Times New Roman"/>
        </w:rPr>
        <w:t>o</w:t>
      </w:r>
      <w:r w:rsidR="004C4A2A" w:rsidRPr="00C37B10">
        <w:rPr>
          <w:rFonts w:ascii="Times New Roman" w:eastAsiaTheme="minorEastAsia" w:hAnsi="Times New Roman" w:cs="Times New Roman"/>
        </w:rPr>
        <w:t>rted that China’s CRISPR twins might have had their brains inadvertently enhanced</w:t>
      </w:r>
      <w:r w:rsidRPr="00C37B10">
        <w:rPr>
          <w:rFonts w:ascii="Times New Roman" w:eastAsiaTheme="minorEastAsia" w:hAnsi="Times New Roman" w:cs="Times New Roman"/>
        </w:rPr>
        <w:t xml:space="preserve">, this raised another question. </w:t>
      </w:r>
      <w:r w:rsidR="004C4A2A" w:rsidRPr="00C37B10">
        <w:rPr>
          <w:rFonts w:ascii="Times New Roman" w:eastAsiaTheme="minorEastAsia" w:hAnsi="Times New Roman" w:cs="Times New Roman"/>
        </w:rPr>
        <w:t xml:space="preserve">New research suggests that a controversial gene-editing experiment to make children resistant to HIV may also have enhanced their ability to learn and form memories. </w:t>
      </w:r>
      <w:r w:rsidRPr="00C37B10">
        <w:rPr>
          <w:rFonts w:ascii="Times New Roman" w:eastAsiaTheme="minorEastAsia" w:hAnsi="Times New Roman" w:cs="Times New Roman"/>
        </w:rPr>
        <w:t>Similarly, becaus</w:t>
      </w:r>
      <w:r w:rsidR="00F96C24">
        <w:rPr>
          <w:rFonts w:ascii="Times New Roman" w:eastAsiaTheme="minorEastAsia" w:hAnsi="Times New Roman" w:cs="Times New Roman"/>
        </w:rPr>
        <w:t xml:space="preserve">e it is impossible to predict, </w:t>
      </w:r>
      <w:r w:rsidRPr="00C37B10">
        <w:rPr>
          <w:rFonts w:ascii="Times New Roman" w:eastAsiaTheme="minorEastAsia" w:hAnsi="Times New Roman" w:cs="Times New Roman"/>
        </w:rPr>
        <w:t>tha</w:t>
      </w:r>
      <w:r w:rsidR="00DD461A">
        <w:rPr>
          <w:rFonts w:ascii="Times New Roman" w:eastAsiaTheme="minorEastAsia" w:hAnsi="Times New Roman" w:cs="Times New Roman"/>
        </w:rPr>
        <w:t>t is why it should not be done</w:t>
      </w:r>
      <w:r w:rsidRPr="00C37B10">
        <w:rPr>
          <w:rFonts w:ascii="Times New Roman" w:eastAsiaTheme="minorEastAsia" w:hAnsi="Times New Roman" w:cs="Times New Roman"/>
        </w:rPr>
        <w:t xml:space="preserve"> </w:t>
      </w:r>
      <w:r w:rsidR="000F4C4C" w:rsidRPr="00C37B10">
        <w:rPr>
          <w:rFonts w:ascii="Times New Roman" w:eastAsiaTheme="minorEastAsia" w:hAnsi="Times New Roman" w:cs="Times New Roman"/>
          <w:b/>
          <w:bCs/>
        </w:rPr>
        <w:t>(</w:t>
      </w:r>
      <w:r w:rsidR="004C4A2A" w:rsidRPr="00C37B10">
        <w:rPr>
          <w:rFonts w:ascii="Times New Roman" w:eastAsiaTheme="minorEastAsia" w:hAnsi="Times New Roman" w:cs="Times New Roman"/>
          <w:b/>
          <w:bCs/>
        </w:rPr>
        <w:t>Anto</w:t>
      </w:r>
      <w:r w:rsidR="004C4A2A" w:rsidRPr="00C37B10">
        <w:rPr>
          <w:rFonts w:ascii="Times New Roman" w:hAnsi="Times New Roman" w:cs="Times New Roman"/>
          <w:b/>
          <w:bCs/>
          <w:color w:val="333333"/>
        </w:rPr>
        <w:t>nio Regalado</w:t>
      </w:r>
      <w:r w:rsidR="000F4C4C" w:rsidRPr="00C37B10">
        <w:rPr>
          <w:rFonts w:ascii="Times New Roman" w:hAnsi="Times New Roman" w:cs="Times New Roman"/>
          <w:b/>
          <w:bCs/>
          <w:color w:val="333333"/>
        </w:rPr>
        <w:t>,</w:t>
      </w:r>
      <w:r w:rsidR="00192BE9">
        <w:rPr>
          <w:rFonts w:ascii="Times New Roman" w:hAnsi="Times New Roman" w:cs="Times New Roman"/>
          <w:b/>
          <w:bCs/>
          <w:color w:val="333333"/>
        </w:rPr>
        <w:t xml:space="preserve"> 2019</w:t>
      </w:r>
      <w:r w:rsidR="000F4C4C" w:rsidRPr="00C37B10">
        <w:rPr>
          <w:rFonts w:ascii="Times New Roman" w:hAnsi="Times New Roman" w:cs="Times New Roman"/>
          <w:color w:val="333333"/>
        </w:rPr>
        <w:t>)</w:t>
      </w:r>
      <w:r w:rsidR="00C37B10" w:rsidRPr="00C37B10">
        <w:rPr>
          <w:rFonts w:ascii="Times New Roman" w:hAnsi="Times New Roman" w:cs="Times New Roman"/>
          <w:color w:val="333333"/>
        </w:rPr>
        <w:t xml:space="preserve">. </w:t>
      </w:r>
      <w:r w:rsidR="00DD461A">
        <w:rPr>
          <w:rFonts w:ascii="Times New Roman" w:hAnsi="Times New Roman" w:cs="Times New Roman"/>
          <w:color w:val="333333"/>
        </w:rPr>
        <w:t>W</w:t>
      </w:r>
      <w:r w:rsidR="00DD461A">
        <w:rPr>
          <w:rFonts w:ascii="Times New Roman" w:hAnsi="Times New Roman" w:cs="Times New Roman"/>
        </w:rPr>
        <w:t>ho can make decision for the child’s future, Society or parents? And whose opinion represent society, are issues faced us.</w:t>
      </w:r>
    </w:p>
    <w:p w:rsidR="00C37B10" w:rsidRPr="00C37B10" w:rsidRDefault="00C37B10" w:rsidP="00C37B10">
      <w:pPr>
        <w:jc w:val="both"/>
        <w:rPr>
          <w:rFonts w:ascii="Times New Roman" w:hAnsi="Times New Roman" w:cs="Times New Roman"/>
        </w:rPr>
      </w:pPr>
    </w:p>
    <w:p w:rsidR="005C0D4E" w:rsidRPr="00C37B10" w:rsidRDefault="00E26714" w:rsidP="00C429FE">
      <w:pPr>
        <w:jc w:val="both"/>
        <w:rPr>
          <w:rFonts w:ascii="Times New Roman" w:hAnsi="Times New Roman" w:cs="Times New Roman"/>
        </w:rPr>
      </w:pPr>
      <w:r w:rsidRPr="00C37B10">
        <w:rPr>
          <w:rFonts w:ascii="Times New Roman" w:eastAsiaTheme="minorEastAsia" w:hAnsi="Times New Roman" w:cs="Times New Roman"/>
        </w:rPr>
        <w:t>On n</w:t>
      </w:r>
      <w:r w:rsidR="00394AB6" w:rsidRPr="00C37B10">
        <w:rPr>
          <w:rFonts w:ascii="Times New Roman" w:eastAsiaTheme="minorEastAsia" w:hAnsi="Times New Roman" w:cs="Times New Roman"/>
        </w:rPr>
        <w:t>ational</w:t>
      </w:r>
      <w:r w:rsidRPr="00C37B10">
        <w:rPr>
          <w:rFonts w:ascii="Times New Roman" w:eastAsiaTheme="minorEastAsia" w:hAnsi="Times New Roman" w:cs="Times New Roman"/>
        </w:rPr>
        <w:t xml:space="preserve"> level</w:t>
      </w:r>
      <w:r w:rsidR="00394AB6" w:rsidRPr="00C37B10">
        <w:rPr>
          <w:rFonts w:ascii="Times New Roman" w:eastAsiaTheme="minorEastAsia" w:hAnsi="Times New Roman" w:cs="Times New Roman"/>
        </w:rPr>
        <w:t xml:space="preserve">, </w:t>
      </w:r>
      <w:r w:rsidR="00181B3D" w:rsidRPr="00C37B10">
        <w:rPr>
          <w:rFonts w:ascii="Times New Roman" w:eastAsiaTheme="minorEastAsia" w:hAnsi="Times New Roman" w:cs="Times New Roman"/>
        </w:rPr>
        <w:t>the most update is the call for suggestion/recommendations on “Regulation on clinical us of new biomedical technology”, which was issued by National Health Commission o</w:t>
      </w:r>
      <w:r w:rsidR="00240E9D" w:rsidRPr="00C37B10">
        <w:rPr>
          <w:rFonts w:ascii="Times New Roman" w:eastAsiaTheme="minorEastAsia" w:hAnsi="Times New Roman" w:cs="Times New Roman"/>
        </w:rPr>
        <w:t>n Feb.26, 2019</w:t>
      </w:r>
      <w:r w:rsidR="00181B3D" w:rsidRPr="00C37B10">
        <w:rPr>
          <w:rFonts w:ascii="Times New Roman" w:eastAsiaTheme="minorEastAsia" w:hAnsi="Times New Roman" w:cs="Times New Roman"/>
        </w:rPr>
        <w:t>.</w:t>
      </w:r>
      <w:r w:rsidR="001D43EE" w:rsidRPr="00C37B10">
        <w:rPr>
          <w:rFonts w:ascii="Times New Roman" w:eastAsiaTheme="minorEastAsia" w:hAnsi="Times New Roman" w:cs="Times New Roman"/>
        </w:rPr>
        <w:t xml:space="preserve"> The update of the regulation is composed of 63 articles, two layer-management mech</w:t>
      </w:r>
      <w:r w:rsidR="00467772">
        <w:rPr>
          <w:rFonts w:ascii="Times New Roman" w:eastAsiaTheme="minorEastAsia" w:hAnsi="Times New Roman" w:cs="Times New Roman"/>
        </w:rPr>
        <w:t xml:space="preserve">anism is designed. For the </w:t>
      </w:r>
      <w:proofErr w:type="gramStart"/>
      <w:r w:rsidR="00467772">
        <w:rPr>
          <w:rFonts w:ascii="Times New Roman" w:eastAsiaTheme="minorEastAsia" w:hAnsi="Times New Roman" w:cs="Times New Roman"/>
        </w:rPr>
        <w:t xml:space="preserve">high </w:t>
      </w:r>
      <w:r w:rsidR="001D43EE" w:rsidRPr="00C37B10">
        <w:rPr>
          <w:rFonts w:ascii="Times New Roman" w:eastAsiaTheme="minorEastAsia" w:hAnsi="Times New Roman" w:cs="Times New Roman"/>
        </w:rPr>
        <w:t>risk</w:t>
      </w:r>
      <w:proofErr w:type="gramEnd"/>
      <w:r w:rsidR="001D43EE" w:rsidRPr="00C37B10">
        <w:rPr>
          <w:rFonts w:ascii="Times New Roman" w:eastAsiaTheme="minorEastAsia" w:hAnsi="Times New Roman" w:cs="Times New Roman"/>
        </w:rPr>
        <w:t xml:space="preserve"> biomedical technology, gene-editing is included, it is required to be reviewed firstly on provincial level and then </w:t>
      </w:r>
      <w:r w:rsidR="00467772">
        <w:rPr>
          <w:rFonts w:ascii="Times New Roman" w:eastAsiaTheme="minorEastAsia" w:hAnsi="Times New Roman" w:cs="Times New Roman"/>
        </w:rPr>
        <w:t xml:space="preserve">need be </w:t>
      </w:r>
      <w:r w:rsidR="001D43EE" w:rsidRPr="00C37B10">
        <w:rPr>
          <w:rFonts w:ascii="Times New Roman" w:eastAsiaTheme="minorEastAsia" w:hAnsi="Times New Roman" w:cs="Times New Roman"/>
        </w:rPr>
        <w:t xml:space="preserve">submitted to national health agency for review. </w:t>
      </w:r>
      <w:r w:rsidR="000E5AC9" w:rsidRPr="00C37B10">
        <w:rPr>
          <w:rFonts w:ascii="Times New Roman" w:eastAsiaTheme="minorEastAsia" w:hAnsi="Times New Roman" w:cs="Times New Roman"/>
        </w:rPr>
        <w:t>If the new biomedical technology is proved to be safe and effe</w:t>
      </w:r>
      <w:r w:rsidR="00AA0F11">
        <w:rPr>
          <w:rFonts w:ascii="Times New Roman" w:eastAsiaTheme="minorEastAsia" w:hAnsi="Times New Roman" w:cs="Times New Roman"/>
        </w:rPr>
        <w:t>ctive, the local institution that</w:t>
      </w:r>
      <w:r w:rsidR="000E5AC9" w:rsidRPr="00C37B10">
        <w:rPr>
          <w:rFonts w:ascii="Times New Roman" w:eastAsiaTheme="minorEastAsia" w:hAnsi="Times New Roman" w:cs="Times New Roman"/>
        </w:rPr>
        <w:t xml:space="preserve"> implement</w:t>
      </w:r>
      <w:r w:rsidR="00467772">
        <w:rPr>
          <w:rFonts w:ascii="Times New Roman" w:eastAsiaTheme="minorEastAsia" w:hAnsi="Times New Roman" w:cs="Times New Roman"/>
        </w:rPr>
        <w:t>ed</w:t>
      </w:r>
      <w:r w:rsidR="000E5AC9" w:rsidRPr="00C37B10">
        <w:rPr>
          <w:rFonts w:ascii="Times New Roman" w:eastAsiaTheme="minorEastAsia" w:hAnsi="Times New Roman" w:cs="Times New Roman"/>
        </w:rPr>
        <w:t xml:space="preserve"> the research can apply</w:t>
      </w:r>
      <w:r w:rsidR="00467772">
        <w:rPr>
          <w:rFonts w:ascii="Times New Roman" w:eastAsiaTheme="minorEastAsia" w:hAnsi="Times New Roman" w:cs="Times New Roman"/>
        </w:rPr>
        <w:t xml:space="preserve"> to the provincial government for</w:t>
      </w:r>
      <w:r w:rsidR="000E5AC9" w:rsidRPr="00C37B10">
        <w:rPr>
          <w:rFonts w:ascii="Times New Roman" w:eastAsiaTheme="minorEastAsia" w:hAnsi="Times New Roman" w:cs="Times New Roman"/>
        </w:rPr>
        <w:t xml:space="preserve"> transform</w:t>
      </w:r>
      <w:r w:rsidR="00467772">
        <w:rPr>
          <w:rFonts w:ascii="Times New Roman" w:eastAsiaTheme="minorEastAsia" w:hAnsi="Times New Roman" w:cs="Times New Roman"/>
        </w:rPr>
        <w:t>ing</w:t>
      </w:r>
      <w:r w:rsidRPr="00C37B10">
        <w:rPr>
          <w:rFonts w:ascii="Times New Roman" w:eastAsiaTheme="minorEastAsia" w:hAnsi="Times New Roman" w:cs="Times New Roman"/>
        </w:rPr>
        <w:t xml:space="preserve">, to translate </w:t>
      </w:r>
      <w:r w:rsidR="00467772">
        <w:rPr>
          <w:rFonts w:ascii="Times New Roman" w:eastAsiaTheme="minorEastAsia" w:hAnsi="Times New Roman" w:cs="Times New Roman"/>
        </w:rPr>
        <w:t xml:space="preserve">the research outcome </w:t>
      </w:r>
      <w:r w:rsidRPr="00C37B10">
        <w:rPr>
          <w:rFonts w:ascii="Times New Roman" w:eastAsiaTheme="minorEastAsia" w:hAnsi="Times New Roman" w:cs="Times New Roman"/>
        </w:rPr>
        <w:t xml:space="preserve">to clinical use. Besides these, another improvement is </w:t>
      </w:r>
      <w:r w:rsidR="00AA0F11">
        <w:rPr>
          <w:rFonts w:ascii="Times New Roman" w:eastAsiaTheme="minorEastAsia" w:hAnsi="Times New Roman" w:cs="Times New Roman"/>
        </w:rPr>
        <w:t>that</w:t>
      </w:r>
      <w:r w:rsidR="00467772">
        <w:rPr>
          <w:rFonts w:ascii="Times New Roman" w:eastAsiaTheme="minorEastAsia" w:hAnsi="Times New Roman" w:cs="Times New Roman"/>
        </w:rPr>
        <w:t xml:space="preserve"> clear</w:t>
      </w:r>
      <w:r w:rsidR="00AC69DA">
        <w:rPr>
          <w:rFonts w:ascii="Times New Roman" w:eastAsiaTheme="minorEastAsia" w:hAnsi="Times New Roman" w:cs="Times New Roman"/>
        </w:rPr>
        <w:t xml:space="preserve"> </w:t>
      </w:r>
      <w:r w:rsidR="00AA0F11">
        <w:rPr>
          <w:rFonts w:ascii="Times New Roman" w:hAnsi="Times New Roman" w:cs="Times New Roman"/>
        </w:rPr>
        <w:t>legal responsibilities have been stated</w:t>
      </w:r>
      <w:r w:rsidR="00204AA4" w:rsidRPr="00C37B10">
        <w:rPr>
          <w:rFonts w:ascii="Times New Roman" w:hAnsi="Times New Roman" w:cs="Times New Roman"/>
        </w:rPr>
        <w:t xml:space="preserve">, for </w:t>
      </w:r>
      <w:r w:rsidR="005C0D4E" w:rsidRPr="00C37B10">
        <w:rPr>
          <w:rFonts w:ascii="Times New Roman" w:hAnsi="Times New Roman" w:cs="Times New Roman"/>
        </w:rPr>
        <w:t xml:space="preserve">both </w:t>
      </w:r>
      <w:r w:rsidR="00204AA4" w:rsidRPr="00C37B10">
        <w:rPr>
          <w:rFonts w:ascii="Times New Roman" w:hAnsi="Times New Roman" w:cs="Times New Roman"/>
        </w:rPr>
        <w:t>individual and institution</w:t>
      </w:r>
      <w:r w:rsidR="005C0D4E" w:rsidRPr="00C37B10">
        <w:rPr>
          <w:rFonts w:ascii="Times New Roman" w:hAnsi="Times New Roman" w:cs="Times New Roman"/>
        </w:rPr>
        <w:t xml:space="preserve"> if they break it. </w:t>
      </w:r>
    </w:p>
    <w:p w:rsidR="005C0D4E" w:rsidRPr="00C37B10" w:rsidRDefault="005C0D4E" w:rsidP="00C429FE">
      <w:pPr>
        <w:jc w:val="both"/>
        <w:rPr>
          <w:rFonts w:ascii="Times New Roman" w:hAnsi="Times New Roman" w:cs="Times New Roman"/>
        </w:rPr>
      </w:pPr>
    </w:p>
    <w:p w:rsidR="0083007C" w:rsidRPr="00C37B10" w:rsidRDefault="0087292E" w:rsidP="00C429FE">
      <w:pPr>
        <w:jc w:val="both"/>
        <w:rPr>
          <w:rFonts w:ascii="Times New Roman" w:hAnsi="Times New Roman" w:cs="Times New Roman"/>
        </w:rPr>
      </w:pPr>
      <w:r w:rsidRPr="00C37B10">
        <w:rPr>
          <w:rFonts w:ascii="Times New Roman" w:hAnsi="Times New Roman" w:cs="Times New Roman"/>
        </w:rPr>
        <w:t xml:space="preserve">From </w:t>
      </w:r>
      <w:r w:rsidR="00D95C94">
        <w:rPr>
          <w:rFonts w:ascii="Times New Roman" w:hAnsi="Times New Roman" w:cs="Times New Roman"/>
        </w:rPr>
        <w:t xml:space="preserve">my </w:t>
      </w:r>
      <w:r w:rsidRPr="00C37B10">
        <w:rPr>
          <w:rFonts w:ascii="Times New Roman" w:hAnsi="Times New Roman" w:cs="Times New Roman"/>
        </w:rPr>
        <w:t>personal perspective, some</w:t>
      </w:r>
      <w:r w:rsidR="00A24EBF" w:rsidRPr="00C37B10">
        <w:rPr>
          <w:rFonts w:ascii="Times New Roman" w:hAnsi="Times New Roman" w:cs="Times New Roman"/>
        </w:rPr>
        <w:t xml:space="preserve"> gaps</w:t>
      </w:r>
      <w:r w:rsidR="00AA0F11">
        <w:rPr>
          <w:rFonts w:ascii="Times New Roman" w:hAnsi="Times New Roman" w:cs="Times New Roman"/>
        </w:rPr>
        <w:t xml:space="preserve"> which once represented</w:t>
      </w:r>
      <w:r w:rsidRPr="00C37B10">
        <w:rPr>
          <w:rFonts w:ascii="Times New Roman" w:hAnsi="Times New Roman" w:cs="Times New Roman"/>
        </w:rPr>
        <w:t xml:space="preserve"> a big </w:t>
      </w:r>
      <w:r w:rsidR="00D95C94">
        <w:rPr>
          <w:rFonts w:ascii="Times New Roman" w:hAnsi="Times New Roman" w:cs="Times New Roman"/>
        </w:rPr>
        <w:t>hidden trouble for this case, are</w:t>
      </w:r>
      <w:r w:rsidR="00A24EBF" w:rsidRPr="00C37B10">
        <w:rPr>
          <w:rFonts w:ascii="Times New Roman" w:hAnsi="Times New Roman" w:cs="Times New Roman"/>
        </w:rPr>
        <w:t xml:space="preserve"> still there</w:t>
      </w:r>
      <w:r w:rsidRPr="00C37B10">
        <w:rPr>
          <w:rFonts w:ascii="Times New Roman" w:hAnsi="Times New Roman" w:cs="Times New Roman"/>
        </w:rPr>
        <w:t xml:space="preserve">. The background is that the regulation issued by </w:t>
      </w:r>
      <w:r w:rsidR="00181D16" w:rsidRPr="00C37B10">
        <w:rPr>
          <w:rFonts w:ascii="Times New Roman" w:hAnsi="Times New Roman" w:cs="Times New Roman"/>
        </w:rPr>
        <w:t xml:space="preserve">NHC can only cover the institutions and hospitals, </w:t>
      </w:r>
      <w:r w:rsidR="00917B18">
        <w:rPr>
          <w:rFonts w:ascii="Times New Roman" w:hAnsi="Times New Roman" w:cs="Times New Roman"/>
        </w:rPr>
        <w:t xml:space="preserve">and NHC </w:t>
      </w:r>
      <w:r w:rsidR="00181D16" w:rsidRPr="00C37B10">
        <w:rPr>
          <w:rFonts w:ascii="Times New Roman" w:hAnsi="Times New Roman" w:cs="Times New Roman"/>
        </w:rPr>
        <w:t xml:space="preserve">has not legal authority to those non-health institutions. But, </w:t>
      </w:r>
      <w:r w:rsidR="00917B18">
        <w:rPr>
          <w:rFonts w:ascii="Times New Roman" w:hAnsi="Times New Roman" w:cs="Times New Roman"/>
        </w:rPr>
        <w:t xml:space="preserve">in reality, there are </w:t>
      </w:r>
      <w:r w:rsidR="00181D16" w:rsidRPr="00C37B10">
        <w:rPr>
          <w:rFonts w:ascii="Times New Roman" w:hAnsi="Times New Roman" w:cs="Times New Roman"/>
        </w:rPr>
        <w:t>many department</w:t>
      </w:r>
      <w:r w:rsidR="00917B18">
        <w:rPr>
          <w:rFonts w:ascii="Times New Roman" w:hAnsi="Times New Roman" w:cs="Times New Roman"/>
        </w:rPr>
        <w:t>s</w:t>
      </w:r>
      <w:r w:rsidR="00181D16" w:rsidRPr="00C37B10">
        <w:rPr>
          <w:rFonts w:ascii="Times New Roman" w:hAnsi="Times New Roman" w:cs="Times New Roman"/>
        </w:rPr>
        <w:t xml:space="preserve"> of biology in non-medical universities, and many biotechnology companies</w:t>
      </w:r>
      <w:r w:rsidR="00917B18">
        <w:rPr>
          <w:rFonts w:ascii="Times New Roman" w:hAnsi="Times New Roman" w:cs="Times New Roman"/>
        </w:rPr>
        <w:t xml:space="preserve"> in society</w:t>
      </w:r>
      <w:r w:rsidR="00181D16" w:rsidRPr="00C37B10">
        <w:rPr>
          <w:rFonts w:ascii="Times New Roman" w:hAnsi="Times New Roman" w:cs="Times New Roman"/>
        </w:rPr>
        <w:t xml:space="preserve">, etc, neither of them </w:t>
      </w:r>
      <w:r w:rsidR="00917B18">
        <w:rPr>
          <w:rFonts w:ascii="Times New Roman" w:hAnsi="Times New Roman" w:cs="Times New Roman"/>
        </w:rPr>
        <w:t xml:space="preserve">is </w:t>
      </w:r>
      <w:r w:rsidR="00181D16" w:rsidRPr="00C37B10">
        <w:rPr>
          <w:rFonts w:ascii="Times New Roman" w:hAnsi="Times New Roman" w:cs="Times New Roman"/>
        </w:rPr>
        <w:t>responsib</w:t>
      </w:r>
      <w:r w:rsidR="00917B18">
        <w:rPr>
          <w:rFonts w:ascii="Times New Roman" w:hAnsi="Times New Roman" w:cs="Times New Roman"/>
        </w:rPr>
        <w:t>le to NHC</w:t>
      </w:r>
      <w:r w:rsidR="00181D16" w:rsidRPr="00C37B10">
        <w:rPr>
          <w:rFonts w:ascii="Times New Roman" w:hAnsi="Times New Roman" w:cs="Times New Roman"/>
        </w:rPr>
        <w:t>. The gene-editing case was</w:t>
      </w:r>
      <w:r w:rsidR="00917B18">
        <w:rPr>
          <w:rFonts w:ascii="Times New Roman" w:hAnsi="Times New Roman" w:cs="Times New Roman"/>
        </w:rPr>
        <w:t xml:space="preserve"> just</w:t>
      </w:r>
      <w:r w:rsidR="00181D16" w:rsidRPr="00C37B10">
        <w:rPr>
          <w:rFonts w:ascii="Times New Roman" w:hAnsi="Times New Roman" w:cs="Times New Roman"/>
        </w:rPr>
        <w:t xml:space="preserve"> happened in SUST, and He is a faculty of department of biology</w:t>
      </w:r>
      <w:r w:rsidR="00CB52FF" w:rsidRPr="00C37B10">
        <w:rPr>
          <w:rFonts w:ascii="Times New Roman" w:hAnsi="Times New Roman" w:cs="Times New Roman"/>
        </w:rPr>
        <w:t xml:space="preserve">, and </w:t>
      </w:r>
      <w:r w:rsidR="00917B18">
        <w:rPr>
          <w:rFonts w:ascii="Times New Roman" w:hAnsi="Times New Roman" w:cs="Times New Roman"/>
        </w:rPr>
        <w:t>SUST is</w:t>
      </w:r>
      <w:r w:rsidR="00181D16" w:rsidRPr="00C37B10">
        <w:rPr>
          <w:rFonts w:ascii="Times New Roman" w:hAnsi="Times New Roman" w:cs="Times New Roman"/>
        </w:rPr>
        <w:t xml:space="preserve"> </w:t>
      </w:r>
      <w:r w:rsidR="00CB52FF" w:rsidRPr="00C37B10">
        <w:rPr>
          <w:rFonts w:ascii="Times New Roman" w:hAnsi="Times New Roman" w:cs="Times New Roman"/>
        </w:rPr>
        <w:t xml:space="preserve">responsible to Ministry of Education, </w:t>
      </w:r>
      <w:r w:rsidR="00917B18">
        <w:rPr>
          <w:rFonts w:ascii="Times New Roman" w:hAnsi="Times New Roman" w:cs="Times New Roman"/>
        </w:rPr>
        <w:t>rather than</w:t>
      </w:r>
      <w:r w:rsidR="00CB52FF" w:rsidRPr="00C37B10">
        <w:rPr>
          <w:rFonts w:ascii="Times New Roman" w:hAnsi="Times New Roman" w:cs="Times New Roman"/>
        </w:rPr>
        <w:t xml:space="preserve"> NHC. Another gap in this update regulation is that it </w:t>
      </w:r>
      <w:r w:rsidR="00204AA4" w:rsidRPr="00C37B10">
        <w:rPr>
          <w:rFonts w:ascii="Times New Roman" w:hAnsi="Times New Roman" w:cs="Times New Roman"/>
        </w:rPr>
        <w:t>involve</w:t>
      </w:r>
      <w:r w:rsidR="00917B18">
        <w:rPr>
          <w:rFonts w:ascii="Times New Roman" w:hAnsi="Times New Roman" w:cs="Times New Roman"/>
        </w:rPr>
        <w:t>s</w:t>
      </w:r>
      <w:r w:rsidR="00204AA4" w:rsidRPr="00C37B10">
        <w:rPr>
          <w:rFonts w:ascii="Times New Roman" w:hAnsi="Times New Roman" w:cs="Times New Roman"/>
        </w:rPr>
        <w:t xml:space="preserve"> more administration procedures</w:t>
      </w:r>
      <w:r w:rsidR="00CB52FF" w:rsidRPr="00C37B10">
        <w:rPr>
          <w:rFonts w:ascii="Times New Roman" w:hAnsi="Times New Roman" w:cs="Times New Roman"/>
        </w:rPr>
        <w:t>, and</w:t>
      </w:r>
      <w:r w:rsidR="00204AA4" w:rsidRPr="00C37B10">
        <w:rPr>
          <w:rFonts w:ascii="Times New Roman" w:hAnsi="Times New Roman" w:cs="Times New Roman"/>
        </w:rPr>
        <w:t xml:space="preserve"> might decrease the efficacy. </w:t>
      </w:r>
      <w:r w:rsidR="0083007C" w:rsidRPr="00C37B10">
        <w:rPr>
          <w:rFonts w:ascii="Times New Roman" w:hAnsi="Times New Roman" w:cs="Times New Roman"/>
        </w:rPr>
        <w:t>Central Office of the Communist Party of China, Office of the Central Governme</w:t>
      </w:r>
      <w:r w:rsidR="00AA0F11">
        <w:rPr>
          <w:rFonts w:ascii="Times New Roman" w:hAnsi="Times New Roman" w:cs="Times New Roman"/>
        </w:rPr>
        <w:t>nt</w:t>
      </w:r>
      <w:r w:rsidR="00917B18">
        <w:rPr>
          <w:rFonts w:ascii="Times New Roman" w:hAnsi="Times New Roman" w:cs="Times New Roman"/>
        </w:rPr>
        <w:t xml:space="preserve"> co-issued one document: On deepening the r</w:t>
      </w:r>
      <w:r w:rsidR="0083007C" w:rsidRPr="00C37B10">
        <w:rPr>
          <w:rFonts w:ascii="Times New Roman" w:hAnsi="Times New Roman" w:cs="Times New Roman"/>
        </w:rPr>
        <w:t xml:space="preserve">eform of </w:t>
      </w:r>
      <w:r w:rsidR="00917B18">
        <w:rPr>
          <w:rFonts w:ascii="Times New Roman" w:hAnsi="Times New Roman" w:cs="Times New Roman"/>
        </w:rPr>
        <w:t>examination and a</w:t>
      </w:r>
      <w:r w:rsidR="0083007C" w:rsidRPr="00C37B10">
        <w:rPr>
          <w:rFonts w:ascii="Times New Roman" w:hAnsi="Times New Roman" w:cs="Times New Roman"/>
        </w:rPr>
        <w:t xml:space="preserve">pproval </w:t>
      </w:r>
      <w:r w:rsidR="00917B18">
        <w:rPr>
          <w:rFonts w:ascii="Times New Roman" w:hAnsi="Times New Roman" w:cs="Times New Roman"/>
        </w:rPr>
        <w:t>s</w:t>
      </w:r>
      <w:r w:rsidR="0083007C" w:rsidRPr="00C37B10">
        <w:rPr>
          <w:rFonts w:ascii="Times New Roman" w:hAnsi="Times New Roman" w:cs="Times New Roman"/>
        </w:rPr>
        <w:t>ystem</w:t>
      </w:r>
      <w:r w:rsidR="002E6DC4" w:rsidRPr="00C37B10">
        <w:rPr>
          <w:rFonts w:ascii="Times New Roman" w:hAnsi="Times New Roman" w:cs="Times New Roman"/>
        </w:rPr>
        <w:t>, and</w:t>
      </w:r>
      <w:r w:rsidR="0083007C" w:rsidRPr="00C37B10">
        <w:rPr>
          <w:rFonts w:ascii="Times New Roman" w:hAnsi="Times New Roman" w:cs="Times New Roman"/>
        </w:rPr>
        <w:t xml:space="preserve"> on encouraging innovation </w:t>
      </w:r>
      <w:r w:rsidR="002E6DC4" w:rsidRPr="00C37B10">
        <w:rPr>
          <w:rFonts w:ascii="Times New Roman" w:hAnsi="Times New Roman" w:cs="Times New Roman"/>
        </w:rPr>
        <w:t>on drug and</w:t>
      </w:r>
      <w:r w:rsidR="0083007C" w:rsidRPr="00C37B10">
        <w:rPr>
          <w:rFonts w:ascii="Times New Roman" w:hAnsi="Times New Roman" w:cs="Times New Roman"/>
        </w:rPr>
        <w:t xml:space="preserve"> medical devices</w:t>
      </w:r>
      <w:r w:rsidR="002E6DC4" w:rsidRPr="00C37B10">
        <w:rPr>
          <w:rFonts w:ascii="Times New Roman" w:hAnsi="Times New Roman" w:cs="Times New Roman"/>
        </w:rPr>
        <w:t xml:space="preserve">, </w:t>
      </w:r>
      <w:r w:rsidR="00917B18">
        <w:rPr>
          <w:rFonts w:ascii="Times New Roman" w:hAnsi="Times New Roman" w:cs="Times New Roman"/>
        </w:rPr>
        <w:t xml:space="preserve">issued </w:t>
      </w:r>
      <w:r w:rsidR="002E6DC4" w:rsidRPr="00C37B10">
        <w:rPr>
          <w:rFonts w:ascii="Times New Roman" w:hAnsi="Times New Roman" w:cs="Times New Roman"/>
        </w:rPr>
        <w:t xml:space="preserve">on Oct.8, 2017. </w:t>
      </w:r>
      <w:r w:rsidR="00AA0F11">
        <w:rPr>
          <w:rFonts w:ascii="Times New Roman" w:hAnsi="Times New Roman" w:cs="Times New Roman"/>
        </w:rPr>
        <w:t>This document</w:t>
      </w:r>
      <w:r w:rsidR="00CB52FF" w:rsidRPr="00C37B10">
        <w:rPr>
          <w:rFonts w:ascii="Times New Roman" w:hAnsi="Times New Roman" w:cs="Times New Roman"/>
        </w:rPr>
        <w:t xml:space="preserve"> addressed strongly about the efficiency of ethical review. How to make balance of quality and efficiency, is an important issue </w:t>
      </w:r>
      <w:r w:rsidR="00673620" w:rsidRPr="00C37B10">
        <w:rPr>
          <w:rFonts w:ascii="Times New Roman" w:hAnsi="Times New Roman" w:cs="Times New Roman"/>
        </w:rPr>
        <w:t xml:space="preserve">by extension. </w:t>
      </w:r>
    </w:p>
    <w:p w:rsidR="00A24EBF" w:rsidRPr="00C37B10" w:rsidRDefault="00A24EBF" w:rsidP="00C429FE">
      <w:pPr>
        <w:jc w:val="both"/>
        <w:rPr>
          <w:rFonts w:ascii="Times New Roman" w:hAnsi="Times New Roman" w:cs="Times New Roman"/>
        </w:rPr>
      </w:pPr>
    </w:p>
    <w:p w:rsidR="009A4C15" w:rsidRPr="00C37B10" w:rsidRDefault="009E597B" w:rsidP="00C429FE">
      <w:pPr>
        <w:pStyle w:val="ListParagraph"/>
        <w:numPr>
          <w:ilvl w:val="0"/>
          <w:numId w:val="2"/>
        </w:numPr>
        <w:ind w:firstLineChars="0"/>
        <w:jc w:val="both"/>
        <w:rPr>
          <w:rFonts w:ascii="Times New Roman" w:hAnsi="Times New Roman" w:cs="Times New Roman"/>
        </w:rPr>
      </w:pPr>
      <w:r w:rsidRPr="00C37B10">
        <w:rPr>
          <w:rFonts w:ascii="Times New Roman" w:hAnsi="Times New Roman" w:cs="Times New Roman"/>
        </w:rPr>
        <w:t>Some</w:t>
      </w:r>
      <w:r w:rsidR="008A174B" w:rsidRPr="00C37B10">
        <w:rPr>
          <w:rFonts w:ascii="Times New Roman" w:hAnsi="Times New Roman" w:cs="Times New Roman"/>
        </w:rPr>
        <w:t xml:space="preserve"> reflection</w:t>
      </w:r>
      <w:r w:rsidRPr="00C37B10">
        <w:rPr>
          <w:rFonts w:ascii="Times New Roman" w:hAnsi="Times New Roman" w:cs="Times New Roman"/>
        </w:rPr>
        <w:t xml:space="preserve"> and beyond</w:t>
      </w:r>
    </w:p>
    <w:p w:rsidR="00C37B10" w:rsidRDefault="00C37B10" w:rsidP="00C37B10">
      <w:pPr>
        <w:contextualSpacing/>
        <w:jc w:val="both"/>
        <w:rPr>
          <w:rFonts w:ascii="Times New Roman" w:hAnsi="Times New Roman" w:cs="Times New Roman"/>
        </w:rPr>
      </w:pPr>
    </w:p>
    <w:p w:rsidR="00516008" w:rsidRPr="00C37B10" w:rsidRDefault="00D963D1" w:rsidP="00C37B10">
      <w:pPr>
        <w:contextualSpacing/>
        <w:jc w:val="both"/>
        <w:rPr>
          <w:rFonts w:ascii="Times New Roman" w:hAnsi="Times New Roman" w:cs="Times New Roman"/>
          <w:color w:val="333333"/>
        </w:rPr>
      </w:pPr>
      <w:r w:rsidRPr="00C37B10">
        <w:rPr>
          <w:rFonts w:ascii="Times New Roman" w:hAnsi="Times New Roman" w:cs="Times New Roman"/>
          <w:color w:val="333333"/>
        </w:rPr>
        <w:t xml:space="preserve">The issue of </w:t>
      </w:r>
      <w:r w:rsidR="00516008" w:rsidRPr="00C37B10">
        <w:rPr>
          <w:rFonts w:ascii="Times New Roman" w:hAnsi="Times New Roman" w:cs="Times New Roman"/>
          <w:color w:val="333333"/>
        </w:rPr>
        <w:t>conflict of interest</w:t>
      </w:r>
      <w:r w:rsidRPr="00C37B10">
        <w:rPr>
          <w:rFonts w:ascii="Times New Roman" w:hAnsi="Times New Roman" w:cs="Times New Roman"/>
          <w:color w:val="333333"/>
        </w:rPr>
        <w:t xml:space="preserve"> is ignored and not yet </w:t>
      </w:r>
      <w:r w:rsidR="00D61315">
        <w:rPr>
          <w:rFonts w:ascii="Times New Roman" w:hAnsi="Times New Roman" w:cs="Times New Roman"/>
          <w:color w:val="333333"/>
        </w:rPr>
        <w:t>well addressed</w:t>
      </w:r>
      <w:r w:rsidRPr="00C37B10">
        <w:rPr>
          <w:rFonts w:ascii="Times New Roman" w:hAnsi="Times New Roman" w:cs="Times New Roman"/>
          <w:color w:val="333333"/>
        </w:rPr>
        <w:t xml:space="preserve"> by </w:t>
      </w:r>
      <w:r w:rsidR="00AA0F11">
        <w:rPr>
          <w:rFonts w:ascii="Times New Roman" w:hAnsi="Times New Roman" w:cs="Times New Roman"/>
          <w:color w:val="333333"/>
        </w:rPr>
        <w:t>different stake holders of this case.</w:t>
      </w:r>
    </w:p>
    <w:p w:rsidR="00254526" w:rsidRPr="00C37B10" w:rsidRDefault="00D61315" w:rsidP="00C37B10">
      <w:pPr>
        <w:pStyle w:val="wordgroup"/>
        <w:spacing w:before="45" w:beforeAutospacing="0" w:after="45" w:afterAutospacing="0" w:line="270" w:lineRule="atLeast"/>
        <w:jc w:val="both"/>
        <w:rPr>
          <w:rFonts w:ascii="Times New Roman" w:eastAsiaTheme="minorEastAsia" w:hAnsi="Times New Roman" w:cs="Times New Roman"/>
        </w:rPr>
      </w:pPr>
      <w:r>
        <w:rPr>
          <w:rFonts w:ascii="Times New Roman" w:hAnsi="Times New Roman" w:cs="Times New Roman"/>
          <w:color w:val="333333"/>
        </w:rPr>
        <w:t xml:space="preserve">Actually, He </w:t>
      </w:r>
      <w:proofErr w:type="spellStart"/>
      <w:r>
        <w:rPr>
          <w:rFonts w:ascii="Times New Roman" w:hAnsi="Times New Roman" w:cs="Times New Roman"/>
          <w:color w:val="333333"/>
        </w:rPr>
        <w:t>Jiankui</w:t>
      </w:r>
      <w:proofErr w:type="spellEnd"/>
      <w:r>
        <w:rPr>
          <w:rFonts w:ascii="Times New Roman" w:hAnsi="Times New Roman" w:cs="Times New Roman"/>
          <w:color w:val="333333"/>
        </w:rPr>
        <w:t xml:space="preserve"> </w:t>
      </w:r>
      <w:r w:rsidR="00516008" w:rsidRPr="00C37B10">
        <w:rPr>
          <w:rFonts w:ascii="Times New Roman" w:hAnsi="Times New Roman" w:cs="Times New Roman"/>
          <w:color w:val="333333"/>
        </w:rPr>
        <w:t xml:space="preserve">was encouraged by the </w:t>
      </w:r>
      <w:r w:rsidR="00AB2657" w:rsidRPr="00C37B10">
        <w:rPr>
          <w:rFonts w:ascii="Times New Roman" w:hAnsi="Times New Roman" w:cs="Times New Roman"/>
          <w:color w:val="333333"/>
        </w:rPr>
        <w:t>SUST</w:t>
      </w:r>
      <w:r w:rsidR="00516008" w:rsidRPr="00C37B10">
        <w:rPr>
          <w:rFonts w:ascii="Times New Roman" w:hAnsi="Times New Roman" w:cs="Times New Roman"/>
          <w:color w:val="333333"/>
        </w:rPr>
        <w:t>’s policy</w:t>
      </w:r>
      <w:r w:rsidR="00AA0F11">
        <w:rPr>
          <w:rFonts w:ascii="Times New Roman" w:hAnsi="Times New Roman" w:cs="Times New Roman"/>
          <w:color w:val="333333"/>
        </w:rPr>
        <w:t xml:space="preserve"> on translating</w:t>
      </w:r>
      <w:r w:rsidR="00AB2657" w:rsidRPr="00C37B10">
        <w:rPr>
          <w:rFonts w:ascii="Times New Roman" w:hAnsi="Times New Roman" w:cs="Times New Roman"/>
          <w:color w:val="333333"/>
        </w:rPr>
        <w:t xml:space="preserve"> knowledge to industry/ patent/production. </w:t>
      </w:r>
      <w:r w:rsidR="00516008" w:rsidRPr="00C37B10">
        <w:rPr>
          <w:rFonts w:ascii="Times New Roman" w:hAnsi="Times New Roman" w:cs="Times New Roman"/>
          <w:color w:val="333333"/>
        </w:rPr>
        <w:t xml:space="preserve">On February 26, 2016, the </w:t>
      </w:r>
      <w:r w:rsidR="00AB2657" w:rsidRPr="00C37B10">
        <w:rPr>
          <w:rFonts w:ascii="Times New Roman" w:hAnsi="Times New Roman" w:cs="Times New Roman"/>
          <w:color w:val="333333"/>
        </w:rPr>
        <w:t>Central Government once</w:t>
      </w:r>
      <w:r w:rsidR="00516008" w:rsidRPr="00C37B10">
        <w:rPr>
          <w:rFonts w:ascii="Times New Roman" w:hAnsi="Times New Roman" w:cs="Times New Roman"/>
          <w:color w:val="333333"/>
        </w:rPr>
        <w:t xml:space="preserve"> issued a notice on Promoting the Transformation of Scientific and Technological Achievements (Guo Fa [2016] No. 16). The Ministry of Education and the Ministry of Science and Technology </w:t>
      </w:r>
      <w:r>
        <w:rPr>
          <w:rFonts w:ascii="Times New Roman" w:hAnsi="Times New Roman" w:cs="Times New Roman"/>
          <w:color w:val="333333"/>
        </w:rPr>
        <w:t xml:space="preserve">also </w:t>
      </w:r>
      <w:r w:rsidR="00516008" w:rsidRPr="00C37B10">
        <w:rPr>
          <w:rFonts w:ascii="Times New Roman" w:hAnsi="Times New Roman" w:cs="Times New Roman"/>
          <w:color w:val="333333"/>
        </w:rPr>
        <w:t xml:space="preserve">issued </w:t>
      </w:r>
      <w:r w:rsidR="00AA0F11">
        <w:rPr>
          <w:rFonts w:ascii="Times New Roman" w:hAnsi="Times New Roman" w:cs="Times New Roman"/>
          <w:color w:val="333333"/>
        </w:rPr>
        <w:t>similar documents</w:t>
      </w:r>
      <w:r w:rsidR="00D823FE">
        <w:rPr>
          <w:rFonts w:ascii="Times New Roman" w:hAnsi="Times New Roman" w:cs="Times New Roman"/>
          <w:color w:val="333333"/>
        </w:rPr>
        <w:t xml:space="preserve"> </w:t>
      </w:r>
      <w:r w:rsidR="00516008" w:rsidRPr="00C37B10">
        <w:rPr>
          <w:rFonts w:ascii="Times New Roman" w:hAnsi="Times New Roman" w:cs="Times New Roman"/>
          <w:color w:val="333333"/>
        </w:rPr>
        <w:t xml:space="preserve">(Teaching Technology [2016] No. 3). It encourages </w:t>
      </w:r>
      <w:r>
        <w:rPr>
          <w:rFonts w:ascii="Times New Roman" w:hAnsi="Times New Roman" w:cs="Times New Roman"/>
          <w:color w:val="333333"/>
        </w:rPr>
        <w:t>c</w:t>
      </w:r>
      <w:r w:rsidR="00516008" w:rsidRPr="00C37B10">
        <w:rPr>
          <w:rFonts w:ascii="Times New Roman" w:hAnsi="Times New Roman" w:cs="Times New Roman"/>
          <w:color w:val="333333"/>
        </w:rPr>
        <w:t xml:space="preserve">olleges and universities </w:t>
      </w:r>
      <w:r>
        <w:rPr>
          <w:rFonts w:ascii="Times New Roman" w:hAnsi="Times New Roman" w:cs="Times New Roman"/>
          <w:color w:val="333333"/>
        </w:rPr>
        <w:t xml:space="preserve">to take measures </w:t>
      </w:r>
      <w:r w:rsidR="00516008" w:rsidRPr="00C37B10">
        <w:rPr>
          <w:rFonts w:ascii="Times New Roman" w:hAnsi="Times New Roman" w:cs="Times New Roman"/>
          <w:color w:val="333333"/>
        </w:rPr>
        <w:t xml:space="preserve">for transfer and transformation of </w:t>
      </w:r>
      <w:r>
        <w:rPr>
          <w:rFonts w:ascii="Times New Roman" w:eastAsiaTheme="minorEastAsia" w:hAnsi="Times New Roman" w:cs="Times New Roman"/>
        </w:rPr>
        <w:t>scientific and technological</w:t>
      </w:r>
      <w:r w:rsidR="00AB2657" w:rsidRPr="00C37B10">
        <w:rPr>
          <w:rFonts w:ascii="Times New Roman" w:eastAsiaTheme="minorEastAsia" w:hAnsi="Times New Roman" w:cs="Times New Roman"/>
        </w:rPr>
        <w:t>…</w:t>
      </w:r>
      <w:r w:rsidR="00516008" w:rsidRPr="00C37B10">
        <w:rPr>
          <w:rFonts w:ascii="Times New Roman" w:eastAsiaTheme="minorEastAsia" w:hAnsi="Times New Roman" w:cs="Times New Roman"/>
        </w:rPr>
        <w:t xml:space="preserve">”, </w:t>
      </w:r>
      <w:r w:rsidR="00AB2657" w:rsidRPr="00C37B10">
        <w:rPr>
          <w:rFonts w:ascii="Times New Roman" w:eastAsiaTheme="minorEastAsia" w:hAnsi="Times New Roman" w:cs="Times New Roman"/>
        </w:rPr>
        <w:t>if the transformation is successful, obtain</w:t>
      </w:r>
      <w:r w:rsidR="00AA0F11">
        <w:rPr>
          <w:rFonts w:ascii="Times New Roman" w:eastAsiaTheme="minorEastAsia" w:hAnsi="Times New Roman" w:cs="Times New Roman"/>
        </w:rPr>
        <w:t>ing</w:t>
      </w:r>
      <w:r w:rsidR="00AB2657" w:rsidRPr="00C37B10">
        <w:rPr>
          <w:rFonts w:ascii="Times New Roman" w:eastAsiaTheme="minorEastAsia" w:hAnsi="Times New Roman" w:cs="Times New Roman"/>
        </w:rPr>
        <w:t xml:space="preserve"> patent, or get</w:t>
      </w:r>
      <w:r w:rsidR="00AA0F11">
        <w:rPr>
          <w:rFonts w:ascii="Times New Roman" w:eastAsiaTheme="minorEastAsia" w:hAnsi="Times New Roman" w:cs="Times New Roman"/>
        </w:rPr>
        <w:t>ting</w:t>
      </w:r>
      <w:r w:rsidR="00AB2657" w:rsidRPr="00C37B10">
        <w:rPr>
          <w:rFonts w:ascii="Times New Roman" w:eastAsiaTheme="minorEastAsia" w:hAnsi="Times New Roman" w:cs="Times New Roman"/>
        </w:rPr>
        <w:t xml:space="preserve"> </w:t>
      </w:r>
      <w:r w:rsidR="00516008" w:rsidRPr="00C37B10">
        <w:rPr>
          <w:rFonts w:ascii="Times New Roman" w:eastAsiaTheme="minorEastAsia" w:hAnsi="Times New Roman" w:cs="Times New Roman"/>
        </w:rPr>
        <w:t xml:space="preserve">licensing, </w:t>
      </w:r>
      <w:r w:rsidR="00AA0F11">
        <w:rPr>
          <w:rFonts w:ascii="Times New Roman" w:eastAsiaTheme="minorEastAsia" w:hAnsi="Times New Roman" w:cs="Times New Roman"/>
        </w:rPr>
        <w:t xml:space="preserve">then </w:t>
      </w:r>
      <w:r w:rsidR="00516008" w:rsidRPr="00C37B10">
        <w:rPr>
          <w:rFonts w:ascii="Times New Roman" w:eastAsiaTheme="minorEastAsia" w:hAnsi="Times New Roman" w:cs="Times New Roman"/>
        </w:rPr>
        <w:t>not less than 50 percent of the net income from th</w:t>
      </w:r>
      <w:r w:rsidR="004770D6">
        <w:rPr>
          <w:rFonts w:ascii="Times New Roman" w:eastAsiaTheme="minorEastAsia" w:hAnsi="Times New Roman" w:cs="Times New Roman"/>
        </w:rPr>
        <w:t>e technology transfer or licensing</w:t>
      </w:r>
      <w:r w:rsidR="00516008" w:rsidRPr="00C37B10">
        <w:rPr>
          <w:rFonts w:ascii="Times New Roman" w:eastAsiaTheme="minorEastAsia" w:hAnsi="Times New Roman" w:cs="Times New Roman"/>
        </w:rPr>
        <w:t xml:space="preserve"> can be reward</w:t>
      </w:r>
      <w:r w:rsidR="004770D6">
        <w:rPr>
          <w:rFonts w:ascii="Times New Roman" w:eastAsiaTheme="minorEastAsia" w:hAnsi="Times New Roman" w:cs="Times New Roman"/>
        </w:rPr>
        <w:t>ed</w:t>
      </w:r>
      <w:r w:rsidR="00516008" w:rsidRPr="00C37B10">
        <w:rPr>
          <w:rFonts w:ascii="Times New Roman" w:eastAsiaTheme="minorEastAsia" w:hAnsi="Times New Roman" w:cs="Times New Roman"/>
        </w:rPr>
        <w:t xml:space="preserve"> to individuals</w:t>
      </w:r>
      <w:r>
        <w:rPr>
          <w:rFonts w:ascii="Times New Roman" w:eastAsiaTheme="minorEastAsia" w:hAnsi="Times New Roman" w:cs="Times New Roman"/>
        </w:rPr>
        <w:t xml:space="preserve"> who complete this translation</w:t>
      </w:r>
      <w:r w:rsidR="00516008" w:rsidRPr="00C37B10">
        <w:rPr>
          <w:rFonts w:ascii="Times New Roman" w:eastAsiaTheme="minorEastAsia" w:hAnsi="Times New Roman" w:cs="Times New Roman"/>
        </w:rPr>
        <w:t>...".</w:t>
      </w:r>
      <w:r w:rsidR="00925014" w:rsidRPr="00C37B10">
        <w:rPr>
          <w:rFonts w:ascii="Times New Roman" w:eastAsiaTheme="minorEastAsia" w:hAnsi="Times New Roman" w:cs="Times New Roman"/>
        </w:rPr>
        <w:t xml:space="preserve"> </w:t>
      </w:r>
    </w:p>
    <w:p w:rsidR="00516008" w:rsidRPr="00C37B10" w:rsidRDefault="00925014" w:rsidP="00C37B10">
      <w:pPr>
        <w:pStyle w:val="wordgroup"/>
        <w:spacing w:before="45" w:beforeAutospacing="0" w:after="45" w:afterAutospacing="0" w:line="270" w:lineRule="atLeast"/>
        <w:jc w:val="both"/>
        <w:rPr>
          <w:rFonts w:ascii="Times New Roman" w:eastAsiaTheme="minorEastAsia" w:hAnsi="Times New Roman" w:cs="Times New Roman"/>
        </w:rPr>
      </w:pPr>
      <w:r w:rsidRPr="00C37B10">
        <w:rPr>
          <w:rFonts w:ascii="Times New Roman" w:eastAsiaTheme="minorEastAsia" w:hAnsi="Times New Roman" w:cs="Times New Roman"/>
        </w:rPr>
        <w:t>The national level policy and university level policy about encouraging transforming is good</w:t>
      </w:r>
      <w:r w:rsidR="00C37B10">
        <w:rPr>
          <w:rFonts w:ascii="Times New Roman" w:eastAsiaTheme="minorEastAsia" w:hAnsi="Times New Roman" w:cs="Times New Roman"/>
        </w:rPr>
        <w:t xml:space="preserve"> for the social development</w:t>
      </w:r>
      <w:r w:rsidRPr="00C37B10">
        <w:rPr>
          <w:rFonts w:ascii="Times New Roman" w:eastAsiaTheme="minorEastAsia" w:hAnsi="Times New Roman" w:cs="Times New Roman"/>
        </w:rPr>
        <w:t>, but the policy of conflict of interest should also be developed in parallel, to help the research</w:t>
      </w:r>
      <w:r w:rsidR="00153017">
        <w:rPr>
          <w:rFonts w:ascii="Times New Roman" w:eastAsiaTheme="minorEastAsia" w:hAnsi="Times New Roman" w:cs="Times New Roman"/>
        </w:rPr>
        <w:t>er</w:t>
      </w:r>
      <w:r w:rsidRPr="00C37B10">
        <w:rPr>
          <w:rFonts w:ascii="Times New Roman" w:eastAsiaTheme="minorEastAsia" w:hAnsi="Times New Roman" w:cs="Times New Roman"/>
        </w:rPr>
        <w:t xml:space="preserve"> not involve </w:t>
      </w:r>
      <w:r w:rsidR="00153017">
        <w:rPr>
          <w:rFonts w:ascii="Times New Roman" w:eastAsiaTheme="minorEastAsia" w:hAnsi="Times New Roman" w:cs="Times New Roman"/>
        </w:rPr>
        <w:t xml:space="preserve">any conflict of interest. </w:t>
      </w:r>
      <w:r w:rsidRPr="00C37B10">
        <w:rPr>
          <w:rFonts w:ascii="Times New Roman" w:eastAsiaTheme="minorEastAsia" w:hAnsi="Times New Roman" w:cs="Times New Roman"/>
        </w:rPr>
        <w:t xml:space="preserve">In 2016, SUST </w:t>
      </w:r>
      <w:r w:rsidR="00C71F90" w:rsidRPr="00C37B10">
        <w:rPr>
          <w:rFonts w:ascii="Times New Roman" w:eastAsiaTheme="minorEastAsia" w:hAnsi="Times New Roman" w:cs="Times New Roman"/>
        </w:rPr>
        <w:t xml:space="preserve">reported that </w:t>
      </w:r>
      <w:r w:rsidRPr="00C37B10">
        <w:rPr>
          <w:rFonts w:ascii="Times New Roman" w:eastAsiaTheme="minorEastAsia" w:hAnsi="Times New Roman" w:cs="Times New Roman"/>
        </w:rPr>
        <w:t>Professor He was</w:t>
      </w:r>
      <w:r w:rsidR="00454F66" w:rsidRPr="00C37B10">
        <w:rPr>
          <w:rFonts w:ascii="Times New Roman" w:eastAsiaTheme="minorEastAsia" w:hAnsi="Times New Roman" w:cs="Times New Roman"/>
        </w:rPr>
        <w:t xml:space="preserve"> on the call of </w:t>
      </w:r>
      <w:r w:rsidRPr="00C37B10">
        <w:rPr>
          <w:rFonts w:ascii="Times New Roman" w:eastAsiaTheme="minorEastAsia" w:hAnsi="Times New Roman" w:cs="Times New Roman"/>
        </w:rPr>
        <w:t>“encouraging faculty to start up business”, and set up</w:t>
      </w:r>
      <w:r w:rsidR="00C71F90" w:rsidRPr="00C37B10">
        <w:rPr>
          <w:rFonts w:ascii="Times New Roman" w:eastAsiaTheme="minorEastAsia" w:hAnsi="Times New Roman" w:cs="Times New Roman"/>
        </w:rPr>
        <w:t xml:space="preserve"> a company (focus on gene sequencing</w:t>
      </w:r>
      <w:r w:rsidR="004770D6">
        <w:rPr>
          <w:rFonts w:ascii="Times New Roman" w:eastAsiaTheme="minorEastAsia" w:hAnsi="Times New Roman" w:cs="Times New Roman"/>
        </w:rPr>
        <w:t xml:space="preserve"> to support clinical diagnosis, n</w:t>
      </w:r>
      <w:r w:rsidR="00C71F90" w:rsidRPr="00C37B10">
        <w:rPr>
          <w:rFonts w:ascii="Times New Roman" w:eastAsiaTheme="minorEastAsia" w:hAnsi="Times New Roman" w:cs="Times New Roman"/>
        </w:rPr>
        <w:t>amed “Hao Hai Gene”</w:t>
      </w:r>
      <w:r w:rsidRPr="00C37B10">
        <w:rPr>
          <w:rFonts w:ascii="Times New Roman" w:eastAsiaTheme="minorEastAsia" w:hAnsi="Times New Roman" w:cs="Times New Roman"/>
        </w:rPr>
        <w:t>)</w:t>
      </w:r>
      <w:r w:rsidR="00C71F90" w:rsidRPr="00C37B10">
        <w:rPr>
          <w:rFonts w:ascii="Times New Roman" w:eastAsiaTheme="minorEastAsia" w:hAnsi="Times New Roman" w:cs="Times New Roman"/>
        </w:rPr>
        <w:t xml:space="preserve">, his role </w:t>
      </w:r>
      <w:r w:rsidR="004770D6">
        <w:rPr>
          <w:rFonts w:ascii="Times New Roman" w:eastAsiaTheme="minorEastAsia" w:hAnsi="Times New Roman" w:cs="Times New Roman"/>
        </w:rPr>
        <w:t xml:space="preserve">in the company </w:t>
      </w:r>
      <w:r w:rsidR="00C71F90" w:rsidRPr="00C37B10">
        <w:rPr>
          <w:rFonts w:ascii="Times New Roman" w:eastAsiaTheme="minorEastAsia" w:hAnsi="Times New Roman" w:cs="Times New Roman"/>
        </w:rPr>
        <w:t xml:space="preserve">is CEO. </w:t>
      </w:r>
      <w:r w:rsidR="00153017">
        <w:rPr>
          <w:rFonts w:ascii="Times New Roman" w:eastAsiaTheme="minorEastAsia" w:hAnsi="Times New Roman" w:cs="Times New Roman"/>
        </w:rPr>
        <w:t>Though there is not investigation result</w:t>
      </w:r>
      <w:r w:rsidR="004770D6">
        <w:rPr>
          <w:rFonts w:ascii="Times New Roman" w:eastAsiaTheme="minorEastAsia" w:hAnsi="Times New Roman" w:cs="Times New Roman"/>
        </w:rPr>
        <w:t xml:space="preserve"> about conflict of interest</w:t>
      </w:r>
      <w:r w:rsidR="00153017">
        <w:rPr>
          <w:rFonts w:ascii="Times New Roman" w:eastAsiaTheme="minorEastAsia" w:hAnsi="Times New Roman" w:cs="Times New Roman"/>
        </w:rPr>
        <w:t>, it is a seriously potential issue related to the case and related to motivation behind the decision</w:t>
      </w:r>
      <w:r w:rsidR="004770D6">
        <w:rPr>
          <w:rFonts w:ascii="Times New Roman" w:eastAsiaTheme="minorEastAsia" w:hAnsi="Times New Roman" w:cs="Times New Roman"/>
        </w:rPr>
        <w:t xml:space="preserve"> making</w:t>
      </w:r>
      <w:r w:rsidR="00153017">
        <w:rPr>
          <w:rFonts w:ascii="Times New Roman" w:eastAsiaTheme="minorEastAsia" w:hAnsi="Times New Roman" w:cs="Times New Roman"/>
        </w:rPr>
        <w:t>.</w:t>
      </w:r>
    </w:p>
    <w:p w:rsidR="00C37B10" w:rsidRDefault="00C37B10" w:rsidP="00C37B10">
      <w:pPr>
        <w:jc w:val="both"/>
        <w:rPr>
          <w:rFonts w:ascii="Times New Roman" w:eastAsiaTheme="minorEastAsia" w:hAnsi="Times New Roman" w:cs="Times New Roman"/>
        </w:rPr>
      </w:pPr>
    </w:p>
    <w:p w:rsidR="000F4C4C" w:rsidRPr="00C37B10" w:rsidRDefault="00E92401" w:rsidP="00C37B10">
      <w:pPr>
        <w:jc w:val="both"/>
        <w:rPr>
          <w:rFonts w:ascii="Times New Roman" w:eastAsiaTheme="minorEastAsia" w:hAnsi="Times New Roman" w:cs="Times New Roman"/>
        </w:rPr>
      </w:pPr>
      <w:r w:rsidRPr="00C37B10">
        <w:rPr>
          <w:rFonts w:ascii="Times New Roman" w:eastAsiaTheme="minorEastAsia" w:hAnsi="Times New Roman" w:cs="Times New Roman"/>
        </w:rPr>
        <w:t xml:space="preserve">Another reflection is about the </w:t>
      </w:r>
      <w:r w:rsidR="00FD2D38" w:rsidRPr="00C37B10">
        <w:rPr>
          <w:rFonts w:ascii="Times New Roman" w:eastAsiaTheme="minorEastAsia" w:hAnsi="Times New Roman" w:cs="Times New Roman"/>
        </w:rPr>
        <w:t xml:space="preserve">values of moral judgment. He </w:t>
      </w:r>
      <w:proofErr w:type="spellStart"/>
      <w:r w:rsidR="00C37B10">
        <w:rPr>
          <w:rFonts w:ascii="Times New Roman" w:eastAsiaTheme="minorEastAsia" w:hAnsi="Times New Roman" w:cs="Times New Roman"/>
        </w:rPr>
        <w:t>Jiankui</w:t>
      </w:r>
      <w:proofErr w:type="spellEnd"/>
      <w:r w:rsidR="00C37B10">
        <w:rPr>
          <w:rFonts w:ascii="Times New Roman" w:eastAsiaTheme="minorEastAsia" w:hAnsi="Times New Roman" w:cs="Times New Roman"/>
        </w:rPr>
        <w:t xml:space="preserve"> </w:t>
      </w:r>
      <w:r w:rsidR="00942692">
        <w:rPr>
          <w:rFonts w:ascii="Times New Roman" w:eastAsiaTheme="minorEastAsia" w:hAnsi="Times New Roman" w:cs="Times New Roman"/>
        </w:rPr>
        <w:t xml:space="preserve">once answered questions </w:t>
      </w:r>
      <w:r w:rsidR="00C37B10">
        <w:rPr>
          <w:rFonts w:ascii="Times New Roman" w:eastAsiaTheme="minorEastAsia" w:hAnsi="Times New Roman" w:cs="Times New Roman"/>
        </w:rPr>
        <w:t>on the conference</w:t>
      </w:r>
      <w:r w:rsidR="00FD2D38" w:rsidRPr="00C37B10">
        <w:rPr>
          <w:rFonts w:ascii="Times New Roman" w:eastAsiaTheme="minorEastAsia" w:hAnsi="Times New Roman" w:cs="Times New Roman"/>
        </w:rPr>
        <w:t>: I know my research has caused big debate, but I believe this can help those families</w:t>
      </w:r>
      <w:r w:rsidR="00C37B10">
        <w:rPr>
          <w:rFonts w:ascii="Times New Roman" w:eastAsiaTheme="minorEastAsia" w:hAnsi="Times New Roman" w:cs="Times New Roman"/>
        </w:rPr>
        <w:t xml:space="preserve"> in need</w:t>
      </w:r>
      <w:r w:rsidR="00FD2D38" w:rsidRPr="00C37B10">
        <w:rPr>
          <w:rFonts w:ascii="Times New Roman" w:eastAsiaTheme="minorEastAsia" w:hAnsi="Times New Roman" w:cs="Times New Roman"/>
        </w:rPr>
        <w:t xml:space="preserve">. I’d like to </w:t>
      </w:r>
      <w:r w:rsidR="00D57CDA" w:rsidRPr="00C37B10">
        <w:rPr>
          <w:rFonts w:ascii="Times New Roman" w:eastAsiaTheme="minorEastAsia" w:hAnsi="Times New Roman" w:cs="Times New Roman"/>
        </w:rPr>
        <w:t xml:space="preserve">face the problems and take responsibility. </w:t>
      </w:r>
    </w:p>
    <w:p w:rsidR="00F62FA0" w:rsidRDefault="00100852" w:rsidP="00C429FE">
      <w:pPr>
        <w:jc w:val="both"/>
        <w:rPr>
          <w:rFonts w:ascii="Times New Roman" w:eastAsiaTheme="minorEastAsia" w:hAnsi="Times New Roman" w:cs="Times New Roman"/>
        </w:rPr>
      </w:pPr>
      <w:r>
        <w:rPr>
          <w:rFonts w:ascii="Times New Roman" w:eastAsiaTheme="minorEastAsia" w:hAnsi="Times New Roman" w:cs="Times New Roman"/>
        </w:rPr>
        <w:t>Many bioethic</w:t>
      </w:r>
      <w:r w:rsidR="00BB3034">
        <w:rPr>
          <w:rFonts w:ascii="Times New Roman" w:eastAsiaTheme="minorEastAsia" w:hAnsi="Times New Roman" w:cs="Times New Roman"/>
        </w:rPr>
        <w:t>i</w:t>
      </w:r>
      <w:bookmarkStart w:id="0" w:name="_GoBack"/>
      <w:bookmarkEnd w:id="0"/>
      <w:r>
        <w:rPr>
          <w:rFonts w:ascii="Times New Roman" w:eastAsiaTheme="minorEastAsia" w:hAnsi="Times New Roman" w:cs="Times New Roman"/>
        </w:rPr>
        <w:t xml:space="preserve">sts think: it is impossible to predict benefit, </w:t>
      </w:r>
      <w:r w:rsidRPr="00C37B10">
        <w:rPr>
          <w:rFonts w:ascii="Times New Roman" w:eastAsiaTheme="minorEastAsia" w:hAnsi="Times New Roman" w:cs="Times New Roman"/>
        </w:rPr>
        <w:t>tha</w:t>
      </w:r>
      <w:r>
        <w:rPr>
          <w:rFonts w:ascii="Times New Roman" w:eastAsiaTheme="minorEastAsia" w:hAnsi="Times New Roman" w:cs="Times New Roman"/>
        </w:rPr>
        <w:t>t is why it should not be done</w:t>
      </w:r>
      <w:r w:rsidRPr="00C37B10">
        <w:rPr>
          <w:rFonts w:ascii="Times New Roman" w:eastAsiaTheme="minorEastAsia" w:hAnsi="Times New Roman" w:cs="Times New Roman"/>
        </w:rPr>
        <w:t xml:space="preserve"> </w:t>
      </w:r>
      <w:r w:rsidRPr="00C37B10">
        <w:rPr>
          <w:rFonts w:ascii="Times New Roman" w:eastAsiaTheme="minorEastAsia" w:hAnsi="Times New Roman" w:cs="Times New Roman"/>
          <w:b/>
          <w:bCs/>
        </w:rPr>
        <w:t>(Anto</w:t>
      </w:r>
      <w:r w:rsidRPr="00C37B10">
        <w:rPr>
          <w:rFonts w:ascii="Times New Roman" w:hAnsi="Times New Roman" w:cs="Times New Roman"/>
          <w:b/>
          <w:bCs/>
          <w:color w:val="333333"/>
        </w:rPr>
        <w:t>nio Regalado,</w:t>
      </w:r>
      <w:r>
        <w:rPr>
          <w:rFonts w:ascii="Times New Roman" w:hAnsi="Times New Roman" w:cs="Times New Roman"/>
          <w:b/>
          <w:bCs/>
          <w:color w:val="333333"/>
        </w:rPr>
        <w:t xml:space="preserve"> 2019</w:t>
      </w:r>
      <w:r w:rsidRPr="00C37B10">
        <w:rPr>
          <w:rFonts w:ascii="Times New Roman" w:hAnsi="Times New Roman" w:cs="Times New Roman"/>
          <w:color w:val="333333"/>
        </w:rPr>
        <w:t>).</w:t>
      </w:r>
      <w:r>
        <w:rPr>
          <w:rFonts w:ascii="Times New Roman" w:hAnsi="Times New Roman" w:cs="Times New Roman"/>
          <w:color w:val="333333"/>
        </w:rPr>
        <w:t xml:space="preserve"> </w:t>
      </w:r>
      <w:r w:rsidR="00516008" w:rsidRPr="00C37B10">
        <w:rPr>
          <w:rFonts w:ascii="Times New Roman" w:eastAsiaTheme="minorEastAsia" w:hAnsi="Times New Roman" w:cs="Times New Roman"/>
        </w:rPr>
        <w:t xml:space="preserve">Just suppose: if some years late, the follow up </w:t>
      </w:r>
      <w:r w:rsidR="004770D6">
        <w:rPr>
          <w:rFonts w:ascii="Times New Roman" w:eastAsiaTheme="minorEastAsia" w:hAnsi="Times New Roman" w:cs="Times New Roman"/>
        </w:rPr>
        <w:t xml:space="preserve">data </w:t>
      </w:r>
      <w:r w:rsidR="00516008" w:rsidRPr="00C37B10">
        <w:rPr>
          <w:rFonts w:ascii="Times New Roman" w:eastAsiaTheme="minorEastAsia" w:hAnsi="Times New Roman" w:cs="Times New Roman"/>
        </w:rPr>
        <w:t xml:space="preserve">of the twin girls provides evidence to show He’s </w:t>
      </w:r>
      <w:r w:rsidR="00D57CDA" w:rsidRPr="00C37B10">
        <w:rPr>
          <w:rFonts w:ascii="Times New Roman" w:eastAsiaTheme="minorEastAsia" w:hAnsi="Times New Roman" w:cs="Times New Roman"/>
        </w:rPr>
        <w:t>research and application</w:t>
      </w:r>
      <w:r w:rsidR="00516008" w:rsidRPr="00C37B10">
        <w:rPr>
          <w:rFonts w:ascii="Times New Roman" w:eastAsiaTheme="minorEastAsia" w:hAnsi="Times New Roman" w:cs="Times New Roman"/>
        </w:rPr>
        <w:t xml:space="preserve"> is successful, how we response to today’s co</w:t>
      </w:r>
      <w:r w:rsidR="00D57CDA" w:rsidRPr="00C37B10">
        <w:rPr>
          <w:rFonts w:ascii="Times New Roman" w:eastAsiaTheme="minorEastAsia" w:hAnsi="Times New Roman" w:cs="Times New Roman"/>
        </w:rPr>
        <w:t>ndemn</w:t>
      </w:r>
      <w:r w:rsidR="00516008" w:rsidRPr="00C37B10">
        <w:rPr>
          <w:rFonts w:ascii="Times New Roman" w:eastAsiaTheme="minorEastAsia" w:hAnsi="Times New Roman" w:cs="Times New Roman"/>
        </w:rPr>
        <w:t>?</w:t>
      </w:r>
      <w:r w:rsidR="00D57CDA" w:rsidRPr="00C37B10">
        <w:rPr>
          <w:rFonts w:ascii="Times New Roman" w:eastAsiaTheme="minorEastAsia" w:hAnsi="Times New Roman" w:cs="Times New Roman"/>
        </w:rPr>
        <w:t xml:space="preserve"> </w:t>
      </w:r>
      <w:r w:rsidR="004770D6">
        <w:rPr>
          <w:rFonts w:ascii="Times New Roman" w:eastAsiaTheme="minorEastAsia" w:hAnsi="Times New Roman" w:cs="Times New Roman"/>
        </w:rPr>
        <w:t xml:space="preserve">Good outcome but breaking the rule, </w:t>
      </w:r>
      <w:r w:rsidR="00D01009">
        <w:rPr>
          <w:rFonts w:ascii="Times New Roman" w:eastAsiaTheme="minorEastAsia" w:hAnsi="Times New Roman" w:cs="Times New Roman"/>
        </w:rPr>
        <w:t xml:space="preserve">or </w:t>
      </w:r>
      <w:r w:rsidR="004770D6">
        <w:rPr>
          <w:rFonts w:ascii="Times New Roman" w:eastAsiaTheme="minorEastAsia" w:hAnsi="Times New Roman" w:cs="Times New Roman"/>
        </w:rPr>
        <w:t xml:space="preserve">following the rule but bad result for the babies, which is more acceptable? </w:t>
      </w:r>
      <w:r w:rsidR="00D01009">
        <w:rPr>
          <w:rFonts w:ascii="Times New Roman" w:eastAsiaTheme="minorEastAsia" w:hAnsi="Times New Roman" w:cs="Times New Roman"/>
        </w:rPr>
        <w:t>Is the way of</w:t>
      </w:r>
      <w:r w:rsidR="00D57CDA" w:rsidRPr="00C37B10">
        <w:rPr>
          <w:rFonts w:ascii="Times New Roman" w:eastAsiaTheme="minorEastAsia" w:hAnsi="Times New Roman" w:cs="Times New Roman"/>
        </w:rPr>
        <w:t xml:space="preserve"> consequence</w:t>
      </w:r>
      <w:r w:rsidR="00D01009">
        <w:rPr>
          <w:rFonts w:ascii="Times New Roman" w:eastAsiaTheme="minorEastAsia" w:hAnsi="Times New Roman" w:cs="Times New Roman"/>
        </w:rPr>
        <w:t>-based judging mechanism</w:t>
      </w:r>
      <w:r w:rsidR="00D57CDA" w:rsidRPr="00C37B10">
        <w:rPr>
          <w:rFonts w:ascii="Times New Roman" w:eastAsiaTheme="minorEastAsia" w:hAnsi="Times New Roman" w:cs="Times New Roman"/>
        </w:rPr>
        <w:t xml:space="preserve"> tenable?</w:t>
      </w:r>
      <w:r w:rsidR="00D01009">
        <w:rPr>
          <w:rFonts w:ascii="Times New Roman" w:eastAsiaTheme="minorEastAsia" w:hAnsi="Times New Roman" w:cs="Times New Roman"/>
        </w:rPr>
        <w:t xml:space="preserve"> </w:t>
      </w:r>
    </w:p>
    <w:p w:rsidR="00E74F8B" w:rsidRDefault="004770D6" w:rsidP="00F62FA0">
      <w:pPr>
        <w:rPr>
          <w:rFonts w:ascii="Times New Roman" w:eastAsiaTheme="minorEastAsia" w:hAnsi="Times New Roman" w:cs="Times New Roman"/>
        </w:rPr>
      </w:pPr>
      <w:r w:rsidRPr="00C37B10">
        <w:rPr>
          <w:rFonts w:ascii="Times New Roman" w:eastAsiaTheme="minorEastAsia" w:hAnsi="Times New Roman" w:cs="Times New Roman"/>
        </w:rPr>
        <w:t xml:space="preserve">What should be the fundamental values </w:t>
      </w:r>
      <w:r w:rsidR="00D01009">
        <w:rPr>
          <w:rFonts w:ascii="Times New Roman" w:eastAsiaTheme="minorEastAsia" w:hAnsi="Times New Roman" w:cs="Times New Roman"/>
        </w:rPr>
        <w:t>behind</w:t>
      </w:r>
      <w:r w:rsidRPr="00C37B10">
        <w:rPr>
          <w:rFonts w:ascii="Times New Roman" w:eastAsiaTheme="minorEastAsia" w:hAnsi="Times New Roman" w:cs="Times New Roman"/>
        </w:rPr>
        <w:t>?</w:t>
      </w:r>
    </w:p>
    <w:p w:rsidR="00E74F8B" w:rsidRDefault="00E74F8B" w:rsidP="00F62FA0">
      <w:pPr>
        <w:rPr>
          <w:rFonts w:ascii="Times New Roman" w:eastAsiaTheme="minorEastAsia" w:hAnsi="Times New Roman" w:cs="Times New Roman"/>
        </w:rPr>
      </w:pPr>
    </w:p>
    <w:p w:rsidR="00516008" w:rsidRPr="00C37B10" w:rsidRDefault="00E74F8B" w:rsidP="00F62FA0">
      <w:pPr>
        <w:sectPr w:rsidR="00516008" w:rsidRPr="00C37B10">
          <w:footerReference w:type="even" r:id="rId9"/>
          <w:footerReference w:type="default" r:id="rId10"/>
          <w:pgSz w:w="11900" w:h="16840"/>
          <w:pgMar w:top="1440" w:right="1800" w:bottom="1440" w:left="1800" w:header="708" w:footer="708" w:gutter="0"/>
          <w:cols w:space="708"/>
          <w:docGrid w:linePitch="360"/>
        </w:sectPr>
      </w:pPr>
      <w:r>
        <w:rPr>
          <w:rFonts w:ascii="Times New Roman" w:eastAsiaTheme="minorEastAsia" w:hAnsi="Times New Roman" w:cs="Times New Roman"/>
        </w:rPr>
        <w:t xml:space="preserve">Acknowledge </w:t>
      </w:r>
      <w:proofErr w:type="spellStart"/>
      <w:r>
        <w:rPr>
          <w:rFonts w:ascii="Times New Roman" w:eastAsiaTheme="minorEastAsia" w:hAnsi="Times New Roman" w:cs="Times New Roman"/>
        </w:rPr>
        <w:t>Yeyang</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Su</w:t>
      </w:r>
      <w:proofErr w:type="spellEnd"/>
      <w:r>
        <w:rPr>
          <w:rFonts w:ascii="Times New Roman" w:eastAsiaTheme="minorEastAsia" w:hAnsi="Times New Roman" w:cs="Times New Roman"/>
        </w:rPr>
        <w:t xml:space="preserve"> for her help to collect some materials.</w:t>
      </w:r>
    </w:p>
    <w:p w:rsidR="005203BD" w:rsidRPr="00EB6D38" w:rsidRDefault="005203BD" w:rsidP="00E74F8B">
      <w:pPr>
        <w:pStyle w:val="Bibliography"/>
        <w:rPr>
          <w:rFonts w:ascii="Times New Roman" w:eastAsiaTheme="minorEastAsia" w:hAnsi="Times New Roman" w:cs="Times New Roman"/>
          <w:b/>
          <w:sz w:val="28"/>
          <w:szCs w:val="28"/>
        </w:rPr>
      </w:pPr>
      <w:r w:rsidRPr="00EB6D38">
        <w:rPr>
          <w:rFonts w:ascii="Times New Roman" w:hAnsi="Times New Roman" w:cs="Times New Roman"/>
          <w:b/>
          <w:sz w:val="28"/>
          <w:szCs w:val="28"/>
        </w:rPr>
        <w:lastRenderedPageBreak/>
        <w:t xml:space="preserve">References </w:t>
      </w:r>
    </w:p>
    <w:p w:rsidR="005203BD" w:rsidRPr="00EB6D38" w:rsidRDefault="007322F9"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fldChar w:fldCharType="begin"/>
      </w:r>
      <w:r w:rsidR="005203BD" w:rsidRPr="00EB6D38">
        <w:rPr>
          <w:rFonts w:ascii="Times New Roman" w:eastAsiaTheme="minorEastAsia" w:hAnsi="Times New Roman" w:cs="Times New Roman"/>
        </w:rPr>
        <w:instrText xml:space="preserve"> ADDIN ZOTERO_BIBL {"uncited":[],"omitted":[],"custom":[]} CSL_BIBLIOGRAPHY </w:instrText>
      </w:r>
      <w:r w:rsidRPr="00EB6D38">
        <w:rPr>
          <w:rFonts w:ascii="Times New Roman" w:eastAsiaTheme="minorEastAsia" w:hAnsi="Times New Roman" w:cs="Times New Roman"/>
        </w:rPr>
        <w:fldChar w:fldCharType="separate"/>
      </w:r>
      <w:r w:rsidR="005203BD" w:rsidRPr="00EB6D38">
        <w:rPr>
          <w:rFonts w:ascii="Times New Roman" w:eastAsiaTheme="minorEastAsia" w:hAnsi="Times New Roman" w:cs="Times New Roman"/>
        </w:rPr>
        <w:t>CSCB &amp; GSC (2018) Official Statement from CSCB &amp; GSC: Condeming the reproductive application of gene editing on human germline. [online]. Available from: http://www.cscb.org.cn/news</w:t>
      </w:r>
      <w:r w:rsidR="00F62FA0">
        <w:rPr>
          <w:rFonts w:ascii="Times New Roman" w:eastAsiaTheme="minorEastAsia" w:hAnsi="Times New Roman" w:cs="Times New Roman"/>
        </w:rPr>
        <w:t xml:space="preserve">/20181127/2988.html (Accessed </w:t>
      </w:r>
      <w:r w:rsidR="005203BD" w:rsidRPr="00EB6D38">
        <w:rPr>
          <w:rFonts w:ascii="Times New Roman" w:eastAsiaTheme="minorEastAsia" w:hAnsi="Times New Roman" w:cs="Times New Roman"/>
        </w:rPr>
        <w:t xml:space="preserve">March </w:t>
      </w:r>
      <w:r w:rsidR="00F62FA0">
        <w:rPr>
          <w:rFonts w:ascii="Times New Roman" w:eastAsiaTheme="minorEastAsia" w:hAnsi="Times New Roman" w:cs="Times New Roman"/>
        </w:rPr>
        <w:t xml:space="preserve">1, </w:t>
      </w:r>
      <w:r w:rsidR="005203BD" w:rsidRPr="00EB6D38">
        <w:rPr>
          <w:rFonts w:ascii="Times New Roman" w:eastAsiaTheme="minorEastAsia" w:hAnsi="Times New Roman" w:cs="Times New Roman"/>
        </w:rPr>
        <w:t>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Marchione, M. (2018) Chinese researcher claims first gene-edited babies. AP NEWS. 26 November. [online]. Available from: https://apnews.com/4997bb7aa36c4</w:t>
      </w:r>
      <w:r w:rsidR="00F62FA0">
        <w:rPr>
          <w:rFonts w:ascii="Times New Roman" w:eastAsiaTheme="minorEastAsia" w:hAnsi="Times New Roman" w:cs="Times New Roman"/>
        </w:rPr>
        <w:t xml:space="preserve">5449b488e19ac83e86d (Accessed </w:t>
      </w:r>
      <w:r w:rsidRPr="00EB6D38">
        <w:rPr>
          <w:rFonts w:ascii="Times New Roman" w:eastAsiaTheme="minorEastAsia" w:hAnsi="Times New Roman" w:cs="Times New Roman"/>
        </w:rPr>
        <w:t xml:space="preserve">March </w:t>
      </w:r>
      <w:r w:rsidR="00F62FA0">
        <w:rPr>
          <w:rFonts w:ascii="Times New Roman" w:eastAsiaTheme="minorEastAsia" w:hAnsi="Times New Roman" w:cs="Times New Roman"/>
        </w:rPr>
        <w:t xml:space="preserve">1, </w:t>
      </w:r>
      <w:r w:rsidRPr="00EB6D38">
        <w:rPr>
          <w:rFonts w:ascii="Times New Roman" w:eastAsiaTheme="minorEastAsia" w:hAnsi="Times New Roman" w:cs="Times New Roman"/>
        </w:rPr>
        <w:t>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Shepherd, C. &amp; Ruwitch, J. (2018) Scientists, officials in China abhor gene editing that geneticist... Reuters. 27 November. [online]. Available from: https://www.reuters.com/article/us-health-china-babies-genes-letter-idUSKCN1NW0A7 (Accessed 1 March 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Xinhua (2019) Guangdong releases preliminary investigation result of gene-edited babies - Xinhua | English.news.cn. 21 January. [online]. Available from: http://www.xinhuanet.com/english/2019-01</w:t>
      </w:r>
      <w:r w:rsidR="00F62FA0">
        <w:rPr>
          <w:rFonts w:ascii="Times New Roman" w:eastAsiaTheme="minorEastAsia" w:hAnsi="Times New Roman" w:cs="Times New Roman"/>
        </w:rPr>
        <w:t xml:space="preserve">/21/c_137762633.htm (Accessed </w:t>
      </w:r>
      <w:r w:rsidRPr="00EB6D38">
        <w:rPr>
          <w:rFonts w:ascii="Times New Roman" w:eastAsiaTheme="minorEastAsia" w:hAnsi="Times New Roman" w:cs="Times New Roman"/>
        </w:rPr>
        <w:t xml:space="preserve">March </w:t>
      </w:r>
      <w:r w:rsidR="00F62FA0">
        <w:rPr>
          <w:rFonts w:ascii="Times New Roman" w:eastAsiaTheme="minorEastAsia" w:hAnsi="Times New Roman" w:cs="Times New Roman"/>
        </w:rPr>
        <w:t xml:space="preserve">1, </w:t>
      </w:r>
      <w:r w:rsidRPr="00EB6D38">
        <w:rPr>
          <w:rFonts w:ascii="Times New Roman" w:eastAsiaTheme="minorEastAsia" w:hAnsi="Times New Roman" w:cs="Times New Roman"/>
        </w:rPr>
        <w:t>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Xinhua (2018) Research activities of persons halted over gene-edited babies incident. 29 November. [online]. Available from: http://www.xinhuanet.com/english/2018-11</w:t>
      </w:r>
      <w:r w:rsidR="00F62FA0">
        <w:rPr>
          <w:rFonts w:ascii="Times New Roman" w:eastAsiaTheme="minorEastAsia" w:hAnsi="Times New Roman" w:cs="Times New Roman"/>
        </w:rPr>
        <w:t xml:space="preserve">/29/c_137640246.htm (Accessed </w:t>
      </w:r>
      <w:r w:rsidRPr="00EB6D38">
        <w:rPr>
          <w:rFonts w:ascii="Times New Roman" w:eastAsiaTheme="minorEastAsia" w:hAnsi="Times New Roman" w:cs="Times New Roman"/>
        </w:rPr>
        <w:t>March</w:t>
      </w:r>
      <w:r w:rsidR="00F62FA0">
        <w:rPr>
          <w:rFonts w:ascii="Times New Roman" w:eastAsiaTheme="minorEastAsia" w:hAnsi="Times New Roman" w:cs="Times New Roman"/>
        </w:rPr>
        <w:t xml:space="preserve"> 1, </w:t>
      </w:r>
      <w:r w:rsidRPr="00EB6D38">
        <w:rPr>
          <w:rFonts w:ascii="Times New Roman" w:eastAsiaTheme="minorEastAsia" w:hAnsi="Times New Roman" w:cs="Times New Roman"/>
        </w:rPr>
        <w:t xml:space="preserve"> 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Yicai (2018) 122</w:t>
      </w:r>
      <w:r w:rsidRPr="00EB6D38">
        <w:rPr>
          <w:rFonts w:ascii="Times New Roman" w:eastAsiaTheme="minorEastAsia" w:hAnsi="Times New Roman" w:cs="Times New Roman"/>
        </w:rPr>
        <w:t>位科学家</w:t>
      </w:r>
      <w:r w:rsidRPr="00EB6D38">
        <w:rPr>
          <w:rFonts w:hint="eastAsia"/>
        </w:rPr>
        <w:t>发联</w:t>
      </w:r>
      <w:r w:rsidRPr="00EB6D38">
        <w:rPr>
          <w:rFonts w:ascii="Times New Roman" w:eastAsiaTheme="minorEastAsia" w:hAnsi="Times New Roman" w:cs="Times New Roman"/>
        </w:rPr>
        <w:t>合声明：</w:t>
      </w:r>
      <w:r w:rsidRPr="00EB6D38">
        <w:rPr>
          <w:rFonts w:hint="eastAsia"/>
        </w:rPr>
        <w:t>强</w:t>
      </w:r>
      <w:r w:rsidRPr="00EB6D38">
        <w:rPr>
          <w:rFonts w:ascii="Times New Roman" w:eastAsiaTheme="minorEastAsia" w:hAnsi="Times New Roman" w:cs="Times New Roman"/>
        </w:rPr>
        <w:t>烈</w:t>
      </w:r>
      <w:r w:rsidRPr="00EB6D38">
        <w:rPr>
          <w:rFonts w:hint="eastAsia"/>
        </w:rPr>
        <w:t>谴责</w:t>
      </w:r>
      <w:r w:rsidRPr="00EB6D38">
        <w:rPr>
          <w:rFonts w:ascii="Times New Roman" w:eastAsiaTheme="minorEastAsia" w:hAnsi="Times New Roman" w:cs="Times New Roman"/>
        </w:rPr>
        <w:t>“</w:t>
      </w:r>
      <w:r w:rsidRPr="00EB6D38">
        <w:rPr>
          <w:rFonts w:ascii="Times New Roman" w:eastAsiaTheme="minorEastAsia" w:hAnsi="Times New Roman" w:cs="Times New Roman"/>
        </w:rPr>
        <w:t>首例免疫艾滋病基因</w:t>
      </w:r>
      <w:r w:rsidRPr="00EB6D38">
        <w:rPr>
          <w:rFonts w:hint="eastAsia"/>
        </w:rPr>
        <w:t>编辑</w:t>
      </w:r>
      <w:r w:rsidRPr="00EB6D38">
        <w:rPr>
          <w:rFonts w:ascii="Times New Roman" w:eastAsiaTheme="minorEastAsia" w:hAnsi="Times New Roman" w:cs="Times New Roman"/>
        </w:rPr>
        <w:t>”. Yicai. 26 November. [online]. Available from: https://www.yicai.com/</w:t>
      </w:r>
      <w:r w:rsidR="00F62FA0">
        <w:rPr>
          <w:rFonts w:ascii="Times New Roman" w:eastAsiaTheme="minorEastAsia" w:hAnsi="Times New Roman" w:cs="Times New Roman"/>
        </w:rPr>
        <w:t xml:space="preserve">news/100067069.html (Accessed </w:t>
      </w:r>
      <w:r w:rsidRPr="00EB6D38">
        <w:rPr>
          <w:rFonts w:ascii="Times New Roman" w:eastAsiaTheme="minorEastAsia" w:hAnsi="Times New Roman" w:cs="Times New Roman"/>
        </w:rPr>
        <w:t xml:space="preserve">March </w:t>
      </w:r>
      <w:r w:rsidR="00F62FA0">
        <w:rPr>
          <w:rFonts w:ascii="Times New Roman" w:eastAsiaTheme="minorEastAsia" w:hAnsi="Times New Roman" w:cs="Times New Roman"/>
        </w:rPr>
        <w:t xml:space="preserve">1, </w:t>
      </w:r>
      <w:r w:rsidRPr="00EB6D38">
        <w:rPr>
          <w:rFonts w:ascii="Times New Roman" w:eastAsiaTheme="minorEastAsia" w:hAnsi="Times New Roman" w:cs="Times New Roman"/>
        </w:rPr>
        <w:t>2019).</w:t>
      </w:r>
    </w:p>
    <w:p w:rsidR="005203BD" w:rsidRPr="00EB6D38" w:rsidRDefault="005203BD"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t>Zhishifenzi (2018) 140</w:t>
      </w:r>
      <w:r w:rsidRPr="00EB6D38">
        <w:rPr>
          <w:rFonts w:ascii="Times New Roman" w:eastAsiaTheme="minorEastAsia" w:hAnsi="Times New Roman" w:cs="Times New Roman"/>
        </w:rPr>
        <w:t>名艾滋病研究</w:t>
      </w:r>
      <w:r w:rsidRPr="00EB6D38">
        <w:rPr>
          <w:rFonts w:hint="eastAsia"/>
        </w:rPr>
        <w:t>专</w:t>
      </w:r>
      <w:r w:rsidRPr="00EB6D38">
        <w:rPr>
          <w:rFonts w:ascii="Times New Roman" w:eastAsiaTheme="minorEastAsia" w:hAnsi="Times New Roman" w:cs="Times New Roman"/>
        </w:rPr>
        <w:t>家</w:t>
      </w:r>
      <w:r w:rsidRPr="00EB6D38">
        <w:rPr>
          <w:rFonts w:hint="eastAsia"/>
        </w:rPr>
        <w:t>针对</w:t>
      </w:r>
      <w:r w:rsidRPr="00EB6D38">
        <w:rPr>
          <w:rFonts w:ascii="Times New Roman" w:eastAsiaTheme="minorEastAsia" w:hAnsi="Times New Roman" w:cs="Times New Roman"/>
        </w:rPr>
        <w:t>“</w:t>
      </w:r>
      <w:r w:rsidRPr="00EB6D38">
        <w:rPr>
          <w:rFonts w:ascii="Times New Roman" w:eastAsiaTheme="minorEastAsia" w:hAnsi="Times New Roman" w:cs="Times New Roman"/>
        </w:rPr>
        <w:t>基因</w:t>
      </w:r>
      <w:r w:rsidRPr="00EB6D38">
        <w:rPr>
          <w:rFonts w:hint="eastAsia"/>
        </w:rPr>
        <w:t>编辑婴</w:t>
      </w:r>
      <w:r w:rsidRPr="00EB6D38">
        <w:rPr>
          <w:rFonts w:ascii="Times New Roman" w:eastAsiaTheme="minorEastAsia" w:hAnsi="Times New Roman" w:cs="Times New Roman"/>
        </w:rPr>
        <w:t>儿</w:t>
      </w:r>
      <w:r w:rsidRPr="00EB6D38">
        <w:rPr>
          <w:rFonts w:ascii="Times New Roman" w:eastAsiaTheme="minorEastAsia" w:hAnsi="Times New Roman" w:cs="Times New Roman"/>
        </w:rPr>
        <w:t>”</w:t>
      </w:r>
      <w:r w:rsidRPr="00EB6D38">
        <w:rPr>
          <w:rFonts w:ascii="Times New Roman" w:eastAsiaTheme="minorEastAsia" w:hAnsi="Times New Roman" w:cs="Times New Roman"/>
        </w:rPr>
        <w:t>再度</w:t>
      </w:r>
      <w:r w:rsidRPr="00EB6D38">
        <w:rPr>
          <w:rFonts w:hint="eastAsia"/>
        </w:rPr>
        <w:t>联</w:t>
      </w:r>
      <w:r w:rsidRPr="00EB6D38">
        <w:rPr>
          <w:rFonts w:ascii="Times New Roman" w:eastAsiaTheme="minorEastAsia" w:hAnsi="Times New Roman" w:cs="Times New Roman"/>
        </w:rPr>
        <w:t>名公开信</w:t>
      </w:r>
      <w:r w:rsidRPr="00EB6D38">
        <w:rPr>
          <w:rFonts w:ascii="Times New Roman" w:eastAsiaTheme="minorEastAsia" w:hAnsi="Times New Roman" w:cs="Times New Roman"/>
        </w:rPr>
        <w:t>. 27 November. [online]. Available from: http://www.zhishifenzi.com/news/multiple/4681.html (Accessed 1 March 2019).</w:t>
      </w:r>
    </w:p>
    <w:p w:rsidR="005203BD" w:rsidRPr="00EB6D38" w:rsidRDefault="007322F9"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rPr>
        <w:fldChar w:fldCharType="end"/>
      </w:r>
    </w:p>
    <w:p w:rsidR="00446FC3" w:rsidRPr="00F62FA0" w:rsidRDefault="00466B01" w:rsidP="00F62FA0">
      <w:pPr>
        <w:pStyle w:val="Bibliography"/>
        <w:ind w:left="567" w:hanging="567"/>
        <w:rPr>
          <w:rFonts w:ascii="Times New Roman" w:eastAsiaTheme="minorEastAsia" w:hAnsi="Times New Roman" w:cs="Times New Roman"/>
        </w:rPr>
      </w:pPr>
      <w:r w:rsidRPr="00F62FA0">
        <w:rPr>
          <w:rFonts w:ascii="Times New Roman" w:eastAsiaTheme="minorEastAsia" w:hAnsi="Times New Roman" w:cs="Times New Roman"/>
        </w:rPr>
        <w:t>国家自然科学基金委</w:t>
      </w:r>
      <w:r w:rsidRPr="00F62FA0">
        <w:rPr>
          <w:rFonts w:ascii="Times New Roman" w:hAnsi="Times New Roman" w:cs="Times New Roman"/>
        </w:rPr>
        <w:t>员</w:t>
      </w:r>
      <w:r w:rsidRPr="00F62FA0">
        <w:rPr>
          <w:rFonts w:ascii="Times New Roman" w:eastAsiaTheme="minorEastAsia" w:hAnsi="Times New Roman" w:cs="Times New Roman"/>
        </w:rPr>
        <w:t>会关于</w:t>
      </w:r>
      <w:r w:rsidRPr="00F62FA0">
        <w:rPr>
          <w:rFonts w:ascii="Times New Roman" w:eastAsiaTheme="minorEastAsia" w:hAnsi="Times New Roman" w:cs="Times New Roman" w:hint="eastAsia"/>
        </w:rPr>
        <w:t>“</w:t>
      </w:r>
      <w:r w:rsidRPr="00F62FA0">
        <w:rPr>
          <w:rFonts w:ascii="Times New Roman" w:eastAsiaTheme="minorEastAsia" w:hAnsi="Times New Roman" w:cs="Times New Roman"/>
        </w:rPr>
        <w:t>人</w:t>
      </w:r>
      <w:r w:rsidRPr="00F62FA0">
        <w:rPr>
          <w:rFonts w:ascii="Times New Roman" w:hAnsi="Times New Roman" w:cs="Times New Roman"/>
        </w:rPr>
        <w:t>类</w:t>
      </w:r>
      <w:r w:rsidRPr="00F62FA0">
        <w:rPr>
          <w:rFonts w:ascii="Times New Roman" w:eastAsiaTheme="minorEastAsia" w:hAnsi="Times New Roman" w:cs="Times New Roman"/>
        </w:rPr>
        <w:t>胚胎基因</w:t>
      </w:r>
      <w:r w:rsidRPr="00F62FA0">
        <w:rPr>
          <w:rFonts w:ascii="Times New Roman" w:hAnsi="Times New Roman" w:cs="Times New Roman"/>
        </w:rPr>
        <w:t>编辑婴</w:t>
      </w:r>
      <w:r w:rsidRPr="00F62FA0">
        <w:rPr>
          <w:rFonts w:ascii="Times New Roman" w:eastAsiaTheme="minorEastAsia" w:hAnsi="Times New Roman" w:cs="Times New Roman"/>
        </w:rPr>
        <w:t>儿</w:t>
      </w:r>
      <w:r w:rsidRPr="00F62FA0">
        <w:rPr>
          <w:rFonts w:ascii="Times New Roman" w:eastAsiaTheme="minorEastAsia" w:hAnsi="Times New Roman" w:cs="Times New Roman" w:hint="eastAsia"/>
        </w:rPr>
        <w:t>”</w:t>
      </w:r>
      <w:r w:rsidRPr="00F62FA0">
        <w:rPr>
          <w:rFonts w:ascii="Times New Roman" w:eastAsiaTheme="minorEastAsia" w:hAnsi="Times New Roman" w:cs="Times New Roman"/>
        </w:rPr>
        <w:t>事件的公开信</w:t>
      </w:r>
      <w:r w:rsidRPr="00F62FA0">
        <w:rPr>
          <w:rFonts w:ascii="Times New Roman" w:eastAsiaTheme="minorEastAsia" w:hAnsi="Times New Roman" w:cs="Times New Roman"/>
        </w:rPr>
        <w:t>,</w:t>
      </w:r>
    </w:p>
    <w:p w:rsidR="00446FC3" w:rsidRDefault="00431501" w:rsidP="00EB6D38">
      <w:pPr>
        <w:pStyle w:val="Bibliography"/>
        <w:ind w:left="567" w:hanging="567"/>
        <w:rPr>
          <w:rFonts w:ascii="Times New Roman" w:eastAsiaTheme="minorEastAsia" w:hAnsi="Times New Roman" w:cs="Times New Roman"/>
        </w:rPr>
      </w:pPr>
      <w:hyperlink r:id="rId11" w:history="1">
        <w:r w:rsidR="00446FC3" w:rsidRPr="00F62FA0">
          <w:rPr>
            <w:rFonts w:ascii="Times New Roman" w:eastAsiaTheme="minorEastAsia" w:hAnsi="Times New Roman" w:cs="Times New Roman"/>
          </w:rPr>
          <w:t>http://www.nsfc.gov.cn/publish/portal0/tab442/info74655.htm</w:t>
        </w:r>
      </w:hyperlink>
      <w:r w:rsidR="00446FC3" w:rsidRPr="00F62FA0">
        <w:rPr>
          <w:rFonts w:ascii="Times New Roman" w:eastAsiaTheme="minorEastAsia" w:hAnsi="Times New Roman" w:cs="Times New Roman"/>
        </w:rPr>
        <w:t xml:space="preserve"> (Accessed Feb.20, 2019)</w:t>
      </w:r>
    </w:p>
    <w:p w:rsidR="004737E5" w:rsidRDefault="002C5C49" w:rsidP="00EB6D38">
      <w:pPr>
        <w:pStyle w:val="Bibliography"/>
        <w:ind w:left="567" w:hanging="567"/>
        <w:rPr>
          <w:rFonts w:ascii="Times New Roman" w:eastAsiaTheme="minorEastAsia" w:hAnsi="Times New Roman" w:cs="Times New Roman"/>
        </w:rPr>
      </w:pPr>
      <w:r w:rsidRPr="00EB6D38">
        <w:rPr>
          <w:rFonts w:ascii="Times New Roman" w:eastAsiaTheme="minorEastAsia" w:hAnsi="Times New Roman" w:cs="Times New Roman" w:hint="eastAsia"/>
        </w:rPr>
        <w:t>F</w:t>
      </w:r>
      <w:r w:rsidRPr="00EB6D38">
        <w:rPr>
          <w:rFonts w:ascii="Times New Roman" w:eastAsiaTheme="minorEastAsia" w:hAnsi="Times New Roman" w:cs="Times New Roman"/>
        </w:rPr>
        <w:t xml:space="preserve">an </w:t>
      </w:r>
      <w:proofErr w:type="spellStart"/>
      <w:r w:rsidRPr="00EB6D38">
        <w:rPr>
          <w:rFonts w:ascii="Times New Roman" w:eastAsiaTheme="minorEastAsia" w:hAnsi="Times New Roman" w:cs="Times New Roman"/>
        </w:rPr>
        <w:t>Yuelie</w:t>
      </w:r>
      <w:proofErr w:type="spellEnd"/>
      <w:r w:rsidRPr="00EB6D38">
        <w:rPr>
          <w:rFonts w:ascii="Times New Roman" w:eastAsiaTheme="minorEastAsia" w:hAnsi="Times New Roman" w:cs="Times New Roman"/>
        </w:rPr>
        <w:t xml:space="preserve">, Wang </w:t>
      </w:r>
      <w:proofErr w:type="spellStart"/>
      <w:r w:rsidRPr="00EB6D38">
        <w:rPr>
          <w:rFonts w:ascii="Times New Roman" w:eastAsiaTheme="minorEastAsia" w:hAnsi="Times New Roman" w:cs="Times New Roman"/>
        </w:rPr>
        <w:t>Huiyuan</w:t>
      </w:r>
      <w:proofErr w:type="spellEnd"/>
      <w:r w:rsidRPr="00EB6D38">
        <w:rPr>
          <w:rFonts w:ascii="Times New Roman" w:eastAsiaTheme="minorEastAsia" w:hAnsi="Times New Roman" w:cs="Times New Roman"/>
        </w:rPr>
        <w:t xml:space="preserve">, Yu </w:t>
      </w:r>
      <w:proofErr w:type="spellStart"/>
      <w:proofErr w:type="gramStart"/>
      <w:r w:rsidRPr="00EB6D38">
        <w:rPr>
          <w:rFonts w:ascii="Times New Roman" w:eastAsiaTheme="minorEastAsia" w:hAnsi="Times New Roman" w:cs="Times New Roman"/>
        </w:rPr>
        <w:t>Jianrong,The</w:t>
      </w:r>
      <w:proofErr w:type="spellEnd"/>
      <w:proofErr w:type="gramEnd"/>
      <w:r w:rsidRPr="00EB6D38">
        <w:rPr>
          <w:rFonts w:ascii="Times New Roman" w:eastAsiaTheme="minorEastAsia" w:hAnsi="Times New Roman" w:cs="Times New Roman"/>
        </w:rPr>
        <w:t xml:space="preserve"> ethical debate on gene-editing, Science </w:t>
      </w:r>
      <w:r w:rsidR="00D179A2" w:rsidRPr="00EB6D38">
        <w:rPr>
          <w:rFonts w:ascii="Times New Roman" w:eastAsiaTheme="minorEastAsia" w:hAnsi="Times New Roman" w:cs="Times New Roman"/>
        </w:rPr>
        <w:t>Technology China</w:t>
      </w:r>
      <w:r w:rsidRPr="00EB6D38">
        <w:rPr>
          <w:rFonts w:ascii="Times New Roman" w:eastAsiaTheme="minorEastAsia" w:hAnsi="Times New Roman" w:cs="Times New Roman" w:hint="eastAsia"/>
        </w:rPr>
        <w:t>，</w:t>
      </w:r>
      <w:r w:rsidR="00D179A2" w:rsidRPr="00EB6D38">
        <w:rPr>
          <w:rFonts w:ascii="Times New Roman" w:eastAsiaTheme="minorEastAsia" w:hAnsi="Times New Roman" w:cs="Times New Roman" w:hint="eastAsia"/>
        </w:rPr>
        <w:t>I</w:t>
      </w:r>
      <w:r w:rsidR="00D179A2" w:rsidRPr="00EB6D38">
        <w:rPr>
          <w:rFonts w:ascii="Times New Roman" w:eastAsiaTheme="minorEastAsia" w:hAnsi="Times New Roman" w:cs="Times New Roman"/>
        </w:rPr>
        <w:t>ssue 6, 2018.</w:t>
      </w:r>
    </w:p>
    <w:p w:rsidR="00257E77" w:rsidRPr="00F62FA0" w:rsidRDefault="004737E5" w:rsidP="00F62FA0">
      <w:pPr>
        <w:pStyle w:val="Bibliography"/>
        <w:ind w:left="567" w:hanging="567"/>
        <w:rPr>
          <w:rFonts w:ascii="Times New Roman" w:eastAsiaTheme="minorEastAsia" w:hAnsi="Times New Roman" w:cs="Times New Roman"/>
        </w:rPr>
      </w:pPr>
      <w:r w:rsidRPr="00C37B10">
        <w:rPr>
          <w:rFonts w:ascii="Times New Roman" w:eastAsiaTheme="minorEastAsia" w:hAnsi="Times New Roman" w:cs="Times New Roman"/>
        </w:rPr>
        <w:t xml:space="preserve">Pam </w:t>
      </w:r>
      <w:proofErr w:type="spellStart"/>
      <w:r w:rsidRPr="00C37B10">
        <w:rPr>
          <w:rFonts w:ascii="Times New Roman" w:eastAsiaTheme="minorEastAsia" w:hAnsi="Times New Roman" w:cs="Times New Roman"/>
        </w:rPr>
        <w:t>Belluck</w:t>
      </w:r>
      <w:proofErr w:type="spellEnd"/>
      <w:r w:rsidRPr="00C37B10">
        <w:rPr>
          <w:rFonts w:ascii="Times New Roman" w:eastAsiaTheme="minorEastAsia" w:hAnsi="Times New Roman" w:cs="Times New Roman"/>
        </w:rPr>
        <w:t xml:space="preserve">, </w:t>
      </w:r>
      <w:r w:rsidRPr="00F62FA0">
        <w:rPr>
          <w:rFonts w:ascii="Times New Roman" w:eastAsiaTheme="minorEastAsia" w:hAnsi="Times New Roman" w:cs="Times New Roman"/>
        </w:rPr>
        <w:t xml:space="preserve">How to </w:t>
      </w:r>
      <w:r w:rsidRPr="00C37B10">
        <w:rPr>
          <w:rFonts w:ascii="Times New Roman" w:eastAsiaTheme="minorEastAsia" w:hAnsi="Times New Roman" w:cs="Times New Roman"/>
        </w:rPr>
        <w:t>Stop Rogue</w:t>
      </w:r>
      <w:r w:rsidRPr="00F62FA0">
        <w:rPr>
          <w:rFonts w:ascii="Times New Roman" w:eastAsiaTheme="minorEastAsia" w:hAnsi="Times New Roman" w:cs="Times New Roman"/>
        </w:rPr>
        <w:t xml:space="preserve"> </w:t>
      </w:r>
      <w:r w:rsidRPr="00C37B10">
        <w:rPr>
          <w:rFonts w:ascii="Times New Roman" w:eastAsiaTheme="minorEastAsia" w:hAnsi="Times New Roman" w:cs="Times New Roman"/>
        </w:rPr>
        <w:t>Gene- Editing of Human</w:t>
      </w:r>
      <w:r w:rsidRPr="00F62FA0">
        <w:rPr>
          <w:rFonts w:ascii="Times New Roman" w:eastAsiaTheme="minorEastAsia" w:hAnsi="Times New Roman" w:cs="Times New Roman"/>
        </w:rPr>
        <w:t xml:space="preserve"> </w:t>
      </w:r>
      <w:r w:rsidRPr="00C37B10">
        <w:rPr>
          <w:rFonts w:ascii="Times New Roman" w:eastAsiaTheme="minorEastAsia" w:hAnsi="Times New Roman" w:cs="Times New Roman"/>
        </w:rPr>
        <w:t>Embryos? The New York Times, Jan. 23, 2019</w:t>
      </w:r>
    </w:p>
    <w:p w:rsidR="002C63A9" w:rsidRPr="00F62FA0" w:rsidRDefault="00431501" w:rsidP="00F62FA0">
      <w:pPr>
        <w:pStyle w:val="Bibliography"/>
        <w:ind w:left="567" w:hanging="567"/>
        <w:rPr>
          <w:rFonts w:ascii="Times New Roman" w:eastAsiaTheme="minorEastAsia" w:hAnsi="Times New Roman" w:cs="Times New Roman"/>
        </w:rPr>
      </w:pPr>
      <w:hyperlink r:id="rId12" w:history="1">
        <w:r w:rsidR="002C63A9" w:rsidRPr="00F62FA0">
          <w:rPr>
            <w:rFonts w:ascii="Times New Roman" w:eastAsiaTheme="minorEastAsia" w:hAnsi="Times New Roman" w:cs="Times New Roman"/>
          </w:rPr>
          <w:t>Antonio Regalado</w:t>
        </w:r>
      </w:hyperlink>
      <w:r w:rsidR="002C63A9" w:rsidRPr="00F62FA0">
        <w:rPr>
          <w:rFonts w:ascii="Times New Roman" w:eastAsiaTheme="minorEastAsia" w:hAnsi="Times New Roman" w:cs="Times New Roman"/>
        </w:rPr>
        <w:t>, Stanford will investigate its role in the Chinese CRISPR baby debacle, February 7, 2019.</w:t>
      </w:r>
      <w:r w:rsidR="00F62FA0">
        <w:rPr>
          <w:rFonts w:ascii="Times New Roman" w:eastAsiaTheme="minorEastAsia" w:hAnsi="Times New Roman" w:cs="Times New Roman"/>
        </w:rPr>
        <w:t xml:space="preserve"> </w:t>
      </w:r>
      <w:r w:rsidR="00F62FA0" w:rsidRPr="00EB6D38">
        <w:rPr>
          <w:rFonts w:ascii="Times New Roman" w:eastAsiaTheme="minorEastAsia" w:hAnsi="Times New Roman" w:cs="Times New Roman"/>
        </w:rPr>
        <w:t>Available from:</w:t>
      </w:r>
    </w:p>
    <w:p w:rsidR="002C63A9" w:rsidRPr="00F62FA0" w:rsidRDefault="002C63A9" w:rsidP="00F62FA0">
      <w:pPr>
        <w:pStyle w:val="Bibliography"/>
        <w:ind w:left="567" w:hanging="567"/>
        <w:rPr>
          <w:rFonts w:ascii="Times New Roman" w:eastAsiaTheme="minorEastAsia" w:hAnsi="Times New Roman" w:cs="Times New Roman"/>
        </w:rPr>
      </w:pPr>
      <w:r w:rsidRPr="00F62FA0">
        <w:rPr>
          <w:rFonts w:ascii="Times New Roman" w:eastAsiaTheme="minorEastAsia" w:hAnsi="Times New Roman" w:cs="Times New Roman"/>
        </w:rPr>
        <w:t>https://www.technologyreview.com/s/612892/crispr-baby-stanford-investigation/</w:t>
      </w:r>
      <w:r w:rsidRPr="00EB6D38">
        <w:rPr>
          <w:rFonts w:ascii="Times New Roman" w:eastAsiaTheme="minorEastAsia" w:hAnsi="Times New Roman" w:cs="Times New Roman"/>
        </w:rPr>
        <w:t xml:space="preserve">(Accessed </w:t>
      </w:r>
      <w:r>
        <w:rPr>
          <w:rFonts w:ascii="Times New Roman" w:eastAsiaTheme="minorEastAsia" w:hAnsi="Times New Roman" w:cs="Times New Roman"/>
        </w:rPr>
        <w:t>Feb. 26, 2019)</w:t>
      </w:r>
    </w:p>
    <w:p w:rsidR="00257E77" w:rsidRPr="00EB6D38" w:rsidRDefault="00257E77" w:rsidP="00EB6D38">
      <w:pPr>
        <w:pStyle w:val="Bibliography"/>
        <w:ind w:left="567" w:hanging="567"/>
        <w:rPr>
          <w:rFonts w:ascii="Times New Roman" w:eastAsiaTheme="minorEastAsia" w:hAnsi="Times New Roman" w:cs="Times New Roman"/>
        </w:rPr>
      </w:pPr>
    </w:p>
    <w:p w:rsidR="00257E77" w:rsidRPr="00573E58" w:rsidRDefault="00431501" w:rsidP="00EB6D38">
      <w:pPr>
        <w:pStyle w:val="Bibliography"/>
        <w:ind w:left="567" w:hanging="567"/>
        <w:rPr>
          <w:rFonts w:ascii="Times New Roman" w:eastAsiaTheme="minorEastAsia" w:hAnsi="Times New Roman" w:cs="Times New Roman"/>
        </w:rPr>
      </w:pPr>
      <w:hyperlink r:id="rId13" w:history="1">
        <w:r w:rsidR="00257E77" w:rsidRPr="00EB6D38">
          <w:rPr>
            <w:rFonts w:ascii="Times New Roman" w:eastAsiaTheme="minorEastAsia" w:hAnsi="Times New Roman" w:cs="Times New Roman"/>
          </w:rPr>
          <w:t>Antonio Regalado</w:t>
        </w:r>
      </w:hyperlink>
      <w:r w:rsidR="00257E77" w:rsidRPr="00EB6D38">
        <w:rPr>
          <w:rFonts w:ascii="Times New Roman" w:eastAsiaTheme="minorEastAsia" w:hAnsi="Times New Roman" w:cs="Times New Roman"/>
        </w:rPr>
        <w:t>, February 21, 2019, China’s CRISPR twins might have had their brains inadvertently enhanced</w:t>
      </w:r>
      <w:r w:rsidR="00573E58">
        <w:rPr>
          <w:rFonts w:ascii="Times New Roman" w:eastAsiaTheme="minorEastAsia" w:hAnsi="Times New Roman" w:cs="Times New Roman"/>
        </w:rPr>
        <w:t xml:space="preserve">, </w:t>
      </w:r>
      <w:r w:rsidR="00573E58" w:rsidRPr="00573E58">
        <w:rPr>
          <w:rFonts w:ascii="Times New Roman" w:eastAsiaTheme="minorEastAsia" w:hAnsi="Times New Roman" w:cs="Times New Roman"/>
        </w:rPr>
        <w:t>MIT Technology Review</w:t>
      </w:r>
      <w:r w:rsidR="00573E58">
        <w:rPr>
          <w:rFonts w:ascii="Times New Roman" w:eastAsiaTheme="minorEastAsia" w:hAnsi="Times New Roman" w:cs="Times New Roman"/>
        </w:rPr>
        <w:t>.</w:t>
      </w:r>
      <w:r w:rsidR="00F62FA0">
        <w:rPr>
          <w:rFonts w:ascii="Times New Roman" w:eastAsiaTheme="minorEastAsia" w:hAnsi="Times New Roman" w:cs="Times New Roman"/>
        </w:rPr>
        <w:t xml:space="preserve"> </w:t>
      </w:r>
      <w:r w:rsidR="00F62FA0" w:rsidRPr="00EB6D38">
        <w:rPr>
          <w:rFonts w:ascii="Times New Roman" w:eastAsiaTheme="minorEastAsia" w:hAnsi="Times New Roman" w:cs="Times New Roman"/>
        </w:rPr>
        <w:t>Available from:</w:t>
      </w:r>
    </w:p>
    <w:p w:rsidR="0062142F" w:rsidRDefault="00431501" w:rsidP="00EF3881">
      <w:pPr>
        <w:pStyle w:val="Bibliography"/>
        <w:ind w:left="567" w:hanging="567"/>
        <w:rPr>
          <w:rFonts w:ascii="Times New Roman" w:eastAsiaTheme="minorEastAsia" w:hAnsi="Times New Roman" w:cs="Times New Roman"/>
        </w:rPr>
      </w:pPr>
      <w:hyperlink r:id="rId14" w:history="1">
        <w:r w:rsidR="0062142F" w:rsidRPr="00F62FA0">
          <w:t>https://www.technologyreview.com/s/612997/the-crispr-twins-had-their-brains-altered/ (Accessed</w:t>
        </w:r>
      </w:hyperlink>
      <w:r w:rsidR="00573E58">
        <w:rPr>
          <w:rFonts w:ascii="Times New Roman" w:eastAsiaTheme="minorEastAsia" w:hAnsi="Times New Roman" w:cs="Times New Roman"/>
        </w:rPr>
        <w:t xml:space="preserve"> Feb.27, 2019)</w:t>
      </w:r>
    </w:p>
    <w:p w:rsidR="002543C1" w:rsidRPr="00F62FA0" w:rsidRDefault="002543C1" w:rsidP="00F62FA0">
      <w:pPr>
        <w:pStyle w:val="Bibliography"/>
        <w:ind w:left="567" w:hanging="567"/>
        <w:rPr>
          <w:rFonts w:ascii="Times New Roman" w:eastAsiaTheme="minorEastAsia" w:hAnsi="Times New Roman" w:cs="Times New Roman"/>
        </w:rPr>
      </w:pPr>
      <w:r>
        <w:rPr>
          <w:rFonts w:ascii="Times New Roman" w:eastAsiaTheme="minorEastAsia" w:hAnsi="Times New Roman" w:cs="Times New Roman"/>
        </w:rPr>
        <w:t>C</w:t>
      </w:r>
      <w:r w:rsidRPr="00C37B10">
        <w:rPr>
          <w:rFonts w:ascii="Times New Roman" w:eastAsiaTheme="minorEastAsia" w:hAnsi="Times New Roman" w:cs="Times New Roman"/>
        </w:rPr>
        <w:t>all for suggestion/recommendations on “Regulation on clinical us of new biomedical technology”, Nat</w:t>
      </w:r>
      <w:r w:rsidR="00F62FA0">
        <w:rPr>
          <w:rFonts w:ascii="Times New Roman" w:eastAsiaTheme="minorEastAsia" w:hAnsi="Times New Roman" w:cs="Times New Roman"/>
        </w:rPr>
        <w:t xml:space="preserve">ional Health Commission, </w:t>
      </w:r>
      <w:r w:rsidR="00F62FA0" w:rsidRPr="00EB6D38">
        <w:rPr>
          <w:rFonts w:ascii="Times New Roman" w:eastAsiaTheme="minorEastAsia" w:hAnsi="Times New Roman" w:cs="Times New Roman"/>
        </w:rPr>
        <w:t xml:space="preserve">Available from: </w:t>
      </w:r>
      <w:hyperlink r:id="rId15" w:history="1">
        <w:r w:rsidR="00192BE9" w:rsidRPr="00F62FA0">
          <w:t>http://www.nhc.gov.cn/yzygj/s7659/201902/0f24ddc242c24212abc42aa8b539584d.shtml</w:t>
        </w:r>
      </w:hyperlink>
      <w:r>
        <w:rPr>
          <w:rFonts w:ascii="Times New Roman" w:eastAsiaTheme="minorEastAsia" w:hAnsi="Times New Roman" w:cs="Times New Roman"/>
        </w:rPr>
        <w:t xml:space="preserve"> </w:t>
      </w:r>
      <w:r w:rsidRPr="00EB6D38">
        <w:rPr>
          <w:rFonts w:ascii="Times New Roman" w:eastAsiaTheme="minorEastAsia" w:hAnsi="Times New Roman" w:cs="Times New Roman"/>
        </w:rPr>
        <w:t xml:space="preserve">(Accessed </w:t>
      </w:r>
      <w:r>
        <w:rPr>
          <w:rFonts w:ascii="Times New Roman" w:eastAsiaTheme="minorEastAsia" w:hAnsi="Times New Roman" w:cs="Times New Roman"/>
        </w:rPr>
        <w:t>Feb.27,</w:t>
      </w:r>
      <w:r w:rsidRPr="00EB6D38">
        <w:rPr>
          <w:rFonts w:ascii="Times New Roman" w:eastAsiaTheme="minorEastAsia" w:hAnsi="Times New Roman" w:cs="Times New Roman"/>
        </w:rPr>
        <w:t xml:space="preserve"> 2019).</w:t>
      </w:r>
    </w:p>
    <w:p w:rsidR="002543C1" w:rsidRPr="00F62FA0" w:rsidRDefault="002543C1" w:rsidP="00F62FA0">
      <w:pPr>
        <w:pStyle w:val="Bibliography"/>
        <w:ind w:left="567" w:hanging="567"/>
        <w:rPr>
          <w:rFonts w:ascii="Times New Roman" w:eastAsiaTheme="minorEastAsia" w:hAnsi="Times New Roman" w:cs="Times New Roman"/>
        </w:rPr>
      </w:pPr>
    </w:p>
    <w:p w:rsidR="0062142F" w:rsidRPr="0062142F" w:rsidRDefault="0062142F" w:rsidP="0062142F">
      <w:pPr>
        <w:pStyle w:val="Bibliography"/>
        <w:ind w:left="567" w:hanging="567"/>
        <w:rPr>
          <w:rFonts w:ascii="Times New Roman" w:eastAsiaTheme="minorEastAsia" w:hAnsi="Times New Roman" w:cs="Times New Roman"/>
        </w:rPr>
      </w:pPr>
      <w:r>
        <w:rPr>
          <w:rFonts w:ascii="Times New Roman" w:eastAsiaTheme="minorEastAsia" w:hAnsi="Times New Roman" w:cs="Times New Roman"/>
        </w:rPr>
        <w:lastRenderedPageBreak/>
        <w:t xml:space="preserve">News, </w:t>
      </w:r>
      <w:r w:rsidRPr="00F62FA0">
        <w:rPr>
          <w:rFonts w:ascii="Times New Roman" w:eastAsiaTheme="minorEastAsia" w:hAnsi="Times New Roman" w:cs="Times New Roman" w:hint="eastAsia"/>
        </w:rPr>
        <w:t>Nature</w:t>
      </w:r>
      <w:r w:rsidRPr="00F62FA0">
        <w:rPr>
          <w:rFonts w:ascii="Times New Roman" w:eastAsiaTheme="minorEastAsia" w:hAnsi="Times New Roman" w:cs="Times New Roman" w:hint="eastAsia"/>
        </w:rPr>
        <w:t>子刊</w:t>
      </w:r>
      <w:r w:rsidRPr="00F62FA0">
        <w:rPr>
          <w:rFonts w:ascii="Times New Roman" w:hAnsi="Times New Roman" w:cs="Times New Roman" w:hint="eastAsia"/>
        </w:rPr>
        <w:t>报</w:t>
      </w:r>
      <w:r w:rsidRPr="00F62FA0">
        <w:rPr>
          <w:rFonts w:ascii="Times New Roman" w:eastAsiaTheme="minorEastAsia" w:hAnsi="Times New Roman" w:cs="Times New Roman" w:hint="eastAsia"/>
        </w:rPr>
        <w:t>道我校</w:t>
      </w:r>
      <w:r w:rsidRPr="00F62FA0">
        <w:rPr>
          <w:rFonts w:ascii="Times New Roman" w:hAnsi="Times New Roman" w:cs="Times New Roman" w:hint="eastAsia"/>
        </w:rPr>
        <w:t>贺</w:t>
      </w:r>
      <w:r w:rsidRPr="00F62FA0">
        <w:rPr>
          <w:rFonts w:ascii="Times New Roman" w:eastAsiaTheme="minorEastAsia" w:hAnsi="Times New Roman" w:cs="Times New Roman" w:hint="eastAsia"/>
        </w:rPr>
        <w:t>建奎副教授研</w:t>
      </w:r>
      <w:r w:rsidRPr="00F62FA0">
        <w:rPr>
          <w:rFonts w:ascii="Times New Roman" w:hAnsi="Times New Roman" w:cs="Times New Roman" w:hint="eastAsia"/>
        </w:rPr>
        <w:t>发</w:t>
      </w:r>
      <w:r w:rsidRPr="00F62FA0">
        <w:rPr>
          <w:rFonts w:ascii="Times New Roman" w:eastAsiaTheme="minorEastAsia" w:hAnsi="Times New Roman" w:cs="Times New Roman" w:hint="eastAsia"/>
        </w:rPr>
        <w:t>的基因</w:t>
      </w:r>
      <w:r w:rsidRPr="00F62FA0">
        <w:rPr>
          <w:rFonts w:ascii="Times New Roman" w:hAnsi="Times New Roman" w:cs="Times New Roman" w:hint="eastAsia"/>
        </w:rPr>
        <w:t>测</w:t>
      </w:r>
      <w:r w:rsidRPr="00F62FA0">
        <w:rPr>
          <w:rFonts w:ascii="Times New Roman" w:eastAsiaTheme="minorEastAsia" w:hAnsi="Times New Roman" w:cs="Times New Roman" w:hint="eastAsia"/>
        </w:rPr>
        <w:t>序</w:t>
      </w:r>
      <w:r w:rsidRPr="00F62FA0">
        <w:rPr>
          <w:rFonts w:ascii="Times New Roman" w:hAnsi="Times New Roman" w:cs="Times New Roman" w:hint="eastAsia"/>
        </w:rPr>
        <w:t>仪</w:t>
      </w:r>
      <w:r w:rsidRPr="00F62FA0">
        <w:rPr>
          <w:rFonts w:ascii="Times New Roman" w:eastAsiaTheme="minorEastAsia" w:hAnsi="Times New Roman" w:cs="Times New Roman" w:hint="eastAsia"/>
        </w:rPr>
        <w:t>,</w:t>
      </w:r>
      <w:r w:rsidR="00EF3881">
        <w:rPr>
          <w:rFonts w:ascii="Times New Roman" w:eastAsiaTheme="minorEastAsia" w:hAnsi="Times New Roman" w:cs="Times New Roman"/>
        </w:rPr>
        <w:t xml:space="preserve"> Southern University of Science and Technology, </w:t>
      </w:r>
      <w:r w:rsidR="00EF3881" w:rsidRPr="00EB6D38">
        <w:rPr>
          <w:rFonts w:ascii="Times New Roman" w:eastAsiaTheme="minorEastAsia" w:hAnsi="Times New Roman" w:cs="Times New Roman"/>
        </w:rPr>
        <w:t>Available from:</w:t>
      </w:r>
    </w:p>
    <w:p w:rsidR="0062142F" w:rsidRPr="00EB6D38" w:rsidRDefault="0062142F" w:rsidP="0062142F">
      <w:pPr>
        <w:pStyle w:val="Bibliography"/>
        <w:ind w:left="567" w:hanging="567"/>
        <w:rPr>
          <w:rFonts w:ascii="Times New Roman" w:eastAsiaTheme="minorEastAsia" w:hAnsi="Times New Roman" w:cs="Times New Roman"/>
        </w:rPr>
      </w:pPr>
      <w:r w:rsidRPr="00C37B10">
        <w:rPr>
          <w:rFonts w:ascii="Times New Roman" w:eastAsiaTheme="minorEastAsia" w:hAnsi="Times New Roman" w:cs="Times New Roman"/>
        </w:rPr>
        <w:t>http://www.sustc.edu.cn/biology_news/1989</w:t>
      </w:r>
      <w:r w:rsidRPr="0062142F">
        <w:rPr>
          <w:rFonts w:ascii="Times New Roman" w:eastAsiaTheme="minorEastAsia" w:hAnsi="Times New Roman" w:cs="Times New Roman"/>
        </w:rPr>
        <w:t xml:space="preserve"> </w:t>
      </w:r>
      <w:r w:rsidRPr="00EB6D38">
        <w:rPr>
          <w:rFonts w:ascii="Times New Roman" w:eastAsiaTheme="minorEastAsia" w:hAnsi="Times New Roman" w:cs="Times New Roman"/>
        </w:rPr>
        <w:t xml:space="preserve">(Accessed </w:t>
      </w:r>
      <w:r w:rsidR="00153017">
        <w:rPr>
          <w:rFonts w:ascii="Times New Roman" w:eastAsiaTheme="minorEastAsia" w:hAnsi="Times New Roman" w:cs="Times New Roman"/>
        </w:rPr>
        <w:t>Feb.26,</w:t>
      </w:r>
      <w:r w:rsidRPr="00EB6D38">
        <w:rPr>
          <w:rFonts w:ascii="Times New Roman" w:eastAsiaTheme="minorEastAsia" w:hAnsi="Times New Roman" w:cs="Times New Roman"/>
        </w:rPr>
        <w:t xml:space="preserve"> 2019).</w:t>
      </w:r>
    </w:p>
    <w:p w:rsidR="0062142F" w:rsidRPr="00F62FA0" w:rsidRDefault="0062142F" w:rsidP="00F62FA0">
      <w:pPr>
        <w:pStyle w:val="Bibliography"/>
        <w:ind w:left="567" w:hanging="567"/>
        <w:rPr>
          <w:rFonts w:ascii="Times New Roman" w:eastAsiaTheme="minorEastAsia" w:hAnsi="Times New Roman" w:cs="Times New Roman"/>
        </w:rPr>
      </w:pPr>
    </w:p>
    <w:sectPr w:rsidR="0062142F" w:rsidRPr="00F62FA0" w:rsidSect="00A324A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501" w:rsidRDefault="00431501" w:rsidP="002D56FC">
      <w:r>
        <w:separator/>
      </w:r>
    </w:p>
  </w:endnote>
  <w:endnote w:type="continuationSeparator" w:id="0">
    <w:p w:rsidR="00431501" w:rsidRDefault="00431501" w:rsidP="002D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852" w:rsidRDefault="007322F9" w:rsidP="002D56FC">
    <w:pPr>
      <w:pStyle w:val="Footer"/>
      <w:rPr>
        <w:rStyle w:val="PageNumber"/>
      </w:rPr>
    </w:pPr>
    <w:r>
      <w:rPr>
        <w:rStyle w:val="PageNumber"/>
      </w:rPr>
      <w:fldChar w:fldCharType="begin"/>
    </w:r>
    <w:r w:rsidR="00100852">
      <w:rPr>
        <w:rStyle w:val="PageNumber"/>
      </w:rPr>
      <w:instrText xml:space="preserve">PAGE  </w:instrText>
    </w:r>
    <w:r>
      <w:rPr>
        <w:rStyle w:val="PageNumber"/>
      </w:rPr>
      <w:fldChar w:fldCharType="end"/>
    </w:r>
  </w:p>
  <w:p w:rsidR="00100852" w:rsidRDefault="00100852" w:rsidP="002D5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852" w:rsidRPr="002D56FC" w:rsidRDefault="007322F9" w:rsidP="008B3682">
    <w:pPr>
      <w:pStyle w:val="Footer"/>
      <w:jc w:val="right"/>
      <w:rPr>
        <w:rStyle w:val="PageNumber"/>
      </w:rPr>
    </w:pPr>
    <w:r w:rsidRPr="002D56FC">
      <w:rPr>
        <w:rStyle w:val="PageNumber"/>
        <w:sz w:val="18"/>
        <w:szCs w:val="18"/>
      </w:rPr>
      <w:fldChar w:fldCharType="begin"/>
    </w:r>
    <w:r w:rsidR="00100852" w:rsidRPr="002D56FC">
      <w:rPr>
        <w:rStyle w:val="PageNumber"/>
        <w:sz w:val="18"/>
        <w:szCs w:val="18"/>
      </w:rPr>
      <w:instrText xml:space="preserve">PAGE  </w:instrText>
    </w:r>
    <w:r w:rsidRPr="002D56FC">
      <w:rPr>
        <w:rStyle w:val="PageNumber"/>
        <w:sz w:val="18"/>
        <w:szCs w:val="18"/>
      </w:rPr>
      <w:fldChar w:fldCharType="separate"/>
    </w:r>
    <w:r w:rsidR="00E74F8B">
      <w:rPr>
        <w:rStyle w:val="PageNumber"/>
        <w:noProof/>
        <w:sz w:val="18"/>
        <w:szCs w:val="18"/>
      </w:rPr>
      <w:t>1</w:t>
    </w:r>
    <w:r w:rsidRPr="002D56FC">
      <w:rPr>
        <w:rStyle w:val="PageNumber"/>
        <w:sz w:val="18"/>
        <w:szCs w:val="18"/>
      </w:rPr>
      <w:fldChar w:fldCharType="end"/>
    </w:r>
  </w:p>
  <w:p w:rsidR="00100852" w:rsidRDefault="00100852" w:rsidP="002D5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501" w:rsidRDefault="00431501" w:rsidP="002D56FC">
      <w:r>
        <w:separator/>
      </w:r>
    </w:p>
  </w:footnote>
  <w:footnote w:type="continuationSeparator" w:id="0">
    <w:p w:rsidR="00431501" w:rsidRDefault="00431501" w:rsidP="002D56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10640"/>
    <w:multiLevelType w:val="hybridMultilevel"/>
    <w:tmpl w:val="22767864"/>
    <w:lvl w:ilvl="0" w:tplc="36CC7EA6">
      <w:start w:val="1"/>
      <w:numFmt w:val="decimal"/>
      <w:lvlText w:val="%1)"/>
      <w:lvlJc w:val="left"/>
      <w:pPr>
        <w:ind w:left="1260" w:hanging="7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CF71A72"/>
    <w:multiLevelType w:val="hybridMultilevel"/>
    <w:tmpl w:val="FFF26F7E"/>
    <w:lvl w:ilvl="0" w:tplc="DE40C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7C7986"/>
    <w:multiLevelType w:val="hybridMultilevel"/>
    <w:tmpl w:val="6290C0DA"/>
    <w:lvl w:ilvl="0" w:tplc="CCB6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D91596"/>
    <w:multiLevelType w:val="multilevel"/>
    <w:tmpl w:val="967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F0E32"/>
    <w:multiLevelType w:val="hybridMultilevel"/>
    <w:tmpl w:val="49F250F6"/>
    <w:lvl w:ilvl="0" w:tplc="DE40C8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80"/>
    <w:rsid w:val="00004684"/>
    <w:rsid w:val="00026ED5"/>
    <w:rsid w:val="00077612"/>
    <w:rsid w:val="000960AC"/>
    <w:rsid w:val="000B6FD9"/>
    <w:rsid w:val="000C4A37"/>
    <w:rsid w:val="000D249A"/>
    <w:rsid w:val="000E37C5"/>
    <w:rsid w:val="000E570D"/>
    <w:rsid w:val="000E5AC9"/>
    <w:rsid w:val="000F0B2A"/>
    <w:rsid w:val="000F4C4C"/>
    <w:rsid w:val="000F6904"/>
    <w:rsid w:val="00100852"/>
    <w:rsid w:val="001023C6"/>
    <w:rsid w:val="00116FAB"/>
    <w:rsid w:val="001232BB"/>
    <w:rsid w:val="001346DE"/>
    <w:rsid w:val="00134BBA"/>
    <w:rsid w:val="00153017"/>
    <w:rsid w:val="00160843"/>
    <w:rsid w:val="00181B3D"/>
    <w:rsid w:val="00181D16"/>
    <w:rsid w:val="00192BE9"/>
    <w:rsid w:val="001D43EE"/>
    <w:rsid w:val="001D5F1F"/>
    <w:rsid w:val="001E63E0"/>
    <w:rsid w:val="001F2286"/>
    <w:rsid w:val="002044A0"/>
    <w:rsid w:val="00204AA4"/>
    <w:rsid w:val="002112B2"/>
    <w:rsid w:val="002379B6"/>
    <w:rsid w:val="00240E9D"/>
    <w:rsid w:val="00245588"/>
    <w:rsid w:val="002515FB"/>
    <w:rsid w:val="00251AF9"/>
    <w:rsid w:val="002543C1"/>
    <w:rsid w:val="00254526"/>
    <w:rsid w:val="00257E77"/>
    <w:rsid w:val="00265729"/>
    <w:rsid w:val="002972A7"/>
    <w:rsid w:val="002A1DA2"/>
    <w:rsid w:val="002B1C65"/>
    <w:rsid w:val="002C5C49"/>
    <w:rsid w:val="002C63A9"/>
    <w:rsid w:val="002D4295"/>
    <w:rsid w:val="002D56FC"/>
    <w:rsid w:val="002E1314"/>
    <w:rsid w:val="002E141D"/>
    <w:rsid w:val="002E6DC4"/>
    <w:rsid w:val="0032058E"/>
    <w:rsid w:val="00341BC3"/>
    <w:rsid w:val="00353F06"/>
    <w:rsid w:val="00361D37"/>
    <w:rsid w:val="003629BF"/>
    <w:rsid w:val="00371EA9"/>
    <w:rsid w:val="00385907"/>
    <w:rsid w:val="00393CBF"/>
    <w:rsid w:val="00394AB6"/>
    <w:rsid w:val="003A6EE1"/>
    <w:rsid w:val="003C66DE"/>
    <w:rsid w:val="003D67BF"/>
    <w:rsid w:val="00401520"/>
    <w:rsid w:val="00431501"/>
    <w:rsid w:val="00442B32"/>
    <w:rsid w:val="00446FC3"/>
    <w:rsid w:val="00447C85"/>
    <w:rsid w:val="00454F66"/>
    <w:rsid w:val="00457891"/>
    <w:rsid w:val="00462AEF"/>
    <w:rsid w:val="004648FF"/>
    <w:rsid w:val="00466B01"/>
    <w:rsid w:val="00467022"/>
    <w:rsid w:val="00467772"/>
    <w:rsid w:val="00467862"/>
    <w:rsid w:val="004737E5"/>
    <w:rsid w:val="004770D6"/>
    <w:rsid w:val="004868B9"/>
    <w:rsid w:val="004C4A2A"/>
    <w:rsid w:val="004E4472"/>
    <w:rsid w:val="00505E0F"/>
    <w:rsid w:val="00516008"/>
    <w:rsid w:val="00516905"/>
    <w:rsid w:val="005203BD"/>
    <w:rsid w:val="005370C4"/>
    <w:rsid w:val="00540F39"/>
    <w:rsid w:val="00567D9E"/>
    <w:rsid w:val="00573B98"/>
    <w:rsid w:val="00573E58"/>
    <w:rsid w:val="005C0D4E"/>
    <w:rsid w:val="005C33A1"/>
    <w:rsid w:val="005E0480"/>
    <w:rsid w:val="005F3319"/>
    <w:rsid w:val="0061253C"/>
    <w:rsid w:val="0061622A"/>
    <w:rsid w:val="0062142F"/>
    <w:rsid w:val="006553C7"/>
    <w:rsid w:val="00663BC1"/>
    <w:rsid w:val="0067223A"/>
    <w:rsid w:val="006731C3"/>
    <w:rsid w:val="00673620"/>
    <w:rsid w:val="006D0BBC"/>
    <w:rsid w:val="00704C34"/>
    <w:rsid w:val="007065B2"/>
    <w:rsid w:val="00710484"/>
    <w:rsid w:val="00722219"/>
    <w:rsid w:val="007322F9"/>
    <w:rsid w:val="007474EB"/>
    <w:rsid w:val="00792CC1"/>
    <w:rsid w:val="007F6A58"/>
    <w:rsid w:val="007F78F9"/>
    <w:rsid w:val="00815F88"/>
    <w:rsid w:val="00815F8C"/>
    <w:rsid w:val="0083007C"/>
    <w:rsid w:val="008377B7"/>
    <w:rsid w:val="0087292E"/>
    <w:rsid w:val="0087360F"/>
    <w:rsid w:val="008740B5"/>
    <w:rsid w:val="008931E3"/>
    <w:rsid w:val="00893B33"/>
    <w:rsid w:val="008A174B"/>
    <w:rsid w:val="008A727A"/>
    <w:rsid w:val="008B112D"/>
    <w:rsid w:val="008B2AE8"/>
    <w:rsid w:val="008B3682"/>
    <w:rsid w:val="008B73E6"/>
    <w:rsid w:val="008C18AA"/>
    <w:rsid w:val="008F671F"/>
    <w:rsid w:val="00917B18"/>
    <w:rsid w:val="00925014"/>
    <w:rsid w:val="00926DE0"/>
    <w:rsid w:val="00942692"/>
    <w:rsid w:val="00971FFF"/>
    <w:rsid w:val="00980AD7"/>
    <w:rsid w:val="009A4C15"/>
    <w:rsid w:val="009E597B"/>
    <w:rsid w:val="00A24EBF"/>
    <w:rsid w:val="00A324A8"/>
    <w:rsid w:val="00A36F93"/>
    <w:rsid w:val="00A42472"/>
    <w:rsid w:val="00A93A17"/>
    <w:rsid w:val="00AA0F11"/>
    <w:rsid w:val="00AB2657"/>
    <w:rsid w:val="00AC46CD"/>
    <w:rsid w:val="00AC69DA"/>
    <w:rsid w:val="00B24C43"/>
    <w:rsid w:val="00B4429E"/>
    <w:rsid w:val="00B56CB2"/>
    <w:rsid w:val="00B665F6"/>
    <w:rsid w:val="00B87A8E"/>
    <w:rsid w:val="00B976F4"/>
    <w:rsid w:val="00BB3034"/>
    <w:rsid w:val="00BB3A76"/>
    <w:rsid w:val="00BC0ABC"/>
    <w:rsid w:val="00BC42F7"/>
    <w:rsid w:val="00BC56FA"/>
    <w:rsid w:val="00BD553D"/>
    <w:rsid w:val="00BE6568"/>
    <w:rsid w:val="00BF21EE"/>
    <w:rsid w:val="00C178A6"/>
    <w:rsid w:val="00C24CF3"/>
    <w:rsid w:val="00C37B10"/>
    <w:rsid w:val="00C429FE"/>
    <w:rsid w:val="00C71F90"/>
    <w:rsid w:val="00CA1537"/>
    <w:rsid w:val="00CA23D2"/>
    <w:rsid w:val="00CB52FF"/>
    <w:rsid w:val="00CC1AF4"/>
    <w:rsid w:val="00CC5081"/>
    <w:rsid w:val="00CD42E0"/>
    <w:rsid w:val="00CF3491"/>
    <w:rsid w:val="00D01009"/>
    <w:rsid w:val="00D1753E"/>
    <w:rsid w:val="00D179A2"/>
    <w:rsid w:val="00D22C62"/>
    <w:rsid w:val="00D45546"/>
    <w:rsid w:val="00D54C18"/>
    <w:rsid w:val="00D57CDA"/>
    <w:rsid w:val="00D61315"/>
    <w:rsid w:val="00D65A48"/>
    <w:rsid w:val="00D823FE"/>
    <w:rsid w:val="00D95C94"/>
    <w:rsid w:val="00D963D1"/>
    <w:rsid w:val="00DD461A"/>
    <w:rsid w:val="00DF0114"/>
    <w:rsid w:val="00DF0EC4"/>
    <w:rsid w:val="00E16386"/>
    <w:rsid w:val="00E26714"/>
    <w:rsid w:val="00E36585"/>
    <w:rsid w:val="00E74F8B"/>
    <w:rsid w:val="00E82B53"/>
    <w:rsid w:val="00E92401"/>
    <w:rsid w:val="00EA3045"/>
    <w:rsid w:val="00EA3B18"/>
    <w:rsid w:val="00EA5FA5"/>
    <w:rsid w:val="00EA6199"/>
    <w:rsid w:val="00EB6D38"/>
    <w:rsid w:val="00EE4B35"/>
    <w:rsid w:val="00EF3881"/>
    <w:rsid w:val="00F045F1"/>
    <w:rsid w:val="00F11612"/>
    <w:rsid w:val="00F123CC"/>
    <w:rsid w:val="00F32798"/>
    <w:rsid w:val="00F370BA"/>
    <w:rsid w:val="00F4027B"/>
    <w:rsid w:val="00F4199A"/>
    <w:rsid w:val="00F47258"/>
    <w:rsid w:val="00F53AC5"/>
    <w:rsid w:val="00F62FA0"/>
    <w:rsid w:val="00F74498"/>
    <w:rsid w:val="00F96C24"/>
    <w:rsid w:val="00FA3C19"/>
    <w:rsid w:val="00FB7D40"/>
    <w:rsid w:val="00FD10F7"/>
    <w:rsid w:val="00FD2D38"/>
    <w:rsid w:val="00FE5DC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29488"/>
  <w15:docId w15:val="{5B4EDFBF-1042-4DA9-AE50-808F96F6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657"/>
    <w:rPr>
      <w:rFonts w:ascii="SimSun" w:eastAsia="SimSun" w:hAnsi="SimSun" w:cs="SimSun"/>
    </w:rPr>
  </w:style>
  <w:style w:type="paragraph" w:styleId="Heading1">
    <w:name w:val="heading 1"/>
    <w:basedOn w:val="Normal"/>
    <w:next w:val="Normal"/>
    <w:link w:val="Heading1Char"/>
    <w:uiPriority w:val="9"/>
    <w:qFormat/>
    <w:rsid w:val="003D67BF"/>
    <w:pPr>
      <w:keepNext/>
      <w:keepLines/>
      <w:spacing w:before="120" w:after="120"/>
      <w:outlineLvl w:val="0"/>
    </w:pPr>
    <w:rPr>
      <w:rFonts w:eastAsiaTheme="majorEastAsia" w:cstheme="majorBidi"/>
      <w:b/>
      <w:bCs/>
      <w:sz w:val="28"/>
      <w:szCs w:val="32"/>
      <w:lang w:eastAsia="en-US"/>
    </w:rPr>
  </w:style>
  <w:style w:type="paragraph" w:styleId="Heading2">
    <w:name w:val="heading 2"/>
    <w:basedOn w:val="Normal"/>
    <w:next w:val="Normal"/>
    <w:link w:val="Heading2Char"/>
    <w:uiPriority w:val="9"/>
    <w:unhideWhenUsed/>
    <w:qFormat/>
    <w:rsid w:val="003D67BF"/>
    <w:pPr>
      <w:keepNext/>
      <w:keepLines/>
      <w:spacing w:after="120"/>
      <w:jc w:val="both"/>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3D67BF"/>
    <w:pPr>
      <w:keepNext/>
      <w:keepLines/>
      <w:outlineLvl w:val="2"/>
    </w:pPr>
    <w:rPr>
      <w:rFonts w:eastAsiaTheme="majorEastAsia" w:cstheme="majorBidi"/>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7BF"/>
    <w:rPr>
      <w:rFonts w:ascii="Times New Roman" w:eastAsiaTheme="majorEastAsia" w:hAnsi="Times New Roman" w:cstheme="majorBidi"/>
      <w:b/>
      <w:bCs/>
      <w:szCs w:val="26"/>
      <w:lang w:val="en-GB" w:eastAsia="en-US"/>
    </w:rPr>
  </w:style>
  <w:style w:type="character" w:customStyle="1" w:styleId="Heading1Char">
    <w:name w:val="Heading 1 Char"/>
    <w:basedOn w:val="DefaultParagraphFont"/>
    <w:link w:val="Heading1"/>
    <w:uiPriority w:val="9"/>
    <w:rsid w:val="003D67BF"/>
    <w:rPr>
      <w:rFonts w:ascii="Times New Roman" w:eastAsiaTheme="majorEastAsia" w:hAnsi="Times New Roman" w:cstheme="majorBidi"/>
      <w:b/>
      <w:bCs/>
      <w:sz w:val="28"/>
      <w:szCs w:val="32"/>
      <w:lang w:val="en-GB" w:eastAsia="en-US"/>
    </w:rPr>
  </w:style>
  <w:style w:type="character" w:customStyle="1" w:styleId="Heading3Char">
    <w:name w:val="Heading 3 Char"/>
    <w:basedOn w:val="DefaultParagraphFont"/>
    <w:link w:val="Heading3"/>
    <w:uiPriority w:val="9"/>
    <w:rsid w:val="003D67BF"/>
    <w:rPr>
      <w:rFonts w:ascii="Times New Roman" w:eastAsiaTheme="majorEastAsia" w:hAnsi="Times New Roman" w:cstheme="majorBidi"/>
      <w:b/>
      <w:bCs/>
      <w:i/>
      <w:lang w:eastAsia="en-US"/>
    </w:rPr>
  </w:style>
  <w:style w:type="paragraph" w:styleId="Footer">
    <w:name w:val="footer"/>
    <w:basedOn w:val="Normal"/>
    <w:link w:val="FooterChar"/>
    <w:uiPriority w:val="99"/>
    <w:unhideWhenUsed/>
    <w:rsid w:val="002D56FC"/>
    <w:pPr>
      <w:tabs>
        <w:tab w:val="center" w:pos="4320"/>
        <w:tab w:val="right" w:pos="8640"/>
      </w:tabs>
    </w:pPr>
  </w:style>
  <w:style w:type="character" w:customStyle="1" w:styleId="FooterChar">
    <w:name w:val="Footer Char"/>
    <w:basedOn w:val="DefaultParagraphFont"/>
    <w:link w:val="Footer"/>
    <w:uiPriority w:val="99"/>
    <w:rsid w:val="002D56FC"/>
  </w:style>
  <w:style w:type="character" w:styleId="PageNumber">
    <w:name w:val="page number"/>
    <w:basedOn w:val="DefaultParagraphFont"/>
    <w:uiPriority w:val="99"/>
    <w:semiHidden/>
    <w:unhideWhenUsed/>
    <w:rsid w:val="002D56FC"/>
  </w:style>
  <w:style w:type="paragraph" w:styleId="Header">
    <w:name w:val="header"/>
    <w:basedOn w:val="Normal"/>
    <w:link w:val="HeaderChar"/>
    <w:uiPriority w:val="99"/>
    <w:unhideWhenUsed/>
    <w:rsid w:val="002D56FC"/>
    <w:pPr>
      <w:tabs>
        <w:tab w:val="center" w:pos="4320"/>
        <w:tab w:val="right" w:pos="8640"/>
      </w:tabs>
    </w:pPr>
  </w:style>
  <w:style w:type="character" w:customStyle="1" w:styleId="HeaderChar">
    <w:name w:val="Header Char"/>
    <w:basedOn w:val="DefaultParagraphFont"/>
    <w:link w:val="Header"/>
    <w:uiPriority w:val="99"/>
    <w:rsid w:val="002D56FC"/>
  </w:style>
  <w:style w:type="paragraph" w:styleId="DocumentMap">
    <w:name w:val="Document Map"/>
    <w:basedOn w:val="Normal"/>
    <w:link w:val="DocumentMapChar"/>
    <w:uiPriority w:val="99"/>
    <w:semiHidden/>
    <w:unhideWhenUsed/>
    <w:rsid w:val="005E0480"/>
    <w:rPr>
      <w:rFonts w:ascii="Lucida Grande" w:hAnsi="Lucida Grande" w:cs="Lucida Grande"/>
    </w:rPr>
  </w:style>
  <w:style w:type="character" w:customStyle="1" w:styleId="DocumentMapChar">
    <w:name w:val="Document Map Char"/>
    <w:basedOn w:val="DefaultParagraphFont"/>
    <w:link w:val="DocumentMap"/>
    <w:uiPriority w:val="99"/>
    <w:semiHidden/>
    <w:rsid w:val="005E0480"/>
    <w:rPr>
      <w:rFonts w:ascii="Lucida Grande" w:hAnsi="Lucida Grande" w:cs="Lucida Grande"/>
      <w:lang w:val="en-GB"/>
    </w:rPr>
  </w:style>
  <w:style w:type="paragraph" w:styleId="Bibliography">
    <w:name w:val="Bibliography"/>
    <w:basedOn w:val="Normal"/>
    <w:next w:val="Normal"/>
    <w:uiPriority w:val="37"/>
    <w:unhideWhenUsed/>
    <w:rsid w:val="005203BD"/>
  </w:style>
  <w:style w:type="paragraph" w:styleId="NormalWeb">
    <w:name w:val="Normal (Web)"/>
    <w:basedOn w:val="Normal"/>
    <w:uiPriority w:val="99"/>
    <w:unhideWhenUsed/>
    <w:rsid w:val="00A42472"/>
    <w:pPr>
      <w:spacing w:before="100" w:beforeAutospacing="1" w:after="100" w:afterAutospacing="1"/>
    </w:pPr>
  </w:style>
  <w:style w:type="character" w:styleId="Emphasis">
    <w:name w:val="Emphasis"/>
    <w:basedOn w:val="DefaultParagraphFont"/>
    <w:uiPriority w:val="20"/>
    <w:qFormat/>
    <w:rsid w:val="00B87A8E"/>
    <w:rPr>
      <w:i/>
      <w:iCs/>
    </w:rPr>
  </w:style>
  <w:style w:type="paragraph" w:styleId="ListParagraph">
    <w:name w:val="List Paragraph"/>
    <w:basedOn w:val="Normal"/>
    <w:uiPriority w:val="34"/>
    <w:qFormat/>
    <w:rsid w:val="003629BF"/>
    <w:pPr>
      <w:ind w:firstLineChars="200" w:firstLine="420"/>
    </w:pPr>
  </w:style>
  <w:style w:type="character" w:styleId="Hyperlink">
    <w:name w:val="Hyperlink"/>
    <w:basedOn w:val="DefaultParagraphFont"/>
    <w:uiPriority w:val="99"/>
    <w:unhideWhenUsed/>
    <w:rsid w:val="00A24EBF"/>
    <w:rPr>
      <w:color w:val="0000FF"/>
      <w:u w:val="single"/>
    </w:rPr>
  </w:style>
  <w:style w:type="character" w:customStyle="1" w:styleId="UnresolvedMention1">
    <w:name w:val="Unresolved Mention1"/>
    <w:basedOn w:val="DefaultParagraphFont"/>
    <w:uiPriority w:val="99"/>
    <w:semiHidden/>
    <w:unhideWhenUsed/>
    <w:rsid w:val="00663BC1"/>
    <w:rPr>
      <w:color w:val="605E5C"/>
      <w:shd w:val="clear" w:color="auto" w:fill="E1DFDD"/>
    </w:rPr>
  </w:style>
  <w:style w:type="paragraph" w:customStyle="1" w:styleId="article-toppermeta-item">
    <w:name w:val="article-topper__meta-item"/>
    <w:basedOn w:val="Normal"/>
    <w:rsid w:val="00BC0ABC"/>
    <w:pPr>
      <w:spacing w:before="100" w:beforeAutospacing="1" w:after="100" w:afterAutospacing="1"/>
    </w:pPr>
  </w:style>
  <w:style w:type="character" w:customStyle="1" w:styleId="apple-converted-space">
    <w:name w:val="apple-converted-space"/>
    <w:basedOn w:val="DefaultParagraphFont"/>
    <w:rsid w:val="00BC0ABC"/>
  </w:style>
  <w:style w:type="paragraph" w:customStyle="1" w:styleId="wordgroup">
    <w:name w:val="wordgroup"/>
    <w:basedOn w:val="Normal"/>
    <w:rsid w:val="00AB26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1627">
      <w:bodyDiv w:val="1"/>
      <w:marLeft w:val="0"/>
      <w:marRight w:val="0"/>
      <w:marTop w:val="0"/>
      <w:marBottom w:val="0"/>
      <w:divBdr>
        <w:top w:val="none" w:sz="0" w:space="0" w:color="auto"/>
        <w:left w:val="none" w:sz="0" w:space="0" w:color="auto"/>
        <w:bottom w:val="none" w:sz="0" w:space="0" w:color="auto"/>
        <w:right w:val="none" w:sz="0" w:space="0" w:color="auto"/>
      </w:divBdr>
    </w:div>
    <w:div w:id="160900925">
      <w:bodyDiv w:val="1"/>
      <w:marLeft w:val="0"/>
      <w:marRight w:val="0"/>
      <w:marTop w:val="0"/>
      <w:marBottom w:val="0"/>
      <w:divBdr>
        <w:top w:val="none" w:sz="0" w:space="0" w:color="auto"/>
        <w:left w:val="none" w:sz="0" w:space="0" w:color="auto"/>
        <w:bottom w:val="none" w:sz="0" w:space="0" w:color="auto"/>
        <w:right w:val="none" w:sz="0" w:space="0" w:color="auto"/>
      </w:divBdr>
      <w:divsChild>
        <w:div w:id="199561547">
          <w:marLeft w:val="0"/>
          <w:marRight w:val="0"/>
          <w:marTop w:val="0"/>
          <w:marBottom w:val="0"/>
          <w:divBdr>
            <w:top w:val="none" w:sz="0" w:space="0" w:color="auto"/>
            <w:left w:val="none" w:sz="0" w:space="0" w:color="auto"/>
            <w:bottom w:val="none" w:sz="0" w:space="0" w:color="auto"/>
            <w:right w:val="none" w:sz="0" w:space="0" w:color="auto"/>
          </w:divBdr>
          <w:divsChild>
            <w:div w:id="39330422">
              <w:marLeft w:val="0"/>
              <w:marRight w:val="0"/>
              <w:marTop w:val="0"/>
              <w:marBottom w:val="0"/>
              <w:divBdr>
                <w:top w:val="none" w:sz="0" w:space="0" w:color="auto"/>
                <w:left w:val="none" w:sz="0" w:space="0" w:color="auto"/>
                <w:bottom w:val="none" w:sz="0" w:space="0" w:color="auto"/>
                <w:right w:val="none" w:sz="0" w:space="0" w:color="auto"/>
              </w:divBdr>
              <w:divsChild>
                <w:div w:id="1884367485">
                  <w:marLeft w:val="0"/>
                  <w:marRight w:val="0"/>
                  <w:marTop w:val="0"/>
                  <w:marBottom w:val="0"/>
                  <w:divBdr>
                    <w:top w:val="none" w:sz="0" w:space="0" w:color="auto"/>
                    <w:left w:val="none" w:sz="0" w:space="0" w:color="auto"/>
                    <w:bottom w:val="none" w:sz="0" w:space="0" w:color="auto"/>
                    <w:right w:val="none" w:sz="0" w:space="0" w:color="auto"/>
                  </w:divBdr>
                  <w:divsChild>
                    <w:div w:id="1114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0138">
      <w:bodyDiv w:val="1"/>
      <w:marLeft w:val="0"/>
      <w:marRight w:val="0"/>
      <w:marTop w:val="0"/>
      <w:marBottom w:val="0"/>
      <w:divBdr>
        <w:top w:val="none" w:sz="0" w:space="0" w:color="auto"/>
        <w:left w:val="none" w:sz="0" w:space="0" w:color="auto"/>
        <w:bottom w:val="none" w:sz="0" w:space="0" w:color="auto"/>
        <w:right w:val="none" w:sz="0" w:space="0" w:color="auto"/>
      </w:divBdr>
    </w:div>
    <w:div w:id="360790950">
      <w:bodyDiv w:val="1"/>
      <w:marLeft w:val="0"/>
      <w:marRight w:val="0"/>
      <w:marTop w:val="0"/>
      <w:marBottom w:val="0"/>
      <w:divBdr>
        <w:top w:val="none" w:sz="0" w:space="0" w:color="auto"/>
        <w:left w:val="none" w:sz="0" w:space="0" w:color="auto"/>
        <w:bottom w:val="none" w:sz="0" w:space="0" w:color="auto"/>
        <w:right w:val="none" w:sz="0" w:space="0" w:color="auto"/>
      </w:divBdr>
    </w:div>
    <w:div w:id="376586242">
      <w:bodyDiv w:val="1"/>
      <w:marLeft w:val="0"/>
      <w:marRight w:val="0"/>
      <w:marTop w:val="0"/>
      <w:marBottom w:val="0"/>
      <w:divBdr>
        <w:top w:val="none" w:sz="0" w:space="0" w:color="auto"/>
        <w:left w:val="none" w:sz="0" w:space="0" w:color="auto"/>
        <w:bottom w:val="none" w:sz="0" w:space="0" w:color="auto"/>
        <w:right w:val="none" w:sz="0" w:space="0" w:color="auto"/>
      </w:divBdr>
      <w:divsChild>
        <w:div w:id="999701625">
          <w:marLeft w:val="0"/>
          <w:marRight w:val="0"/>
          <w:marTop w:val="0"/>
          <w:marBottom w:val="0"/>
          <w:divBdr>
            <w:top w:val="none" w:sz="0" w:space="0" w:color="auto"/>
            <w:left w:val="none" w:sz="0" w:space="0" w:color="auto"/>
            <w:bottom w:val="none" w:sz="0" w:space="0" w:color="auto"/>
            <w:right w:val="none" w:sz="0" w:space="0" w:color="auto"/>
          </w:divBdr>
          <w:divsChild>
            <w:div w:id="1394083001">
              <w:marLeft w:val="0"/>
              <w:marRight w:val="0"/>
              <w:marTop w:val="0"/>
              <w:marBottom w:val="0"/>
              <w:divBdr>
                <w:top w:val="none" w:sz="0" w:space="0" w:color="auto"/>
                <w:left w:val="none" w:sz="0" w:space="0" w:color="auto"/>
                <w:bottom w:val="none" w:sz="0" w:space="0" w:color="auto"/>
                <w:right w:val="none" w:sz="0" w:space="0" w:color="auto"/>
              </w:divBdr>
              <w:divsChild>
                <w:div w:id="1190724310">
                  <w:marLeft w:val="0"/>
                  <w:marRight w:val="0"/>
                  <w:marTop w:val="0"/>
                  <w:marBottom w:val="0"/>
                  <w:divBdr>
                    <w:top w:val="none" w:sz="0" w:space="0" w:color="auto"/>
                    <w:left w:val="none" w:sz="0" w:space="0" w:color="auto"/>
                    <w:bottom w:val="none" w:sz="0" w:space="0" w:color="auto"/>
                    <w:right w:val="none" w:sz="0" w:space="0" w:color="auto"/>
                  </w:divBdr>
                  <w:divsChild>
                    <w:div w:id="18586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925">
      <w:bodyDiv w:val="1"/>
      <w:marLeft w:val="0"/>
      <w:marRight w:val="0"/>
      <w:marTop w:val="0"/>
      <w:marBottom w:val="0"/>
      <w:divBdr>
        <w:top w:val="none" w:sz="0" w:space="0" w:color="auto"/>
        <w:left w:val="none" w:sz="0" w:space="0" w:color="auto"/>
        <w:bottom w:val="none" w:sz="0" w:space="0" w:color="auto"/>
        <w:right w:val="none" w:sz="0" w:space="0" w:color="auto"/>
      </w:divBdr>
    </w:div>
    <w:div w:id="423919566">
      <w:bodyDiv w:val="1"/>
      <w:marLeft w:val="0"/>
      <w:marRight w:val="0"/>
      <w:marTop w:val="0"/>
      <w:marBottom w:val="0"/>
      <w:divBdr>
        <w:top w:val="none" w:sz="0" w:space="0" w:color="auto"/>
        <w:left w:val="none" w:sz="0" w:space="0" w:color="auto"/>
        <w:bottom w:val="none" w:sz="0" w:space="0" w:color="auto"/>
        <w:right w:val="none" w:sz="0" w:space="0" w:color="auto"/>
      </w:divBdr>
      <w:divsChild>
        <w:div w:id="1657150577">
          <w:marLeft w:val="0"/>
          <w:marRight w:val="0"/>
          <w:marTop w:val="0"/>
          <w:marBottom w:val="0"/>
          <w:divBdr>
            <w:top w:val="none" w:sz="0" w:space="0" w:color="auto"/>
            <w:left w:val="none" w:sz="0" w:space="0" w:color="auto"/>
            <w:bottom w:val="none" w:sz="0" w:space="0" w:color="auto"/>
            <w:right w:val="none" w:sz="0" w:space="0" w:color="auto"/>
          </w:divBdr>
          <w:divsChild>
            <w:div w:id="1024551259">
              <w:marLeft w:val="0"/>
              <w:marRight w:val="0"/>
              <w:marTop w:val="0"/>
              <w:marBottom w:val="0"/>
              <w:divBdr>
                <w:top w:val="none" w:sz="0" w:space="0" w:color="auto"/>
                <w:left w:val="none" w:sz="0" w:space="0" w:color="auto"/>
                <w:bottom w:val="none" w:sz="0" w:space="0" w:color="auto"/>
                <w:right w:val="none" w:sz="0" w:space="0" w:color="auto"/>
              </w:divBdr>
              <w:divsChild>
                <w:div w:id="534926490">
                  <w:marLeft w:val="0"/>
                  <w:marRight w:val="0"/>
                  <w:marTop w:val="0"/>
                  <w:marBottom w:val="0"/>
                  <w:divBdr>
                    <w:top w:val="none" w:sz="0" w:space="0" w:color="auto"/>
                    <w:left w:val="none" w:sz="0" w:space="0" w:color="auto"/>
                    <w:bottom w:val="none" w:sz="0" w:space="0" w:color="auto"/>
                    <w:right w:val="none" w:sz="0" w:space="0" w:color="auto"/>
                  </w:divBdr>
                  <w:divsChild>
                    <w:div w:id="1776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52081">
      <w:bodyDiv w:val="1"/>
      <w:marLeft w:val="0"/>
      <w:marRight w:val="0"/>
      <w:marTop w:val="0"/>
      <w:marBottom w:val="0"/>
      <w:divBdr>
        <w:top w:val="none" w:sz="0" w:space="0" w:color="auto"/>
        <w:left w:val="none" w:sz="0" w:space="0" w:color="auto"/>
        <w:bottom w:val="none" w:sz="0" w:space="0" w:color="auto"/>
        <w:right w:val="none" w:sz="0" w:space="0" w:color="auto"/>
      </w:divBdr>
      <w:divsChild>
        <w:div w:id="1264264425">
          <w:marLeft w:val="0"/>
          <w:marRight w:val="0"/>
          <w:marTop w:val="0"/>
          <w:marBottom w:val="0"/>
          <w:divBdr>
            <w:top w:val="none" w:sz="0" w:space="0" w:color="auto"/>
            <w:left w:val="none" w:sz="0" w:space="0" w:color="auto"/>
            <w:bottom w:val="none" w:sz="0" w:space="0" w:color="auto"/>
            <w:right w:val="none" w:sz="0" w:space="0" w:color="auto"/>
          </w:divBdr>
          <w:divsChild>
            <w:div w:id="19089308">
              <w:marLeft w:val="0"/>
              <w:marRight w:val="0"/>
              <w:marTop w:val="0"/>
              <w:marBottom w:val="0"/>
              <w:divBdr>
                <w:top w:val="none" w:sz="0" w:space="0" w:color="auto"/>
                <w:left w:val="none" w:sz="0" w:space="0" w:color="auto"/>
                <w:bottom w:val="none" w:sz="0" w:space="0" w:color="auto"/>
                <w:right w:val="none" w:sz="0" w:space="0" w:color="auto"/>
              </w:divBdr>
              <w:divsChild>
                <w:div w:id="1855998060">
                  <w:marLeft w:val="0"/>
                  <w:marRight w:val="0"/>
                  <w:marTop w:val="0"/>
                  <w:marBottom w:val="0"/>
                  <w:divBdr>
                    <w:top w:val="none" w:sz="0" w:space="0" w:color="auto"/>
                    <w:left w:val="none" w:sz="0" w:space="0" w:color="auto"/>
                    <w:bottom w:val="none" w:sz="0" w:space="0" w:color="auto"/>
                    <w:right w:val="none" w:sz="0" w:space="0" w:color="auto"/>
                  </w:divBdr>
                  <w:divsChild>
                    <w:div w:id="1137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6847">
      <w:bodyDiv w:val="1"/>
      <w:marLeft w:val="0"/>
      <w:marRight w:val="0"/>
      <w:marTop w:val="0"/>
      <w:marBottom w:val="0"/>
      <w:divBdr>
        <w:top w:val="none" w:sz="0" w:space="0" w:color="auto"/>
        <w:left w:val="none" w:sz="0" w:space="0" w:color="auto"/>
        <w:bottom w:val="none" w:sz="0" w:space="0" w:color="auto"/>
        <w:right w:val="none" w:sz="0" w:space="0" w:color="auto"/>
      </w:divBdr>
      <w:divsChild>
        <w:div w:id="1937060735">
          <w:marLeft w:val="0"/>
          <w:marRight w:val="0"/>
          <w:marTop w:val="0"/>
          <w:marBottom w:val="0"/>
          <w:divBdr>
            <w:top w:val="none" w:sz="0" w:space="0" w:color="auto"/>
            <w:left w:val="none" w:sz="0" w:space="0" w:color="auto"/>
            <w:bottom w:val="none" w:sz="0" w:space="0" w:color="auto"/>
            <w:right w:val="none" w:sz="0" w:space="0" w:color="auto"/>
          </w:divBdr>
          <w:divsChild>
            <w:div w:id="16200090">
              <w:marLeft w:val="0"/>
              <w:marRight w:val="0"/>
              <w:marTop w:val="0"/>
              <w:marBottom w:val="0"/>
              <w:divBdr>
                <w:top w:val="none" w:sz="0" w:space="0" w:color="auto"/>
                <w:left w:val="none" w:sz="0" w:space="0" w:color="auto"/>
                <w:bottom w:val="none" w:sz="0" w:space="0" w:color="auto"/>
                <w:right w:val="none" w:sz="0" w:space="0" w:color="auto"/>
              </w:divBdr>
              <w:divsChild>
                <w:div w:id="750470385">
                  <w:marLeft w:val="0"/>
                  <w:marRight w:val="0"/>
                  <w:marTop w:val="0"/>
                  <w:marBottom w:val="0"/>
                  <w:divBdr>
                    <w:top w:val="none" w:sz="0" w:space="0" w:color="auto"/>
                    <w:left w:val="none" w:sz="0" w:space="0" w:color="auto"/>
                    <w:bottom w:val="none" w:sz="0" w:space="0" w:color="auto"/>
                    <w:right w:val="none" w:sz="0" w:space="0" w:color="auto"/>
                  </w:divBdr>
                  <w:divsChild>
                    <w:div w:id="8622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63233">
      <w:bodyDiv w:val="1"/>
      <w:marLeft w:val="0"/>
      <w:marRight w:val="0"/>
      <w:marTop w:val="0"/>
      <w:marBottom w:val="0"/>
      <w:divBdr>
        <w:top w:val="none" w:sz="0" w:space="0" w:color="auto"/>
        <w:left w:val="none" w:sz="0" w:space="0" w:color="auto"/>
        <w:bottom w:val="none" w:sz="0" w:space="0" w:color="auto"/>
        <w:right w:val="none" w:sz="0" w:space="0" w:color="auto"/>
      </w:divBdr>
    </w:div>
    <w:div w:id="657075895">
      <w:bodyDiv w:val="1"/>
      <w:marLeft w:val="0"/>
      <w:marRight w:val="0"/>
      <w:marTop w:val="0"/>
      <w:marBottom w:val="0"/>
      <w:divBdr>
        <w:top w:val="none" w:sz="0" w:space="0" w:color="auto"/>
        <w:left w:val="none" w:sz="0" w:space="0" w:color="auto"/>
        <w:bottom w:val="none" w:sz="0" w:space="0" w:color="auto"/>
        <w:right w:val="none" w:sz="0" w:space="0" w:color="auto"/>
      </w:divBdr>
    </w:div>
    <w:div w:id="814831467">
      <w:bodyDiv w:val="1"/>
      <w:marLeft w:val="0"/>
      <w:marRight w:val="0"/>
      <w:marTop w:val="0"/>
      <w:marBottom w:val="0"/>
      <w:divBdr>
        <w:top w:val="none" w:sz="0" w:space="0" w:color="auto"/>
        <w:left w:val="none" w:sz="0" w:space="0" w:color="auto"/>
        <w:bottom w:val="none" w:sz="0" w:space="0" w:color="auto"/>
        <w:right w:val="none" w:sz="0" w:space="0" w:color="auto"/>
      </w:divBdr>
    </w:div>
    <w:div w:id="833959072">
      <w:bodyDiv w:val="1"/>
      <w:marLeft w:val="0"/>
      <w:marRight w:val="0"/>
      <w:marTop w:val="0"/>
      <w:marBottom w:val="0"/>
      <w:divBdr>
        <w:top w:val="none" w:sz="0" w:space="0" w:color="auto"/>
        <w:left w:val="none" w:sz="0" w:space="0" w:color="auto"/>
        <w:bottom w:val="none" w:sz="0" w:space="0" w:color="auto"/>
        <w:right w:val="none" w:sz="0" w:space="0" w:color="auto"/>
      </w:divBdr>
      <w:divsChild>
        <w:div w:id="1750496132">
          <w:marLeft w:val="0"/>
          <w:marRight w:val="0"/>
          <w:marTop w:val="0"/>
          <w:marBottom w:val="0"/>
          <w:divBdr>
            <w:top w:val="none" w:sz="0" w:space="0" w:color="auto"/>
            <w:left w:val="none" w:sz="0" w:space="0" w:color="auto"/>
            <w:bottom w:val="none" w:sz="0" w:space="0" w:color="auto"/>
            <w:right w:val="none" w:sz="0" w:space="0" w:color="auto"/>
          </w:divBdr>
          <w:divsChild>
            <w:div w:id="958534820">
              <w:marLeft w:val="0"/>
              <w:marRight w:val="0"/>
              <w:marTop w:val="0"/>
              <w:marBottom w:val="0"/>
              <w:divBdr>
                <w:top w:val="none" w:sz="0" w:space="0" w:color="auto"/>
                <w:left w:val="none" w:sz="0" w:space="0" w:color="auto"/>
                <w:bottom w:val="none" w:sz="0" w:space="0" w:color="auto"/>
                <w:right w:val="none" w:sz="0" w:space="0" w:color="auto"/>
              </w:divBdr>
              <w:divsChild>
                <w:div w:id="963923498">
                  <w:marLeft w:val="0"/>
                  <w:marRight w:val="0"/>
                  <w:marTop w:val="0"/>
                  <w:marBottom w:val="0"/>
                  <w:divBdr>
                    <w:top w:val="none" w:sz="0" w:space="0" w:color="auto"/>
                    <w:left w:val="none" w:sz="0" w:space="0" w:color="auto"/>
                    <w:bottom w:val="none" w:sz="0" w:space="0" w:color="auto"/>
                    <w:right w:val="none" w:sz="0" w:space="0" w:color="auto"/>
                  </w:divBdr>
                  <w:divsChild>
                    <w:div w:id="15591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48252">
      <w:bodyDiv w:val="1"/>
      <w:marLeft w:val="0"/>
      <w:marRight w:val="0"/>
      <w:marTop w:val="0"/>
      <w:marBottom w:val="0"/>
      <w:divBdr>
        <w:top w:val="none" w:sz="0" w:space="0" w:color="auto"/>
        <w:left w:val="none" w:sz="0" w:space="0" w:color="auto"/>
        <w:bottom w:val="none" w:sz="0" w:space="0" w:color="auto"/>
        <w:right w:val="none" w:sz="0" w:space="0" w:color="auto"/>
      </w:divBdr>
    </w:div>
    <w:div w:id="989942598">
      <w:bodyDiv w:val="1"/>
      <w:marLeft w:val="0"/>
      <w:marRight w:val="0"/>
      <w:marTop w:val="0"/>
      <w:marBottom w:val="0"/>
      <w:divBdr>
        <w:top w:val="none" w:sz="0" w:space="0" w:color="auto"/>
        <w:left w:val="none" w:sz="0" w:space="0" w:color="auto"/>
        <w:bottom w:val="none" w:sz="0" w:space="0" w:color="auto"/>
        <w:right w:val="none" w:sz="0" w:space="0" w:color="auto"/>
      </w:divBdr>
    </w:div>
    <w:div w:id="1081414406">
      <w:bodyDiv w:val="1"/>
      <w:marLeft w:val="0"/>
      <w:marRight w:val="0"/>
      <w:marTop w:val="0"/>
      <w:marBottom w:val="0"/>
      <w:divBdr>
        <w:top w:val="none" w:sz="0" w:space="0" w:color="auto"/>
        <w:left w:val="none" w:sz="0" w:space="0" w:color="auto"/>
        <w:bottom w:val="none" w:sz="0" w:space="0" w:color="auto"/>
        <w:right w:val="none" w:sz="0" w:space="0" w:color="auto"/>
      </w:divBdr>
      <w:divsChild>
        <w:div w:id="859394609">
          <w:marLeft w:val="0"/>
          <w:marRight w:val="0"/>
          <w:marTop w:val="0"/>
          <w:marBottom w:val="0"/>
          <w:divBdr>
            <w:top w:val="none" w:sz="0" w:space="0" w:color="auto"/>
            <w:left w:val="none" w:sz="0" w:space="0" w:color="auto"/>
            <w:bottom w:val="none" w:sz="0" w:space="0" w:color="auto"/>
            <w:right w:val="none" w:sz="0" w:space="0" w:color="auto"/>
          </w:divBdr>
          <w:divsChild>
            <w:div w:id="1981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4321">
      <w:bodyDiv w:val="1"/>
      <w:marLeft w:val="0"/>
      <w:marRight w:val="0"/>
      <w:marTop w:val="0"/>
      <w:marBottom w:val="0"/>
      <w:divBdr>
        <w:top w:val="none" w:sz="0" w:space="0" w:color="auto"/>
        <w:left w:val="none" w:sz="0" w:space="0" w:color="auto"/>
        <w:bottom w:val="none" w:sz="0" w:space="0" w:color="auto"/>
        <w:right w:val="none" w:sz="0" w:space="0" w:color="auto"/>
      </w:divBdr>
    </w:div>
    <w:div w:id="1177768376">
      <w:bodyDiv w:val="1"/>
      <w:marLeft w:val="0"/>
      <w:marRight w:val="0"/>
      <w:marTop w:val="0"/>
      <w:marBottom w:val="0"/>
      <w:divBdr>
        <w:top w:val="none" w:sz="0" w:space="0" w:color="auto"/>
        <w:left w:val="none" w:sz="0" w:space="0" w:color="auto"/>
        <w:bottom w:val="none" w:sz="0" w:space="0" w:color="auto"/>
        <w:right w:val="none" w:sz="0" w:space="0" w:color="auto"/>
      </w:divBdr>
    </w:div>
    <w:div w:id="1367560321">
      <w:bodyDiv w:val="1"/>
      <w:marLeft w:val="0"/>
      <w:marRight w:val="0"/>
      <w:marTop w:val="0"/>
      <w:marBottom w:val="0"/>
      <w:divBdr>
        <w:top w:val="none" w:sz="0" w:space="0" w:color="auto"/>
        <w:left w:val="none" w:sz="0" w:space="0" w:color="auto"/>
        <w:bottom w:val="none" w:sz="0" w:space="0" w:color="auto"/>
        <w:right w:val="none" w:sz="0" w:space="0" w:color="auto"/>
      </w:divBdr>
    </w:div>
    <w:div w:id="1582251443">
      <w:bodyDiv w:val="1"/>
      <w:marLeft w:val="0"/>
      <w:marRight w:val="0"/>
      <w:marTop w:val="0"/>
      <w:marBottom w:val="0"/>
      <w:divBdr>
        <w:top w:val="none" w:sz="0" w:space="0" w:color="auto"/>
        <w:left w:val="none" w:sz="0" w:space="0" w:color="auto"/>
        <w:bottom w:val="none" w:sz="0" w:space="0" w:color="auto"/>
        <w:right w:val="none" w:sz="0" w:space="0" w:color="auto"/>
      </w:divBdr>
    </w:div>
    <w:div w:id="1604531765">
      <w:bodyDiv w:val="1"/>
      <w:marLeft w:val="0"/>
      <w:marRight w:val="0"/>
      <w:marTop w:val="0"/>
      <w:marBottom w:val="0"/>
      <w:divBdr>
        <w:top w:val="none" w:sz="0" w:space="0" w:color="auto"/>
        <w:left w:val="none" w:sz="0" w:space="0" w:color="auto"/>
        <w:bottom w:val="none" w:sz="0" w:space="0" w:color="auto"/>
        <w:right w:val="none" w:sz="0" w:space="0" w:color="auto"/>
      </w:divBdr>
    </w:div>
    <w:div w:id="1628387064">
      <w:bodyDiv w:val="1"/>
      <w:marLeft w:val="0"/>
      <w:marRight w:val="0"/>
      <w:marTop w:val="0"/>
      <w:marBottom w:val="0"/>
      <w:divBdr>
        <w:top w:val="none" w:sz="0" w:space="0" w:color="auto"/>
        <w:left w:val="none" w:sz="0" w:space="0" w:color="auto"/>
        <w:bottom w:val="none" w:sz="0" w:space="0" w:color="auto"/>
        <w:right w:val="none" w:sz="0" w:space="0" w:color="auto"/>
      </w:divBdr>
    </w:div>
    <w:div w:id="1701317324">
      <w:bodyDiv w:val="1"/>
      <w:marLeft w:val="0"/>
      <w:marRight w:val="0"/>
      <w:marTop w:val="0"/>
      <w:marBottom w:val="0"/>
      <w:divBdr>
        <w:top w:val="none" w:sz="0" w:space="0" w:color="auto"/>
        <w:left w:val="none" w:sz="0" w:space="0" w:color="auto"/>
        <w:bottom w:val="none" w:sz="0" w:space="0" w:color="auto"/>
        <w:right w:val="none" w:sz="0" w:space="0" w:color="auto"/>
      </w:divBdr>
    </w:div>
    <w:div w:id="1708946300">
      <w:bodyDiv w:val="1"/>
      <w:marLeft w:val="0"/>
      <w:marRight w:val="0"/>
      <w:marTop w:val="0"/>
      <w:marBottom w:val="0"/>
      <w:divBdr>
        <w:top w:val="none" w:sz="0" w:space="0" w:color="auto"/>
        <w:left w:val="none" w:sz="0" w:space="0" w:color="auto"/>
        <w:bottom w:val="none" w:sz="0" w:space="0" w:color="auto"/>
        <w:right w:val="none" w:sz="0" w:space="0" w:color="auto"/>
      </w:divBdr>
    </w:div>
    <w:div w:id="1803424288">
      <w:bodyDiv w:val="1"/>
      <w:marLeft w:val="0"/>
      <w:marRight w:val="0"/>
      <w:marTop w:val="0"/>
      <w:marBottom w:val="0"/>
      <w:divBdr>
        <w:top w:val="none" w:sz="0" w:space="0" w:color="auto"/>
        <w:left w:val="none" w:sz="0" w:space="0" w:color="auto"/>
        <w:bottom w:val="none" w:sz="0" w:space="0" w:color="auto"/>
        <w:right w:val="none" w:sz="0" w:space="0" w:color="auto"/>
      </w:divBdr>
    </w:div>
    <w:div w:id="1838381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profile/antonio-regalado/" TargetMode="External"/><Relationship Id="rId13" Type="http://schemas.openxmlformats.org/officeDocument/2006/relationships/hyperlink" Target="https://www.technologyreview.com/profile/antonio-regala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profile/antonio-regalad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fc.gov.cn/publish/portal0/tab442/info74655.htm" TargetMode="External"/><Relationship Id="rId5" Type="http://schemas.openxmlformats.org/officeDocument/2006/relationships/webSettings" Target="webSettings.xml"/><Relationship Id="rId15" Type="http://schemas.openxmlformats.org/officeDocument/2006/relationships/hyperlink" Target="http://www.nhc.gov.cn/yzygj/s7659/201902/0f24ddc242c24212abc42aa8b539584d.shtm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nologyreview.com/s/612997/the-crispr-twins-had-their-brains-altered/%20(Acces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A7BF-1D19-4F3E-B30C-6B3D9CEF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Yeyang Su</dc:creator>
  <cp:keywords/>
  <dc:description/>
  <cp:lastModifiedBy>Reviewer 1</cp:lastModifiedBy>
  <cp:revision>2</cp:revision>
  <cp:lastPrinted>2019-03-03T11:07:00Z</cp:lastPrinted>
  <dcterms:created xsi:type="dcterms:W3CDTF">2019-03-03T21:20:00Z</dcterms:created>
  <dcterms:modified xsi:type="dcterms:W3CDTF">2019-03-03T21:20:00Z</dcterms:modified>
</cp:coreProperties>
</file>