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9FF4" w14:textId="2542794D" w:rsidR="00E93977" w:rsidRPr="0065633E" w:rsidRDefault="009313C3"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SLUG: EDITORIALS</w:t>
      </w:r>
    </w:p>
    <w:p w14:paraId="17DFDBEC" w14:textId="3D1416C0" w:rsidR="00EF0E71" w:rsidRPr="0065633E" w:rsidRDefault="009313C3"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 xml:space="preserve">TITLE: </w:t>
      </w:r>
      <w:r w:rsidR="00EF0E71" w:rsidRPr="0065633E">
        <w:rPr>
          <w:rFonts w:ascii="Times New Roman" w:hAnsi="Times New Roman" w:cs="Times New Roman"/>
          <w:b/>
          <w:sz w:val="24"/>
          <w:szCs w:val="24"/>
        </w:rPr>
        <w:t xml:space="preserve">New </w:t>
      </w:r>
      <w:r w:rsidR="009465F9" w:rsidRPr="0065633E">
        <w:rPr>
          <w:rFonts w:ascii="Times New Roman" w:hAnsi="Times New Roman" w:cs="Times New Roman"/>
          <w:b/>
          <w:sz w:val="24"/>
          <w:szCs w:val="24"/>
        </w:rPr>
        <w:t xml:space="preserve">Drugs </w:t>
      </w:r>
      <w:r w:rsidR="006C4BCD" w:rsidRPr="0065633E">
        <w:rPr>
          <w:rFonts w:ascii="Times New Roman" w:hAnsi="Times New Roman" w:cs="Times New Roman"/>
          <w:b/>
          <w:sz w:val="24"/>
          <w:szCs w:val="24"/>
        </w:rPr>
        <w:t xml:space="preserve">and </w:t>
      </w:r>
      <w:r w:rsidR="00EF0E71" w:rsidRPr="0065633E">
        <w:rPr>
          <w:rFonts w:ascii="Times New Roman" w:hAnsi="Times New Roman" w:cs="Times New Roman"/>
          <w:b/>
          <w:sz w:val="24"/>
          <w:szCs w:val="24"/>
        </w:rPr>
        <w:t>Clinical Trials Rules</w:t>
      </w:r>
      <w:r w:rsidR="007E43EB" w:rsidRPr="0065633E">
        <w:rPr>
          <w:rFonts w:ascii="Times New Roman" w:hAnsi="Times New Roman" w:cs="Times New Roman"/>
          <w:b/>
          <w:sz w:val="24"/>
          <w:szCs w:val="24"/>
        </w:rPr>
        <w:t>, 2019</w:t>
      </w:r>
      <w:r w:rsidR="00EF0E71" w:rsidRPr="0065633E">
        <w:rPr>
          <w:rFonts w:ascii="Times New Roman" w:hAnsi="Times New Roman" w:cs="Times New Roman"/>
          <w:b/>
          <w:sz w:val="24"/>
          <w:szCs w:val="24"/>
        </w:rPr>
        <w:t>:</w:t>
      </w:r>
      <w:r w:rsidRPr="0065633E">
        <w:rPr>
          <w:rFonts w:ascii="Times New Roman" w:hAnsi="Times New Roman" w:cs="Times New Roman"/>
          <w:b/>
          <w:sz w:val="24"/>
          <w:szCs w:val="24"/>
        </w:rPr>
        <w:t xml:space="preserve"> </w:t>
      </w:r>
      <w:r w:rsidR="006C4BCD" w:rsidRPr="0065633E">
        <w:rPr>
          <w:rFonts w:ascii="Times New Roman" w:hAnsi="Times New Roman" w:cs="Times New Roman"/>
          <w:b/>
          <w:sz w:val="24"/>
          <w:szCs w:val="24"/>
        </w:rPr>
        <w:t>The m</w:t>
      </w:r>
      <w:r w:rsidR="00EF0E71" w:rsidRPr="0065633E">
        <w:rPr>
          <w:rFonts w:ascii="Times New Roman" w:hAnsi="Times New Roman" w:cs="Times New Roman"/>
          <w:b/>
          <w:sz w:val="24"/>
          <w:szCs w:val="24"/>
        </w:rPr>
        <w:t xml:space="preserve">arket trumps </w:t>
      </w:r>
      <w:r w:rsidR="00570DDB" w:rsidRPr="0065633E">
        <w:rPr>
          <w:rFonts w:ascii="Times New Roman" w:hAnsi="Times New Roman" w:cs="Times New Roman"/>
          <w:b/>
          <w:sz w:val="24"/>
          <w:szCs w:val="24"/>
        </w:rPr>
        <w:t>ethic</w:t>
      </w:r>
      <w:r w:rsidR="00EF0E71" w:rsidRPr="0065633E">
        <w:rPr>
          <w:rFonts w:ascii="Times New Roman" w:hAnsi="Times New Roman" w:cs="Times New Roman"/>
          <w:b/>
          <w:sz w:val="24"/>
          <w:szCs w:val="24"/>
        </w:rPr>
        <w:t xml:space="preserve">s </w:t>
      </w:r>
      <w:r w:rsidR="00570DDB" w:rsidRPr="0065633E">
        <w:rPr>
          <w:rFonts w:ascii="Times New Roman" w:hAnsi="Times New Roman" w:cs="Times New Roman"/>
          <w:b/>
          <w:sz w:val="24"/>
          <w:szCs w:val="24"/>
        </w:rPr>
        <w:t xml:space="preserve">and participant </w:t>
      </w:r>
      <w:r w:rsidR="006C4BCD" w:rsidRPr="0065633E">
        <w:rPr>
          <w:rFonts w:ascii="Times New Roman" w:hAnsi="Times New Roman" w:cs="Times New Roman"/>
          <w:b/>
          <w:sz w:val="24"/>
          <w:szCs w:val="24"/>
        </w:rPr>
        <w:t>rights</w:t>
      </w:r>
    </w:p>
    <w:p w14:paraId="058EB449" w14:textId="6DFF9D3D" w:rsidR="00F45FF5" w:rsidRDefault="009313C3" w:rsidP="006C4BCD">
      <w:pPr>
        <w:pBdr>
          <w:bottom w:val="single" w:sz="6" w:space="1" w:color="auto"/>
        </w:pBd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AUTHOR</w:t>
      </w:r>
      <w:r w:rsidR="0065633E">
        <w:rPr>
          <w:rFonts w:ascii="Times New Roman" w:hAnsi="Times New Roman" w:cs="Times New Roman"/>
          <w:b/>
          <w:sz w:val="24"/>
          <w:szCs w:val="24"/>
        </w:rPr>
        <w:t>S</w:t>
      </w:r>
      <w:r w:rsidRPr="0065633E">
        <w:rPr>
          <w:rFonts w:ascii="Times New Roman" w:hAnsi="Times New Roman" w:cs="Times New Roman"/>
          <w:b/>
          <w:sz w:val="24"/>
          <w:szCs w:val="24"/>
        </w:rPr>
        <w:t>:</w:t>
      </w:r>
      <w:r w:rsidRPr="0065633E">
        <w:rPr>
          <w:rFonts w:ascii="Times New Roman" w:hAnsi="Times New Roman" w:cs="Times New Roman"/>
          <w:sz w:val="24"/>
          <w:szCs w:val="24"/>
        </w:rPr>
        <w:t xml:space="preserve"> </w:t>
      </w:r>
      <w:r w:rsidRPr="0065633E">
        <w:rPr>
          <w:rFonts w:ascii="Times New Roman" w:hAnsi="Times New Roman" w:cs="Times New Roman"/>
          <w:b/>
          <w:sz w:val="24"/>
          <w:szCs w:val="24"/>
        </w:rPr>
        <w:t>AMAR JESANI</w:t>
      </w:r>
      <w:r w:rsidR="0065633E">
        <w:rPr>
          <w:rFonts w:ascii="Times New Roman" w:hAnsi="Times New Roman" w:cs="Times New Roman"/>
          <w:b/>
          <w:sz w:val="24"/>
          <w:szCs w:val="24"/>
        </w:rPr>
        <w:t>, SANDHYA SRINIVASAN</w:t>
      </w:r>
    </w:p>
    <w:p w14:paraId="024026C6" w14:textId="77777777" w:rsidR="0065633E" w:rsidRPr="0065633E" w:rsidRDefault="0065633E" w:rsidP="006C4BCD">
      <w:pPr>
        <w:pBdr>
          <w:bottom w:val="single" w:sz="6" w:space="1" w:color="auto"/>
        </w:pBdr>
        <w:spacing w:after="0" w:line="240" w:lineRule="auto"/>
        <w:rPr>
          <w:rFonts w:ascii="Times New Roman" w:hAnsi="Times New Roman" w:cs="Times New Roman"/>
          <w:b/>
          <w:sz w:val="24"/>
          <w:szCs w:val="24"/>
        </w:rPr>
      </w:pPr>
    </w:p>
    <w:p w14:paraId="35F18B38" w14:textId="7D547E6B" w:rsidR="00EF5BC6" w:rsidRPr="004535C5" w:rsidRDefault="00EF5BC6" w:rsidP="006C4BCD">
      <w:pPr>
        <w:pStyle w:val="NormalWeb"/>
        <w:shd w:val="clear" w:color="auto" w:fill="FFFFFF"/>
        <w:spacing w:before="0" w:beforeAutospacing="0" w:after="0" w:afterAutospacing="0"/>
      </w:pPr>
      <w:r w:rsidRPr="0065633E">
        <w:t>Author</w:t>
      </w:r>
      <w:r w:rsidR="006E11A1">
        <w:t>s</w:t>
      </w:r>
      <w:r w:rsidRPr="0065633E">
        <w:t xml:space="preserve">: </w:t>
      </w:r>
      <w:r w:rsidRPr="006E11A1">
        <w:rPr>
          <w:b/>
        </w:rPr>
        <w:t>Amar Jesani</w:t>
      </w:r>
      <w:r w:rsidR="004535C5">
        <w:rPr>
          <w:b/>
        </w:rPr>
        <w:t xml:space="preserve"> </w:t>
      </w:r>
      <w:r w:rsidRPr="0065633E">
        <w:t>(</w:t>
      </w:r>
      <w:r w:rsidRPr="0065633E">
        <w:rPr>
          <w:shd w:val="clear" w:color="auto" w:fill="FFFFFF"/>
        </w:rPr>
        <w:t>amar.jesani@gmail.com</w:t>
      </w:r>
      <w:r w:rsidRPr="0065633E">
        <w:rPr>
          <w:color w:val="555555"/>
          <w:shd w:val="clear" w:color="auto" w:fill="FFFFFF"/>
        </w:rPr>
        <w:t>),</w:t>
      </w:r>
      <w:r w:rsidR="0065633E">
        <w:rPr>
          <w:color w:val="555555"/>
          <w:shd w:val="clear" w:color="auto" w:fill="FFFFFF"/>
        </w:rPr>
        <w:t xml:space="preserve"> </w:t>
      </w:r>
      <w:r w:rsidRPr="0065633E">
        <w:t>Independent Consultant Researcher and Teacher in Bioethics and Public Health, 31, Swatantrya Sainik Nagar, Andheri West, Mumbai 400 058, INDIA</w:t>
      </w:r>
      <w:r w:rsidR="004535C5">
        <w:t xml:space="preserve">; </w:t>
      </w:r>
      <w:r w:rsidR="004535C5" w:rsidRPr="004535C5">
        <w:rPr>
          <w:b/>
        </w:rPr>
        <w:t>Sandhya Srinivasan</w:t>
      </w:r>
      <w:r w:rsidR="004535C5">
        <w:t xml:space="preserve"> </w:t>
      </w:r>
      <w:r w:rsidR="004535C5" w:rsidRPr="004535C5">
        <w:t>(</w:t>
      </w:r>
      <w:r w:rsidR="004535C5" w:rsidRPr="004535C5">
        <w:rPr>
          <w:color w:val="222222"/>
          <w:shd w:val="clear" w:color="auto" w:fill="FFFFFF"/>
        </w:rPr>
        <w:t xml:space="preserve">sandhya199@gmail.com), Independent Journalist, </w:t>
      </w:r>
      <w:r w:rsidR="004535C5" w:rsidRPr="004535C5">
        <w:rPr>
          <w:color w:val="575757"/>
          <w:shd w:val="clear" w:color="auto" w:fill="FFFFFF"/>
        </w:rPr>
        <w:t>8, Seadoll, 54 Chimbai Road, Bandra West, Mumbai 400 050, INDIA</w:t>
      </w:r>
      <w:r w:rsidR="004535C5">
        <w:rPr>
          <w:color w:val="575757"/>
          <w:shd w:val="clear" w:color="auto" w:fill="FFFFFF"/>
        </w:rPr>
        <w:t>.</w:t>
      </w:r>
    </w:p>
    <w:p w14:paraId="0F2CD9E7" w14:textId="46B03561" w:rsidR="00EF5BC6" w:rsidRPr="0065633E" w:rsidRDefault="00EF5BC6" w:rsidP="006C4BCD">
      <w:pPr>
        <w:pStyle w:val="NormalWeb"/>
        <w:shd w:val="clear" w:color="auto" w:fill="FFFFFF"/>
        <w:spacing w:before="0" w:beforeAutospacing="0" w:after="0" w:afterAutospacing="0"/>
      </w:pPr>
    </w:p>
    <w:p w14:paraId="70FCA87F" w14:textId="5041BB5F" w:rsidR="00EF5BC6" w:rsidRPr="0065633E" w:rsidRDefault="00EF5BC6" w:rsidP="0065633E">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To cite: Jesani A. </w:t>
      </w:r>
      <w:r w:rsidR="004535C5">
        <w:rPr>
          <w:rFonts w:ascii="Times New Roman" w:hAnsi="Times New Roman" w:cs="Times New Roman"/>
          <w:sz w:val="24"/>
          <w:szCs w:val="24"/>
        </w:rPr>
        <w:t xml:space="preserve">Srinivasan S. </w:t>
      </w:r>
      <w:r w:rsidR="0065633E" w:rsidRPr="0065633E">
        <w:rPr>
          <w:rFonts w:ascii="Times New Roman" w:hAnsi="Times New Roman" w:cs="Times New Roman"/>
          <w:sz w:val="24"/>
          <w:szCs w:val="24"/>
        </w:rPr>
        <w:t xml:space="preserve">New Drugs and Clinical Trials Rules, 2019: The market trumps ethics and participant rights. </w:t>
      </w:r>
      <w:r w:rsidRPr="0065633E">
        <w:rPr>
          <w:rFonts w:ascii="Times New Roman" w:hAnsi="Times New Roman" w:cs="Times New Roman"/>
          <w:i/>
          <w:sz w:val="24"/>
          <w:szCs w:val="24"/>
        </w:rPr>
        <w:t>Indian J Med Ethics</w:t>
      </w:r>
      <w:r w:rsidRPr="0065633E">
        <w:rPr>
          <w:rFonts w:ascii="Times New Roman" w:hAnsi="Times New Roman" w:cs="Times New Roman"/>
          <w:sz w:val="24"/>
          <w:szCs w:val="24"/>
        </w:rPr>
        <w:t>. 2019 Apr-Jun; 4(2) NS:</w:t>
      </w:r>
      <w:r w:rsidR="00E0685D">
        <w:rPr>
          <w:rFonts w:ascii="Times New Roman" w:hAnsi="Times New Roman" w:cs="Times New Roman"/>
          <w:sz w:val="24"/>
          <w:szCs w:val="24"/>
        </w:rPr>
        <w:t>89-91.</w:t>
      </w:r>
      <w:bookmarkStart w:id="0" w:name="_GoBack"/>
      <w:bookmarkEnd w:id="0"/>
      <w:r w:rsidRPr="0065633E">
        <w:rPr>
          <w:rFonts w:ascii="Times New Roman" w:hAnsi="Times New Roman" w:cs="Times New Roman"/>
          <w:sz w:val="24"/>
          <w:szCs w:val="24"/>
        </w:rPr>
        <w:t>DOI</w:t>
      </w:r>
      <w:r w:rsidR="0065633E" w:rsidRPr="0065633E">
        <w:rPr>
          <w:rFonts w:ascii="Times New Roman" w:hAnsi="Times New Roman" w:cs="Times New Roman"/>
          <w:sz w:val="24"/>
          <w:szCs w:val="24"/>
        </w:rPr>
        <w:t>:</w:t>
      </w:r>
      <w:r w:rsidR="00B033C3">
        <w:rPr>
          <w:rFonts w:ascii="Times New Roman" w:hAnsi="Times New Roman" w:cs="Times New Roman"/>
          <w:color w:val="000000"/>
          <w:sz w:val="24"/>
          <w:szCs w:val="24"/>
          <w:lang w:eastAsia="en-IN"/>
        </w:rPr>
        <w:t xml:space="preserve"> </w:t>
      </w:r>
      <w:r w:rsidR="004535C5" w:rsidRPr="004535C5">
        <w:rPr>
          <w:rFonts w:ascii="Times New Roman" w:hAnsi="Times New Roman" w:cs="Times New Roman"/>
          <w:color w:val="000000"/>
          <w:sz w:val="24"/>
          <w:szCs w:val="24"/>
          <w:lang w:eastAsia="en-IN"/>
        </w:rPr>
        <w:t>10.20529/IJME.2019.020</w:t>
      </w:r>
      <w:r w:rsidR="004535C5">
        <w:rPr>
          <w:rFonts w:ascii="Times New Roman" w:hAnsi="Times New Roman" w:cs="Times New Roman"/>
          <w:color w:val="000000"/>
          <w:sz w:val="24"/>
          <w:szCs w:val="24"/>
          <w:lang w:eastAsia="en-IN"/>
        </w:rPr>
        <w:t>.</w:t>
      </w:r>
    </w:p>
    <w:p w14:paraId="7EC2C3B4" w14:textId="10DACAFA" w:rsidR="00EF5BC6" w:rsidRPr="0065633E" w:rsidRDefault="00EF5BC6" w:rsidP="006C4BCD">
      <w:pPr>
        <w:pStyle w:val="NormalWeb"/>
        <w:shd w:val="clear" w:color="auto" w:fill="FFFFFF"/>
        <w:spacing w:before="0" w:beforeAutospacing="0" w:after="0" w:afterAutospacing="0"/>
      </w:pPr>
    </w:p>
    <w:p w14:paraId="34A99297" w14:textId="32956FD4" w:rsidR="00EF5BC6" w:rsidRPr="0065633E" w:rsidRDefault="00EF5BC6" w:rsidP="006C4BCD">
      <w:pPr>
        <w:pStyle w:val="NormalWeb"/>
        <w:shd w:val="clear" w:color="auto" w:fill="FFFFFF"/>
        <w:spacing w:before="0" w:beforeAutospacing="0" w:after="0" w:afterAutospacing="0"/>
      </w:pPr>
      <w:r w:rsidRPr="0065633E">
        <w:rPr>
          <w:i/>
        </w:rPr>
        <w:t>©Indian Journal of Medical Ethics</w:t>
      </w:r>
      <w:r w:rsidRPr="0065633E">
        <w:t xml:space="preserve"> 2019</w:t>
      </w:r>
    </w:p>
    <w:p w14:paraId="29EFD5AF" w14:textId="70E560DB" w:rsidR="00EF5BC6" w:rsidRPr="0065633E" w:rsidRDefault="00EF5BC6" w:rsidP="006C4BCD">
      <w:pPr>
        <w:pStyle w:val="NormalWeb"/>
        <w:shd w:val="clear" w:color="auto" w:fill="FFFFFF"/>
        <w:spacing w:before="0" w:beforeAutospacing="0" w:after="0" w:afterAutospacing="0"/>
      </w:pPr>
    </w:p>
    <w:p w14:paraId="2AC199EF" w14:textId="23B7EAE1" w:rsidR="00EF5BC6" w:rsidRPr="0065633E" w:rsidRDefault="00EF5BC6" w:rsidP="006C4BCD">
      <w:pPr>
        <w:pStyle w:val="NormalWeb"/>
        <w:shd w:val="clear" w:color="auto" w:fill="FFFFFF"/>
        <w:spacing w:before="0" w:beforeAutospacing="0" w:after="0" w:afterAutospacing="0"/>
      </w:pPr>
      <w:r w:rsidRPr="0065633E">
        <w:t>--------------------------------------------------------------------------------------------------------------------</w:t>
      </w:r>
    </w:p>
    <w:p w14:paraId="6E7867DD" w14:textId="3A5DC02C" w:rsidR="00570DDB" w:rsidRPr="0065633E" w:rsidRDefault="00570DDB" w:rsidP="006C4BCD">
      <w:pPr>
        <w:spacing w:after="0" w:line="240" w:lineRule="auto"/>
        <w:rPr>
          <w:rFonts w:ascii="Times New Roman" w:hAnsi="Times New Roman" w:cs="Times New Roman"/>
          <w:sz w:val="24"/>
          <w:szCs w:val="24"/>
        </w:rPr>
      </w:pPr>
    </w:p>
    <w:p w14:paraId="411C6CBB" w14:textId="77777777" w:rsidR="009313C3" w:rsidRPr="0065633E" w:rsidRDefault="009313C3" w:rsidP="006C4BCD">
      <w:pPr>
        <w:spacing w:after="0" w:line="240" w:lineRule="auto"/>
        <w:rPr>
          <w:rFonts w:ascii="Times New Roman" w:hAnsi="Times New Roman" w:cs="Times New Roman"/>
          <w:sz w:val="24"/>
          <w:szCs w:val="24"/>
        </w:rPr>
      </w:pPr>
    </w:p>
    <w:p w14:paraId="799A0269" w14:textId="2935C28A" w:rsidR="00150286" w:rsidRPr="0065633E" w:rsidRDefault="00150286"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The enactment of </w:t>
      </w:r>
      <w:r w:rsidR="007865DF" w:rsidRPr="0065633E">
        <w:rPr>
          <w:rFonts w:ascii="Times New Roman" w:hAnsi="Times New Roman" w:cs="Times New Roman"/>
          <w:sz w:val="24"/>
          <w:szCs w:val="24"/>
        </w:rPr>
        <w:t>the N</w:t>
      </w:r>
      <w:r w:rsidRPr="0065633E">
        <w:rPr>
          <w:rFonts w:ascii="Times New Roman" w:hAnsi="Times New Roman" w:cs="Times New Roman"/>
          <w:sz w:val="24"/>
          <w:szCs w:val="24"/>
        </w:rPr>
        <w:t xml:space="preserve">ew </w:t>
      </w:r>
      <w:r w:rsidR="007865DF" w:rsidRPr="0065633E">
        <w:rPr>
          <w:rFonts w:ascii="Times New Roman" w:hAnsi="Times New Roman" w:cs="Times New Roman"/>
          <w:sz w:val="24"/>
          <w:szCs w:val="24"/>
        </w:rPr>
        <w:t>Drugs and Clinical Trials Rules, 2019 (</w:t>
      </w:r>
      <w:r w:rsidR="00255AF2" w:rsidRPr="0065633E">
        <w:rPr>
          <w:rFonts w:ascii="Times New Roman" w:hAnsi="Times New Roman" w:cs="Times New Roman"/>
          <w:sz w:val="24"/>
          <w:szCs w:val="24"/>
        </w:rPr>
        <w:t xml:space="preserve">hereafter </w:t>
      </w:r>
      <w:r w:rsidR="007865DF" w:rsidRPr="0065633E">
        <w:rPr>
          <w:rFonts w:ascii="Times New Roman" w:hAnsi="Times New Roman" w:cs="Times New Roman"/>
          <w:sz w:val="24"/>
          <w:szCs w:val="24"/>
        </w:rPr>
        <w:t>New Rules)</w:t>
      </w:r>
      <w:r w:rsidR="00255AF2" w:rsidRPr="0065633E">
        <w:rPr>
          <w:rFonts w:ascii="Times New Roman" w:hAnsi="Times New Roman" w:cs="Times New Roman"/>
          <w:sz w:val="24"/>
          <w:szCs w:val="24"/>
        </w:rPr>
        <w:t>,</w:t>
      </w:r>
      <w:r w:rsidR="007865DF" w:rsidRPr="0065633E">
        <w:rPr>
          <w:rFonts w:ascii="Times New Roman" w:hAnsi="Times New Roman" w:cs="Times New Roman"/>
          <w:sz w:val="24"/>
          <w:szCs w:val="24"/>
        </w:rPr>
        <w:t xml:space="preserve"> on</w:t>
      </w:r>
      <w:r w:rsidRPr="0065633E">
        <w:rPr>
          <w:rFonts w:ascii="Times New Roman" w:hAnsi="Times New Roman" w:cs="Times New Roman"/>
          <w:sz w:val="24"/>
          <w:szCs w:val="24"/>
        </w:rPr>
        <w:t xml:space="preserve"> March </w:t>
      </w:r>
      <w:r w:rsidR="009313C3" w:rsidRPr="0065633E">
        <w:rPr>
          <w:rFonts w:ascii="Times New Roman" w:hAnsi="Times New Roman" w:cs="Times New Roman"/>
          <w:sz w:val="24"/>
          <w:szCs w:val="24"/>
        </w:rPr>
        <w:t xml:space="preserve">19 </w:t>
      </w:r>
      <w:r w:rsidR="007865DF" w:rsidRPr="0065633E">
        <w:rPr>
          <w:rFonts w:ascii="Times New Roman" w:hAnsi="Times New Roman" w:cs="Times New Roman"/>
          <w:sz w:val="24"/>
          <w:szCs w:val="24"/>
        </w:rPr>
        <w:t>by</w:t>
      </w:r>
      <w:r w:rsidRPr="0065633E">
        <w:rPr>
          <w:rFonts w:ascii="Times New Roman" w:hAnsi="Times New Roman" w:cs="Times New Roman"/>
          <w:sz w:val="24"/>
          <w:szCs w:val="24"/>
        </w:rPr>
        <w:t xml:space="preserve"> the Ministry of Health and Family Welfare</w:t>
      </w:r>
      <w:r w:rsidR="00A43329" w:rsidRPr="0065633E">
        <w:rPr>
          <w:rFonts w:ascii="Times New Roman" w:hAnsi="Times New Roman" w:cs="Times New Roman"/>
          <w:sz w:val="24"/>
          <w:szCs w:val="24"/>
        </w:rPr>
        <w:t xml:space="preserve"> (MoHFW)</w:t>
      </w:r>
      <w:r w:rsidRPr="0065633E">
        <w:rPr>
          <w:rFonts w:ascii="Times New Roman" w:hAnsi="Times New Roman" w:cs="Times New Roman"/>
          <w:sz w:val="24"/>
          <w:szCs w:val="24"/>
        </w:rPr>
        <w:t>, Government of India</w:t>
      </w:r>
      <w:r w:rsidR="00453FBA" w:rsidRPr="0065633E">
        <w:rPr>
          <w:rFonts w:ascii="Times New Roman" w:hAnsi="Times New Roman" w:cs="Times New Roman"/>
          <w:sz w:val="24"/>
          <w:szCs w:val="24"/>
        </w:rPr>
        <w:t xml:space="preserve"> (1)</w:t>
      </w:r>
      <w:r w:rsidRPr="0065633E">
        <w:rPr>
          <w:rFonts w:ascii="Times New Roman" w:hAnsi="Times New Roman" w:cs="Times New Roman"/>
          <w:sz w:val="24"/>
          <w:szCs w:val="24"/>
        </w:rPr>
        <w:t xml:space="preserve">, </w:t>
      </w:r>
      <w:r w:rsidR="00453FBA" w:rsidRPr="0065633E">
        <w:rPr>
          <w:rFonts w:ascii="Times New Roman" w:hAnsi="Times New Roman" w:cs="Times New Roman"/>
          <w:sz w:val="24"/>
          <w:szCs w:val="24"/>
        </w:rPr>
        <w:t>is the u</w:t>
      </w:r>
      <w:r w:rsidRPr="0065633E">
        <w:rPr>
          <w:rFonts w:ascii="Times New Roman" w:hAnsi="Times New Roman" w:cs="Times New Roman"/>
          <w:sz w:val="24"/>
          <w:szCs w:val="24"/>
        </w:rPr>
        <w:t xml:space="preserve">se of </w:t>
      </w:r>
      <w:r w:rsidR="00453FBA" w:rsidRPr="0065633E">
        <w:rPr>
          <w:rFonts w:ascii="Times New Roman" w:hAnsi="Times New Roman" w:cs="Times New Roman"/>
          <w:sz w:val="24"/>
          <w:szCs w:val="24"/>
        </w:rPr>
        <w:t xml:space="preserve">power </w:t>
      </w:r>
      <w:r w:rsidRPr="0065633E">
        <w:rPr>
          <w:rFonts w:ascii="Times New Roman" w:hAnsi="Times New Roman" w:cs="Times New Roman"/>
          <w:sz w:val="24"/>
          <w:szCs w:val="24"/>
        </w:rPr>
        <w:t xml:space="preserve">delegated </w:t>
      </w:r>
      <w:r w:rsidR="00453FBA" w:rsidRPr="0065633E">
        <w:rPr>
          <w:rFonts w:ascii="Times New Roman" w:hAnsi="Times New Roman" w:cs="Times New Roman"/>
          <w:sz w:val="24"/>
          <w:szCs w:val="24"/>
        </w:rPr>
        <w:t>to</w:t>
      </w:r>
      <w:r w:rsidRPr="0065633E">
        <w:rPr>
          <w:rFonts w:ascii="Times New Roman" w:hAnsi="Times New Roman" w:cs="Times New Roman"/>
          <w:sz w:val="24"/>
          <w:szCs w:val="24"/>
        </w:rPr>
        <w:t xml:space="preserve"> the </w:t>
      </w:r>
      <w:r w:rsidR="00453FBA" w:rsidRPr="0065633E">
        <w:rPr>
          <w:rFonts w:ascii="Times New Roman" w:hAnsi="Times New Roman" w:cs="Times New Roman"/>
          <w:sz w:val="24"/>
          <w:szCs w:val="24"/>
        </w:rPr>
        <w:t xml:space="preserve">political </w:t>
      </w:r>
      <w:r w:rsidRPr="0065633E">
        <w:rPr>
          <w:rFonts w:ascii="Times New Roman" w:hAnsi="Times New Roman" w:cs="Times New Roman"/>
          <w:sz w:val="24"/>
          <w:szCs w:val="24"/>
        </w:rPr>
        <w:t>executive</w:t>
      </w:r>
      <w:r w:rsidR="00453FBA" w:rsidRPr="0065633E">
        <w:rPr>
          <w:rFonts w:ascii="Times New Roman" w:hAnsi="Times New Roman" w:cs="Times New Roman"/>
          <w:sz w:val="24"/>
          <w:szCs w:val="24"/>
        </w:rPr>
        <w:t xml:space="preserve"> by </w:t>
      </w:r>
      <w:r w:rsidR="00DF6678" w:rsidRPr="0065633E">
        <w:rPr>
          <w:rFonts w:ascii="Times New Roman" w:hAnsi="Times New Roman" w:cs="Times New Roman"/>
          <w:color w:val="000000"/>
          <w:sz w:val="24"/>
          <w:szCs w:val="24"/>
        </w:rPr>
        <w:t>sub-section (1) of section 12 and sub-section (1) of section 33 of the Drugs and Cosmetics Act, 1940.</w:t>
      </w:r>
      <w:r w:rsidRPr="0065633E">
        <w:rPr>
          <w:rFonts w:ascii="Times New Roman" w:hAnsi="Times New Roman" w:cs="Times New Roman"/>
          <w:sz w:val="24"/>
          <w:szCs w:val="24"/>
        </w:rPr>
        <w:t xml:space="preserve"> </w:t>
      </w:r>
      <w:r w:rsidR="009313C3" w:rsidRPr="0065633E">
        <w:rPr>
          <w:rFonts w:ascii="Times New Roman" w:hAnsi="Times New Roman" w:cs="Times New Roman"/>
          <w:sz w:val="24"/>
          <w:szCs w:val="24"/>
        </w:rPr>
        <w:t xml:space="preserve">Has </w:t>
      </w:r>
      <w:r w:rsidR="00453FBA" w:rsidRPr="0065633E">
        <w:rPr>
          <w:rFonts w:ascii="Times New Roman" w:hAnsi="Times New Roman" w:cs="Times New Roman"/>
          <w:sz w:val="24"/>
          <w:szCs w:val="24"/>
        </w:rPr>
        <w:t>this p</w:t>
      </w:r>
      <w:r w:rsidRPr="0065633E">
        <w:rPr>
          <w:rFonts w:ascii="Times New Roman" w:hAnsi="Times New Roman" w:cs="Times New Roman"/>
          <w:sz w:val="24"/>
          <w:szCs w:val="24"/>
        </w:rPr>
        <w:t>ower</w:t>
      </w:r>
      <w:r w:rsidR="00453FBA" w:rsidRPr="0065633E">
        <w:rPr>
          <w:rFonts w:ascii="Times New Roman" w:hAnsi="Times New Roman" w:cs="Times New Roman"/>
          <w:sz w:val="24"/>
          <w:szCs w:val="24"/>
        </w:rPr>
        <w:t xml:space="preserve"> </w:t>
      </w:r>
      <w:r w:rsidR="009313C3" w:rsidRPr="0065633E">
        <w:rPr>
          <w:rFonts w:ascii="Times New Roman" w:hAnsi="Times New Roman" w:cs="Times New Roman"/>
          <w:sz w:val="24"/>
          <w:szCs w:val="24"/>
        </w:rPr>
        <w:t xml:space="preserve">been </w:t>
      </w:r>
      <w:r w:rsidR="00453FBA" w:rsidRPr="0065633E">
        <w:rPr>
          <w:rFonts w:ascii="Times New Roman" w:hAnsi="Times New Roman" w:cs="Times New Roman"/>
          <w:sz w:val="24"/>
          <w:szCs w:val="24"/>
        </w:rPr>
        <w:t>used wisely</w:t>
      </w:r>
      <w:r w:rsidR="004403E7" w:rsidRPr="0065633E">
        <w:rPr>
          <w:rFonts w:ascii="Times New Roman" w:hAnsi="Times New Roman" w:cs="Times New Roman"/>
          <w:sz w:val="24"/>
          <w:szCs w:val="24"/>
        </w:rPr>
        <w:t>?</w:t>
      </w:r>
      <w:r w:rsidR="00453FBA" w:rsidRPr="0065633E">
        <w:rPr>
          <w:rFonts w:ascii="Times New Roman" w:hAnsi="Times New Roman" w:cs="Times New Roman"/>
          <w:sz w:val="24"/>
          <w:szCs w:val="24"/>
        </w:rPr>
        <w:t xml:space="preserve"> </w:t>
      </w:r>
      <w:r w:rsidR="00C26823" w:rsidRPr="0065633E">
        <w:rPr>
          <w:rFonts w:ascii="Times New Roman" w:hAnsi="Times New Roman" w:cs="Times New Roman"/>
          <w:sz w:val="24"/>
          <w:szCs w:val="24"/>
        </w:rPr>
        <w:t>W</w:t>
      </w:r>
      <w:r w:rsidR="00453FBA" w:rsidRPr="0065633E">
        <w:rPr>
          <w:rFonts w:ascii="Times New Roman" w:hAnsi="Times New Roman" w:cs="Times New Roman"/>
          <w:sz w:val="24"/>
          <w:szCs w:val="24"/>
        </w:rPr>
        <w:t>hose interests</w:t>
      </w:r>
      <w:r w:rsidR="00C26823" w:rsidRPr="0065633E">
        <w:rPr>
          <w:rFonts w:ascii="Times New Roman" w:hAnsi="Times New Roman" w:cs="Times New Roman"/>
          <w:sz w:val="24"/>
          <w:szCs w:val="24"/>
        </w:rPr>
        <w:t xml:space="preserve"> do the</w:t>
      </w:r>
      <w:r w:rsidR="009313C3" w:rsidRPr="0065633E">
        <w:rPr>
          <w:rFonts w:ascii="Times New Roman" w:hAnsi="Times New Roman" w:cs="Times New Roman"/>
          <w:sz w:val="24"/>
          <w:szCs w:val="24"/>
        </w:rPr>
        <w:t>se rules</w:t>
      </w:r>
      <w:r w:rsidR="00C26823" w:rsidRPr="0065633E">
        <w:rPr>
          <w:rFonts w:ascii="Times New Roman" w:hAnsi="Times New Roman" w:cs="Times New Roman"/>
          <w:sz w:val="24"/>
          <w:szCs w:val="24"/>
        </w:rPr>
        <w:t xml:space="preserve"> represent</w:t>
      </w:r>
      <w:r w:rsidR="00453FBA" w:rsidRPr="0065633E">
        <w:rPr>
          <w:rFonts w:ascii="Times New Roman" w:hAnsi="Times New Roman" w:cs="Times New Roman"/>
          <w:sz w:val="24"/>
          <w:szCs w:val="24"/>
        </w:rPr>
        <w:t>?</w:t>
      </w:r>
    </w:p>
    <w:p w14:paraId="245B6EB5" w14:textId="77777777" w:rsidR="00453FBA" w:rsidRPr="0065633E" w:rsidRDefault="00453FBA" w:rsidP="006C4BCD">
      <w:pPr>
        <w:spacing w:after="0" w:line="240" w:lineRule="auto"/>
        <w:rPr>
          <w:rFonts w:ascii="Times New Roman" w:hAnsi="Times New Roman" w:cs="Times New Roman"/>
          <w:sz w:val="24"/>
          <w:szCs w:val="24"/>
        </w:rPr>
      </w:pPr>
    </w:p>
    <w:p w14:paraId="62B2D345" w14:textId="0036FC6E" w:rsidR="00150286" w:rsidRPr="0065633E" w:rsidRDefault="009313C3"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The</w:t>
      </w:r>
      <w:r w:rsidR="000D1F95" w:rsidRPr="0065633E">
        <w:rPr>
          <w:rFonts w:ascii="Times New Roman" w:hAnsi="Times New Roman" w:cs="Times New Roman"/>
          <w:sz w:val="24"/>
          <w:szCs w:val="24"/>
        </w:rPr>
        <w:t xml:space="preserve"> dominant message conveyed to </w:t>
      </w:r>
      <w:r w:rsidR="003D082F" w:rsidRPr="0065633E">
        <w:rPr>
          <w:rFonts w:ascii="Times New Roman" w:hAnsi="Times New Roman" w:cs="Times New Roman"/>
          <w:sz w:val="24"/>
          <w:szCs w:val="24"/>
        </w:rPr>
        <w:t xml:space="preserve">the media by </w:t>
      </w:r>
      <w:r w:rsidR="00150286" w:rsidRPr="0065633E">
        <w:rPr>
          <w:rFonts w:ascii="Times New Roman" w:hAnsi="Times New Roman" w:cs="Times New Roman"/>
          <w:sz w:val="24"/>
          <w:szCs w:val="24"/>
        </w:rPr>
        <w:t xml:space="preserve">the </w:t>
      </w:r>
      <w:r w:rsidR="00A43329" w:rsidRPr="0065633E">
        <w:rPr>
          <w:rFonts w:ascii="Times New Roman" w:hAnsi="Times New Roman" w:cs="Times New Roman"/>
          <w:sz w:val="24"/>
          <w:szCs w:val="24"/>
        </w:rPr>
        <w:t>MoHFW</w:t>
      </w:r>
      <w:r w:rsidR="00150286" w:rsidRPr="0065633E">
        <w:rPr>
          <w:rFonts w:ascii="Times New Roman" w:hAnsi="Times New Roman" w:cs="Times New Roman"/>
          <w:sz w:val="24"/>
          <w:szCs w:val="24"/>
        </w:rPr>
        <w:t xml:space="preserve"> spokesperson</w:t>
      </w:r>
      <w:r w:rsidR="00A43329" w:rsidRPr="0065633E">
        <w:rPr>
          <w:rFonts w:ascii="Times New Roman" w:hAnsi="Times New Roman" w:cs="Times New Roman"/>
          <w:sz w:val="24"/>
          <w:szCs w:val="24"/>
        </w:rPr>
        <w:t xml:space="preserve"> (2)</w:t>
      </w:r>
      <w:r w:rsidR="000D1F95" w:rsidRPr="0065633E">
        <w:rPr>
          <w:rFonts w:ascii="Times New Roman" w:hAnsi="Times New Roman" w:cs="Times New Roman"/>
          <w:sz w:val="24"/>
          <w:szCs w:val="24"/>
        </w:rPr>
        <w:t xml:space="preserve">, and echoed in the reception of the New Rules by </w:t>
      </w:r>
      <w:r w:rsidR="00150286" w:rsidRPr="0065633E">
        <w:rPr>
          <w:rFonts w:ascii="Times New Roman" w:hAnsi="Times New Roman" w:cs="Times New Roman"/>
          <w:sz w:val="24"/>
          <w:szCs w:val="24"/>
        </w:rPr>
        <w:t xml:space="preserve">the </w:t>
      </w:r>
      <w:r w:rsidR="005C2DC5" w:rsidRPr="0065633E">
        <w:rPr>
          <w:rFonts w:ascii="Times New Roman" w:hAnsi="Times New Roman" w:cs="Times New Roman"/>
          <w:sz w:val="24"/>
          <w:szCs w:val="24"/>
        </w:rPr>
        <w:t>c</w:t>
      </w:r>
      <w:r w:rsidR="00937162" w:rsidRPr="0065633E">
        <w:rPr>
          <w:rFonts w:ascii="Times New Roman" w:hAnsi="Times New Roman" w:cs="Times New Roman"/>
          <w:sz w:val="24"/>
          <w:szCs w:val="24"/>
        </w:rPr>
        <w:t xml:space="preserve">linical </w:t>
      </w:r>
      <w:r w:rsidR="005C2DC5" w:rsidRPr="0065633E">
        <w:rPr>
          <w:rFonts w:ascii="Times New Roman" w:hAnsi="Times New Roman" w:cs="Times New Roman"/>
          <w:sz w:val="24"/>
          <w:szCs w:val="24"/>
        </w:rPr>
        <w:t>t</w:t>
      </w:r>
      <w:r w:rsidR="00937162" w:rsidRPr="0065633E">
        <w:rPr>
          <w:rFonts w:ascii="Times New Roman" w:hAnsi="Times New Roman" w:cs="Times New Roman"/>
          <w:sz w:val="24"/>
          <w:szCs w:val="24"/>
        </w:rPr>
        <w:t xml:space="preserve">rial </w:t>
      </w:r>
      <w:r w:rsidR="00150286" w:rsidRPr="0065633E">
        <w:rPr>
          <w:rFonts w:ascii="Times New Roman" w:hAnsi="Times New Roman" w:cs="Times New Roman"/>
          <w:sz w:val="24"/>
          <w:szCs w:val="24"/>
        </w:rPr>
        <w:t>industry</w:t>
      </w:r>
      <w:r w:rsidR="00E333A8" w:rsidRPr="0065633E">
        <w:rPr>
          <w:rFonts w:ascii="Times New Roman" w:hAnsi="Times New Roman" w:cs="Times New Roman"/>
          <w:sz w:val="24"/>
          <w:szCs w:val="24"/>
        </w:rPr>
        <w:t>,</w:t>
      </w:r>
      <w:r w:rsidR="00150286" w:rsidRPr="0065633E">
        <w:rPr>
          <w:rFonts w:ascii="Times New Roman" w:hAnsi="Times New Roman" w:cs="Times New Roman"/>
          <w:sz w:val="24"/>
          <w:szCs w:val="24"/>
        </w:rPr>
        <w:t xml:space="preserve"> </w:t>
      </w:r>
      <w:r w:rsidR="003D082F" w:rsidRPr="0065633E">
        <w:rPr>
          <w:rFonts w:ascii="Times New Roman" w:hAnsi="Times New Roman" w:cs="Times New Roman"/>
          <w:sz w:val="24"/>
          <w:szCs w:val="24"/>
        </w:rPr>
        <w:t>was that the</w:t>
      </w:r>
      <w:r w:rsidR="000D1F95" w:rsidRPr="0065633E">
        <w:rPr>
          <w:rFonts w:ascii="Times New Roman" w:hAnsi="Times New Roman" w:cs="Times New Roman"/>
          <w:sz w:val="24"/>
          <w:szCs w:val="24"/>
        </w:rPr>
        <w:t>y</w:t>
      </w:r>
      <w:r w:rsidR="003D082F" w:rsidRPr="0065633E">
        <w:rPr>
          <w:rFonts w:ascii="Times New Roman" w:hAnsi="Times New Roman" w:cs="Times New Roman"/>
          <w:sz w:val="24"/>
          <w:szCs w:val="24"/>
        </w:rPr>
        <w:t xml:space="preserve"> were </w:t>
      </w:r>
      <w:r w:rsidR="00150286" w:rsidRPr="0065633E">
        <w:rPr>
          <w:rFonts w:ascii="Times New Roman" w:hAnsi="Times New Roman" w:cs="Times New Roman"/>
          <w:sz w:val="24"/>
          <w:szCs w:val="24"/>
        </w:rPr>
        <w:t xml:space="preserve">designed to speed </w:t>
      </w:r>
      <w:r w:rsidR="005A3130" w:rsidRPr="0065633E">
        <w:rPr>
          <w:rFonts w:ascii="Times New Roman" w:hAnsi="Times New Roman" w:cs="Times New Roman"/>
          <w:sz w:val="24"/>
          <w:szCs w:val="24"/>
        </w:rPr>
        <w:t xml:space="preserve">up </w:t>
      </w:r>
      <w:r w:rsidR="006C4BCD" w:rsidRPr="0065633E">
        <w:rPr>
          <w:rFonts w:ascii="Times New Roman" w:hAnsi="Times New Roman" w:cs="Times New Roman"/>
          <w:sz w:val="24"/>
          <w:szCs w:val="24"/>
        </w:rPr>
        <w:t xml:space="preserve">clinical trials </w:t>
      </w:r>
      <w:r w:rsidR="000D1F95" w:rsidRPr="0065633E">
        <w:rPr>
          <w:rFonts w:ascii="Times New Roman" w:hAnsi="Times New Roman" w:cs="Times New Roman"/>
          <w:sz w:val="24"/>
          <w:szCs w:val="24"/>
        </w:rPr>
        <w:t xml:space="preserve">and </w:t>
      </w:r>
      <w:r w:rsidRPr="0065633E">
        <w:rPr>
          <w:rFonts w:ascii="Times New Roman" w:hAnsi="Times New Roman" w:cs="Times New Roman"/>
          <w:sz w:val="24"/>
          <w:szCs w:val="24"/>
        </w:rPr>
        <w:t xml:space="preserve">approval of </w:t>
      </w:r>
      <w:r w:rsidR="000D1F95" w:rsidRPr="0065633E">
        <w:rPr>
          <w:rFonts w:ascii="Times New Roman" w:hAnsi="Times New Roman" w:cs="Times New Roman"/>
          <w:sz w:val="24"/>
          <w:szCs w:val="24"/>
        </w:rPr>
        <w:t xml:space="preserve">new drugs </w:t>
      </w:r>
      <w:r w:rsidR="005A3130" w:rsidRPr="0065633E">
        <w:rPr>
          <w:rFonts w:ascii="Times New Roman" w:hAnsi="Times New Roman" w:cs="Times New Roman"/>
          <w:sz w:val="24"/>
          <w:szCs w:val="24"/>
        </w:rPr>
        <w:t>in India</w:t>
      </w:r>
      <w:r w:rsidR="003D082F" w:rsidRPr="0065633E">
        <w:rPr>
          <w:rFonts w:ascii="Times New Roman" w:hAnsi="Times New Roman" w:cs="Times New Roman"/>
          <w:sz w:val="24"/>
          <w:szCs w:val="24"/>
        </w:rPr>
        <w:t xml:space="preserve">. </w:t>
      </w:r>
      <w:r w:rsidR="00E114F0" w:rsidRPr="0065633E">
        <w:rPr>
          <w:rFonts w:ascii="Times New Roman" w:hAnsi="Times New Roman" w:cs="Times New Roman"/>
          <w:sz w:val="24"/>
          <w:szCs w:val="24"/>
        </w:rPr>
        <w:t xml:space="preserve">The </w:t>
      </w:r>
      <w:r w:rsidR="00C26823" w:rsidRPr="0065633E">
        <w:rPr>
          <w:rFonts w:ascii="Times New Roman" w:hAnsi="Times New Roman" w:cs="Times New Roman"/>
          <w:sz w:val="24"/>
          <w:szCs w:val="24"/>
        </w:rPr>
        <w:t xml:space="preserve">journal </w:t>
      </w:r>
      <w:r w:rsidR="00E114F0" w:rsidRPr="0065633E">
        <w:rPr>
          <w:rFonts w:ascii="Times New Roman" w:hAnsi="Times New Roman" w:cs="Times New Roman"/>
          <w:i/>
          <w:sz w:val="24"/>
          <w:szCs w:val="24"/>
        </w:rPr>
        <w:t>Nature</w:t>
      </w:r>
      <w:r w:rsidR="00E114F0" w:rsidRPr="0065633E">
        <w:rPr>
          <w:rFonts w:ascii="Times New Roman" w:hAnsi="Times New Roman" w:cs="Times New Roman"/>
          <w:sz w:val="24"/>
          <w:szCs w:val="24"/>
        </w:rPr>
        <w:t xml:space="preserve"> </w:t>
      </w:r>
      <w:r w:rsidR="000D1F95" w:rsidRPr="0065633E">
        <w:rPr>
          <w:rFonts w:ascii="Times New Roman" w:hAnsi="Times New Roman" w:cs="Times New Roman"/>
          <w:sz w:val="24"/>
          <w:szCs w:val="24"/>
        </w:rPr>
        <w:t>noted</w:t>
      </w:r>
      <w:r w:rsidR="005C2DC5" w:rsidRPr="0065633E">
        <w:rPr>
          <w:rFonts w:ascii="Times New Roman" w:hAnsi="Times New Roman" w:cs="Times New Roman"/>
          <w:sz w:val="24"/>
          <w:szCs w:val="24"/>
        </w:rPr>
        <w:t>:</w:t>
      </w:r>
      <w:r w:rsidR="000D1F95" w:rsidRPr="0065633E">
        <w:rPr>
          <w:rFonts w:ascii="Times New Roman" w:hAnsi="Times New Roman" w:cs="Times New Roman"/>
          <w:sz w:val="24"/>
          <w:szCs w:val="24"/>
        </w:rPr>
        <w:t xml:space="preserve"> “India has announced new rules for clinical trials that will speed up drug approvals and remove the requirement for large studies to test the efficacy of drugs that have already been approved in other nations”</w:t>
      </w:r>
      <w:r w:rsidR="00E114F0" w:rsidRPr="0065633E">
        <w:rPr>
          <w:rFonts w:ascii="Times New Roman" w:hAnsi="Times New Roman" w:cs="Times New Roman"/>
          <w:sz w:val="24"/>
          <w:szCs w:val="24"/>
        </w:rPr>
        <w:t xml:space="preserve"> </w:t>
      </w:r>
      <w:r w:rsidR="00453FBA" w:rsidRPr="0065633E">
        <w:rPr>
          <w:rFonts w:ascii="Times New Roman" w:hAnsi="Times New Roman" w:cs="Times New Roman"/>
          <w:sz w:val="24"/>
          <w:szCs w:val="24"/>
        </w:rPr>
        <w:t>(</w:t>
      </w:r>
      <w:r w:rsidR="004A0589" w:rsidRPr="0065633E">
        <w:rPr>
          <w:rFonts w:ascii="Times New Roman" w:hAnsi="Times New Roman" w:cs="Times New Roman"/>
          <w:sz w:val="24"/>
          <w:szCs w:val="24"/>
        </w:rPr>
        <w:t>3</w:t>
      </w:r>
      <w:r w:rsidR="00453FBA" w:rsidRPr="0065633E">
        <w:rPr>
          <w:rFonts w:ascii="Times New Roman" w:hAnsi="Times New Roman" w:cs="Times New Roman"/>
          <w:sz w:val="24"/>
          <w:szCs w:val="24"/>
        </w:rPr>
        <w:t>)</w:t>
      </w:r>
      <w:r w:rsidR="004A0589" w:rsidRPr="0065633E">
        <w:rPr>
          <w:rFonts w:ascii="Times New Roman" w:hAnsi="Times New Roman" w:cs="Times New Roman"/>
          <w:sz w:val="24"/>
          <w:szCs w:val="24"/>
        </w:rPr>
        <w:t>.</w:t>
      </w:r>
    </w:p>
    <w:p w14:paraId="015FDCC8" w14:textId="77777777" w:rsidR="000D1F95" w:rsidRPr="0065633E" w:rsidRDefault="000D1F95" w:rsidP="006C4BCD">
      <w:pPr>
        <w:spacing w:after="0" w:line="240" w:lineRule="auto"/>
        <w:rPr>
          <w:rFonts w:ascii="Times New Roman" w:hAnsi="Times New Roman" w:cs="Times New Roman"/>
          <w:sz w:val="24"/>
          <w:szCs w:val="24"/>
        </w:rPr>
      </w:pPr>
    </w:p>
    <w:p w14:paraId="55A5888C" w14:textId="587EC6E6" w:rsidR="00877ED3" w:rsidRPr="0065633E" w:rsidRDefault="009313C3"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W</w:t>
      </w:r>
      <w:r w:rsidR="00877ED3" w:rsidRPr="0065633E">
        <w:rPr>
          <w:rFonts w:ascii="Times New Roman" w:hAnsi="Times New Roman" w:cs="Times New Roman"/>
          <w:b/>
          <w:sz w:val="24"/>
          <w:szCs w:val="24"/>
        </w:rPr>
        <w:t>hat are the regulations and the regulator</w:t>
      </w:r>
      <w:r w:rsidRPr="0065633E">
        <w:rPr>
          <w:rFonts w:ascii="Times New Roman" w:hAnsi="Times New Roman" w:cs="Times New Roman"/>
          <w:b/>
          <w:sz w:val="24"/>
          <w:szCs w:val="24"/>
        </w:rPr>
        <w:t xml:space="preserve"> for</w:t>
      </w:r>
      <w:r w:rsidR="00877ED3" w:rsidRPr="0065633E">
        <w:rPr>
          <w:rFonts w:ascii="Times New Roman" w:hAnsi="Times New Roman" w:cs="Times New Roman"/>
          <w:b/>
          <w:sz w:val="24"/>
          <w:szCs w:val="24"/>
        </w:rPr>
        <w:t>?</w:t>
      </w:r>
    </w:p>
    <w:p w14:paraId="4A743CED" w14:textId="1CE8BC52" w:rsidR="00877ED3" w:rsidRPr="0065633E" w:rsidRDefault="00937162"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In 2005</w:t>
      </w:r>
      <w:r w:rsidR="009313C3" w:rsidRPr="0065633E">
        <w:rPr>
          <w:rFonts w:ascii="Times New Roman" w:hAnsi="Times New Roman" w:cs="Times New Roman"/>
          <w:sz w:val="24"/>
          <w:szCs w:val="24"/>
        </w:rPr>
        <w:t>,</w:t>
      </w:r>
      <w:r w:rsidRPr="0065633E">
        <w:rPr>
          <w:rFonts w:ascii="Times New Roman" w:hAnsi="Times New Roman" w:cs="Times New Roman"/>
          <w:sz w:val="24"/>
          <w:szCs w:val="24"/>
        </w:rPr>
        <w:t xml:space="preserve"> India amended </w:t>
      </w:r>
      <w:r w:rsidR="00255AF2" w:rsidRPr="0065633E">
        <w:rPr>
          <w:rFonts w:ascii="Times New Roman" w:hAnsi="Times New Roman" w:cs="Times New Roman"/>
          <w:sz w:val="24"/>
          <w:szCs w:val="24"/>
        </w:rPr>
        <w:t xml:space="preserve">the </w:t>
      </w:r>
      <w:r w:rsidRPr="0065633E">
        <w:rPr>
          <w:rFonts w:ascii="Times New Roman" w:hAnsi="Times New Roman" w:cs="Times New Roman"/>
          <w:sz w:val="24"/>
          <w:szCs w:val="24"/>
        </w:rPr>
        <w:t xml:space="preserve">rules </w:t>
      </w:r>
      <w:r w:rsidR="00267660" w:rsidRPr="0065633E">
        <w:rPr>
          <w:rFonts w:ascii="Times New Roman" w:hAnsi="Times New Roman" w:cs="Times New Roman"/>
          <w:sz w:val="24"/>
          <w:szCs w:val="24"/>
        </w:rPr>
        <w:t xml:space="preserve">on clinical trials of new drugs, </w:t>
      </w:r>
      <w:r w:rsidRPr="0065633E">
        <w:rPr>
          <w:rFonts w:ascii="Times New Roman" w:hAnsi="Times New Roman" w:cs="Times New Roman"/>
          <w:sz w:val="24"/>
          <w:szCs w:val="24"/>
        </w:rPr>
        <w:t xml:space="preserve">and </w:t>
      </w:r>
      <w:r w:rsidR="00AF0F0D" w:rsidRPr="0065633E">
        <w:rPr>
          <w:rFonts w:ascii="Times New Roman" w:hAnsi="Times New Roman" w:cs="Times New Roman"/>
          <w:sz w:val="24"/>
          <w:szCs w:val="24"/>
        </w:rPr>
        <w:t>facilitated private business interests in</w:t>
      </w:r>
      <w:r w:rsidRPr="0065633E">
        <w:rPr>
          <w:rFonts w:ascii="Times New Roman" w:hAnsi="Times New Roman" w:cs="Times New Roman"/>
          <w:sz w:val="24"/>
          <w:szCs w:val="24"/>
        </w:rPr>
        <w:t xml:space="preserve"> the</w:t>
      </w:r>
      <w:r w:rsidR="00AF0F0D" w:rsidRPr="0065633E">
        <w:rPr>
          <w:rFonts w:ascii="Times New Roman" w:hAnsi="Times New Roman" w:cs="Times New Roman"/>
          <w:sz w:val="24"/>
          <w:szCs w:val="24"/>
        </w:rPr>
        <w:t xml:space="preserve"> conduct of</w:t>
      </w:r>
      <w:r w:rsidRPr="0065633E">
        <w:rPr>
          <w:rFonts w:ascii="Times New Roman" w:hAnsi="Times New Roman" w:cs="Times New Roman"/>
          <w:sz w:val="24"/>
          <w:szCs w:val="24"/>
        </w:rPr>
        <w:t xml:space="preserve"> </w:t>
      </w:r>
      <w:r w:rsidR="00267660" w:rsidRPr="0065633E">
        <w:rPr>
          <w:rFonts w:ascii="Times New Roman" w:hAnsi="Times New Roman" w:cs="Times New Roman"/>
          <w:sz w:val="24"/>
          <w:szCs w:val="24"/>
        </w:rPr>
        <w:t xml:space="preserve">these </w:t>
      </w:r>
      <w:r w:rsidR="006C4BCD" w:rsidRPr="0065633E">
        <w:rPr>
          <w:rFonts w:ascii="Times New Roman" w:hAnsi="Times New Roman" w:cs="Times New Roman"/>
          <w:sz w:val="24"/>
          <w:szCs w:val="24"/>
        </w:rPr>
        <w:t>trials</w:t>
      </w:r>
      <w:r w:rsidR="00AF0F0D" w:rsidRPr="0065633E">
        <w:rPr>
          <w:rFonts w:ascii="Times New Roman" w:hAnsi="Times New Roman" w:cs="Times New Roman"/>
          <w:sz w:val="24"/>
          <w:szCs w:val="24"/>
        </w:rPr>
        <w:t>. This was not accompanied by</w:t>
      </w:r>
      <w:r w:rsidR="009313C3" w:rsidRPr="0065633E">
        <w:rPr>
          <w:rFonts w:ascii="Times New Roman" w:hAnsi="Times New Roman" w:cs="Times New Roman"/>
          <w:sz w:val="24"/>
          <w:szCs w:val="24"/>
        </w:rPr>
        <w:t xml:space="preserve"> any </w:t>
      </w:r>
      <w:r w:rsidR="00AF0F0D" w:rsidRPr="0065633E">
        <w:rPr>
          <w:rFonts w:ascii="Times New Roman" w:hAnsi="Times New Roman" w:cs="Times New Roman"/>
          <w:sz w:val="24"/>
          <w:szCs w:val="24"/>
        </w:rPr>
        <w:t>increase</w:t>
      </w:r>
      <w:r w:rsidR="005C2DC5" w:rsidRPr="0065633E">
        <w:rPr>
          <w:rFonts w:ascii="Times New Roman" w:hAnsi="Times New Roman" w:cs="Times New Roman"/>
          <w:sz w:val="24"/>
          <w:szCs w:val="24"/>
        </w:rPr>
        <w:t>d</w:t>
      </w:r>
      <w:r w:rsidR="00AF0F0D" w:rsidRPr="0065633E">
        <w:rPr>
          <w:rFonts w:ascii="Times New Roman" w:hAnsi="Times New Roman" w:cs="Times New Roman"/>
          <w:sz w:val="24"/>
          <w:szCs w:val="24"/>
        </w:rPr>
        <w:t xml:space="preserve"> investment </w:t>
      </w:r>
      <w:r w:rsidR="009313C3" w:rsidRPr="0065633E">
        <w:rPr>
          <w:rFonts w:ascii="Times New Roman" w:hAnsi="Times New Roman" w:cs="Times New Roman"/>
          <w:sz w:val="24"/>
          <w:szCs w:val="24"/>
        </w:rPr>
        <w:t>in</w:t>
      </w:r>
      <w:r w:rsidR="005C2DC5" w:rsidRPr="0065633E">
        <w:rPr>
          <w:rFonts w:ascii="Times New Roman" w:hAnsi="Times New Roman" w:cs="Times New Roman"/>
          <w:sz w:val="24"/>
          <w:szCs w:val="24"/>
        </w:rPr>
        <w:t xml:space="preserve"> the regulatory process</w:t>
      </w:r>
      <w:r w:rsidR="003A74CD" w:rsidRPr="0065633E">
        <w:rPr>
          <w:rFonts w:ascii="Times New Roman" w:hAnsi="Times New Roman" w:cs="Times New Roman"/>
          <w:sz w:val="24"/>
          <w:szCs w:val="24"/>
        </w:rPr>
        <w:t xml:space="preserve">; increased investment </w:t>
      </w:r>
      <w:r w:rsidR="00E333A8" w:rsidRPr="0065633E">
        <w:rPr>
          <w:rFonts w:ascii="Times New Roman" w:hAnsi="Times New Roman" w:cs="Times New Roman"/>
          <w:sz w:val="24"/>
          <w:szCs w:val="24"/>
        </w:rPr>
        <w:t xml:space="preserve">would </w:t>
      </w:r>
      <w:r w:rsidR="00BF02CB" w:rsidRPr="0065633E">
        <w:rPr>
          <w:rFonts w:ascii="Times New Roman" w:hAnsi="Times New Roman" w:cs="Times New Roman"/>
          <w:sz w:val="24"/>
          <w:szCs w:val="24"/>
        </w:rPr>
        <w:t xml:space="preserve">have </w:t>
      </w:r>
      <w:r w:rsidR="00E333A8" w:rsidRPr="0065633E">
        <w:rPr>
          <w:rFonts w:ascii="Times New Roman" w:hAnsi="Times New Roman" w:cs="Times New Roman"/>
          <w:sz w:val="24"/>
          <w:szCs w:val="24"/>
        </w:rPr>
        <w:t>include</w:t>
      </w:r>
      <w:r w:rsidR="00BF02CB" w:rsidRPr="0065633E">
        <w:rPr>
          <w:rFonts w:ascii="Times New Roman" w:hAnsi="Times New Roman" w:cs="Times New Roman"/>
          <w:sz w:val="24"/>
          <w:szCs w:val="24"/>
        </w:rPr>
        <w:t>d</w:t>
      </w:r>
      <w:r w:rsidR="00E333A8" w:rsidRPr="0065633E">
        <w:rPr>
          <w:rFonts w:ascii="Times New Roman" w:hAnsi="Times New Roman" w:cs="Times New Roman"/>
          <w:sz w:val="24"/>
          <w:szCs w:val="24"/>
        </w:rPr>
        <w:t xml:space="preserve"> </w:t>
      </w:r>
      <w:r w:rsidR="005C2DC5" w:rsidRPr="0065633E">
        <w:rPr>
          <w:rFonts w:ascii="Times New Roman" w:hAnsi="Times New Roman" w:cs="Times New Roman"/>
          <w:sz w:val="24"/>
          <w:szCs w:val="24"/>
        </w:rPr>
        <w:t xml:space="preserve">improving the </w:t>
      </w:r>
      <w:r w:rsidR="00AF0F0D" w:rsidRPr="0065633E">
        <w:rPr>
          <w:rFonts w:ascii="Times New Roman" w:hAnsi="Times New Roman" w:cs="Times New Roman"/>
          <w:sz w:val="24"/>
          <w:szCs w:val="24"/>
        </w:rPr>
        <w:t>competenc</w:t>
      </w:r>
      <w:r w:rsidR="005C2DC5" w:rsidRPr="0065633E">
        <w:rPr>
          <w:rFonts w:ascii="Times New Roman" w:hAnsi="Times New Roman" w:cs="Times New Roman"/>
          <w:sz w:val="24"/>
          <w:szCs w:val="24"/>
        </w:rPr>
        <w:t>e</w:t>
      </w:r>
      <w:r w:rsidR="00AF0F0D" w:rsidRPr="0065633E">
        <w:rPr>
          <w:rFonts w:ascii="Times New Roman" w:hAnsi="Times New Roman" w:cs="Times New Roman"/>
          <w:sz w:val="24"/>
          <w:szCs w:val="24"/>
        </w:rPr>
        <w:t xml:space="preserve"> of the regulator</w:t>
      </w:r>
      <w:r w:rsidR="00C26823" w:rsidRPr="0065633E">
        <w:rPr>
          <w:rFonts w:ascii="Times New Roman" w:hAnsi="Times New Roman" w:cs="Times New Roman"/>
          <w:sz w:val="24"/>
          <w:szCs w:val="24"/>
        </w:rPr>
        <w:t xml:space="preserve"> for </w:t>
      </w:r>
      <w:r w:rsidR="006C4BCD" w:rsidRPr="0065633E">
        <w:rPr>
          <w:rFonts w:ascii="Times New Roman" w:hAnsi="Times New Roman" w:cs="Times New Roman"/>
          <w:sz w:val="24"/>
          <w:szCs w:val="24"/>
        </w:rPr>
        <w:t xml:space="preserve">trials </w:t>
      </w:r>
      <w:r w:rsidR="00C26823" w:rsidRPr="0065633E">
        <w:rPr>
          <w:rFonts w:ascii="Times New Roman" w:hAnsi="Times New Roman" w:cs="Times New Roman"/>
          <w:sz w:val="24"/>
          <w:szCs w:val="24"/>
        </w:rPr>
        <w:t>of new drugs</w:t>
      </w:r>
      <w:r w:rsidR="00AF0F0D" w:rsidRPr="0065633E">
        <w:rPr>
          <w:rFonts w:ascii="Times New Roman" w:hAnsi="Times New Roman" w:cs="Times New Roman"/>
          <w:sz w:val="24"/>
          <w:szCs w:val="24"/>
        </w:rPr>
        <w:t xml:space="preserve">, the Central Drugs </w:t>
      </w:r>
      <w:r w:rsidR="00A81E7A" w:rsidRPr="0065633E">
        <w:rPr>
          <w:rFonts w:ascii="Times New Roman" w:hAnsi="Times New Roman" w:cs="Times New Roman"/>
          <w:sz w:val="24"/>
          <w:szCs w:val="24"/>
        </w:rPr>
        <w:t xml:space="preserve">Standards </w:t>
      </w:r>
      <w:r w:rsidR="00AF0F0D" w:rsidRPr="0065633E">
        <w:rPr>
          <w:rFonts w:ascii="Times New Roman" w:hAnsi="Times New Roman" w:cs="Times New Roman"/>
          <w:sz w:val="24"/>
          <w:szCs w:val="24"/>
        </w:rPr>
        <w:t xml:space="preserve">Control Organisation (CDSCO). Thus, </w:t>
      </w:r>
      <w:r w:rsidR="005C2DC5" w:rsidRPr="0065633E">
        <w:rPr>
          <w:rFonts w:ascii="Times New Roman" w:hAnsi="Times New Roman" w:cs="Times New Roman"/>
          <w:sz w:val="24"/>
          <w:szCs w:val="24"/>
        </w:rPr>
        <w:t xml:space="preserve">over </w:t>
      </w:r>
      <w:r w:rsidR="00AF0F0D" w:rsidRPr="0065633E">
        <w:rPr>
          <w:rFonts w:ascii="Times New Roman" w:hAnsi="Times New Roman" w:cs="Times New Roman"/>
          <w:sz w:val="24"/>
          <w:szCs w:val="24"/>
        </w:rPr>
        <w:t>the next seven years there were many reports of ethics violation</w:t>
      </w:r>
      <w:r w:rsidR="009313C3" w:rsidRPr="0065633E">
        <w:rPr>
          <w:rFonts w:ascii="Times New Roman" w:hAnsi="Times New Roman" w:cs="Times New Roman"/>
          <w:sz w:val="24"/>
          <w:szCs w:val="24"/>
        </w:rPr>
        <w:t>s</w:t>
      </w:r>
      <w:r w:rsidR="00AF0F0D" w:rsidRPr="0065633E">
        <w:rPr>
          <w:rFonts w:ascii="Times New Roman" w:hAnsi="Times New Roman" w:cs="Times New Roman"/>
          <w:sz w:val="24"/>
          <w:szCs w:val="24"/>
        </w:rPr>
        <w:t xml:space="preserve"> and deaths in </w:t>
      </w:r>
      <w:r w:rsidR="006C4BCD" w:rsidRPr="0065633E">
        <w:rPr>
          <w:rFonts w:ascii="Times New Roman" w:hAnsi="Times New Roman" w:cs="Times New Roman"/>
          <w:sz w:val="24"/>
          <w:szCs w:val="24"/>
        </w:rPr>
        <w:t>these trials</w:t>
      </w:r>
      <w:r w:rsidR="00AF0F0D" w:rsidRPr="0065633E">
        <w:rPr>
          <w:rFonts w:ascii="Times New Roman" w:hAnsi="Times New Roman" w:cs="Times New Roman"/>
          <w:sz w:val="24"/>
          <w:szCs w:val="24"/>
        </w:rPr>
        <w:t xml:space="preserve">. The public outcry </w:t>
      </w:r>
      <w:r w:rsidR="009313C3" w:rsidRPr="0065633E">
        <w:rPr>
          <w:rFonts w:ascii="Times New Roman" w:hAnsi="Times New Roman" w:cs="Times New Roman"/>
          <w:sz w:val="24"/>
          <w:szCs w:val="24"/>
        </w:rPr>
        <w:t>against</w:t>
      </w:r>
      <w:r w:rsidR="00AF0F0D" w:rsidRPr="0065633E">
        <w:rPr>
          <w:rFonts w:ascii="Times New Roman" w:hAnsi="Times New Roman" w:cs="Times New Roman"/>
          <w:sz w:val="24"/>
          <w:szCs w:val="24"/>
        </w:rPr>
        <w:t xml:space="preserve"> them </w:t>
      </w:r>
      <w:r w:rsidR="00A81E7A" w:rsidRPr="0065633E">
        <w:rPr>
          <w:rFonts w:ascii="Times New Roman" w:hAnsi="Times New Roman" w:cs="Times New Roman"/>
          <w:sz w:val="24"/>
          <w:szCs w:val="24"/>
        </w:rPr>
        <w:t>brought the functioning of the CDSCO in</w:t>
      </w:r>
      <w:r w:rsidR="009313C3" w:rsidRPr="0065633E">
        <w:rPr>
          <w:rFonts w:ascii="Times New Roman" w:hAnsi="Times New Roman" w:cs="Times New Roman"/>
          <w:sz w:val="24"/>
          <w:szCs w:val="24"/>
        </w:rPr>
        <w:t>to</w:t>
      </w:r>
      <w:r w:rsidR="00A81E7A" w:rsidRPr="0065633E">
        <w:rPr>
          <w:rFonts w:ascii="Times New Roman" w:hAnsi="Times New Roman" w:cs="Times New Roman"/>
          <w:sz w:val="24"/>
          <w:szCs w:val="24"/>
        </w:rPr>
        <w:t xml:space="preserve"> sharp focus. T</w:t>
      </w:r>
      <w:r w:rsidR="00AF0F0D" w:rsidRPr="0065633E">
        <w:rPr>
          <w:rFonts w:ascii="Times New Roman" w:hAnsi="Times New Roman" w:cs="Times New Roman"/>
          <w:sz w:val="24"/>
          <w:szCs w:val="24"/>
        </w:rPr>
        <w:t>he 59</w:t>
      </w:r>
      <w:r w:rsidR="00AF0F0D" w:rsidRPr="0065633E">
        <w:rPr>
          <w:rFonts w:ascii="Times New Roman" w:hAnsi="Times New Roman" w:cs="Times New Roman"/>
          <w:sz w:val="24"/>
          <w:szCs w:val="24"/>
          <w:vertAlign w:val="superscript"/>
        </w:rPr>
        <w:t>th</w:t>
      </w:r>
      <w:r w:rsidR="00AF0F0D" w:rsidRPr="0065633E">
        <w:rPr>
          <w:rFonts w:ascii="Times New Roman" w:hAnsi="Times New Roman" w:cs="Times New Roman"/>
          <w:sz w:val="24"/>
          <w:szCs w:val="24"/>
        </w:rPr>
        <w:t xml:space="preserve"> </w:t>
      </w:r>
      <w:r w:rsidR="00A43329" w:rsidRPr="0065633E">
        <w:rPr>
          <w:rFonts w:ascii="Times New Roman" w:hAnsi="Times New Roman" w:cs="Times New Roman"/>
          <w:sz w:val="24"/>
          <w:szCs w:val="24"/>
        </w:rPr>
        <w:t xml:space="preserve">report of the </w:t>
      </w:r>
      <w:r w:rsidR="00AF0F0D" w:rsidRPr="0065633E">
        <w:rPr>
          <w:rFonts w:ascii="Times New Roman" w:hAnsi="Times New Roman" w:cs="Times New Roman"/>
          <w:sz w:val="24"/>
          <w:szCs w:val="24"/>
        </w:rPr>
        <w:t>Parliamentary Standing Committee</w:t>
      </w:r>
      <w:r w:rsidR="00A43329" w:rsidRPr="0065633E">
        <w:rPr>
          <w:rFonts w:ascii="Times New Roman" w:hAnsi="Times New Roman" w:cs="Times New Roman"/>
          <w:sz w:val="24"/>
          <w:szCs w:val="24"/>
        </w:rPr>
        <w:t>, which scrutinised the functioning of the CDSCO</w:t>
      </w:r>
      <w:r w:rsidR="00A65D25" w:rsidRPr="0065633E">
        <w:rPr>
          <w:rFonts w:ascii="Times New Roman" w:hAnsi="Times New Roman" w:cs="Times New Roman"/>
          <w:sz w:val="24"/>
          <w:szCs w:val="24"/>
        </w:rPr>
        <w:t>,</w:t>
      </w:r>
      <w:r w:rsidR="00A43329" w:rsidRPr="0065633E">
        <w:rPr>
          <w:rFonts w:ascii="Times New Roman" w:hAnsi="Times New Roman" w:cs="Times New Roman"/>
          <w:sz w:val="24"/>
          <w:szCs w:val="24"/>
        </w:rPr>
        <w:t xml:space="preserve"> </w:t>
      </w:r>
      <w:r w:rsidR="00877ED3" w:rsidRPr="0065633E">
        <w:rPr>
          <w:rFonts w:ascii="Times New Roman" w:hAnsi="Times New Roman" w:cs="Times New Roman"/>
          <w:sz w:val="24"/>
          <w:szCs w:val="24"/>
        </w:rPr>
        <w:t>says the following:</w:t>
      </w:r>
    </w:p>
    <w:p w14:paraId="68521BC6" w14:textId="77777777" w:rsidR="007E43EB" w:rsidRPr="0065633E" w:rsidRDefault="007E43EB" w:rsidP="006C4BCD">
      <w:pPr>
        <w:spacing w:after="0" w:line="240" w:lineRule="auto"/>
        <w:rPr>
          <w:rFonts w:ascii="Times New Roman" w:hAnsi="Times New Roman" w:cs="Times New Roman"/>
          <w:sz w:val="24"/>
          <w:szCs w:val="24"/>
        </w:rPr>
      </w:pPr>
    </w:p>
    <w:p w14:paraId="3100664E" w14:textId="7E5B4E53" w:rsidR="00B77AA8" w:rsidRPr="0065633E" w:rsidRDefault="00B77AA8" w:rsidP="006C4BCD">
      <w:pPr>
        <w:spacing w:after="0" w:line="240" w:lineRule="auto"/>
        <w:ind w:left="720"/>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w:t>
      </w:r>
      <w:r w:rsidRPr="00AE66C0">
        <w:rPr>
          <w:rFonts w:ascii="Times New Roman" w:eastAsia="Times New Roman" w:hAnsi="Times New Roman" w:cs="Times New Roman"/>
          <w:i/>
          <w:sz w:val="24"/>
          <w:szCs w:val="24"/>
          <w:lang w:eastAsia="en-IN"/>
        </w:rPr>
        <w:t>The Committee is of the firm opinion that most of the ills besetting the system of drugs regulation in India are mainly due to the skewed priorities and perceptions of CDSCO. For decades together it has been according primacy to the propagation and facilitation of the drugs industry, due to which, unfortunately, the interest of the biggest stakeholder i.e. the consumer has never been ensured</w:t>
      </w:r>
      <w:r w:rsidRPr="0065633E">
        <w:rPr>
          <w:rFonts w:ascii="Times New Roman" w:eastAsia="Times New Roman" w:hAnsi="Times New Roman" w:cs="Times New Roman"/>
          <w:sz w:val="24"/>
          <w:szCs w:val="24"/>
          <w:lang w:eastAsia="en-IN"/>
        </w:rPr>
        <w:t>.” (</w:t>
      </w:r>
      <w:r w:rsidR="004A0589" w:rsidRPr="0065633E">
        <w:rPr>
          <w:rFonts w:ascii="Times New Roman" w:eastAsia="Times New Roman" w:hAnsi="Times New Roman" w:cs="Times New Roman"/>
          <w:sz w:val="24"/>
          <w:szCs w:val="24"/>
          <w:lang w:eastAsia="en-IN"/>
        </w:rPr>
        <w:t>4</w:t>
      </w:r>
      <w:r w:rsidR="00BA3695" w:rsidRPr="0065633E">
        <w:rPr>
          <w:rFonts w:ascii="Times New Roman" w:eastAsia="Times New Roman" w:hAnsi="Times New Roman" w:cs="Times New Roman"/>
          <w:sz w:val="24"/>
          <w:szCs w:val="24"/>
          <w:lang w:eastAsia="en-IN"/>
        </w:rPr>
        <w:t>: p 2</w:t>
      </w:r>
      <w:r w:rsidR="00BA5635" w:rsidRPr="0065633E">
        <w:rPr>
          <w:rFonts w:ascii="Times New Roman" w:eastAsia="Times New Roman" w:hAnsi="Times New Roman" w:cs="Times New Roman"/>
          <w:sz w:val="24"/>
          <w:szCs w:val="24"/>
          <w:lang w:eastAsia="en-IN"/>
        </w:rPr>
        <w:t xml:space="preserve">) </w:t>
      </w:r>
    </w:p>
    <w:p w14:paraId="77617CF9" w14:textId="77777777" w:rsidR="00877ED3" w:rsidRPr="0065633E" w:rsidRDefault="00877ED3" w:rsidP="006C4BCD">
      <w:pPr>
        <w:spacing w:after="0" w:line="240" w:lineRule="auto"/>
        <w:rPr>
          <w:rFonts w:ascii="Times New Roman" w:hAnsi="Times New Roman" w:cs="Times New Roman"/>
          <w:sz w:val="24"/>
          <w:szCs w:val="24"/>
        </w:rPr>
      </w:pPr>
    </w:p>
    <w:p w14:paraId="720456F6" w14:textId="63345868" w:rsidR="00E4692E" w:rsidRPr="0065633E" w:rsidRDefault="00D14521"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Chastised by Parliament, the </w:t>
      </w:r>
      <w:r w:rsidR="00A43329" w:rsidRPr="0065633E">
        <w:rPr>
          <w:rFonts w:ascii="Times New Roman" w:hAnsi="Times New Roman" w:cs="Times New Roman"/>
          <w:sz w:val="24"/>
          <w:szCs w:val="24"/>
        </w:rPr>
        <w:t>MoHFW</w:t>
      </w:r>
      <w:r w:rsidRPr="0065633E">
        <w:rPr>
          <w:rFonts w:ascii="Times New Roman" w:hAnsi="Times New Roman" w:cs="Times New Roman"/>
          <w:sz w:val="24"/>
          <w:szCs w:val="24"/>
        </w:rPr>
        <w:t xml:space="preserve"> immediately formulated </w:t>
      </w:r>
      <w:r w:rsidR="00A43329" w:rsidRPr="0065633E">
        <w:rPr>
          <w:rFonts w:ascii="Times New Roman" w:hAnsi="Times New Roman" w:cs="Times New Roman"/>
          <w:sz w:val="24"/>
          <w:szCs w:val="24"/>
        </w:rPr>
        <w:t>v</w:t>
      </w:r>
      <w:r w:rsidRPr="0065633E">
        <w:rPr>
          <w:rFonts w:ascii="Times New Roman" w:hAnsi="Times New Roman" w:cs="Times New Roman"/>
          <w:sz w:val="24"/>
          <w:szCs w:val="24"/>
        </w:rPr>
        <w:t>ision and mission statement</w:t>
      </w:r>
      <w:r w:rsidR="00352D7B" w:rsidRPr="0065633E">
        <w:rPr>
          <w:rFonts w:ascii="Times New Roman" w:hAnsi="Times New Roman" w:cs="Times New Roman"/>
          <w:sz w:val="24"/>
          <w:szCs w:val="24"/>
        </w:rPr>
        <w:t>s</w:t>
      </w:r>
      <w:r w:rsidRPr="0065633E">
        <w:rPr>
          <w:rFonts w:ascii="Times New Roman" w:hAnsi="Times New Roman" w:cs="Times New Roman"/>
          <w:sz w:val="24"/>
          <w:szCs w:val="24"/>
        </w:rPr>
        <w:t xml:space="preserve"> giving primacy </w:t>
      </w:r>
      <w:r w:rsidR="001933A7" w:rsidRPr="0065633E">
        <w:rPr>
          <w:rFonts w:ascii="Times New Roman" w:hAnsi="Times New Roman" w:cs="Times New Roman"/>
          <w:sz w:val="24"/>
          <w:szCs w:val="24"/>
        </w:rPr>
        <w:t>to public health and to the safety, efficacy and quality of drugs</w:t>
      </w:r>
      <w:r w:rsidR="00E333A8" w:rsidRPr="0065633E">
        <w:rPr>
          <w:rFonts w:ascii="Times New Roman" w:hAnsi="Times New Roman" w:cs="Times New Roman"/>
          <w:sz w:val="24"/>
          <w:szCs w:val="24"/>
        </w:rPr>
        <w:t xml:space="preserve">. These statements </w:t>
      </w:r>
      <w:r w:rsidR="00C85A99" w:rsidRPr="0065633E">
        <w:rPr>
          <w:rFonts w:ascii="Times New Roman" w:hAnsi="Times New Roman" w:cs="Times New Roman"/>
          <w:sz w:val="24"/>
          <w:szCs w:val="24"/>
        </w:rPr>
        <w:lastRenderedPageBreak/>
        <w:t>were</w:t>
      </w:r>
      <w:r w:rsidR="001933A7"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 xml:space="preserve">initially carried </w:t>
      </w:r>
      <w:r w:rsidR="005C2DC5" w:rsidRPr="0065633E">
        <w:rPr>
          <w:rFonts w:ascii="Times New Roman" w:hAnsi="Times New Roman" w:cs="Times New Roman"/>
          <w:sz w:val="24"/>
          <w:szCs w:val="24"/>
        </w:rPr>
        <w:t>prominently</w:t>
      </w:r>
      <w:r w:rsidR="00E333A8" w:rsidRPr="0065633E">
        <w:rPr>
          <w:rFonts w:ascii="Times New Roman" w:hAnsi="Times New Roman" w:cs="Times New Roman"/>
          <w:sz w:val="24"/>
          <w:szCs w:val="24"/>
        </w:rPr>
        <w:t xml:space="preserve">, scrolling </w:t>
      </w:r>
      <w:r w:rsidR="00793423" w:rsidRPr="0065633E">
        <w:rPr>
          <w:rFonts w:ascii="Times New Roman" w:hAnsi="Times New Roman" w:cs="Times New Roman"/>
          <w:sz w:val="24"/>
          <w:szCs w:val="24"/>
        </w:rPr>
        <w:t xml:space="preserve">across </w:t>
      </w:r>
      <w:r w:rsidR="003E3CA0" w:rsidRPr="0065633E">
        <w:rPr>
          <w:rFonts w:ascii="Times New Roman" w:hAnsi="Times New Roman" w:cs="Times New Roman"/>
          <w:sz w:val="24"/>
          <w:szCs w:val="24"/>
        </w:rPr>
        <w:t xml:space="preserve">the </w:t>
      </w:r>
      <w:r w:rsidR="00C85A99" w:rsidRPr="0065633E">
        <w:rPr>
          <w:rFonts w:ascii="Times New Roman" w:hAnsi="Times New Roman" w:cs="Times New Roman"/>
          <w:sz w:val="24"/>
          <w:szCs w:val="24"/>
        </w:rPr>
        <w:t>home page</w:t>
      </w:r>
      <w:r w:rsidR="003E3CA0" w:rsidRPr="0065633E">
        <w:rPr>
          <w:rFonts w:ascii="Times New Roman" w:hAnsi="Times New Roman" w:cs="Times New Roman"/>
          <w:sz w:val="24"/>
          <w:szCs w:val="24"/>
        </w:rPr>
        <w:t xml:space="preserve"> of CDSCO’s website</w:t>
      </w:r>
      <w:r w:rsidRPr="0065633E">
        <w:rPr>
          <w:rFonts w:ascii="Times New Roman" w:hAnsi="Times New Roman" w:cs="Times New Roman"/>
          <w:sz w:val="24"/>
          <w:szCs w:val="24"/>
        </w:rPr>
        <w:t xml:space="preserve">. </w:t>
      </w:r>
      <w:r w:rsidR="00E4692E" w:rsidRPr="0065633E">
        <w:rPr>
          <w:rFonts w:ascii="Times New Roman" w:hAnsi="Times New Roman" w:cs="Times New Roman"/>
          <w:sz w:val="24"/>
          <w:szCs w:val="24"/>
        </w:rPr>
        <w:t>The</w:t>
      </w:r>
      <w:r w:rsidR="008D5488" w:rsidRPr="0065633E">
        <w:rPr>
          <w:rFonts w:ascii="Times New Roman" w:hAnsi="Times New Roman" w:cs="Times New Roman"/>
          <w:sz w:val="24"/>
          <w:szCs w:val="24"/>
        </w:rPr>
        <w:t xml:space="preserve"> spirit of </w:t>
      </w:r>
      <w:r w:rsidR="00E4692E" w:rsidRPr="0065633E">
        <w:rPr>
          <w:rFonts w:ascii="Times New Roman" w:hAnsi="Times New Roman" w:cs="Times New Roman"/>
          <w:sz w:val="24"/>
          <w:szCs w:val="24"/>
        </w:rPr>
        <w:t>th</w:t>
      </w:r>
      <w:r w:rsidR="009313C3" w:rsidRPr="0065633E">
        <w:rPr>
          <w:rFonts w:ascii="Times New Roman" w:hAnsi="Times New Roman" w:cs="Times New Roman"/>
          <w:sz w:val="24"/>
          <w:szCs w:val="24"/>
        </w:rPr>
        <w:t xml:space="preserve">ose </w:t>
      </w:r>
      <w:r w:rsidR="00E333A8" w:rsidRPr="0065633E">
        <w:rPr>
          <w:rFonts w:ascii="Times New Roman" w:hAnsi="Times New Roman" w:cs="Times New Roman"/>
          <w:sz w:val="24"/>
          <w:szCs w:val="24"/>
        </w:rPr>
        <w:t xml:space="preserve">vision and mission </w:t>
      </w:r>
      <w:r w:rsidR="009313C3" w:rsidRPr="0065633E">
        <w:rPr>
          <w:rFonts w:ascii="Times New Roman" w:hAnsi="Times New Roman" w:cs="Times New Roman"/>
          <w:sz w:val="24"/>
          <w:szCs w:val="24"/>
        </w:rPr>
        <w:t>statements</w:t>
      </w:r>
      <w:r w:rsidR="00E4692E" w:rsidRPr="0065633E">
        <w:rPr>
          <w:rFonts w:ascii="Times New Roman" w:hAnsi="Times New Roman" w:cs="Times New Roman"/>
          <w:sz w:val="24"/>
          <w:szCs w:val="24"/>
        </w:rPr>
        <w:t xml:space="preserve"> </w:t>
      </w:r>
      <w:r w:rsidR="00F84AEC">
        <w:rPr>
          <w:rFonts w:ascii="Times New Roman" w:hAnsi="Times New Roman" w:cs="Times New Roman"/>
          <w:sz w:val="24"/>
          <w:szCs w:val="24"/>
        </w:rPr>
        <w:t>has been</w:t>
      </w:r>
      <w:r w:rsidR="008D5488" w:rsidRPr="0065633E">
        <w:rPr>
          <w:rFonts w:ascii="Times New Roman" w:hAnsi="Times New Roman" w:cs="Times New Roman"/>
          <w:sz w:val="24"/>
          <w:szCs w:val="24"/>
        </w:rPr>
        <w:t xml:space="preserve"> </w:t>
      </w:r>
      <w:r w:rsidR="00E4692E" w:rsidRPr="0065633E">
        <w:rPr>
          <w:rFonts w:ascii="Times New Roman" w:hAnsi="Times New Roman" w:cs="Times New Roman"/>
          <w:sz w:val="24"/>
          <w:szCs w:val="24"/>
        </w:rPr>
        <w:t>forgotten in favour of speeding up business</w:t>
      </w:r>
      <w:r w:rsidR="00352D7B" w:rsidRPr="0065633E">
        <w:rPr>
          <w:rFonts w:ascii="Times New Roman" w:hAnsi="Times New Roman" w:cs="Times New Roman"/>
          <w:sz w:val="24"/>
          <w:szCs w:val="24"/>
        </w:rPr>
        <w:t>.</w:t>
      </w:r>
    </w:p>
    <w:p w14:paraId="2B891AF9" w14:textId="77777777" w:rsidR="00E4692E" w:rsidRPr="0065633E" w:rsidRDefault="00E4692E" w:rsidP="006C4BCD">
      <w:pPr>
        <w:spacing w:after="0" w:line="240" w:lineRule="auto"/>
        <w:rPr>
          <w:rFonts w:ascii="Times New Roman" w:hAnsi="Times New Roman" w:cs="Times New Roman"/>
          <w:sz w:val="24"/>
          <w:szCs w:val="24"/>
        </w:rPr>
      </w:pPr>
    </w:p>
    <w:p w14:paraId="45DC82D2" w14:textId="2187C7FA" w:rsidR="00813ECA" w:rsidRPr="0065633E" w:rsidRDefault="00D83B2E" w:rsidP="006C4BCD">
      <w:pPr>
        <w:spacing w:after="0" w:line="240" w:lineRule="auto"/>
        <w:rPr>
          <w:rFonts w:ascii="Times New Roman" w:eastAsia="Times New Roman" w:hAnsi="Times New Roman" w:cs="Times New Roman"/>
          <w:sz w:val="24"/>
          <w:szCs w:val="24"/>
          <w:lang w:eastAsia="en-IN"/>
        </w:rPr>
      </w:pPr>
      <w:r w:rsidRPr="0065633E">
        <w:rPr>
          <w:rFonts w:ascii="Times New Roman" w:hAnsi="Times New Roman" w:cs="Times New Roman"/>
          <w:sz w:val="24"/>
          <w:szCs w:val="24"/>
        </w:rPr>
        <w:t xml:space="preserve">The Supreme Court had in its order of October </w:t>
      </w:r>
      <w:r w:rsidR="00E04F9D" w:rsidRPr="0065633E">
        <w:rPr>
          <w:rFonts w:ascii="Times New Roman" w:hAnsi="Times New Roman" w:cs="Times New Roman"/>
          <w:sz w:val="24"/>
          <w:szCs w:val="24"/>
        </w:rPr>
        <w:t xml:space="preserve">21, </w:t>
      </w:r>
      <w:r w:rsidRPr="0065633E">
        <w:rPr>
          <w:rFonts w:ascii="Times New Roman" w:hAnsi="Times New Roman" w:cs="Times New Roman"/>
          <w:sz w:val="24"/>
          <w:szCs w:val="24"/>
        </w:rPr>
        <w:t xml:space="preserve">2013 laid down three criteria for </w:t>
      </w:r>
      <w:r w:rsidR="005C2DC5" w:rsidRPr="0065633E">
        <w:rPr>
          <w:rFonts w:ascii="Times New Roman" w:hAnsi="Times New Roman" w:cs="Times New Roman"/>
          <w:sz w:val="24"/>
          <w:szCs w:val="24"/>
        </w:rPr>
        <w:t xml:space="preserve">approval of </w:t>
      </w:r>
      <w:r w:rsidRPr="0065633E">
        <w:rPr>
          <w:rFonts w:ascii="Times New Roman" w:hAnsi="Times New Roman" w:cs="Times New Roman"/>
          <w:sz w:val="24"/>
          <w:szCs w:val="24"/>
        </w:rPr>
        <w:t xml:space="preserve">CTs in India, namely </w:t>
      </w:r>
      <w:r w:rsidR="00813ECA" w:rsidRPr="0065633E">
        <w:rPr>
          <w:rFonts w:ascii="Times New Roman" w:eastAsia="Times New Roman" w:hAnsi="Times New Roman" w:cs="Times New Roman"/>
          <w:sz w:val="24"/>
          <w:szCs w:val="24"/>
          <w:lang w:eastAsia="en-IN"/>
        </w:rPr>
        <w:t>(a</w:t>
      </w:r>
      <w:r w:rsidRPr="0065633E">
        <w:rPr>
          <w:rFonts w:ascii="Times New Roman" w:eastAsia="Times New Roman" w:hAnsi="Times New Roman" w:cs="Times New Roman"/>
          <w:sz w:val="24"/>
          <w:szCs w:val="24"/>
          <w:lang w:eastAsia="en-IN"/>
        </w:rPr>
        <w:t xml:space="preserve">) </w:t>
      </w:r>
      <w:r w:rsidR="00E04F9D" w:rsidRPr="0065633E">
        <w:rPr>
          <w:rFonts w:ascii="Times New Roman" w:eastAsia="Times New Roman" w:hAnsi="Times New Roman" w:cs="Times New Roman"/>
          <w:sz w:val="24"/>
          <w:szCs w:val="24"/>
          <w:lang w:eastAsia="en-IN"/>
        </w:rPr>
        <w:t>a</w:t>
      </w:r>
      <w:r w:rsidRPr="0065633E">
        <w:rPr>
          <w:rFonts w:ascii="Times New Roman" w:eastAsia="Times New Roman" w:hAnsi="Times New Roman" w:cs="Times New Roman"/>
          <w:sz w:val="24"/>
          <w:szCs w:val="24"/>
          <w:lang w:eastAsia="en-IN"/>
        </w:rPr>
        <w:t>ssessment of risks vs benefits; (</w:t>
      </w:r>
      <w:r w:rsidR="00813ECA" w:rsidRPr="0065633E">
        <w:rPr>
          <w:rFonts w:ascii="Times New Roman" w:eastAsia="Times New Roman" w:hAnsi="Times New Roman" w:cs="Times New Roman"/>
          <w:sz w:val="24"/>
          <w:szCs w:val="24"/>
          <w:lang w:eastAsia="en-IN"/>
        </w:rPr>
        <w:t>b</w:t>
      </w:r>
      <w:r w:rsidR="00E04F9D" w:rsidRPr="0065633E">
        <w:rPr>
          <w:rFonts w:ascii="Times New Roman" w:eastAsia="Times New Roman" w:hAnsi="Times New Roman" w:cs="Times New Roman"/>
          <w:sz w:val="24"/>
          <w:szCs w:val="24"/>
          <w:lang w:eastAsia="en-IN"/>
        </w:rPr>
        <w:t>) i</w:t>
      </w:r>
      <w:r w:rsidRPr="0065633E">
        <w:rPr>
          <w:rFonts w:ascii="Times New Roman" w:eastAsia="Times New Roman" w:hAnsi="Times New Roman" w:cs="Times New Roman"/>
          <w:sz w:val="24"/>
          <w:szCs w:val="24"/>
          <w:lang w:eastAsia="en-IN"/>
        </w:rPr>
        <w:t>nnovation vis-à-vis existing therapeutic options and (</w:t>
      </w:r>
      <w:r w:rsidR="00813ECA" w:rsidRPr="0065633E">
        <w:rPr>
          <w:rFonts w:ascii="Times New Roman" w:eastAsia="Times New Roman" w:hAnsi="Times New Roman" w:cs="Times New Roman"/>
          <w:sz w:val="24"/>
          <w:szCs w:val="24"/>
          <w:lang w:eastAsia="en-IN"/>
        </w:rPr>
        <w:t>c</w:t>
      </w:r>
      <w:r w:rsidRPr="0065633E">
        <w:rPr>
          <w:rFonts w:ascii="Times New Roman" w:eastAsia="Times New Roman" w:hAnsi="Times New Roman" w:cs="Times New Roman"/>
          <w:sz w:val="24"/>
          <w:szCs w:val="24"/>
          <w:lang w:eastAsia="en-IN"/>
        </w:rPr>
        <w:t xml:space="preserve">) </w:t>
      </w:r>
      <w:r w:rsidR="00E04F9D" w:rsidRPr="0065633E">
        <w:rPr>
          <w:rFonts w:ascii="Times New Roman" w:eastAsia="Times New Roman" w:hAnsi="Times New Roman" w:cs="Times New Roman"/>
          <w:sz w:val="24"/>
          <w:szCs w:val="24"/>
          <w:lang w:eastAsia="en-IN"/>
        </w:rPr>
        <w:t>u</w:t>
      </w:r>
      <w:r w:rsidRPr="0065633E">
        <w:rPr>
          <w:rFonts w:ascii="Times New Roman" w:eastAsia="Times New Roman" w:hAnsi="Times New Roman" w:cs="Times New Roman"/>
          <w:sz w:val="24"/>
          <w:szCs w:val="24"/>
          <w:lang w:eastAsia="en-IN"/>
        </w:rPr>
        <w:t>nmet medical needs in the country</w:t>
      </w:r>
      <w:r w:rsidR="00352D7B" w:rsidRPr="0065633E">
        <w:rPr>
          <w:rFonts w:ascii="Times New Roman" w:eastAsia="Times New Roman" w:hAnsi="Times New Roman" w:cs="Times New Roman"/>
          <w:sz w:val="24"/>
          <w:szCs w:val="24"/>
          <w:lang w:eastAsia="en-IN"/>
        </w:rPr>
        <w:t xml:space="preserve"> (</w:t>
      </w:r>
      <w:r w:rsidR="004A0589" w:rsidRPr="0065633E">
        <w:rPr>
          <w:rFonts w:ascii="Times New Roman" w:eastAsia="Times New Roman" w:hAnsi="Times New Roman" w:cs="Times New Roman"/>
          <w:sz w:val="24"/>
          <w:szCs w:val="24"/>
          <w:lang w:eastAsia="en-IN"/>
        </w:rPr>
        <w:t>5</w:t>
      </w:r>
      <w:r w:rsidR="00352D7B" w:rsidRPr="0065633E">
        <w:rPr>
          <w:rFonts w:ascii="Times New Roman" w:eastAsia="Times New Roman" w:hAnsi="Times New Roman" w:cs="Times New Roman"/>
          <w:sz w:val="24"/>
          <w:szCs w:val="24"/>
          <w:lang w:eastAsia="en-IN"/>
        </w:rPr>
        <w:t>)</w:t>
      </w:r>
      <w:r w:rsidRPr="0065633E">
        <w:rPr>
          <w:rFonts w:ascii="Times New Roman" w:eastAsia="Times New Roman" w:hAnsi="Times New Roman" w:cs="Times New Roman"/>
          <w:sz w:val="24"/>
          <w:szCs w:val="24"/>
          <w:lang w:eastAsia="en-IN"/>
        </w:rPr>
        <w:t xml:space="preserve">. </w:t>
      </w:r>
      <w:r w:rsidR="00714860" w:rsidRPr="0065633E">
        <w:rPr>
          <w:rFonts w:ascii="Times New Roman" w:eastAsia="Times New Roman" w:hAnsi="Times New Roman" w:cs="Times New Roman"/>
          <w:sz w:val="24"/>
          <w:szCs w:val="24"/>
          <w:lang w:eastAsia="en-IN"/>
        </w:rPr>
        <w:t xml:space="preserve">In other words, the </w:t>
      </w:r>
      <w:r w:rsidR="00A65D25" w:rsidRPr="0065633E">
        <w:rPr>
          <w:rFonts w:ascii="Times New Roman" w:eastAsia="Times New Roman" w:hAnsi="Times New Roman" w:cs="Times New Roman"/>
          <w:sz w:val="24"/>
          <w:szCs w:val="24"/>
          <w:lang w:eastAsia="en-IN"/>
        </w:rPr>
        <w:t xml:space="preserve">Supreme Court </w:t>
      </w:r>
      <w:r w:rsidR="00714860" w:rsidRPr="0065633E">
        <w:rPr>
          <w:rFonts w:ascii="Times New Roman" w:eastAsia="Times New Roman" w:hAnsi="Times New Roman" w:cs="Times New Roman"/>
          <w:sz w:val="24"/>
          <w:szCs w:val="24"/>
          <w:lang w:eastAsia="en-IN"/>
        </w:rPr>
        <w:t xml:space="preserve">stipulated that </w:t>
      </w:r>
      <w:r w:rsidR="00C86186" w:rsidRPr="0065633E">
        <w:rPr>
          <w:rFonts w:ascii="Times New Roman" w:eastAsia="Times New Roman" w:hAnsi="Times New Roman" w:cs="Times New Roman"/>
          <w:sz w:val="24"/>
          <w:szCs w:val="24"/>
          <w:lang w:eastAsia="en-IN"/>
        </w:rPr>
        <w:t xml:space="preserve">new drugs research should </w:t>
      </w:r>
      <w:r w:rsidR="0007297B" w:rsidRPr="0065633E">
        <w:rPr>
          <w:rFonts w:ascii="Times New Roman" w:eastAsia="Times New Roman" w:hAnsi="Times New Roman" w:cs="Times New Roman"/>
          <w:sz w:val="24"/>
          <w:szCs w:val="24"/>
          <w:lang w:eastAsia="en-IN"/>
        </w:rPr>
        <w:t xml:space="preserve">not </w:t>
      </w:r>
      <w:r w:rsidR="00C86186" w:rsidRPr="0065633E">
        <w:rPr>
          <w:rFonts w:ascii="Times New Roman" w:eastAsia="Times New Roman" w:hAnsi="Times New Roman" w:cs="Times New Roman"/>
          <w:sz w:val="24"/>
          <w:szCs w:val="24"/>
          <w:lang w:eastAsia="en-IN"/>
        </w:rPr>
        <w:t xml:space="preserve">expose </w:t>
      </w:r>
      <w:r w:rsidR="00E04F9D" w:rsidRPr="0065633E">
        <w:rPr>
          <w:rFonts w:ascii="Times New Roman" w:eastAsia="Times New Roman" w:hAnsi="Times New Roman" w:cs="Times New Roman"/>
          <w:sz w:val="24"/>
          <w:szCs w:val="24"/>
          <w:lang w:eastAsia="en-IN"/>
        </w:rPr>
        <w:t xml:space="preserve">the </w:t>
      </w:r>
      <w:r w:rsidR="00C86186" w:rsidRPr="0065633E">
        <w:rPr>
          <w:rFonts w:ascii="Times New Roman" w:eastAsia="Times New Roman" w:hAnsi="Times New Roman" w:cs="Times New Roman"/>
          <w:sz w:val="24"/>
          <w:szCs w:val="24"/>
          <w:lang w:eastAsia="en-IN"/>
        </w:rPr>
        <w:t>Indian people to undue risks</w:t>
      </w:r>
      <w:r w:rsidR="00813ECA" w:rsidRPr="0065633E">
        <w:rPr>
          <w:rFonts w:ascii="Times New Roman" w:eastAsia="Times New Roman" w:hAnsi="Times New Roman" w:cs="Times New Roman"/>
          <w:sz w:val="24"/>
          <w:szCs w:val="24"/>
          <w:lang w:eastAsia="en-IN"/>
        </w:rPr>
        <w:t>;</w:t>
      </w:r>
      <w:r w:rsidR="00352D7B" w:rsidRPr="0065633E">
        <w:rPr>
          <w:rFonts w:ascii="Times New Roman" w:eastAsia="Times New Roman" w:hAnsi="Times New Roman" w:cs="Times New Roman"/>
          <w:sz w:val="24"/>
          <w:szCs w:val="24"/>
          <w:lang w:eastAsia="en-IN"/>
        </w:rPr>
        <w:t xml:space="preserve"> </w:t>
      </w:r>
      <w:r w:rsidR="005C2DC5" w:rsidRPr="0065633E">
        <w:rPr>
          <w:rFonts w:ascii="Times New Roman" w:eastAsia="Times New Roman" w:hAnsi="Times New Roman" w:cs="Times New Roman"/>
          <w:sz w:val="24"/>
          <w:szCs w:val="24"/>
          <w:lang w:eastAsia="en-IN"/>
        </w:rPr>
        <w:t xml:space="preserve">that </w:t>
      </w:r>
      <w:r w:rsidR="00352D7B" w:rsidRPr="0065633E">
        <w:rPr>
          <w:rFonts w:ascii="Times New Roman" w:eastAsia="Times New Roman" w:hAnsi="Times New Roman" w:cs="Times New Roman"/>
          <w:sz w:val="24"/>
          <w:szCs w:val="24"/>
          <w:lang w:eastAsia="en-IN"/>
        </w:rPr>
        <w:t>the research ought to</w:t>
      </w:r>
      <w:r w:rsidR="00B033C3">
        <w:rPr>
          <w:rFonts w:ascii="Times New Roman" w:eastAsia="Times New Roman" w:hAnsi="Times New Roman" w:cs="Times New Roman"/>
          <w:sz w:val="24"/>
          <w:szCs w:val="24"/>
          <w:lang w:eastAsia="en-IN"/>
        </w:rPr>
        <w:t xml:space="preserve"> </w:t>
      </w:r>
      <w:r w:rsidR="00352D7B" w:rsidRPr="0065633E">
        <w:rPr>
          <w:rFonts w:ascii="Times New Roman" w:eastAsia="Times New Roman" w:hAnsi="Times New Roman" w:cs="Times New Roman"/>
          <w:sz w:val="24"/>
          <w:szCs w:val="24"/>
          <w:lang w:eastAsia="en-IN"/>
        </w:rPr>
        <w:t xml:space="preserve">be </w:t>
      </w:r>
      <w:r w:rsidR="00E04F9D" w:rsidRPr="0065633E">
        <w:rPr>
          <w:rFonts w:ascii="Times New Roman" w:eastAsia="Times New Roman" w:hAnsi="Times New Roman" w:cs="Times New Roman"/>
          <w:sz w:val="24"/>
          <w:szCs w:val="24"/>
          <w:lang w:eastAsia="en-IN"/>
        </w:rPr>
        <w:t xml:space="preserve">only </w:t>
      </w:r>
      <w:r w:rsidR="00352D7B" w:rsidRPr="0065633E">
        <w:rPr>
          <w:rFonts w:ascii="Times New Roman" w:eastAsia="Times New Roman" w:hAnsi="Times New Roman" w:cs="Times New Roman"/>
          <w:sz w:val="24"/>
          <w:szCs w:val="24"/>
          <w:lang w:eastAsia="en-IN"/>
        </w:rPr>
        <w:t xml:space="preserve">for </w:t>
      </w:r>
      <w:r w:rsidR="00C86186" w:rsidRPr="0065633E">
        <w:rPr>
          <w:rFonts w:ascii="Times New Roman" w:eastAsia="Times New Roman" w:hAnsi="Times New Roman" w:cs="Times New Roman"/>
          <w:sz w:val="24"/>
          <w:szCs w:val="24"/>
          <w:lang w:eastAsia="en-IN"/>
        </w:rPr>
        <w:t>genuine</w:t>
      </w:r>
      <w:r w:rsidR="00352D7B" w:rsidRPr="0065633E">
        <w:rPr>
          <w:rFonts w:ascii="Times New Roman" w:eastAsia="Times New Roman" w:hAnsi="Times New Roman" w:cs="Times New Roman"/>
          <w:sz w:val="24"/>
          <w:szCs w:val="24"/>
          <w:lang w:eastAsia="en-IN"/>
        </w:rPr>
        <w:t>ly</w:t>
      </w:r>
      <w:r w:rsidR="00C86186" w:rsidRPr="0065633E">
        <w:rPr>
          <w:rFonts w:ascii="Times New Roman" w:eastAsia="Times New Roman" w:hAnsi="Times New Roman" w:cs="Times New Roman"/>
          <w:sz w:val="24"/>
          <w:szCs w:val="24"/>
          <w:lang w:eastAsia="en-IN"/>
        </w:rPr>
        <w:t xml:space="preserve"> innovative and scientific advance</w:t>
      </w:r>
      <w:r w:rsidR="005C2DC5" w:rsidRPr="0065633E">
        <w:rPr>
          <w:rFonts w:ascii="Times New Roman" w:eastAsia="Times New Roman" w:hAnsi="Times New Roman" w:cs="Times New Roman"/>
          <w:sz w:val="24"/>
          <w:szCs w:val="24"/>
          <w:lang w:eastAsia="en-IN"/>
        </w:rPr>
        <w:t>s</w:t>
      </w:r>
      <w:r w:rsidR="00E04F9D" w:rsidRPr="0065633E">
        <w:rPr>
          <w:rFonts w:ascii="Times New Roman" w:eastAsia="Times New Roman" w:hAnsi="Times New Roman" w:cs="Times New Roman"/>
          <w:sz w:val="24"/>
          <w:szCs w:val="24"/>
          <w:lang w:eastAsia="en-IN"/>
        </w:rPr>
        <w:t>,</w:t>
      </w:r>
      <w:r w:rsidR="00C86186" w:rsidRPr="0065633E">
        <w:rPr>
          <w:rFonts w:ascii="Times New Roman" w:eastAsia="Times New Roman" w:hAnsi="Times New Roman" w:cs="Times New Roman"/>
          <w:sz w:val="24"/>
          <w:szCs w:val="24"/>
          <w:lang w:eastAsia="en-IN"/>
        </w:rPr>
        <w:t xml:space="preserve"> and not </w:t>
      </w:r>
      <w:r w:rsidR="00352D7B" w:rsidRPr="0065633E">
        <w:rPr>
          <w:rFonts w:ascii="Times New Roman" w:eastAsia="Times New Roman" w:hAnsi="Times New Roman" w:cs="Times New Roman"/>
          <w:sz w:val="24"/>
          <w:szCs w:val="24"/>
          <w:lang w:eastAsia="en-IN"/>
        </w:rPr>
        <w:t xml:space="preserve">for </w:t>
      </w:r>
      <w:r w:rsidR="00C86186" w:rsidRPr="0065633E">
        <w:rPr>
          <w:rFonts w:ascii="Times New Roman" w:eastAsia="Times New Roman" w:hAnsi="Times New Roman" w:cs="Times New Roman"/>
          <w:sz w:val="24"/>
          <w:szCs w:val="24"/>
          <w:lang w:eastAsia="en-IN"/>
        </w:rPr>
        <w:t>minor variation</w:t>
      </w:r>
      <w:r w:rsidR="00E04F9D" w:rsidRPr="0065633E">
        <w:rPr>
          <w:rFonts w:ascii="Times New Roman" w:eastAsia="Times New Roman" w:hAnsi="Times New Roman" w:cs="Times New Roman"/>
          <w:sz w:val="24"/>
          <w:szCs w:val="24"/>
          <w:lang w:eastAsia="en-IN"/>
        </w:rPr>
        <w:t>s</w:t>
      </w:r>
      <w:r w:rsidR="00C86186" w:rsidRPr="0065633E">
        <w:rPr>
          <w:rFonts w:ascii="Times New Roman" w:eastAsia="Times New Roman" w:hAnsi="Times New Roman" w:cs="Times New Roman"/>
          <w:sz w:val="24"/>
          <w:szCs w:val="24"/>
          <w:lang w:eastAsia="en-IN"/>
        </w:rPr>
        <w:t xml:space="preserve"> over the existing options</w:t>
      </w:r>
      <w:r w:rsidR="00813ECA" w:rsidRPr="0065633E">
        <w:rPr>
          <w:rFonts w:ascii="Times New Roman" w:eastAsia="Times New Roman" w:hAnsi="Times New Roman" w:cs="Times New Roman"/>
          <w:sz w:val="24"/>
          <w:szCs w:val="24"/>
          <w:lang w:eastAsia="en-IN"/>
        </w:rPr>
        <w:t xml:space="preserve"> </w:t>
      </w:r>
      <w:r w:rsidR="005C2DC5" w:rsidRPr="0065633E">
        <w:rPr>
          <w:rFonts w:ascii="Times New Roman" w:eastAsia="Times New Roman" w:hAnsi="Times New Roman" w:cs="Times New Roman"/>
          <w:sz w:val="24"/>
          <w:szCs w:val="24"/>
          <w:lang w:eastAsia="en-IN"/>
        </w:rPr>
        <w:t xml:space="preserve">in order </w:t>
      </w:r>
      <w:r w:rsidR="00813ECA" w:rsidRPr="0065633E">
        <w:rPr>
          <w:rFonts w:ascii="Times New Roman" w:eastAsia="Times New Roman" w:hAnsi="Times New Roman" w:cs="Times New Roman"/>
          <w:sz w:val="24"/>
          <w:szCs w:val="24"/>
          <w:lang w:eastAsia="en-IN"/>
        </w:rPr>
        <w:t>to evergreen patents</w:t>
      </w:r>
      <w:r w:rsidR="00352D7B" w:rsidRPr="0065633E">
        <w:rPr>
          <w:rFonts w:ascii="Times New Roman" w:eastAsia="Times New Roman" w:hAnsi="Times New Roman" w:cs="Times New Roman"/>
          <w:sz w:val="24"/>
          <w:szCs w:val="24"/>
          <w:lang w:eastAsia="en-IN"/>
        </w:rPr>
        <w:t xml:space="preserve">; </w:t>
      </w:r>
      <w:r w:rsidR="00C86186" w:rsidRPr="0065633E">
        <w:rPr>
          <w:rFonts w:ascii="Times New Roman" w:eastAsia="Times New Roman" w:hAnsi="Times New Roman" w:cs="Times New Roman"/>
          <w:sz w:val="24"/>
          <w:szCs w:val="24"/>
          <w:lang w:eastAsia="en-IN"/>
        </w:rPr>
        <w:t xml:space="preserve">and that </w:t>
      </w:r>
      <w:r w:rsidR="00E04F9D" w:rsidRPr="0065633E">
        <w:rPr>
          <w:rFonts w:ascii="Times New Roman" w:eastAsia="Times New Roman" w:hAnsi="Times New Roman" w:cs="Times New Roman"/>
          <w:sz w:val="24"/>
          <w:szCs w:val="24"/>
          <w:lang w:eastAsia="en-IN"/>
        </w:rPr>
        <w:t xml:space="preserve">the </w:t>
      </w:r>
      <w:r w:rsidR="00352D7B" w:rsidRPr="0065633E">
        <w:rPr>
          <w:rFonts w:ascii="Times New Roman" w:eastAsia="Times New Roman" w:hAnsi="Times New Roman" w:cs="Times New Roman"/>
          <w:sz w:val="24"/>
          <w:szCs w:val="24"/>
          <w:lang w:eastAsia="en-IN"/>
        </w:rPr>
        <w:t xml:space="preserve">outcome of research </w:t>
      </w:r>
      <w:r w:rsidR="00C86186" w:rsidRPr="0065633E">
        <w:rPr>
          <w:rFonts w:ascii="Times New Roman" w:eastAsia="Times New Roman" w:hAnsi="Times New Roman" w:cs="Times New Roman"/>
          <w:sz w:val="24"/>
          <w:szCs w:val="24"/>
          <w:lang w:eastAsia="en-IN"/>
        </w:rPr>
        <w:t xml:space="preserve">must fulfil </w:t>
      </w:r>
      <w:r w:rsidR="00813ECA" w:rsidRPr="0065633E">
        <w:rPr>
          <w:rFonts w:ascii="Times New Roman" w:eastAsia="Times New Roman" w:hAnsi="Times New Roman" w:cs="Times New Roman"/>
          <w:sz w:val="24"/>
          <w:szCs w:val="24"/>
          <w:lang w:eastAsia="en-IN"/>
        </w:rPr>
        <w:t xml:space="preserve">India’s </w:t>
      </w:r>
      <w:r w:rsidR="00C86186" w:rsidRPr="0065633E">
        <w:rPr>
          <w:rFonts w:ascii="Times New Roman" w:eastAsia="Times New Roman" w:hAnsi="Times New Roman" w:cs="Times New Roman"/>
          <w:sz w:val="24"/>
          <w:szCs w:val="24"/>
          <w:lang w:eastAsia="en-IN"/>
        </w:rPr>
        <w:t>public health needs</w:t>
      </w:r>
      <w:r w:rsidR="00813ECA" w:rsidRPr="0065633E">
        <w:rPr>
          <w:rFonts w:ascii="Times New Roman" w:eastAsia="Times New Roman" w:hAnsi="Times New Roman" w:cs="Times New Roman"/>
          <w:sz w:val="24"/>
          <w:szCs w:val="24"/>
          <w:lang w:eastAsia="en-IN"/>
        </w:rPr>
        <w:t xml:space="preserve"> and not </w:t>
      </w:r>
      <w:r w:rsidR="00E04F9D" w:rsidRPr="0065633E">
        <w:rPr>
          <w:rFonts w:ascii="Times New Roman" w:eastAsia="Times New Roman" w:hAnsi="Times New Roman" w:cs="Times New Roman"/>
          <w:sz w:val="24"/>
          <w:szCs w:val="24"/>
          <w:lang w:eastAsia="en-IN"/>
        </w:rPr>
        <w:t xml:space="preserve">those </w:t>
      </w:r>
      <w:r w:rsidR="00813ECA" w:rsidRPr="0065633E">
        <w:rPr>
          <w:rFonts w:ascii="Times New Roman" w:eastAsia="Times New Roman" w:hAnsi="Times New Roman" w:cs="Times New Roman"/>
          <w:sz w:val="24"/>
          <w:szCs w:val="24"/>
          <w:lang w:eastAsia="en-IN"/>
        </w:rPr>
        <w:t>of developed nations</w:t>
      </w:r>
      <w:r w:rsidR="00C86186" w:rsidRPr="0065633E">
        <w:rPr>
          <w:rFonts w:ascii="Times New Roman" w:eastAsia="Times New Roman" w:hAnsi="Times New Roman" w:cs="Times New Roman"/>
          <w:sz w:val="24"/>
          <w:szCs w:val="24"/>
          <w:lang w:eastAsia="en-IN"/>
        </w:rPr>
        <w:t>.</w:t>
      </w:r>
      <w:r w:rsidR="00714860" w:rsidRPr="0065633E">
        <w:rPr>
          <w:rFonts w:ascii="Times New Roman" w:eastAsia="Times New Roman" w:hAnsi="Times New Roman" w:cs="Times New Roman"/>
          <w:sz w:val="24"/>
          <w:szCs w:val="24"/>
          <w:lang w:eastAsia="en-IN"/>
        </w:rPr>
        <w:t xml:space="preserve"> </w:t>
      </w:r>
      <w:r w:rsidR="00813ECA" w:rsidRPr="0065633E">
        <w:rPr>
          <w:rFonts w:ascii="Times New Roman" w:eastAsia="Times New Roman" w:hAnsi="Times New Roman" w:cs="Times New Roman"/>
          <w:sz w:val="24"/>
          <w:szCs w:val="24"/>
          <w:lang w:eastAsia="en-IN"/>
        </w:rPr>
        <w:t xml:space="preserve">These criteria have </w:t>
      </w:r>
      <w:r w:rsidR="00E04F9D" w:rsidRPr="0065633E">
        <w:rPr>
          <w:rFonts w:ascii="Times New Roman" w:eastAsia="Times New Roman" w:hAnsi="Times New Roman" w:cs="Times New Roman"/>
          <w:sz w:val="24"/>
          <w:szCs w:val="24"/>
          <w:lang w:eastAsia="en-IN"/>
        </w:rPr>
        <w:t xml:space="preserve">the </w:t>
      </w:r>
      <w:r w:rsidR="00813ECA" w:rsidRPr="0065633E">
        <w:rPr>
          <w:rFonts w:ascii="Times New Roman" w:eastAsia="Times New Roman" w:hAnsi="Times New Roman" w:cs="Times New Roman"/>
          <w:sz w:val="24"/>
          <w:szCs w:val="24"/>
          <w:lang w:eastAsia="en-IN"/>
        </w:rPr>
        <w:t xml:space="preserve">potential to discourage some wasteful research, a major problem in the way </w:t>
      </w:r>
      <w:r w:rsidR="00BF02CB" w:rsidRPr="0065633E">
        <w:rPr>
          <w:rFonts w:ascii="Times New Roman" w:eastAsia="Times New Roman" w:hAnsi="Times New Roman" w:cs="Times New Roman"/>
          <w:sz w:val="24"/>
          <w:szCs w:val="24"/>
          <w:lang w:eastAsia="en-IN"/>
        </w:rPr>
        <w:t>that</w:t>
      </w:r>
      <w:r w:rsidR="00793423" w:rsidRPr="0065633E">
        <w:rPr>
          <w:rFonts w:ascii="Times New Roman" w:eastAsia="Times New Roman" w:hAnsi="Times New Roman" w:cs="Times New Roman"/>
          <w:sz w:val="24"/>
          <w:szCs w:val="24"/>
          <w:lang w:eastAsia="en-IN"/>
        </w:rPr>
        <w:t xml:space="preserve"> </w:t>
      </w:r>
      <w:r w:rsidR="00A65D25" w:rsidRPr="0065633E">
        <w:rPr>
          <w:rFonts w:ascii="Times New Roman" w:eastAsia="Times New Roman" w:hAnsi="Times New Roman" w:cs="Times New Roman"/>
          <w:sz w:val="24"/>
          <w:szCs w:val="24"/>
          <w:lang w:eastAsia="en-IN"/>
        </w:rPr>
        <w:t xml:space="preserve">clinical trials </w:t>
      </w:r>
      <w:r w:rsidR="00813ECA" w:rsidRPr="0065633E">
        <w:rPr>
          <w:rFonts w:ascii="Times New Roman" w:eastAsia="Times New Roman" w:hAnsi="Times New Roman" w:cs="Times New Roman"/>
          <w:sz w:val="24"/>
          <w:szCs w:val="24"/>
          <w:lang w:eastAsia="en-IN"/>
        </w:rPr>
        <w:t xml:space="preserve">are </w:t>
      </w:r>
      <w:r w:rsidR="00E04F9D" w:rsidRPr="0065633E">
        <w:rPr>
          <w:rFonts w:ascii="Times New Roman" w:eastAsia="Times New Roman" w:hAnsi="Times New Roman" w:cs="Times New Roman"/>
          <w:sz w:val="24"/>
          <w:szCs w:val="24"/>
          <w:lang w:eastAsia="en-IN"/>
        </w:rPr>
        <w:t>carried out</w:t>
      </w:r>
      <w:r w:rsidR="00813ECA" w:rsidRPr="0065633E">
        <w:rPr>
          <w:rFonts w:ascii="Times New Roman" w:eastAsia="Times New Roman" w:hAnsi="Times New Roman" w:cs="Times New Roman"/>
          <w:sz w:val="24"/>
          <w:szCs w:val="24"/>
          <w:lang w:eastAsia="en-IN"/>
        </w:rPr>
        <w:t xml:space="preserve"> at present world</w:t>
      </w:r>
      <w:r w:rsidR="00E04F9D" w:rsidRPr="0065633E">
        <w:rPr>
          <w:rFonts w:ascii="Times New Roman" w:eastAsia="Times New Roman" w:hAnsi="Times New Roman" w:cs="Times New Roman"/>
          <w:sz w:val="24"/>
          <w:szCs w:val="24"/>
          <w:lang w:eastAsia="en-IN"/>
        </w:rPr>
        <w:t>wide</w:t>
      </w:r>
      <w:r w:rsidR="00813ECA" w:rsidRPr="0065633E">
        <w:rPr>
          <w:rFonts w:ascii="Times New Roman" w:eastAsia="Times New Roman" w:hAnsi="Times New Roman" w:cs="Times New Roman"/>
          <w:sz w:val="24"/>
          <w:szCs w:val="24"/>
          <w:lang w:eastAsia="en-IN"/>
        </w:rPr>
        <w:t xml:space="preserve"> (</w:t>
      </w:r>
      <w:r w:rsidR="004A0589" w:rsidRPr="0065633E">
        <w:rPr>
          <w:rFonts w:ascii="Times New Roman" w:eastAsia="Times New Roman" w:hAnsi="Times New Roman" w:cs="Times New Roman"/>
          <w:sz w:val="24"/>
          <w:szCs w:val="24"/>
          <w:lang w:eastAsia="en-IN"/>
        </w:rPr>
        <w:t>6</w:t>
      </w:r>
      <w:r w:rsidR="00813ECA" w:rsidRPr="0065633E">
        <w:rPr>
          <w:rFonts w:ascii="Times New Roman" w:eastAsia="Times New Roman" w:hAnsi="Times New Roman" w:cs="Times New Roman"/>
          <w:sz w:val="24"/>
          <w:szCs w:val="24"/>
          <w:lang w:eastAsia="en-IN"/>
        </w:rPr>
        <w:t>).</w:t>
      </w:r>
      <w:r w:rsidR="0059592E" w:rsidRPr="0065633E">
        <w:rPr>
          <w:rFonts w:ascii="Times New Roman" w:eastAsia="Times New Roman" w:hAnsi="Times New Roman" w:cs="Times New Roman"/>
          <w:sz w:val="24"/>
          <w:szCs w:val="24"/>
          <w:lang w:eastAsia="en-IN"/>
        </w:rPr>
        <w:t xml:space="preserve"> </w:t>
      </w:r>
      <w:r w:rsidR="005C2DC5" w:rsidRPr="0065633E">
        <w:rPr>
          <w:rFonts w:ascii="Times New Roman" w:eastAsia="Times New Roman" w:hAnsi="Times New Roman" w:cs="Times New Roman"/>
          <w:sz w:val="24"/>
          <w:szCs w:val="24"/>
          <w:lang w:eastAsia="en-IN"/>
        </w:rPr>
        <w:t>However, t</w:t>
      </w:r>
      <w:r w:rsidR="0059592E" w:rsidRPr="0065633E">
        <w:rPr>
          <w:rFonts w:ascii="Times New Roman" w:eastAsia="Times New Roman" w:hAnsi="Times New Roman" w:cs="Times New Roman"/>
          <w:sz w:val="24"/>
          <w:szCs w:val="24"/>
          <w:lang w:eastAsia="en-IN"/>
        </w:rPr>
        <w:t>he New Rules do not make explicit efforts to operationalise these criteria.</w:t>
      </w:r>
    </w:p>
    <w:p w14:paraId="37938D41" w14:textId="77777777" w:rsidR="00813ECA" w:rsidRPr="0065633E" w:rsidRDefault="00813ECA" w:rsidP="006C4BCD">
      <w:pPr>
        <w:spacing w:after="0" w:line="240" w:lineRule="auto"/>
        <w:rPr>
          <w:rFonts w:ascii="Times New Roman" w:eastAsia="Times New Roman" w:hAnsi="Times New Roman" w:cs="Times New Roman"/>
          <w:sz w:val="24"/>
          <w:szCs w:val="24"/>
          <w:lang w:eastAsia="en-IN"/>
        </w:rPr>
      </w:pPr>
    </w:p>
    <w:p w14:paraId="329EBDB9" w14:textId="34B8093B" w:rsidR="002B479A" w:rsidRPr="0065633E" w:rsidRDefault="00A65D25"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 xml:space="preserve">The New Rules’ Ethics Committees: </w:t>
      </w:r>
      <w:r w:rsidR="002B479A" w:rsidRPr="0065633E">
        <w:rPr>
          <w:rFonts w:ascii="Times New Roman" w:hAnsi="Times New Roman" w:cs="Times New Roman"/>
          <w:b/>
          <w:sz w:val="24"/>
          <w:szCs w:val="24"/>
        </w:rPr>
        <w:t>Transgression of authority</w:t>
      </w:r>
      <w:r w:rsidR="00E333A8" w:rsidRPr="0065633E">
        <w:rPr>
          <w:rFonts w:ascii="Times New Roman" w:hAnsi="Times New Roman" w:cs="Times New Roman"/>
          <w:b/>
          <w:sz w:val="24"/>
          <w:szCs w:val="24"/>
        </w:rPr>
        <w:t>,</w:t>
      </w:r>
      <w:r w:rsidR="002B479A" w:rsidRPr="0065633E">
        <w:rPr>
          <w:rFonts w:ascii="Times New Roman" w:hAnsi="Times New Roman" w:cs="Times New Roman"/>
          <w:b/>
          <w:sz w:val="24"/>
          <w:szCs w:val="24"/>
        </w:rPr>
        <w:t xml:space="preserve"> and more bureaucracy </w:t>
      </w:r>
    </w:p>
    <w:p w14:paraId="0EE12426" w14:textId="710F83FB" w:rsidR="00745C8A" w:rsidRPr="0065633E" w:rsidRDefault="00D34AE7"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Some heinous violation</w:t>
      </w:r>
      <w:r w:rsidR="00BA3695" w:rsidRPr="0065633E">
        <w:rPr>
          <w:rFonts w:ascii="Times New Roman" w:hAnsi="Times New Roman" w:cs="Times New Roman"/>
          <w:sz w:val="24"/>
          <w:szCs w:val="24"/>
        </w:rPr>
        <w:t>s</w:t>
      </w:r>
      <w:r w:rsidRPr="0065633E">
        <w:rPr>
          <w:rFonts w:ascii="Times New Roman" w:hAnsi="Times New Roman" w:cs="Times New Roman"/>
          <w:sz w:val="24"/>
          <w:szCs w:val="24"/>
        </w:rPr>
        <w:t xml:space="preserve"> of research participants</w:t>
      </w:r>
      <w:r w:rsidR="00FA7C1C" w:rsidRPr="0065633E">
        <w:rPr>
          <w:rFonts w:ascii="Times New Roman" w:hAnsi="Times New Roman" w:cs="Times New Roman"/>
          <w:sz w:val="24"/>
          <w:szCs w:val="24"/>
        </w:rPr>
        <w:t>’ human rights</w:t>
      </w:r>
      <w:r w:rsidRPr="0065633E">
        <w:rPr>
          <w:rFonts w:ascii="Times New Roman" w:hAnsi="Times New Roman" w:cs="Times New Roman"/>
          <w:sz w:val="24"/>
          <w:szCs w:val="24"/>
        </w:rPr>
        <w:t xml:space="preserve"> in history, such as </w:t>
      </w:r>
      <w:r w:rsidR="00E04F9D" w:rsidRPr="0065633E">
        <w:rPr>
          <w:rFonts w:ascii="Times New Roman" w:hAnsi="Times New Roman" w:cs="Times New Roman"/>
          <w:sz w:val="24"/>
          <w:szCs w:val="24"/>
        </w:rPr>
        <w:t xml:space="preserve">the </w:t>
      </w:r>
      <w:r w:rsidRPr="0065633E">
        <w:rPr>
          <w:rFonts w:ascii="Times New Roman" w:hAnsi="Times New Roman" w:cs="Times New Roman"/>
          <w:sz w:val="24"/>
          <w:szCs w:val="24"/>
        </w:rPr>
        <w:t xml:space="preserve">Tuskegee </w:t>
      </w:r>
      <w:r w:rsidR="00E04F9D" w:rsidRPr="0065633E">
        <w:rPr>
          <w:rFonts w:ascii="Times New Roman" w:hAnsi="Times New Roman" w:cs="Times New Roman"/>
          <w:sz w:val="24"/>
          <w:szCs w:val="24"/>
        </w:rPr>
        <w:t>t</w:t>
      </w:r>
      <w:r w:rsidRPr="0065633E">
        <w:rPr>
          <w:rFonts w:ascii="Times New Roman" w:hAnsi="Times New Roman" w:cs="Times New Roman"/>
          <w:sz w:val="24"/>
          <w:szCs w:val="24"/>
        </w:rPr>
        <w:t>rial</w:t>
      </w:r>
      <w:r w:rsidR="00E04F9D" w:rsidRPr="0065633E">
        <w:rPr>
          <w:rFonts w:ascii="Times New Roman" w:hAnsi="Times New Roman" w:cs="Times New Roman"/>
          <w:sz w:val="24"/>
          <w:szCs w:val="24"/>
        </w:rPr>
        <w:t>s</w:t>
      </w:r>
      <w:r w:rsidRPr="0065633E">
        <w:rPr>
          <w:rFonts w:ascii="Times New Roman" w:hAnsi="Times New Roman" w:cs="Times New Roman"/>
          <w:sz w:val="24"/>
          <w:szCs w:val="24"/>
        </w:rPr>
        <w:t xml:space="preserve"> and </w:t>
      </w:r>
      <w:r w:rsidR="00E04F9D" w:rsidRPr="0065633E">
        <w:rPr>
          <w:rFonts w:ascii="Times New Roman" w:hAnsi="Times New Roman" w:cs="Times New Roman"/>
          <w:sz w:val="24"/>
          <w:szCs w:val="24"/>
        </w:rPr>
        <w:t xml:space="preserve">the </w:t>
      </w:r>
      <w:r w:rsidRPr="0065633E">
        <w:rPr>
          <w:rFonts w:ascii="Times New Roman" w:hAnsi="Times New Roman" w:cs="Times New Roman"/>
          <w:sz w:val="24"/>
          <w:szCs w:val="24"/>
        </w:rPr>
        <w:t xml:space="preserve">Nazi atrocities, did not involve any testing of drugs. </w:t>
      </w:r>
      <w:r w:rsidR="005E67F1" w:rsidRPr="0065633E">
        <w:rPr>
          <w:rFonts w:ascii="Times New Roman" w:hAnsi="Times New Roman" w:cs="Times New Roman"/>
          <w:sz w:val="24"/>
          <w:szCs w:val="24"/>
        </w:rPr>
        <w:t>Likewise</w:t>
      </w:r>
      <w:r w:rsidRPr="0065633E">
        <w:rPr>
          <w:rFonts w:ascii="Times New Roman" w:hAnsi="Times New Roman" w:cs="Times New Roman"/>
          <w:sz w:val="24"/>
          <w:szCs w:val="24"/>
        </w:rPr>
        <w:t xml:space="preserve">, </w:t>
      </w:r>
      <w:r w:rsidR="005E67F1" w:rsidRPr="0065633E">
        <w:rPr>
          <w:rFonts w:ascii="Times New Roman" w:hAnsi="Times New Roman" w:cs="Times New Roman"/>
          <w:sz w:val="24"/>
          <w:szCs w:val="24"/>
        </w:rPr>
        <w:t xml:space="preserve">controversial </w:t>
      </w:r>
      <w:r w:rsidRPr="0065633E">
        <w:rPr>
          <w:rFonts w:ascii="Times New Roman" w:hAnsi="Times New Roman" w:cs="Times New Roman"/>
          <w:sz w:val="24"/>
          <w:szCs w:val="24"/>
        </w:rPr>
        <w:t>stud</w:t>
      </w:r>
      <w:r w:rsidR="00A978A5" w:rsidRPr="0065633E">
        <w:rPr>
          <w:rFonts w:ascii="Times New Roman" w:hAnsi="Times New Roman" w:cs="Times New Roman"/>
          <w:sz w:val="24"/>
          <w:szCs w:val="24"/>
        </w:rPr>
        <w:t xml:space="preserve">ies on carcinoma cervix in India -- </w:t>
      </w:r>
      <w:r w:rsidR="005C2DC5" w:rsidRPr="0065633E">
        <w:rPr>
          <w:rFonts w:ascii="Times New Roman" w:hAnsi="Times New Roman" w:cs="Times New Roman"/>
          <w:sz w:val="24"/>
          <w:szCs w:val="24"/>
        </w:rPr>
        <w:t xml:space="preserve">monitoring </w:t>
      </w:r>
      <w:r w:rsidR="00E04F9D" w:rsidRPr="0065633E">
        <w:rPr>
          <w:rFonts w:ascii="Times New Roman" w:hAnsi="Times New Roman" w:cs="Times New Roman"/>
          <w:sz w:val="24"/>
          <w:szCs w:val="24"/>
        </w:rPr>
        <w:t xml:space="preserve">the </w:t>
      </w:r>
      <w:r w:rsidRPr="0065633E">
        <w:rPr>
          <w:rFonts w:ascii="Times New Roman" w:hAnsi="Times New Roman" w:cs="Times New Roman"/>
          <w:sz w:val="24"/>
          <w:szCs w:val="24"/>
        </w:rPr>
        <w:t xml:space="preserve">natural history </w:t>
      </w:r>
      <w:r w:rsidR="005C2DC5" w:rsidRPr="0065633E">
        <w:rPr>
          <w:rFonts w:ascii="Times New Roman" w:hAnsi="Times New Roman" w:cs="Times New Roman"/>
          <w:sz w:val="24"/>
          <w:szCs w:val="24"/>
        </w:rPr>
        <w:t xml:space="preserve">of </w:t>
      </w:r>
      <w:r w:rsidR="00A978A5" w:rsidRPr="0065633E">
        <w:rPr>
          <w:rFonts w:ascii="Times New Roman" w:hAnsi="Times New Roman" w:cs="Times New Roman"/>
          <w:sz w:val="24"/>
          <w:szCs w:val="24"/>
        </w:rPr>
        <w:t>the disease</w:t>
      </w:r>
      <w:r w:rsidR="00A65D25" w:rsidRPr="0065633E">
        <w:rPr>
          <w:rFonts w:ascii="Times New Roman" w:hAnsi="Times New Roman" w:cs="Times New Roman"/>
          <w:sz w:val="24"/>
          <w:szCs w:val="24"/>
        </w:rPr>
        <w:t xml:space="preserve"> </w:t>
      </w:r>
      <w:r w:rsidR="00A978A5" w:rsidRPr="0065633E">
        <w:rPr>
          <w:rFonts w:ascii="Times New Roman" w:hAnsi="Times New Roman" w:cs="Times New Roman"/>
          <w:sz w:val="24"/>
          <w:szCs w:val="24"/>
        </w:rPr>
        <w:t xml:space="preserve">and </w:t>
      </w:r>
      <w:r w:rsidR="005C2DC5" w:rsidRPr="0065633E">
        <w:rPr>
          <w:rFonts w:ascii="Times New Roman" w:hAnsi="Times New Roman" w:cs="Times New Roman"/>
          <w:sz w:val="24"/>
          <w:szCs w:val="24"/>
        </w:rPr>
        <w:t xml:space="preserve">the </w:t>
      </w:r>
      <w:r w:rsidR="00EA5089" w:rsidRPr="0065633E">
        <w:rPr>
          <w:rFonts w:ascii="Times New Roman" w:hAnsi="Times New Roman" w:cs="Times New Roman"/>
          <w:sz w:val="24"/>
          <w:szCs w:val="24"/>
        </w:rPr>
        <w:t xml:space="preserve">more recent </w:t>
      </w:r>
      <w:r w:rsidR="005C2DC5" w:rsidRPr="0065633E">
        <w:rPr>
          <w:rFonts w:ascii="Times New Roman" w:hAnsi="Times New Roman" w:cs="Times New Roman"/>
          <w:sz w:val="24"/>
          <w:szCs w:val="24"/>
        </w:rPr>
        <w:t xml:space="preserve">trials of </w:t>
      </w:r>
      <w:r w:rsidRPr="0065633E">
        <w:rPr>
          <w:rFonts w:ascii="Times New Roman" w:hAnsi="Times New Roman" w:cs="Times New Roman"/>
          <w:sz w:val="24"/>
          <w:szCs w:val="24"/>
        </w:rPr>
        <w:t xml:space="preserve">screening </w:t>
      </w:r>
      <w:r w:rsidR="00A978A5" w:rsidRPr="0065633E">
        <w:rPr>
          <w:rFonts w:ascii="Times New Roman" w:hAnsi="Times New Roman" w:cs="Times New Roman"/>
          <w:sz w:val="24"/>
          <w:szCs w:val="24"/>
        </w:rPr>
        <w:t xml:space="preserve">with no-screening controls -- </w:t>
      </w:r>
      <w:r w:rsidR="005E67F1" w:rsidRPr="0065633E">
        <w:rPr>
          <w:rFonts w:ascii="Times New Roman" w:hAnsi="Times New Roman" w:cs="Times New Roman"/>
          <w:sz w:val="24"/>
          <w:szCs w:val="24"/>
        </w:rPr>
        <w:t>did no</w:t>
      </w:r>
      <w:r w:rsidR="005C2DC5" w:rsidRPr="0065633E">
        <w:rPr>
          <w:rFonts w:ascii="Times New Roman" w:hAnsi="Times New Roman" w:cs="Times New Roman"/>
          <w:sz w:val="24"/>
          <w:szCs w:val="24"/>
        </w:rPr>
        <w:t>t</w:t>
      </w:r>
      <w:r w:rsidR="005E67F1" w:rsidRPr="0065633E">
        <w:rPr>
          <w:rFonts w:ascii="Times New Roman" w:hAnsi="Times New Roman" w:cs="Times New Roman"/>
          <w:sz w:val="24"/>
          <w:szCs w:val="24"/>
        </w:rPr>
        <w:t xml:space="preserve"> test any drug. </w:t>
      </w:r>
      <w:r w:rsidR="00E04F9D" w:rsidRPr="0065633E">
        <w:rPr>
          <w:rFonts w:ascii="Times New Roman" w:hAnsi="Times New Roman" w:cs="Times New Roman"/>
          <w:sz w:val="24"/>
          <w:szCs w:val="24"/>
        </w:rPr>
        <w:t>Y</w:t>
      </w:r>
      <w:r w:rsidRPr="0065633E">
        <w:rPr>
          <w:rFonts w:ascii="Times New Roman" w:hAnsi="Times New Roman" w:cs="Times New Roman"/>
          <w:sz w:val="24"/>
          <w:szCs w:val="24"/>
        </w:rPr>
        <w:t>et, Indian laws ha</w:t>
      </w:r>
      <w:r w:rsidR="00BC0B9B" w:rsidRPr="0065633E">
        <w:rPr>
          <w:rFonts w:ascii="Times New Roman" w:hAnsi="Times New Roman" w:cs="Times New Roman"/>
          <w:sz w:val="24"/>
          <w:szCs w:val="24"/>
        </w:rPr>
        <w:t>d</w:t>
      </w:r>
      <w:r w:rsidRPr="0065633E">
        <w:rPr>
          <w:rFonts w:ascii="Times New Roman" w:hAnsi="Times New Roman" w:cs="Times New Roman"/>
          <w:sz w:val="24"/>
          <w:szCs w:val="24"/>
        </w:rPr>
        <w:t xml:space="preserve"> hitherto </w:t>
      </w:r>
      <w:r w:rsidR="005E67F1" w:rsidRPr="0065633E">
        <w:rPr>
          <w:rFonts w:ascii="Times New Roman" w:hAnsi="Times New Roman" w:cs="Times New Roman"/>
          <w:sz w:val="24"/>
          <w:szCs w:val="24"/>
        </w:rPr>
        <w:t>left out all non-</w:t>
      </w:r>
      <w:r w:rsidRPr="0065633E">
        <w:rPr>
          <w:rFonts w:ascii="Times New Roman" w:hAnsi="Times New Roman" w:cs="Times New Roman"/>
          <w:sz w:val="24"/>
          <w:szCs w:val="24"/>
        </w:rPr>
        <w:t xml:space="preserve">drug </w:t>
      </w:r>
      <w:r w:rsidR="005E67F1" w:rsidRPr="0065633E">
        <w:rPr>
          <w:rFonts w:ascii="Times New Roman" w:hAnsi="Times New Roman" w:cs="Times New Roman"/>
          <w:sz w:val="24"/>
          <w:szCs w:val="24"/>
        </w:rPr>
        <w:t xml:space="preserve">research from regulatory standards and oversight. </w:t>
      </w:r>
    </w:p>
    <w:p w14:paraId="6E347349" w14:textId="77777777" w:rsidR="00142FE5" w:rsidRPr="0065633E" w:rsidRDefault="00142FE5" w:rsidP="006C4BCD">
      <w:pPr>
        <w:spacing w:after="0" w:line="240" w:lineRule="auto"/>
        <w:rPr>
          <w:rFonts w:ascii="Times New Roman" w:hAnsi="Times New Roman" w:cs="Times New Roman"/>
          <w:sz w:val="24"/>
          <w:szCs w:val="24"/>
        </w:rPr>
      </w:pPr>
    </w:p>
    <w:p w14:paraId="6D379B2C" w14:textId="42115EE5" w:rsidR="00745C8A" w:rsidRPr="0065633E" w:rsidRDefault="00745C8A"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The New Rules </w:t>
      </w:r>
      <w:r w:rsidR="00A978A5" w:rsidRPr="0065633E">
        <w:rPr>
          <w:rFonts w:ascii="Times New Roman" w:hAnsi="Times New Roman" w:cs="Times New Roman"/>
          <w:sz w:val="24"/>
          <w:szCs w:val="24"/>
        </w:rPr>
        <w:t xml:space="preserve">seem </w:t>
      </w:r>
      <w:r w:rsidRPr="0065633E">
        <w:rPr>
          <w:rFonts w:ascii="Times New Roman" w:hAnsi="Times New Roman" w:cs="Times New Roman"/>
          <w:sz w:val="24"/>
          <w:szCs w:val="24"/>
        </w:rPr>
        <w:t xml:space="preserve">to change </w:t>
      </w:r>
      <w:r w:rsidR="006636C0" w:rsidRPr="0065633E">
        <w:rPr>
          <w:rFonts w:ascii="Times New Roman" w:hAnsi="Times New Roman" w:cs="Times New Roman"/>
          <w:sz w:val="24"/>
          <w:szCs w:val="24"/>
        </w:rPr>
        <w:t>that</w:t>
      </w:r>
      <w:r w:rsidRPr="0065633E">
        <w:rPr>
          <w:rFonts w:ascii="Times New Roman" w:hAnsi="Times New Roman" w:cs="Times New Roman"/>
          <w:sz w:val="24"/>
          <w:szCs w:val="24"/>
        </w:rPr>
        <w:t xml:space="preserve">. But the </w:t>
      </w:r>
      <w:r w:rsidR="006636C0" w:rsidRPr="0065633E">
        <w:rPr>
          <w:rFonts w:ascii="Times New Roman" w:hAnsi="Times New Roman" w:cs="Times New Roman"/>
          <w:sz w:val="24"/>
          <w:szCs w:val="24"/>
        </w:rPr>
        <w:t xml:space="preserve">effort is </w:t>
      </w:r>
      <w:r w:rsidRPr="0065633E">
        <w:rPr>
          <w:rFonts w:ascii="Times New Roman" w:hAnsi="Times New Roman" w:cs="Times New Roman"/>
          <w:sz w:val="24"/>
          <w:szCs w:val="24"/>
        </w:rPr>
        <w:t>half-hearted</w:t>
      </w:r>
      <w:r w:rsidR="006636C0" w:rsidRPr="0065633E">
        <w:rPr>
          <w:rFonts w:ascii="Times New Roman" w:hAnsi="Times New Roman" w:cs="Times New Roman"/>
          <w:sz w:val="24"/>
          <w:szCs w:val="24"/>
        </w:rPr>
        <w:t xml:space="preserve"> and only make</w:t>
      </w:r>
      <w:r w:rsidR="00501331" w:rsidRPr="0065633E">
        <w:rPr>
          <w:rFonts w:ascii="Times New Roman" w:hAnsi="Times New Roman" w:cs="Times New Roman"/>
          <w:sz w:val="24"/>
          <w:szCs w:val="24"/>
        </w:rPr>
        <w:t>s</w:t>
      </w:r>
      <w:r w:rsidR="006636C0" w:rsidRPr="0065633E">
        <w:rPr>
          <w:rFonts w:ascii="Times New Roman" w:hAnsi="Times New Roman" w:cs="Times New Roman"/>
          <w:sz w:val="24"/>
          <w:szCs w:val="24"/>
        </w:rPr>
        <w:t xml:space="preserve"> </w:t>
      </w:r>
      <w:r w:rsidR="00BC0B9B" w:rsidRPr="0065633E">
        <w:rPr>
          <w:rFonts w:ascii="Times New Roman" w:hAnsi="Times New Roman" w:cs="Times New Roman"/>
          <w:sz w:val="24"/>
          <w:szCs w:val="24"/>
        </w:rPr>
        <w:t xml:space="preserve">the regulation </w:t>
      </w:r>
      <w:r w:rsidR="006636C0" w:rsidRPr="0065633E">
        <w:rPr>
          <w:rFonts w:ascii="Times New Roman" w:hAnsi="Times New Roman" w:cs="Times New Roman"/>
          <w:sz w:val="24"/>
          <w:szCs w:val="24"/>
        </w:rPr>
        <w:t xml:space="preserve">more </w:t>
      </w:r>
      <w:r w:rsidR="00A978A5" w:rsidRPr="0065633E">
        <w:rPr>
          <w:rFonts w:ascii="Times New Roman" w:hAnsi="Times New Roman" w:cs="Times New Roman"/>
          <w:sz w:val="24"/>
          <w:szCs w:val="24"/>
        </w:rPr>
        <w:t>problematic</w:t>
      </w:r>
      <w:r w:rsidR="006636C0" w:rsidRPr="0065633E">
        <w:rPr>
          <w:rFonts w:ascii="Times New Roman" w:hAnsi="Times New Roman" w:cs="Times New Roman"/>
          <w:sz w:val="24"/>
          <w:szCs w:val="24"/>
        </w:rPr>
        <w:t>.</w:t>
      </w:r>
    </w:p>
    <w:p w14:paraId="0948D74E" w14:textId="77777777" w:rsidR="00D34AE7" w:rsidRPr="0065633E" w:rsidRDefault="00D34AE7" w:rsidP="006C4BCD">
      <w:pPr>
        <w:spacing w:after="0" w:line="240" w:lineRule="auto"/>
        <w:rPr>
          <w:rFonts w:ascii="Times New Roman" w:hAnsi="Times New Roman" w:cs="Times New Roman"/>
          <w:sz w:val="24"/>
          <w:szCs w:val="24"/>
        </w:rPr>
      </w:pPr>
    </w:p>
    <w:p w14:paraId="4A78899A" w14:textId="722DD443" w:rsidR="00142FE5" w:rsidRPr="0065633E" w:rsidRDefault="00142FE5"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What India needs is a comprehensive law, encompassing all drug as well </w:t>
      </w:r>
      <w:r w:rsidR="003A74CD" w:rsidRPr="0065633E">
        <w:rPr>
          <w:rFonts w:ascii="Times New Roman" w:hAnsi="Times New Roman" w:cs="Times New Roman"/>
          <w:sz w:val="24"/>
          <w:szCs w:val="24"/>
        </w:rPr>
        <w:t>non-</w:t>
      </w:r>
      <w:r w:rsidRPr="0065633E">
        <w:rPr>
          <w:rFonts w:ascii="Times New Roman" w:hAnsi="Times New Roman" w:cs="Times New Roman"/>
          <w:sz w:val="24"/>
          <w:szCs w:val="24"/>
        </w:rPr>
        <w:t xml:space="preserve">drug research. Instead, the New Rules perpetuate the </w:t>
      </w:r>
      <w:r w:rsidR="00A978A5" w:rsidRPr="0065633E">
        <w:rPr>
          <w:rFonts w:ascii="Times New Roman" w:hAnsi="Times New Roman" w:cs="Times New Roman"/>
          <w:sz w:val="24"/>
          <w:szCs w:val="24"/>
        </w:rPr>
        <w:t xml:space="preserve">artificial </w:t>
      </w:r>
      <w:r w:rsidRPr="0065633E">
        <w:rPr>
          <w:rFonts w:ascii="Times New Roman" w:hAnsi="Times New Roman" w:cs="Times New Roman"/>
          <w:sz w:val="24"/>
          <w:szCs w:val="24"/>
        </w:rPr>
        <w:t xml:space="preserve">separation between them. Chapters III </w:t>
      </w:r>
      <w:r w:rsidR="00B460DB" w:rsidRPr="0065633E">
        <w:rPr>
          <w:rFonts w:ascii="Times New Roman" w:hAnsi="Times New Roman" w:cs="Times New Roman"/>
          <w:sz w:val="24"/>
          <w:szCs w:val="24"/>
        </w:rPr>
        <w:t>and</w:t>
      </w:r>
      <w:r w:rsidRPr="0065633E">
        <w:rPr>
          <w:rFonts w:ascii="Times New Roman" w:hAnsi="Times New Roman" w:cs="Times New Roman"/>
          <w:sz w:val="24"/>
          <w:szCs w:val="24"/>
        </w:rPr>
        <w:t xml:space="preserve"> IV </w:t>
      </w:r>
      <w:r w:rsidR="00DC77E1" w:rsidRPr="0065633E">
        <w:rPr>
          <w:rFonts w:ascii="Times New Roman" w:hAnsi="Times New Roman" w:cs="Times New Roman"/>
          <w:sz w:val="24"/>
          <w:szCs w:val="24"/>
        </w:rPr>
        <w:t xml:space="preserve">describe </w:t>
      </w:r>
      <w:r w:rsidRPr="0065633E">
        <w:rPr>
          <w:rFonts w:ascii="Times New Roman" w:hAnsi="Times New Roman" w:cs="Times New Roman"/>
          <w:sz w:val="24"/>
          <w:szCs w:val="24"/>
        </w:rPr>
        <w:t>two separate ethics governance mechanisms</w:t>
      </w:r>
      <w:r w:rsidR="0006094A" w:rsidRPr="0065633E">
        <w:rPr>
          <w:rFonts w:ascii="Times New Roman" w:hAnsi="Times New Roman" w:cs="Times New Roman"/>
          <w:sz w:val="24"/>
          <w:szCs w:val="24"/>
        </w:rPr>
        <w:t xml:space="preserve"> </w:t>
      </w:r>
      <w:r w:rsidRPr="0065633E">
        <w:rPr>
          <w:rFonts w:ascii="Times New Roman" w:hAnsi="Times New Roman" w:cs="Times New Roman"/>
          <w:sz w:val="24"/>
          <w:szCs w:val="24"/>
        </w:rPr>
        <w:t xml:space="preserve">by having two </w:t>
      </w:r>
      <w:r w:rsidR="0006094A" w:rsidRPr="0065633E">
        <w:rPr>
          <w:rFonts w:ascii="Times New Roman" w:hAnsi="Times New Roman" w:cs="Times New Roman"/>
          <w:sz w:val="24"/>
          <w:szCs w:val="24"/>
        </w:rPr>
        <w:t xml:space="preserve">different </w:t>
      </w:r>
      <w:r w:rsidR="00501331" w:rsidRPr="0065633E">
        <w:rPr>
          <w:rFonts w:ascii="Times New Roman" w:hAnsi="Times New Roman" w:cs="Times New Roman"/>
          <w:sz w:val="24"/>
          <w:szCs w:val="24"/>
        </w:rPr>
        <w:t xml:space="preserve">types of </w:t>
      </w:r>
      <w:r w:rsidR="0006094A" w:rsidRPr="0065633E">
        <w:rPr>
          <w:rFonts w:ascii="Times New Roman" w:hAnsi="Times New Roman" w:cs="Times New Roman"/>
          <w:sz w:val="24"/>
          <w:szCs w:val="24"/>
        </w:rPr>
        <w:t xml:space="preserve">ethics </w:t>
      </w:r>
      <w:r w:rsidRPr="0065633E">
        <w:rPr>
          <w:rFonts w:ascii="Times New Roman" w:hAnsi="Times New Roman" w:cs="Times New Roman"/>
          <w:sz w:val="24"/>
          <w:szCs w:val="24"/>
        </w:rPr>
        <w:t>committees</w:t>
      </w:r>
      <w:r w:rsidR="00A30CDC" w:rsidRPr="0065633E">
        <w:rPr>
          <w:rFonts w:ascii="Times New Roman" w:hAnsi="Times New Roman" w:cs="Times New Roman"/>
          <w:sz w:val="24"/>
          <w:szCs w:val="24"/>
        </w:rPr>
        <w:t xml:space="preserve"> (ECs)</w:t>
      </w:r>
      <w:r w:rsidR="00A978A5" w:rsidRPr="0065633E">
        <w:rPr>
          <w:rFonts w:ascii="Times New Roman" w:hAnsi="Times New Roman" w:cs="Times New Roman"/>
          <w:sz w:val="24"/>
          <w:szCs w:val="24"/>
        </w:rPr>
        <w:t xml:space="preserve"> </w:t>
      </w:r>
      <w:r w:rsidR="00BC0B9B" w:rsidRPr="0065633E">
        <w:rPr>
          <w:rFonts w:ascii="Times New Roman" w:hAnsi="Times New Roman" w:cs="Times New Roman"/>
          <w:sz w:val="24"/>
          <w:szCs w:val="24"/>
        </w:rPr>
        <w:t xml:space="preserve">with </w:t>
      </w:r>
      <w:r w:rsidRPr="0065633E">
        <w:rPr>
          <w:rFonts w:ascii="Times New Roman" w:hAnsi="Times New Roman" w:cs="Times New Roman"/>
          <w:sz w:val="24"/>
          <w:szCs w:val="24"/>
        </w:rPr>
        <w:t>two authorities for their registration and monitoring</w:t>
      </w:r>
      <w:r w:rsidR="00BC0B9B" w:rsidRPr="0065633E">
        <w:rPr>
          <w:rFonts w:ascii="Times New Roman" w:hAnsi="Times New Roman" w:cs="Times New Roman"/>
          <w:sz w:val="24"/>
          <w:szCs w:val="24"/>
        </w:rPr>
        <w:t xml:space="preserve">; </w:t>
      </w:r>
      <w:r w:rsidR="003A74CD" w:rsidRPr="0065633E">
        <w:rPr>
          <w:rFonts w:ascii="Times New Roman" w:hAnsi="Times New Roman" w:cs="Times New Roman"/>
          <w:sz w:val="24"/>
          <w:szCs w:val="24"/>
        </w:rPr>
        <w:t xml:space="preserve">the </w:t>
      </w:r>
      <w:r w:rsidR="00DC77E1" w:rsidRPr="0065633E">
        <w:rPr>
          <w:rFonts w:ascii="Times New Roman" w:hAnsi="Times New Roman" w:cs="Times New Roman"/>
          <w:sz w:val="24"/>
          <w:szCs w:val="24"/>
        </w:rPr>
        <w:t xml:space="preserve">New </w:t>
      </w:r>
      <w:r w:rsidR="003A74CD" w:rsidRPr="0065633E">
        <w:rPr>
          <w:rFonts w:ascii="Times New Roman" w:hAnsi="Times New Roman" w:cs="Times New Roman"/>
          <w:sz w:val="24"/>
          <w:szCs w:val="24"/>
        </w:rPr>
        <w:t xml:space="preserve">Rules also </w:t>
      </w:r>
      <w:r w:rsidR="006636C0" w:rsidRPr="0065633E">
        <w:rPr>
          <w:rFonts w:ascii="Times New Roman" w:hAnsi="Times New Roman" w:cs="Times New Roman"/>
          <w:sz w:val="24"/>
          <w:szCs w:val="24"/>
        </w:rPr>
        <w:t xml:space="preserve">give primacy to different types of guidelines in assessing </w:t>
      </w:r>
      <w:r w:rsidR="00BC0B9B" w:rsidRPr="0065633E">
        <w:rPr>
          <w:rFonts w:ascii="Times New Roman" w:hAnsi="Times New Roman" w:cs="Times New Roman"/>
          <w:sz w:val="24"/>
          <w:szCs w:val="24"/>
        </w:rPr>
        <w:t xml:space="preserve">this </w:t>
      </w:r>
      <w:r w:rsidR="006636C0" w:rsidRPr="0065633E">
        <w:rPr>
          <w:rFonts w:ascii="Times New Roman" w:hAnsi="Times New Roman" w:cs="Times New Roman"/>
          <w:sz w:val="24"/>
          <w:szCs w:val="24"/>
        </w:rPr>
        <w:t>research.</w:t>
      </w:r>
      <w:r w:rsidR="0006094A" w:rsidRPr="0065633E">
        <w:rPr>
          <w:rFonts w:ascii="Times New Roman" w:hAnsi="Times New Roman" w:cs="Times New Roman"/>
          <w:sz w:val="24"/>
          <w:szCs w:val="24"/>
        </w:rPr>
        <w:t xml:space="preserve"> </w:t>
      </w:r>
    </w:p>
    <w:p w14:paraId="0D43B09D" w14:textId="77777777" w:rsidR="0006094A" w:rsidRPr="0065633E" w:rsidRDefault="0006094A" w:rsidP="006C4BCD">
      <w:pPr>
        <w:spacing w:after="0" w:line="240" w:lineRule="auto"/>
        <w:rPr>
          <w:rFonts w:ascii="Times New Roman" w:hAnsi="Times New Roman" w:cs="Times New Roman"/>
          <w:sz w:val="24"/>
          <w:szCs w:val="24"/>
        </w:rPr>
      </w:pPr>
    </w:p>
    <w:p w14:paraId="78DB3E70" w14:textId="4A2152F4" w:rsidR="00094E7D" w:rsidRPr="0065633E" w:rsidRDefault="00A30CDC"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According to </w:t>
      </w:r>
      <w:r w:rsidR="00B460DB" w:rsidRPr="0065633E">
        <w:rPr>
          <w:rFonts w:ascii="Times New Roman" w:hAnsi="Times New Roman" w:cs="Times New Roman"/>
          <w:sz w:val="24"/>
          <w:szCs w:val="24"/>
        </w:rPr>
        <w:t xml:space="preserve">the </w:t>
      </w:r>
      <w:r w:rsidRPr="0065633E">
        <w:rPr>
          <w:rFonts w:ascii="Times New Roman" w:hAnsi="Times New Roman" w:cs="Times New Roman"/>
          <w:sz w:val="24"/>
          <w:szCs w:val="24"/>
        </w:rPr>
        <w:t xml:space="preserve">New Rules, </w:t>
      </w:r>
      <w:r w:rsidR="003F24DE" w:rsidRPr="0065633E">
        <w:rPr>
          <w:rFonts w:ascii="Times New Roman" w:hAnsi="Times New Roman" w:cs="Times New Roman"/>
          <w:sz w:val="24"/>
          <w:szCs w:val="24"/>
        </w:rPr>
        <w:t xml:space="preserve">only </w:t>
      </w:r>
      <w:r w:rsidR="00A65D25" w:rsidRPr="0065633E">
        <w:rPr>
          <w:rFonts w:ascii="Times New Roman" w:hAnsi="Times New Roman" w:cs="Times New Roman"/>
          <w:sz w:val="24"/>
          <w:szCs w:val="24"/>
        </w:rPr>
        <w:t xml:space="preserve">clinical trials </w:t>
      </w:r>
      <w:r w:rsidRPr="0065633E">
        <w:rPr>
          <w:rFonts w:ascii="Times New Roman" w:hAnsi="Times New Roman" w:cs="Times New Roman"/>
          <w:sz w:val="24"/>
          <w:szCs w:val="24"/>
        </w:rPr>
        <w:t xml:space="preserve">for </w:t>
      </w:r>
      <w:r w:rsidR="0006094A" w:rsidRPr="0065633E">
        <w:rPr>
          <w:rFonts w:ascii="Times New Roman" w:hAnsi="Times New Roman" w:cs="Times New Roman"/>
          <w:sz w:val="24"/>
          <w:szCs w:val="24"/>
        </w:rPr>
        <w:t xml:space="preserve">new drugs </w:t>
      </w:r>
      <w:r w:rsidR="00B460DB" w:rsidRPr="0065633E">
        <w:rPr>
          <w:rFonts w:ascii="Times New Roman" w:hAnsi="Times New Roman" w:cs="Times New Roman"/>
          <w:sz w:val="24"/>
          <w:szCs w:val="24"/>
        </w:rPr>
        <w:t>and</w:t>
      </w:r>
      <w:r w:rsidRPr="0065633E">
        <w:rPr>
          <w:rFonts w:ascii="Times New Roman" w:hAnsi="Times New Roman" w:cs="Times New Roman"/>
          <w:sz w:val="24"/>
          <w:szCs w:val="24"/>
        </w:rPr>
        <w:t xml:space="preserve"> </w:t>
      </w:r>
      <w:r w:rsidR="00A65D25" w:rsidRPr="0065633E">
        <w:rPr>
          <w:rFonts w:ascii="Times New Roman" w:hAnsi="Times New Roman" w:cs="Times New Roman"/>
          <w:sz w:val="24"/>
          <w:szCs w:val="24"/>
        </w:rPr>
        <w:t xml:space="preserve">trials of </w:t>
      </w:r>
      <w:r w:rsidR="003F24DE" w:rsidRPr="0065633E">
        <w:rPr>
          <w:rFonts w:ascii="Times New Roman" w:hAnsi="Times New Roman" w:cs="Times New Roman"/>
          <w:sz w:val="24"/>
          <w:szCs w:val="24"/>
        </w:rPr>
        <w:t>bioavailability</w:t>
      </w:r>
      <w:r w:rsidRPr="0065633E">
        <w:rPr>
          <w:rFonts w:ascii="Times New Roman" w:hAnsi="Times New Roman" w:cs="Times New Roman"/>
          <w:sz w:val="24"/>
          <w:szCs w:val="24"/>
        </w:rPr>
        <w:t>/</w:t>
      </w:r>
      <w:r w:rsidR="00BC0B9B" w:rsidRPr="0065633E">
        <w:rPr>
          <w:rFonts w:ascii="Times New Roman" w:hAnsi="Times New Roman" w:cs="Times New Roman"/>
          <w:sz w:val="24"/>
          <w:szCs w:val="24"/>
        </w:rPr>
        <w:t xml:space="preserve"> </w:t>
      </w:r>
      <w:r w:rsidR="003F24DE" w:rsidRPr="0065633E">
        <w:rPr>
          <w:rFonts w:ascii="Times New Roman" w:hAnsi="Times New Roman" w:cs="Times New Roman"/>
          <w:sz w:val="24"/>
          <w:szCs w:val="24"/>
        </w:rPr>
        <w:t xml:space="preserve">bioequivalence </w:t>
      </w:r>
      <w:r w:rsidRPr="0065633E">
        <w:rPr>
          <w:rFonts w:ascii="Times New Roman" w:hAnsi="Times New Roman" w:cs="Times New Roman"/>
          <w:sz w:val="24"/>
          <w:szCs w:val="24"/>
        </w:rPr>
        <w:t>(BA/BE)</w:t>
      </w:r>
      <w:r w:rsidR="0006094A" w:rsidRPr="0065633E">
        <w:rPr>
          <w:rFonts w:ascii="Times New Roman" w:hAnsi="Times New Roman" w:cs="Times New Roman"/>
          <w:sz w:val="24"/>
          <w:szCs w:val="24"/>
        </w:rPr>
        <w:t xml:space="preserve"> will be reviewed, approved and monitored by </w:t>
      </w:r>
      <w:r w:rsidRPr="0065633E">
        <w:rPr>
          <w:rFonts w:ascii="Times New Roman" w:hAnsi="Times New Roman" w:cs="Times New Roman"/>
          <w:sz w:val="24"/>
          <w:szCs w:val="24"/>
        </w:rPr>
        <w:t xml:space="preserve">ECs </w:t>
      </w:r>
      <w:r w:rsidR="0006094A" w:rsidRPr="0065633E">
        <w:rPr>
          <w:rFonts w:ascii="Times New Roman" w:hAnsi="Times New Roman" w:cs="Times New Roman"/>
          <w:sz w:val="24"/>
          <w:szCs w:val="24"/>
        </w:rPr>
        <w:t xml:space="preserve">registered with </w:t>
      </w:r>
      <w:r w:rsidR="003A74CD" w:rsidRPr="0065633E">
        <w:rPr>
          <w:rFonts w:ascii="Times New Roman" w:hAnsi="Times New Roman" w:cs="Times New Roman"/>
          <w:sz w:val="24"/>
          <w:szCs w:val="24"/>
        </w:rPr>
        <w:t xml:space="preserve">the </w:t>
      </w:r>
      <w:r w:rsidR="0006094A" w:rsidRPr="0065633E">
        <w:rPr>
          <w:rFonts w:ascii="Times New Roman" w:hAnsi="Times New Roman" w:cs="Times New Roman"/>
          <w:sz w:val="24"/>
          <w:szCs w:val="24"/>
        </w:rPr>
        <w:t>CDSCO</w:t>
      </w:r>
      <w:r w:rsidR="00BC0B9B" w:rsidRPr="0065633E">
        <w:rPr>
          <w:rFonts w:ascii="Times New Roman" w:hAnsi="Times New Roman" w:cs="Times New Roman"/>
          <w:sz w:val="24"/>
          <w:szCs w:val="24"/>
        </w:rPr>
        <w:t>. There will be s</w:t>
      </w:r>
      <w:r w:rsidR="0006094A" w:rsidRPr="0065633E">
        <w:rPr>
          <w:rFonts w:ascii="Times New Roman" w:hAnsi="Times New Roman" w:cs="Times New Roman"/>
          <w:sz w:val="24"/>
          <w:szCs w:val="24"/>
        </w:rPr>
        <w:t>eparate</w:t>
      </w:r>
      <w:r w:rsidRPr="0065633E">
        <w:rPr>
          <w:rFonts w:ascii="Times New Roman" w:hAnsi="Times New Roman" w:cs="Times New Roman"/>
          <w:sz w:val="24"/>
          <w:szCs w:val="24"/>
        </w:rPr>
        <w:t xml:space="preserve"> </w:t>
      </w:r>
      <w:r w:rsidR="0006094A" w:rsidRPr="0065633E">
        <w:rPr>
          <w:rFonts w:ascii="Times New Roman" w:hAnsi="Times New Roman" w:cs="Times New Roman"/>
          <w:sz w:val="24"/>
          <w:szCs w:val="24"/>
        </w:rPr>
        <w:t>ECs for “biomedical and health research”</w:t>
      </w:r>
      <w:r w:rsidR="00DC77E1" w:rsidRPr="0065633E">
        <w:rPr>
          <w:rFonts w:ascii="Times New Roman" w:hAnsi="Times New Roman" w:cs="Times New Roman"/>
          <w:sz w:val="24"/>
          <w:szCs w:val="24"/>
        </w:rPr>
        <w:t xml:space="preserve"> or BMHR</w:t>
      </w:r>
      <w:r w:rsidR="0006094A" w:rsidRPr="0065633E">
        <w:rPr>
          <w:rFonts w:ascii="Times New Roman" w:hAnsi="Times New Roman" w:cs="Times New Roman"/>
          <w:sz w:val="24"/>
          <w:szCs w:val="24"/>
        </w:rPr>
        <w:t xml:space="preserve"> </w:t>
      </w:r>
      <w:r w:rsidR="00A65D25" w:rsidRPr="0065633E">
        <w:rPr>
          <w:rFonts w:ascii="Times New Roman" w:hAnsi="Times New Roman" w:cs="Times New Roman"/>
          <w:sz w:val="24"/>
          <w:szCs w:val="24"/>
        </w:rPr>
        <w:t xml:space="preserve">-- </w:t>
      </w:r>
      <w:r w:rsidR="00A978A5" w:rsidRPr="0065633E">
        <w:rPr>
          <w:rFonts w:ascii="Times New Roman" w:hAnsi="Times New Roman" w:cs="Times New Roman"/>
          <w:sz w:val="24"/>
          <w:szCs w:val="24"/>
        </w:rPr>
        <w:t xml:space="preserve">that is, </w:t>
      </w:r>
      <w:r w:rsidR="00BC0B9B" w:rsidRPr="0065633E">
        <w:rPr>
          <w:rFonts w:ascii="Times New Roman" w:hAnsi="Times New Roman" w:cs="Times New Roman"/>
          <w:sz w:val="24"/>
          <w:szCs w:val="24"/>
        </w:rPr>
        <w:t xml:space="preserve">research </w:t>
      </w:r>
      <w:r w:rsidR="0006094A" w:rsidRPr="0065633E">
        <w:rPr>
          <w:rFonts w:ascii="Times New Roman" w:hAnsi="Times New Roman" w:cs="Times New Roman"/>
          <w:sz w:val="24"/>
          <w:szCs w:val="24"/>
        </w:rPr>
        <w:t xml:space="preserve">other than new </w:t>
      </w:r>
      <w:r w:rsidR="001542F8" w:rsidRPr="0065633E">
        <w:rPr>
          <w:rFonts w:ascii="Times New Roman" w:hAnsi="Times New Roman" w:cs="Times New Roman"/>
          <w:sz w:val="24"/>
          <w:szCs w:val="24"/>
        </w:rPr>
        <w:t xml:space="preserve">drug trials </w:t>
      </w:r>
      <w:r w:rsidR="00B460DB" w:rsidRPr="0065633E">
        <w:rPr>
          <w:rFonts w:ascii="Times New Roman" w:hAnsi="Times New Roman" w:cs="Times New Roman"/>
          <w:sz w:val="24"/>
          <w:szCs w:val="24"/>
        </w:rPr>
        <w:t>and</w:t>
      </w:r>
      <w:r w:rsidR="006636C0" w:rsidRPr="0065633E">
        <w:rPr>
          <w:rFonts w:ascii="Times New Roman" w:hAnsi="Times New Roman" w:cs="Times New Roman"/>
          <w:sz w:val="24"/>
          <w:szCs w:val="24"/>
        </w:rPr>
        <w:t xml:space="preserve"> BA/BE</w:t>
      </w:r>
      <w:r w:rsidR="0006094A" w:rsidRPr="0065633E">
        <w:rPr>
          <w:rFonts w:ascii="Times New Roman" w:hAnsi="Times New Roman" w:cs="Times New Roman"/>
          <w:sz w:val="24"/>
          <w:szCs w:val="24"/>
        </w:rPr>
        <w:t xml:space="preserve"> </w:t>
      </w:r>
      <w:r w:rsidR="00BC0B9B" w:rsidRPr="0065633E">
        <w:rPr>
          <w:rFonts w:ascii="Times New Roman" w:hAnsi="Times New Roman" w:cs="Times New Roman"/>
          <w:sz w:val="24"/>
          <w:szCs w:val="24"/>
        </w:rPr>
        <w:t xml:space="preserve">trials. These </w:t>
      </w:r>
      <w:r w:rsidR="003F24DE" w:rsidRPr="0065633E">
        <w:rPr>
          <w:rFonts w:ascii="Times New Roman" w:hAnsi="Times New Roman" w:cs="Times New Roman"/>
          <w:sz w:val="24"/>
          <w:szCs w:val="24"/>
        </w:rPr>
        <w:t xml:space="preserve">studies </w:t>
      </w:r>
      <w:r w:rsidR="0006094A" w:rsidRPr="0065633E">
        <w:rPr>
          <w:rFonts w:ascii="Times New Roman" w:hAnsi="Times New Roman" w:cs="Times New Roman"/>
          <w:sz w:val="24"/>
          <w:szCs w:val="24"/>
        </w:rPr>
        <w:t>will be registered with a new authority</w:t>
      </w:r>
      <w:r w:rsidR="00BC0B9B" w:rsidRPr="0065633E">
        <w:rPr>
          <w:rFonts w:ascii="Times New Roman" w:hAnsi="Times New Roman" w:cs="Times New Roman"/>
          <w:sz w:val="24"/>
          <w:szCs w:val="24"/>
        </w:rPr>
        <w:t xml:space="preserve"> which is </w:t>
      </w:r>
      <w:r w:rsidR="0006094A" w:rsidRPr="0065633E">
        <w:rPr>
          <w:rFonts w:ascii="Times New Roman" w:hAnsi="Times New Roman" w:cs="Times New Roman"/>
          <w:sz w:val="24"/>
          <w:szCs w:val="24"/>
        </w:rPr>
        <w:t xml:space="preserve">yet to be set up. </w:t>
      </w:r>
      <w:r w:rsidR="00A978A5" w:rsidRPr="0065633E">
        <w:rPr>
          <w:rFonts w:ascii="Times New Roman" w:hAnsi="Times New Roman" w:cs="Times New Roman"/>
          <w:sz w:val="24"/>
          <w:szCs w:val="24"/>
        </w:rPr>
        <w:t>B</w:t>
      </w:r>
      <w:r w:rsidR="0006094A" w:rsidRPr="0065633E">
        <w:rPr>
          <w:rFonts w:ascii="Times New Roman" w:hAnsi="Times New Roman" w:cs="Times New Roman"/>
          <w:sz w:val="24"/>
          <w:szCs w:val="24"/>
        </w:rPr>
        <w:t xml:space="preserve">oth registering authorities </w:t>
      </w:r>
      <w:r w:rsidR="00BC0B9B" w:rsidRPr="0065633E">
        <w:rPr>
          <w:rFonts w:ascii="Times New Roman" w:hAnsi="Times New Roman" w:cs="Times New Roman"/>
          <w:sz w:val="24"/>
          <w:szCs w:val="24"/>
        </w:rPr>
        <w:t xml:space="preserve">will be </w:t>
      </w:r>
      <w:r w:rsidR="0006094A" w:rsidRPr="0065633E">
        <w:rPr>
          <w:rFonts w:ascii="Times New Roman" w:hAnsi="Times New Roman" w:cs="Times New Roman"/>
          <w:sz w:val="24"/>
          <w:szCs w:val="24"/>
        </w:rPr>
        <w:t xml:space="preserve">a part of the </w:t>
      </w:r>
      <w:r w:rsidR="006636C0" w:rsidRPr="0065633E">
        <w:rPr>
          <w:rFonts w:ascii="Times New Roman" w:hAnsi="Times New Roman" w:cs="Times New Roman"/>
          <w:sz w:val="24"/>
          <w:szCs w:val="24"/>
        </w:rPr>
        <w:t>MoHFW</w:t>
      </w:r>
      <w:r w:rsidR="0006094A" w:rsidRPr="0065633E">
        <w:rPr>
          <w:rFonts w:ascii="Times New Roman" w:hAnsi="Times New Roman" w:cs="Times New Roman"/>
          <w:sz w:val="24"/>
          <w:szCs w:val="24"/>
        </w:rPr>
        <w:t xml:space="preserve">, but </w:t>
      </w:r>
      <w:r w:rsidR="00BC0B9B" w:rsidRPr="0065633E">
        <w:rPr>
          <w:rFonts w:ascii="Times New Roman" w:hAnsi="Times New Roman" w:cs="Times New Roman"/>
          <w:sz w:val="24"/>
          <w:szCs w:val="24"/>
        </w:rPr>
        <w:t xml:space="preserve">there </w:t>
      </w:r>
      <w:r w:rsidR="0006094A" w:rsidRPr="0065633E">
        <w:rPr>
          <w:rFonts w:ascii="Times New Roman" w:hAnsi="Times New Roman" w:cs="Times New Roman"/>
          <w:sz w:val="24"/>
          <w:szCs w:val="24"/>
        </w:rPr>
        <w:t xml:space="preserve">will </w:t>
      </w:r>
      <w:r w:rsidR="00BC0B9B" w:rsidRPr="0065633E">
        <w:rPr>
          <w:rFonts w:ascii="Times New Roman" w:hAnsi="Times New Roman" w:cs="Times New Roman"/>
          <w:sz w:val="24"/>
          <w:szCs w:val="24"/>
        </w:rPr>
        <w:t xml:space="preserve">be </w:t>
      </w:r>
      <w:r w:rsidR="0006094A" w:rsidRPr="0065633E">
        <w:rPr>
          <w:rFonts w:ascii="Times New Roman" w:hAnsi="Times New Roman" w:cs="Times New Roman"/>
          <w:sz w:val="24"/>
          <w:szCs w:val="24"/>
        </w:rPr>
        <w:t>two separate bureaucrac</w:t>
      </w:r>
      <w:r w:rsidRPr="0065633E">
        <w:rPr>
          <w:rFonts w:ascii="Times New Roman" w:hAnsi="Times New Roman" w:cs="Times New Roman"/>
          <w:sz w:val="24"/>
          <w:szCs w:val="24"/>
        </w:rPr>
        <w:t>ies</w:t>
      </w:r>
      <w:r w:rsidR="00BC0B9B" w:rsidRPr="0065633E">
        <w:rPr>
          <w:rFonts w:ascii="Times New Roman" w:hAnsi="Times New Roman" w:cs="Times New Roman"/>
          <w:sz w:val="24"/>
          <w:szCs w:val="24"/>
        </w:rPr>
        <w:t>,</w:t>
      </w:r>
      <w:r w:rsidR="0006094A" w:rsidRPr="0065633E">
        <w:rPr>
          <w:rFonts w:ascii="Times New Roman" w:hAnsi="Times New Roman" w:cs="Times New Roman"/>
          <w:sz w:val="24"/>
          <w:szCs w:val="24"/>
        </w:rPr>
        <w:t xml:space="preserve"> with their </w:t>
      </w:r>
      <w:r w:rsidR="00A978A5" w:rsidRPr="0065633E">
        <w:rPr>
          <w:rFonts w:ascii="Times New Roman" w:hAnsi="Times New Roman" w:cs="Times New Roman"/>
          <w:sz w:val="24"/>
          <w:szCs w:val="24"/>
        </w:rPr>
        <w:t xml:space="preserve">own </w:t>
      </w:r>
      <w:r w:rsidR="0006094A" w:rsidRPr="0065633E">
        <w:rPr>
          <w:rFonts w:ascii="Times New Roman" w:hAnsi="Times New Roman" w:cs="Times New Roman"/>
          <w:sz w:val="24"/>
          <w:szCs w:val="24"/>
        </w:rPr>
        <w:t xml:space="preserve">inspectors to monitor </w:t>
      </w:r>
      <w:r w:rsidR="00DC77E1" w:rsidRPr="0065633E">
        <w:rPr>
          <w:rFonts w:ascii="Times New Roman" w:hAnsi="Times New Roman" w:cs="Times New Roman"/>
          <w:sz w:val="24"/>
          <w:szCs w:val="24"/>
        </w:rPr>
        <w:t xml:space="preserve">the </w:t>
      </w:r>
      <w:r w:rsidR="003F24DE" w:rsidRPr="0065633E">
        <w:rPr>
          <w:rFonts w:ascii="Times New Roman" w:hAnsi="Times New Roman" w:cs="Times New Roman"/>
          <w:sz w:val="24"/>
          <w:szCs w:val="24"/>
        </w:rPr>
        <w:t xml:space="preserve">ECs </w:t>
      </w:r>
      <w:r w:rsidR="0006094A" w:rsidRPr="0065633E">
        <w:rPr>
          <w:rFonts w:ascii="Times New Roman" w:hAnsi="Times New Roman" w:cs="Times New Roman"/>
          <w:sz w:val="24"/>
          <w:szCs w:val="24"/>
        </w:rPr>
        <w:t xml:space="preserve">registered </w:t>
      </w:r>
      <w:r w:rsidR="003F24DE" w:rsidRPr="0065633E">
        <w:rPr>
          <w:rFonts w:ascii="Times New Roman" w:hAnsi="Times New Roman" w:cs="Times New Roman"/>
          <w:sz w:val="24"/>
          <w:szCs w:val="24"/>
        </w:rPr>
        <w:t xml:space="preserve">under them. </w:t>
      </w:r>
      <w:r w:rsidR="008D5488" w:rsidRPr="0065633E">
        <w:rPr>
          <w:rFonts w:ascii="Times New Roman" w:hAnsi="Times New Roman" w:cs="Times New Roman"/>
          <w:sz w:val="24"/>
          <w:szCs w:val="24"/>
        </w:rPr>
        <w:t xml:space="preserve">The silo mentality of </w:t>
      </w:r>
      <w:r w:rsidRPr="0065633E">
        <w:rPr>
          <w:rFonts w:ascii="Times New Roman" w:hAnsi="Times New Roman" w:cs="Times New Roman"/>
          <w:sz w:val="24"/>
          <w:szCs w:val="24"/>
        </w:rPr>
        <w:t xml:space="preserve">bureaucracies </w:t>
      </w:r>
      <w:r w:rsidR="008D5488" w:rsidRPr="0065633E">
        <w:rPr>
          <w:rFonts w:ascii="Times New Roman" w:hAnsi="Times New Roman" w:cs="Times New Roman"/>
          <w:sz w:val="24"/>
          <w:szCs w:val="24"/>
        </w:rPr>
        <w:t>is likely</w:t>
      </w:r>
      <w:r w:rsidR="00DC77E1" w:rsidRPr="0065633E">
        <w:rPr>
          <w:rFonts w:ascii="Times New Roman" w:hAnsi="Times New Roman" w:cs="Times New Roman"/>
          <w:sz w:val="24"/>
          <w:szCs w:val="24"/>
        </w:rPr>
        <w:t xml:space="preserve"> to </w:t>
      </w:r>
      <w:r w:rsidRPr="0065633E">
        <w:rPr>
          <w:rFonts w:ascii="Times New Roman" w:hAnsi="Times New Roman" w:cs="Times New Roman"/>
          <w:sz w:val="24"/>
          <w:szCs w:val="24"/>
        </w:rPr>
        <w:t xml:space="preserve">entrench the hierarchy and perpetuate </w:t>
      </w:r>
      <w:r w:rsidR="00A978A5" w:rsidRPr="0065633E">
        <w:rPr>
          <w:rFonts w:ascii="Times New Roman" w:hAnsi="Times New Roman" w:cs="Times New Roman"/>
          <w:sz w:val="24"/>
          <w:szCs w:val="24"/>
        </w:rPr>
        <w:t xml:space="preserve">divided </w:t>
      </w:r>
      <w:r w:rsidRPr="0065633E">
        <w:rPr>
          <w:rFonts w:ascii="Times New Roman" w:hAnsi="Times New Roman" w:cs="Times New Roman"/>
          <w:sz w:val="24"/>
          <w:szCs w:val="24"/>
        </w:rPr>
        <w:t xml:space="preserve">control of health research. </w:t>
      </w:r>
    </w:p>
    <w:p w14:paraId="0DF752DD" w14:textId="77777777" w:rsidR="00094E7D" w:rsidRPr="0065633E" w:rsidRDefault="00094E7D" w:rsidP="006C4BCD">
      <w:pPr>
        <w:spacing w:after="0" w:line="240" w:lineRule="auto"/>
        <w:rPr>
          <w:rFonts w:ascii="Times New Roman" w:hAnsi="Times New Roman" w:cs="Times New Roman"/>
          <w:sz w:val="24"/>
          <w:szCs w:val="24"/>
        </w:rPr>
      </w:pPr>
    </w:p>
    <w:p w14:paraId="6432ABA5" w14:textId="4D0DB9A2" w:rsidR="00171640" w:rsidRPr="0065633E" w:rsidRDefault="00A30CDC"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As if the double </w:t>
      </w:r>
      <w:r w:rsidR="00094E7D" w:rsidRPr="0065633E">
        <w:rPr>
          <w:rFonts w:ascii="Times New Roman" w:hAnsi="Times New Roman" w:cs="Times New Roman"/>
          <w:sz w:val="24"/>
          <w:szCs w:val="24"/>
        </w:rPr>
        <w:t xml:space="preserve">bureaucracies and </w:t>
      </w:r>
      <w:r w:rsidRPr="0065633E">
        <w:rPr>
          <w:rFonts w:ascii="Times New Roman" w:hAnsi="Times New Roman" w:cs="Times New Roman"/>
          <w:sz w:val="24"/>
          <w:szCs w:val="24"/>
        </w:rPr>
        <w:t>control w</w:t>
      </w:r>
      <w:r w:rsidR="00BA3695" w:rsidRPr="0065633E">
        <w:rPr>
          <w:rFonts w:ascii="Times New Roman" w:hAnsi="Times New Roman" w:cs="Times New Roman"/>
          <w:sz w:val="24"/>
          <w:szCs w:val="24"/>
        </w:rPr>
        <w:t>ere</w:t>
      </w:r>
      <w:r w:rsidRPr="0065633E">
        <w:rPr>
          <w:rFonts w:ascii="Times New Roman" w:hAnsi="Times New Roman" w:cs="Times New Roman"/>
          <w:sz w:val="24"/>
          <w:szCs w:val="24"/>
        </w:rPr>
        <w:t xml:space="preserve"> not sufficient, the New Rules </w:t>
      </w:r>
      <w:r w:rsidR="00094E7D" w:rsidRPr="0065633E">
        <w:rPr>
          <w:rFonts w:ascii="Times New Roman" w:hAnsi="Times New Roman" w:cs="Times New Roman"/>
          <w:sz w:val="24"/>
          <w:szCs w:val="24"/>
        </w:rPr>
        <w:t>also give each set of ECs differe</w:t>
      </w:r>
      <w:r w:rsidR="005F1F8A" w:rsidRPr="0065633E">
        <w:rPr>
          <w:rFonts w:ascii="Times New Roman" w:hAnsi="Times New Roman" w:cs="Times New Roman"/>
          <w:sz w:val="24"/>
          <w:szCs w:val="24"/>
        </w:rPr>
        <w:t xml:space="preserve">nt guidelines for its work. ECs reviewing, approving and monitoring </w:t>
      </w:r>
      <w:r w:rsidR="003A74CD" w:rsidRPr="0065633E">
        <w:rPr>
          <w:rFonts w:ascii="Times New Roman" w:hAnsi="Times New Roman" w:cs="Times New Roman"/>
          <w:sz w:val="24"/>
          <w:szCs w:val="24"/>
        </w:rPr>
        <w:t>n</w:t>
      </w:r>
      <w:r w:rsidR="005F1F8A" w:rsidRPr="0065633E">
        <w:rPr>
          <w:rFonts w:ascii="Times New Roman" w:hAnsi="Times New Roman" w:cs="Times New Roman"/>
          <w:sz w:val="24"/>
          <w:szCs w:val="24"/>
        </w:rPr>
        <w:t xml:space="preserve">ew </w:t>
      </w:r>
      <w:r w:rsidR="003A74CD" w:rsidRPr="0065633E">
        <w:rPr>
          <w:rFonts w:ascii="Times New Roman" w:hAnsi="Times New Roman" w:cs="Times New Roman"/>
          <w:sz w:val="24"/>
          <w:szCs w:val="24"/>
        </w:rPr>
        <w:t xml:space="preserve">drug </w:t>
      </w:r>
      <w:r w:rsidR="00B460DB" w:rsidRPr="0065633E">
        <w:rPr>
          <w:rFonts w:ascii="Times New Roman" w:hAnsi="Times New Roman" w:cs="Times New Roman"/>
          <w:sz w:val="24"/>
          <w:szCs w:val="24"/>
        </w:rPr>
        <w:t>and</w:t>
      </w:r>
      <w:r w:rsidR="005F1F8A" w:rsidRPr="0065633E">
        <w:rPr>
          <w:rFonts w:ascii="Times New Roman" w:hAnsi="Times New Roman" w:cs="Times New Roman"/>
          <w:sz w:val="24"/>
          <w:szCs w:val="24"/>
        </w:rPr>
        <w:t xml:space="preserve"> BA/BE </w:t>
      </w:r>
      <w:r w:rsidR="003A74CD" w:rsidRPr="0065633E">
        <w:rPr>
          <w:rFonts w:ascii="Times New Roman" w:hAnsi="Times New Roman" w:cs="Times New Roman"/>
          <w:sz w:val="24"/>
          <w:szCs w:val="24"/>
        </w:rPr>
        <w:t xml:space="preserve">trials </w:t>
      </w:r>
      <w:r w:rsidR="00A978A5" w:rsidRPr="0065633E">
        <w:rPr>
          <w:rFonts w:ascii="Times New Roman" w:hAnsi="Times New Roman" w:cs="Times New Roman"/>
          <w:sz w:val="24"/>
          <w:szCs w:val="24"/>
        </w:rPr>
        <w:t xml:space="preserve">will </w:t>
      </w:r>
      <w:r w:rsidR="005F1F8A" w:rsidRPr="0065633E">
        <w:rPr>
          <w:rFonts w:ascii="Times New Roman" w:hAnsi="Times New Roman" w:cs="Times New Roman"/>
          <w:sz w:val="24"/>
          <w:szCs w:val="24"/>
        </w:rPr>
        <w:t>be governed by</w:t>
      </w:r>
      <w:r w:rsidR="006636C0" w:rsidRPr="0065633E">
        <w:rPr>
          <w:rFonts w:ascii="Times New Roman" w:hAnsi="Times New Roman" w:cs="Times New Roman"/>
          <w:sz w:val="24"/>
          <w:szCs w:val="24"/>
        </w:rPr>
        <w:t xml:space="preserve"> “(the New Rules)</w:t>
      </w:r>
      <w:r w:rsidR="006636C0" w:rsidRPr="0065633E">
        <w:rPr>
          <w:rFonts w:ascii="Times New Roman" w:hAnsi="Times New Roman" w:cs="Times New Roman"/>
          <w:color w:val="000000"/>
          <w:sz w:val="24"/>
          <w:szCs w:val="24"/>
        </w:rPr>
        <w:t>, Good Clinical Practices Guidelines and other applicable regulations”.</w:t>
      </w:r>
      <w:r w:rsidR="00ED1527" w:rsidRPr="0065633E">
        <w:rPr>
          <w:rFonts w:ascii="Times New Roman" w:hAnsi="Times New Roman" w:cs="Times New Roman"/>
          <w:color w:val="000000"/>
          <w:sz w:val="24"/>
          <w:szCs w:val="24"/>
        </w:rPr>
        <w:t xml:space="preserve"> </w:t>
      </w:r>
      <w:r w:rsidR="005F1F8A" w:rsidRPr="0065633E">
        <w:rPr>
          <w:rFonts w:ascii="Times New Roman" w:hAnsi="Times New Roman" w:cs="Times New Roman"/>
          <w:sz w:val="24"/>
          <w:szCs w:val="24"/>
        </w:rPr>
        <w:t>Strangely, in a significant departure from the past, there is no mention of the ICMR</w:t>
      </w:r>
      <w:r w:rsidR="00A65D25" w:rsidRPr="0065633E">
        <w:rPr>
          <w:rFonts w:ascii="Times New Roman" w:hAnsi="Times New Roman" w:cs="Times New Roman"/>
          <w:sz w:val="24"/>
          <w:szCs w:val="24"/>
        </w:rPr>
        <w:t xml:space="preserve">’s </w:t>
      </w:r>
      <w:r w:rsidR="00A65D25" w:rsidRPr="00B033C3">
        <w:rPr>
          <w:rFonts w:ascii="Times New Roman" w:hAnsi="Times New Roman" w:cs="Times New Roman"/>
          <w:sz w:val="24"/>
          <w:szCs w:val="24"/>
        </w:rPr>
        <w:t xml:space="preserve">National </w:t>
      </w:r>
      <w:r w:rsidR="006C6794" w:rsidRPr="00B033C3">
        <w:rPr>
          <w:rFonts w:ascii="Times New Roman" w:hAnsi="Times New Roman" w:cs="Times New Roman"/>
          <w:sz w:val="24"/>
          <w:szCs w:val="24"/>
        </w:rPr>
        <w:t>E</w:t>
      </w:r>
      <w:r w:rsidR="00A65D25" w:rsidRPr="00B033C3">
        <w:rPr>
          <w:rFonts w:ascii="Times New Roman" w:hAnsi="Times New Roman" w:cs="Times New Roman"/>
          <w:sz w:val="24"/>
          <w:szCs w:val="24"/>
        </w:rPr>
        <w:t xml:space="preserve">thical </w:t>
      </w:r>
      <w:r w:rsidR="007631D5" w:rsidRPr="00B033C3">
        <w:rPr>
          <w:rFonts w:ascii="Times New Roman" w:hAnsi="Times New Roman" w:cs="Times New Roman"/>
          <w:sz w:val="24"/>
          <w:szCs w:val="24"/>
        </w:rPr>
        <w:t>G</w:t>
      </w:r>
      <w:r w:rsidR="00A65D25" w:rsidRPr="00B033C3">
        <w:rPr>
          <w:rFonts w:ascii="Times New Roman" w:hAnsi="Times New Roman" w:cs="Times New Roman"/>
          <w:sz w:val="24"/>
          <w:szCs w:val="24"/>
        </w:rPr>
        <w:t xml:space="preserve">uidelines for </w:t>
      </w:r>
      <w:r w:rsidR="007631D5">
        <w:rPr>
          <w:rFonts w:ascii="Times New Roman" w:hAnsi="Times New Roman" w:cs="Times New Roman"/>
          <w:sz w:val="24"/>
          <w:szCs w:val="24"/>
        </w:rPr>
        <w:t>B</w:t>
      </w:r>
      <w:r w:rsidR="00A65D25" w:rsidRPr="00B033C3">
        <w:rPr>
          <w:rFonts w:ascii="Times New Roman" w:hAnsi="Times New Roman" w:cs="Times New Roman"/>
          <w:sz w:val="24"/>
          <w:szCs w:val="24"/>
        </w:rPr>
        <w:t xml:space="preserve">iomedical and </w:t>
      </w:r>
      <w:r w:rsidR="007631D5">
        <w:rPr>
          <w:rFonts w:ascii="Times New Roman" w:hAnsi="Times New Roman" w:cs="Times New Roman"/>
          <w:sz w:val="24"/>
          <w:szCs w:val="24"/>
        </w:rPr>
        <w:t>H</w:t>
      </w:r>
      <w:r w:rsidR="00A65D25" w:rsidRPr="00B033C3">
        <w:rPr>
          <w:rFonts w:ascii="Times New Roman" w:hAnsi="Times New Roman" w:cs="Times New Roman"/>
          <w:sz w:val="24"/>
          <w:szCs w:val="24"/>
        </w:rPr>
        <w:t xml:space="preserve">ealth </w:t>
      </w:r>
      <w:r w:rsidR="007631D5">
        <w:rPr>
          <w:rFonts w:ascii="Times New Roman" w:hAnsi="Times New Roman" w:cs="Times New Roman"/>
          <w:sz w:val="24"/>
          <w:szCs w:val="24"/>
        </w:rPr>
        <w:t>R</w:t>
      </w:r>
      <w:r w:rsidR="00A65D25" w:rsidRPr="00B033C3">
        <w:rPr>
          <w:rFonts w:ascii="Times New Roman" w:hAnsi="Times New Roman" w:cs="Times New Roman"/>
          <w:sz w:val="24"/>
          <w:szCs w:val="24"/>
        </w:rPr>
        <w:t xml:space="preserve">esearch </w:t>
      </w:r>
      <w:r w:rsidR="007631D5">
        <w:rPr>
          <w:rFonts w:ascii="Times New Roman" w:hAnsi="Times New Roman" w:cs="Times New Roman"/>
          <w:sz w:val="24"/>
          <w:szCs w:val="24"/>
        </w:rPr>
        <w:t>I</w:t>
      </w:r>
      <w:r w:rsidR="00A65D25" w:rsidRPr="00B033C3">
        <w:rPr>
          <w:rFonts w:ascii="Times New Roman" w:hAnsi="Times New Roman" w:cs="Times New Roman"/>
          <w:sz w:val="24"/>
          <w:szCs w:val="24"/>
        </w:rPr>
        <w:t xml:space="preserve">nvolving </w:t>
      </w:r>
      <w:r w:rsidR="007631D5">
        <w:rPr>
          <w:rFonts w:ascii="Times New Roman" w:hAnsi="Times New Roman" w:cs="Times New Roman"/>
          <w:sz w:val="24"/>
          <w:szCs w:val="24"/>
        </w:rPr>
        <w:t>H</w:t>
      </w:r>
      <w:r w:rsidR="00A65D25" w:rsidRPr="00B033C3">
        <w:rPr>
          <w:rFonts w:ascii="Times New Roman" w:hAnsi="Times New Roman" w:cs="Times New Roman"/>
          <w:sz w:val="24"/>
          <w:szCs w:val="24"/>
        </w:rPr>
        <w:t xml:space="preserve">uman </w:t>
      </w:r>
      <w:r w:rsidR="007631D5">
        <w:rPr>
          <w:rFonts w:ascii="Times New Roman" w:hAnsi="Times New Roman" w:cs="Times New Roman"/>
          <w:sz w:val="24"/>
          <w:szCs w:val="24"/>
        </w:rPr>
        <w:t>P</w:t>
      </w:r>
      <w:r w:rsidR="00A65D25" w:rsidRPr="00B033C3">
        <w:rPr>
          <w:rFonts w:ascii="Times New Roman" w:hAnsi="Times New Roman" w:cs="Times New Roman"/>
          <w:sz w:val="24"/>
          <w:szCs w:val="24"/>
        </w:rPr>
        <w:t>articipants</w:t>
      </w:r>
      <w:r w:rsidR="003A74CD" w:rsidRPr="00B033C3">
        <w:rPr>
          <w:rFonts w:ascii="Times New Roman" w:hAnsi="Times New Roman" w:cs="Times New Roman"/>
          <w:sz w:val="24"/>
          <w:szCs w:val="24"/>
        </w:rPr>
        <w:t xml:space="preserve"> </w:t>
      </w:r>
      <w:r w:rsidR="005F1F8A" w:rsidRPr="0065633E">
        <w:rPr>
          <w:rFonts w:ascii="Times New Roman" w:hAnsi="Times New Roman" w:cs="Times New Roman"/>
          <w:sz w:val="24"/>
          <w:szCs w:val="24"/>
        </w:rPr>
        <w:t>(</w:t>
      </w:r>
      <w:r w:rsidR="004A0589" w:rsidRPr="0065633E">
        <w:rPr>
          <w:rFonts w:ascii="Times New Roman" w:hAnsi="Times New Roman" w:cs="Times New Roman"/>
          <w:sz w:val="24"/>
          <w:szCs w:val="24"/>
        </w:rPr>
        <w:t>7</w:t>
      </w:r>
      <w:r w:rsidR="005F1F8A" w:rsidRPr="0065633E">
        <w:rPr>
          <w:rFonts w:ascii="Times New Roman" w:hAnsi="Times New Roman" w:cs="Times New Roman"/>
          <w:sz w:val="24"/>
          <w:szCs w:val="24"/>
        </w:rPr>
        <w:t xml:space="preserve">). Although </w:t>
      </w:r>
      <w:r w:rsidR="00ED1527" w:rsidRPr="0065633E">
        <w:rPr>
          <w:rFonts w:ascii="Times New Roman" w:hAnsi="Times New Roman" w:cs="Times New Roman"/>
          <w:sz w:val="24"/>
          <w:szCs w:val="24"/>
        </w:rPr>
        <w:t xml:space="preserve">the </w:t>
      </w:r>
      <w:r w:rsidR="005F1F8A" w:rsidRPr="0065633E">
        <w:rPr>
          <w:rFonts w:ascii="Times New Roman" w:hAnsi="Times New Roman" w:cs="Times New Roman"/>
          <w:sz w:val="24"/>
          <w:szCs w:val="24"/>
        </w:rPr>
        <w:t xml:space="preserve">GCP </w:t>
      </w:r>
      <w:r w:rsidR="00A978A5" w:rsidRPr="0065633E">
        <w:rPr>
          <w:rFonts w:ascii="Times New Roman" w:hAnsi="Times New Roman" w:cs="Times New Roman"/>
          <w:sz w:val="24"/>
          <w:szCs w:val="24"/>
        </w:rPr>
        <w:t>guidelines</w:t>
      </w:r>
      <w:r w:rsidR="00A65D25" w:rsidRPr="0065633E">
        <w:rPr>
          <w:rFonts w:ascii="Times New Roman" w:hAnsi="Times New Roman" w:cs="Times New Roman"/>
          <w:sz w:val="24"/>
          <w:szCs w:val="24"/>
        </w:rPr>
        <w:t xml:space="preserve"> </w:t>
      </w:r>
      <w:r w:rsidR="005F1F8A" w:rsidRPr="0065633E">
        <w:rPr>
          <w:rFonts w:ascii="Times New Roman" w:hAnsi="Times New Roman" w:cs="Times New Roman"/>
          <w:sz w:val="24"/>
          <w:szCs w:val="24"/>
        </w:rPr>
        <w:t xml:space="preserve">mention that </w:t>
      </w:r>
      <w:r w:rsidR="00ED1527" w:rsidRPr="0065633E">
        <w:rPr>
          <w:rFonts w:ascii="Times New Roman" w:hAnsi="Times New Roman" w:cs="Times New Roman"/>
          <w:sz w:val="24"/>
          <w:szCs w:val="24"/>
        </w:rPr>
        <w:t xml:space="preserve">ECs would use </w:t>
      </w:r>
      <w:r w:rsidR="005F1F8A" w:rsidRPr="0065633E">
        <w:rPr>
          <w:rFonts w:ascii="Times New Roman" w:hAnsi="Times New Roman" w:cs="Times New Roman"/>
          <w:sz w:val="24"/>
          <w:szCs w:val="24"/>
        </w:rPr>
        <w:t xml:space="preserve">the ICMR guidelines and the Declaration </w:t>
      </w:r>
      <w:r w:rsidR="00B460DB" w:rsidRPr="0065633E">
        <w:rPr>
          <w:rFonts w:ascii="Times New Roman" w:hAnsi="Times New Roman" w:cs="Times New Roman"/>
          <w:sz w:val="24"/>
          <w:szCs w:val="24"/>
        </w:rPr>
        <w:t xml:space="preserve">of </w:t>
      </w:r>
      <w:r w:rsidR="005F1F8A" w:rsidRPr="0065633E">
        <w:rPr>
          <w:rFonts w:ascii="Times New Roman" w:hAnsi="Times New Roman" w:cs="Times New Roman"/>
          <w:sz w:val="24"/>
          <w:szCs w:val="24"/>
        </w:rPr>
        <w:t>Helsinki</w:t>
      </w:r>
      <w:r w:rsidR="005B36EE" w:rsidRPr="0065633E">
        <w:rPr>
          <w:rFonts w:ascii="Times New Roman" w:hAnsi="Times New Roman" w:cs="Times New Roman"/>
          <w:sz w:val="24"/>
          <w:szCs w:val="24"/>
        </w:rPr>
        <w:t xml:space="preserve"> (</w:t>
      </w:r>
      <w:r w:rsidR="004A0589" w:rsidRPr="0065633E">
        <w:rPr>
          <w:rFonts w:ascii="Times New Roman" w:hAnsi="Times New Roman" w:cs="Times New Roman"/>
          <w:sz w:val="24"/>
          <w:szCs w:val="24"/>
        </w:rPr>
        <w:t>8</w:t>
      </w:r>
      <w:r w:rsidR="005B36EE" w:rsidRPr="0065633E">
        <w:rPr>
          <w:rFonts w:ascii="Times New Roman" w:hAnsi="Times New Roman" w:cs="Times New Roman"/>
          <w:sz w:val="24"/>
          <w:szCs w:val="24"/>
        </w:rPr>
        <w:t>)</w:t>
      </w:r>
      <w:r w:rsidR="005F1F8A" w:rsidRPr="0065633E">
        <w:rPr>
          <w:rFonts w:ascii="Times New Roman" w:hAnsi="Times New Roman" w:cs="Times New Roman"/>
          <w:sz w:val="24"/>
          <w:szCs w:val="24"/>
        </w:rPr>
        <w:t xml:space="preserve">, the New Rules give </w:t>
      </w:r>
      <w:r w:rsidR="00A978A5" w:rsidRPr="0065633E">
        <w:rPr>
          <w:rFonts w:ascii="Times New Roman" w:hAnsi="Times New Roman" w:cs="Times New Roman"/>
          <w:sz w:val="24"/>
          <w:szCs w:val="24"/>
        </w:rPr>
        <w:t xml:space="preserve">the </w:t>
      </w:r>
      <w:r w:rsidR="005F1F8A" w:rsidRPr="0065633E">
        <w:rPr>
          <w:rFonts w:ascii="Times New Roman" w:hAnsi="Times New Roman" w:cs="Times New Roman"/>
          <w:sz w:val="24"/>
          <w:szCs w:val="24"/>
        </w:rPr>
        <w:t xml:space="preserve">impression </w:t>
      </w:r>
      <w:r w:rsidR="00B033C3">
        <w:rPr>
          <w:rFonts w:ascii="Times New Roman" w:hAnsi="Times New Roman" w:cs="Times New Roman"/>
          <w:sz w:val="24"/>
          <w:szCs w:val="24"/>
        </w:rPr>
        <w:t xml:space="preserve">that </w:t>
      </w:r>
      <w:r w:rsidR="00466FC7" w:rsidRPr="0065633E">
        <w:rPr>
          <w:rFonts w:ascii="Times New Roman" w:hAnsi="Times New Roman" w:cs="Times New Roman"/>
          <w:sz w:val="24"/>
          <w:szCs w:val="24"/>
        </w:rPr>
        <w:t xml:space="preserve">the ECs are required to give primacy to the GCP and the New Rules </w:t>
      </w:r>
      <w:r w:rsidR="00466FC7" w:rsidRPr="00B033C3">
        <w:rPr>
          <w:rFonts w:ascii="Times New Roman" w:hAnsi="Times New Roman" w:cs="Times New Roman"/>
          <w:i/>
          <w:sz w:val="24"/>
          <w:szCs w:val="24"/>
        </w:rPr>
        <w:t xml:space="preserve">against </w:t>
      </w:r>
      <w:r w:rsidR="00466FC7" w:rsidRPr="0065633E">
        <w:rPr>
          <w:rFonts w:ascii="Times New Roman" w:hAnsi="Times New Roman" w:cs="Times New Roman"/>
          <w:sz w:val="24"/>
          <w:szCs w:val="24"/>
        </w:rPr>
        <w:t>the ICMR guidelines in the event of conflict in provisions between the two.</w:t>
      </w:r>
    </w:p>
    <w:p w14:paraId="06EFBE19" w14:textId="77777777" w:rsidR="00171640" w:rsidRPr="0065633E" w:rsidRDefault="00171640" w:rsidP="006C4BCD">
      <w:pPr>
        <w:spacing w:after="0" w:line="240" w:lineRule="auto"/>
        <w:rPr>
          <w:rFonts w:ascii="Times New Roman" w:hAnsi="Times New Roman" w:cs="Times New Roman"/>
          <w:sz w:val="24"/>
          <w:szCs w:val="24"/>
        </w:rPr>
      </w:pPr>
    </w:p>
    <w:p w14:paraId="365C80CD" w14:textId="56027B5B" w:rsidR="0006094A" w:rsidRPr="0065633E" w:rsidRDefault="005B36EE"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lastRenderedPageBreak/>
        <w:t xml:space="preserve">On the other hand, ECs for BMHR </w:t>
      </w:r>
      <w:r w:rsidR="00ED1527" w:rsidRPr="0065633E">
        <w:rPr>
          <w:rFonts w:ascii="Times New Roman" w:hAnsi="Times New Roman" w:cs="Times New Roman"/>
          <w:sz w:val="24"/>
          <w:szCs w:val="24"/>
        </w:rPr>
        <w:t>would, as stated in the New Rules, “</w:t>
      </w:r>
      <w:r w:rsidR="00ED1527" w:rsidRPr="0065633E">
        <w:rPr>
          <w:rFonts w:ascii="Times New Roman" w:hAnsi="Times New Roman" w:cs="Times New Roman"/>
          <w:color w:val="000000"/>
          <w:sz w:val="24"/>
          <w:szCs w:val="24"/>
        </w:rPr>
        <w:t>review and oversee the conduct of such research as detailed in National Ethical Guidelines for Biomedical and Health Research Involving Human Participants”. There is no mention of the applicability of any other rules of the Drugs and Cosmetic</w:t>
      </w:r>
      <w:r w:rsidR="00B460DB" w:rsidRPr="0065633E">
        <w:rPr>
          <w:rFonts w:ascii="Times New Roman" w:hAnsi="Times New Roman" w:cs="Times New Roman"/>
          <w:color w:val="000000"/>
          <w:sz w:val="24"/>
          <w:szCs w:val="24"/>
        </w:rPr>
        <w:t>s</w:t>
      </w:r>
      <w:r w:rsidR="00ED1527" w:rsidRPr="0065633E">
        <w:rPr>
          <w:rFonts w:ascii="Times New Roman" w:hAnsi="Times New Roman" w:cs="Times New Roman"/>
          <w:color w:val="000000"/>
          <w:sz w:val="24"/>
          <w:szCs w:val="24"/>
        </w:rPr>
        <w:t xml:space="preserve"> Act. </w:t>
      </w:r>
      <w:r w:rsidR="00D266E9" w:rsidRPr="0065633E">
        <w:rPr>
          <w:rFonts w:ascii="Times New Roman" w:hAnsi="Times New Roman" w:cs="Times New Roman"/>
          <w:color w:val="000000"/>
          <w:sz w:val="24"/>
          <w:szCs w:val="24"/>
        </w:rPr>
        <w:t xml:space="preserve">Therefore, </w:t>
      </w:r>
      <w:r w:rsidR="00D266E9" w:rsidRPr="0065633E">
        <w:rPr>
          <w:rFonts w:ascii="Times New Roman" w:hAnsi="Times New Roman" w:cs="Times New Roman"/>
          <w:sz w:val="24"/>
          <w:szCs w:val="24"/>
        </w:rPr>
        <w:t>a</w:t>
      </w:r>
      <w:r w:rsidR="00171640" w:rsidRPr="0065633E">
        <w:rPr>
          <w:rFonts w:ascii="Times New Roman" w:hAnsi="Times New Roman" w:cs="Times New Roman"/>
          <w:sz w:val="24"/>
          <w:szCs w:val="24"/>
        </w:rPr>
        <w:t>n obvious question is</w:t>
      </w:r>
      <w:r w:rsidR="00B460DB" w:rsidRPr="0065633E">
        <w:rPr>
          <w:rFonts w:ascii="Times New Roman" w:hAnsi="Times New Roman" w:cs="Times New Roman"/>
          <w:sz w:val="24"/>
          <w:szCs w:val="24"/>
        </w:rPr>
        <w:t>:</w:t>
      </w:r>
      <w:r w:rsidR="00B321B7" w:rsidRPr="0065633E">
        <w:rPr>
          <w:rFonts w:ascii="Times New Roman" w:hAnsi="Times New Roman" w:cs="Times New Roman"/>
          <w:sz w:val="24"/>
          <w:szCs w:val="24"/>
        </w:rPr>
        <w:t xml:space="preserve"> </w:t>
      </w:r>
      <w:r w:rsidR="00A36C8C" w:rsidRPr="0065633E">
        <w:rPr>
          <w:rFonts w:ascii="Times New Roman" w:hAnsi="Times New Roman" w:cs="Times New Roman"/>
          <w:sz w:val="24"/>
          <w:szCs w:val="24"/>
        </w:rPr>
        <w:t>by</w:t>
      </w:r>
      <w:r w:rsidR="00171640" w:rsidRPr="0065633E">
        <w:rPr>
          <w:rFonts w:ascii="Times New Roman" w:hAnsi="Times New Roman" w:cs="Times New Roman"/>
          <w:sz w:val="24"/>
          <w:szCs w:val="24"/>
        </w:rPr>
        <w:t xml:space="preserve"> what law </w:t>
      </w:r>
      <w:r w:rsidR="00BC0B9B" w:rsidRPr="0065633E">
        <w:rPr>
          <w:rFonts w:ascii="Times New Roman" w:hAnsi="Times New Roman" w:cs="Times New Roman"/>
          <w:sz w:val="24"/>
          <w:szCs w:val="24"/>
        </w:rPr>
        <w:t xml:space="preserve">is </w:t>
      </w:r>
      <w:r w:rsidR="00171640" w:rsidRPr="0065633E">
        <w:rPr>
          <w:rFonts w:ascii="Times New Roman" w:hAnsi="Times New Roman" w:cs="Times New Roman"/>
          <w:sz w:val="24"/>
          <w:szCs w:val="24"/>
        </w:rPr>
        <w:t xml:space="preserve">a new authority for the registration of </w:t>
      </w:r>
      <w:r w:rsidR="00D266E9" w:rsidRPr="0065633E">
        <w:rPr>
          <w:rFonts w:ascii="Times New Roman" w:hAnsi="Times New Roman" w:cs="Times New Roman"/>
          <w:sz w:val="24"/>
          <w:szCs w:val="24"/>
        </w:rPr>
        <w:t>EC</w:t>
      </w:r>
      <w:r w:rsidR="00A36C8C" w:rsidRPr="0065633E">
        <w:rPr>
          <w:rFonts w:ascii="Times New Roman" w:hAnsi="Times New Roman" w:cs="Times New Roman"/>
          <w:sz w:val="24"/>
          <w:szCs w:val="24"/>
        </w:rPr>
        <w:t>s</w:t>
      </w:r>
      <w:r w:rsidR="00D266E9" w:rsidRPr="0065633E">
        <w:rPr>
          <w:rFonts w:ascii="Times New Roman" w:hAnsi="Times New Roman" w:cs="Times New Roman"/>
          <w:sz w:val="24"/>
          <w:szCs w:val="24"/>
        </w:rPr>
        <w:t xml:space="preserve"> a</w:t>
      </w:r>
      <w:r w:rsidR="00171640" w:rsidRPr="0065633E">
        <w:rPr>
          <w:rFonts w:ascii="Times New Roman" w:hAnsi="Times New Roman" w:cs="Times New Roman"/>
          <w:sz w:val="24"/>
          <w:szCs w:val="24"/>
        </w:rPr>
        <w:t>nd other</w:t>
      </w:r>
      <w:r w:rsidR="00D266E9" w:rsidRPr="0065633E">
        <w:rPr>
          <w:rFonts w:ascii="Times New Roman" w:hAnsi="Times New Roman" w:cs="Times New Roman"/>
          <w:sz w:val="24"/>
          <w:szCs w:val="24"/>
        </w:rPr>
        <w:t xml:space="preserve"> procedures for BMHR</w:t>
      </w:r>
      <w:r w:rsidR="00171640" w:rsidRPr="0065633E">
        <w:rPr>
          <w:rFonts w:ascii="Times New Roman" w:hAnsi="Times New Roman" w:cs="Times New Roman"/>
          <w:sz w:val="24"/>
          <w:szCs w:val="24"/>
        </w:rPr>
        <w:t xml:space="preserve"> in the New Rules</w:t>
      </w:r>
      <w:r w:rsidR="008A793B" w:rsidRPr="0065633E">
        <w:rPr>
          <w:rFonts w:ascii="Times New Roman" w:hAnsi="Times New Roman" w:cs="Times New Roman"/>
          <w:sz w:val="24"/>
          <w:szCs w:val="24"/>
        </w:rPr>
        <w:t>,</w:t>
      </w:r>
      <w:r w:rsidR="00171640" w:rsidRPr="0065633E">
        <w:rPr>
          <w:rFonts w:ascii="Times New Roman" w:hAnsi="Times New Roman" w:cs="Times New Roman"/>
          <w:sz w:val="24"/>
          <w:szCs w:val="24"/>
        </w:rPr>
        <w:t xml:space="preserve"> governed? Even the preliminary opening statements explaining the </w:t>
      </w:r>
      <w:r w:rsidR="00D266E9" w:rsidRPr="0065633E">
        <w:rPr>
          <w:rFonts w:ascii="Times New Roman" w:hAnsi="Times New Roman" w:cs="Times New Roman"/>
          <w:sz w:val="24"/>
          <w:szCs w:val="24"/>
        </w:rPr>
        <w:t xml:space="preserve">applicability of </w:t>
      </w:r>
      <w:r w:rsidR="007631D5">
        <w:rPr>
          <w:rFonts w:ascii="Times New Roman" w:hAnsi="Times New Roman" w:cs="Times New Roman"/>
          <w:sz w:val="24"/>
          <w:szCs w:val="24"/>
        </w:rPr>
        <w:t xml:space="preserve">the </w:t>
      </w:r>
      <w:r w:rsidR="00D266E9" w:rsidRPr="0065633E">
        <w:rPr>
          <w:rFonts w:ascii="Times New Roman" w:hAnsi="Times New Roman" w:cs="Times New Roman"/>
          <w:sz w:val="24"/>
          <w:szCs w:val="24"/>
        </w:rPr>
        <w:t>New Rules (Chapter I) mention only</w:t>
      </w:r>
      <w:r w:rsidR="00171640" w:rsidRPr="0065633E">
        <w:rPr>
          <w:rFonts w:ascii="Times New Roman" w:hAnsi="Times New Roman" w:cs="Times New Roman"/>
          <w:sz w:val="24"/>
          <w:szCs w:val="24"/>
        </w:rPr>
        <w:t xml:space="preserve"> new drugs</w:t>
      </w:r>
      <w:r w:rsidR="00D266E9" w:rsidRPr="0065633E">
        <w:rPr>
          <w:rFonts w:ascii="Times New Roman" w:hAnsi="Times New Roman" w:cs="Times New Roman"/>
          <w:sz w:val="24"/>
          <w:szCs w:val="24"/>
        </w:rPr>
        <w:t>, their</w:t>
      </w:r>
      <w:r w:rsidR="00171640" w:rsidRPr="0065633E">
        <w:rPr>
          <w:rFonts w:ascii="Times New Roman" w:hAnsi="Times New Roman" w:cs="Times New Roman"/>
          <w:sz w:val="24"/>
          <w:szCs w:val="24"/>
        </w:rPr>
        <w:t xml:space="preserve"> CTs and BA/BE research</w:t>
      </w:r>
      <w:r w:rsidR="00A978A5" w:rsidRPr="0065633E">
        <w:rPr>
          <w:rFonts w:ascii="Times New Roman" w:hAnsi="Times New Roman" w:cs="Times New Roman"/>
          <w:sz w:val="24"/>
          <w:szCs w:val="24"/>
        </w:rPr>
        <w:t xml:space="preserve">; they do not mention </w:t>
      </w:r>
      <w:r w:rsidR="00171640" w:rsidRPr="0065633E">
        <w:rPr>
          <w:rFonts w:ascii="Times New Roman" w:hAnsi="Times New Roman" w:cs="Times New Roman"/>
          <w:sz w:val="24"/>
          <w:szCs w:val="24"/>
        </w:rPr>
        <w:t>BMHR. In any case, how</w:t>
      </w:r>
      <w:r w:rsidR="00A978A5" w:rsidRPr="0065633E">
        <w:rPr>
          <w:rFonts w:ascii="Times New Roman" w:hAnsi="Times New Roman" w:cs="Times New Roman"/>
          <w:sz w:val="24"/>
          <w:szCs w:val="24"/>
        </w:rPr>
        <w:t>,</w:t>
      </w:r>
      <w:r w:rsidR="00171640" w:rsidRPr="0065633E">
        <w:rPr>
          <w:rFonts w:ascii="Times New Roman" w:hAnsi="Times New Roman" w:cs="Times New Roman"/>
          <w:sz w:val="24"/>
          <w:szCs w:val="24"/>
        </w:rPr>
        <w:t xml:space="preserve"> under a law meant for regulating drugs</w:t>
      </w:r>
      <w:r w:rsidR="008A793B" w:rsidRPr="0065633E">
        <w:rPr>
          <w:rFonts w:ascii="Times New Roman" w:hAnsi="Times New Roman" w:cs="Times New Roman"/>
          <w:sz w:val="24"/>
          <w:szCs w:val="24"/>
        </w:rPr>
        <w:t>,</w:t>
      </w:r>
      <w:r w:rsidR="00171640" w:rsidRPr="0065633E">
        <w:rPr>
          <w:rFonts w:ascii="Times New Roman" w:hAnsi="Times New Roman" w:cs="Times New Roman"/>
          <w:sz w:val="24"/>
          <w:szCs w:val="24"/>
        </w:rPr>
        <w:t xml:space="preserve"> could </w:t>
      </w:r>
      <w:r w:rsidR="008A793B" w:rsidRPr="0065633E">
        <w:rPr>
          <w:rFonts w:ascii="Times New Roman" w:hAnsi="Times New Roman" w:cs="Times New Roman"/>
          <w:sz w:val="24"/>
          <w:szCs w:val="24"/>
        </w:rPr>
        <w:t xml:space="preserve">they </w:t>
      </w:r>
      <w:r w:rsidR="00171640" w:rsidRPr="0065633E">
        <w:rPr>
          <w:rFonts w:ascii="Times New Roman" w:hAnsi="Times New Roman" w:cs="Times New Roman"/>
          <w:sz w:val="24"/>
          <w:szCs w:val="24"/>
        </w:rPr>
        <w:t>promulgate regulations on non-drug</w:t>
      </w:r>
      <w:r w:rsidR="006D2334" w:rsidRPr="0065633E">
        <w:rPr>
          <w:rFonts w:ascii="Times New Roman" w:hAnsi="Times New Roman" w:cs="Times New Roman"/>
          <w:sz w:val="24"/>
          <w:szCs w:val="24"/>
        </w:rPr>
        <w:t xml:space="preserve"> trials</w:t>
      </w:r>
      <w:r w:rsidR="00BC0B9B" w:rsidRPr="0065633E">
        <w:rPr>
          <w:rFonts w:ascii="Times New Roman" w:hAnsi="Times New Roman" w:cs="Times New Roman"/>
          <w:sz w:val="24"/>
          <w:szCs w:val="24"/>
        </w:rPr>
        <w:t xml:space="preserve"> </w:t>
      </w:r>
      <w:r w:rsidR="00171640" w:rsidRPr="0065633E">
        <w:rPr>
          <w:rFonts w:ascii="Times New Roman" w:hAnsi="Times New Roman" w:cs="Times New Roman"/>
          <w:sz w:val="24"/>
          <w:szCs w:val="24"/>
        </w:rPr>
        <w:t>without the approval of Parliament?</w:t>
      </w:r>
    </w:p>
    <w:p w14:paraId="15C60966" w14:textId="77777777" w:rsidR="00142FE5" w:rsidRPr="0065633E" w:rsidRDefault="00142FE5" w:rsidP="006C4BCD">
      <w:pPr>
        <w:spacing w:after="0" w:line="240" w:lineRule="auto"/>
        <w:rPr>
          <w:rFonts w:ascii="Times New Roman" w:hAnsi="Times New Roman" w:cs="Times New Roman"/>
          <w:sz w:val="24"/>
          <w:szCs w:val="24"/>
        </w:rPr>
      </w:pPr>
    </w:p>
    <w:p w14:paraId="6963481F" w14:textId="77F8B4D7" w:rsidR="00D83B2E" w:rsidRPr="0065633E" w:rsidRDefault="0056081A" w:rsidP="006C4BCD">
      <w:pPr>
        <w:spacing w:after="0" w:line="240" w:lineRule="auto"/>
        <w:rPr>
          <w:rFonts w:ascii="Times New Roman" w:eastAsia="Times New Roman" w:hAnsi="Times New Roman" w:cs="Times New Roman"/>
          <w:b/>
          <w:sz w:val="24"/>
          <w:szCs w:val="24"/>
          <w:lang w:eastAsia="en-IN"/>
        </w:rPr>
      </w:pPr>
      <w:r w:rsidRPr="0065633E">
        <w:rPr>
          <w:rFonts w:ascii="Times New Roman" w:eastAsia="Times New Roman" w:hAnsi="Times New Roman" w:cs="Times New Roman"/>
          <w:b/>
          <w:sz w:val="24"/>
          <w:szCs w:val="24"/>
          <w:lang w:eastAsia="en-IN"/>
        </w:rPr>
        <w:t>New drugs approval</w:t>
      </w:r>
      <w:r w:rsidR="00711D66" w:rsidRPr="0065633E">
        <w:rPr>
          <w:rFonts w:ascii="Times New Roman" w:eastAsia="Times New Roman" w:hAnsi="Times New Roman" w:cs="Times New Roman"/>
          <w:b/>
          <w:sz w:val="24"/>
          <w:szCs w:val="24"/>
          <w:lang w:eastAsia="en-IN"/>
        </w:rPr>
        <w:t>:</w:t>
      </w:r>
      <w:r w:rsidRPr="0065633E">
        <w:rPr>
          <w:rFonts w:ascii="Times New Roman" w:eastAsia="Times New Roman" w:hAnsi="Times New Roman" w:cs="Times New Roman"/>
          <w:b/>
          <w:sz w:val="24"/>
          <w:szCs w:val="24"/>
          <w:lang w:eastAsia="en-IN"/>
        </w:rPr>
        <w:t xml:space="preserve"> </w:t>
      </w:r>
      <w:r w:rsidR="000D552B" w:rsidRPr="0065633E">
        <w:rPr>
          <w:rFonts w:ascii="Times New Roman" w:eastAsia="Times New Roman" w:hAnsi="Times New Roman" w:cs="Times New Roman"/>
          <w:b/>
          <w:sz w:val="24"/>
          <w:szCs w:val="24"/>
          <w:lang w:eastAsia="en-IN"/>
        </w:rPr>
        <w:t>W</w:t>
      </w:r>
      <w:r w:rsidRPr="0065633E">
        <w:rPr>
          <w:rFonts w:ascii="Times New Roman" w:eastAsia="Times New Roman" w:hAnsi="Times New Roman" w:cs="Times New Roman"/>
          <w:b/>
          <w:sz w:val="24"/>
          <w:szCs w:val="24"/>
          <w:lang w:eastAsia="en-IN"/>
        </w:rPr>
        <w:t>aiv</w:t>
      </w:r>
      <w:r w:rsidR="0059592E" w:rsidRPr="0065633E">
        <w:rPr>
          <w:rFonts w:ascii="Times New Roman" w:eastAsia="Times New Roman" w:hAnsi="Times New Roman" w:cs="Times New Roman"/>
          <w:b/>
          <w:sz w:val="24"/>
          <w:szCs w:val="24"/>
          <w:lang w:eastAsia="en-IN"/>
        </w:rPr>
        <w:t>er</w:t>
      </w:r>
      <w:r w:rsidR="00171640" w:rsidRPr="0065633E">
        <w:rPr>
          <w:rFonts w:ascii="Times New Roman" w:eastAsia="Times New Roman" w:hAnsi="Times New Roman" w:cs="Times New Roman"/>
          <w:b/>
          <w:sz w:val="24"/>
          <w:szCs w:val="24"/>
          <w:lang w:eastAsia="en-IN"/>
        </w:rPr>
        <w:t>s</w:t>
      </w:r>
      <w:r w:rsidR="0059592E" w:rsidRPr="0065633E">
        <w:rPr>
          <w:rFonts w:ascii="Times New Roman" w:eastAsia="Times New Roman" w:hAnsi="Times New Roman" w:cs="Times New Roman"/>
          <w:b/>
          <w:sz w:val="24"/>
          <w:szCs w:val="24"/>
          <w:lang w:eastAsia="en-IN"/>
        </w:rPr>
        <w:t xml:space="preserve"> </w:t>
      </w:r>
      <w:r w:rsidR="00171640" w:rsidRPr="0065633E">
        <w:rPr>
          <w:rFonts w:ascii="Times New Roman" w:eastAsia="Times New Roman" w:hAnsi="Times New Roman" w:cs="Times New Roman"/>
          <w:b/>
          <w:sz w:val="24"/>
          <w:szCs w:val="24"/>
          <w:lang w:eastAsia="en-IN"/>
        </w:rPr>
        <w:t>for</w:t>
      </w:r>
      <w:r w:rsidRPr="0065633E">
        <w:rPr>
          <w:rFonts w:ascii="Times New Roman" w:eastAsia="Times New Roman" w:hAnsi="Times New Roman" w:cs="Times New Roman"/>
          <w:b/>
          <w:sz w:val="24"/>
          <w:szCs w:val="24"/>
          <w:lang w:eastAsia="en-IN"/>
        </w:rPr>
        <w:t xml:space="preserve"> testing in India</w:t>
      </w:r>
    </w:p>
    <w:p w14:paraId="20D2C4B3" w14:textId="6391C3BA" w:rsidR="004B6E6F" w:rsidRPr="0065633E" w:rsidRDefault="0056081A" w:rsidP="006C4BCD">
      <w:pPr>
        <w:spacing w:after="0" w:line="240" w:lineRule="auto"/>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When the aim is to bring in</w:t>
      </w:r>
      <w:r w:rsidR="006D2334" w:rsidRPr="0065633E">
        <w:rPr>
          <w:rFonts w:ascii="Times New Roman" w:eastAsia="Times New Roman" w:hAnsi="Times New Roman" w:cs="Times New Roman"/>
          <w:sz w:val="24"/>
          <w:szCs w:val="24"/>
          <w:lang w:eastAsia="en-IN"/>
        </w:rPr>
        <w:t>to</w:t>
      </w:r>
      <w:r w:rsidRPr="0065633E">
        <w:rPr>
          <w:rFonts w:ascii="Times New Roman" w:eastAsia="Times New Roman" w:hAnsi="Times New Roman" w:cs="Times New Roman"/>
          <w:sz w:val="24"/>
          <w:szCs w:val="24"/>
          <w:lang w:eastAsia="en-IN"/>
        </w:rPr>
        <w:t xml:space="preserve"> the market as many drugs as quickly as possible, waivers are </w:t>
      </w:r>
      <w:r w:rsidR="006D2334" w:rsidRPr="0065633E">
        <w:rPr>
          <w:rFonts w:ascii="Times New Roman" w:eastAsia="Times New Roman" w:hAnsi="Times New Roman" w:cs="Times New Roman"/>
          <w:sz w:val="24"/>
          <w:szCs w:val="24"/>
          <w:lang w:eastAsia="en-IN"/>
        </w:rPr>
        <w:t>a</w:t>
      </w:r>
      <w:r w:rsidRPr="0065633E">
        <w:rPr>
          <w:rFonts w:ascii="Times New Roman" w:eastAsia="Times New Roman" w:hAnsi="Times New Roman" w:cs="Times New Roman"/>
          <w:sz w:val="24"/>
          <w:szCs w:val="24"/>
          <w:lang w:eastAsia="en-IN"/>
        </w:rPr>
        <w:t xml:space="preserve"> must. </w:t>
      </w:r>
      <w:r w:rsidR="00171640" w:rsidRPr="0065633E">
        <w:rPr>
          <w:rFonts w:ascii="Times New Roman" w:eastAsia="Times New Roman" w:hAnsi="Times New Roman" w:cs="Times New Roman"/>
          <w:sz w:val="24"/>
          <w:szCs w:val="24"/>
          <w:lang w:eastAsia="en-IN"/>
        </w:rPr>
        <w:t>The N</w:t>
      </w:r>
      <w:r w:rsidR="00BD52C7" w:rsidRPr="0065633E">
        <w:rPr>
          <w:rFonts w:ascii="Times New Roman" w:eastAsia="Times New Roman" w:hAnsi="Times New Roman" w:cs="Times New Roman"/>
          <w:sz w:val="24"/>
          <w:szCs w:val="24"/>
          <w:lang w:eastAsia="en-IN"/>
        </w:rPr>
        <w:t xml:space="preserve">ew Rules </w:t>
      </w:r>
      <w:r w:rsidR="00685623" w:rsidRPr="0065633E">
        <w:rPr>
          <w:rFonts w:ascii="Times New Roman" w:eastAsia="Times New Roman" w:hAnsi="Times New Roman" w:cs="Times New Roman"/>
          <w:sz w:val="24"/>
          <w:szCs w:val="24"/>
          <w:lang w:eastAsia="en-IN"/>
        </w:rPr>
        <w:t xml:space="preserve">give </w:t>
      </w:r>
      <w:r w:rsidR="00BD52C7" w:rsidRPr="0065633E">
        <w:rPr>
          <w:rFonts w:ascii="Times New Roman" w:eastAsia="Times New Roman" w:hAnsi="Times New Roman" w:cs="Times New Roman"/>
          <w:sz w:val="24"/>
          <w:szCs w:val="24"/>
          <w:lang w:eastAsia="en-IN"/>
        </w:rPr>
        <w:t>powers to the regulator to waive a wide</w:t>
      </w:r>
      <w:r w:rsidR="00685623" w:rsidRPr="0065633E">
        <w:rPr>
          <w:rFonts w:ascii="Times New Roman" w:eastAsia="Times New Roman" w:hAnsi="Times New Roman" w:cs="Times New Roman"/>
          <w:sz w:val="24"/>
          <w:szCs w:val="24"/>
          <w:lang w:eastAsia="en-IN"/>
        </w:rPr>
        <w:t xml:space="preserve"> </w:t>
      </w:r>
      <w:r w:rsidR="00BD52C7" w:rsidRPr="0065633E">
        <w:rPr>
          <w:rFonts w:ascii="Times New Roman" w:eastAsia="Times New Roman" w:hAnsi="Times New Roman" w:cs="Times New Roman"/>
          <w:sz w:val="24"/>
          <w:szCs w:val="24"/>
          <w:lang w:eastAsia="en-IN"/>
        </w:rPr>
        <w:t>range of pre-clinical studies (toxicological, teratogenic, reproductive</w:t>
      </w:r>
      <w:r w:rsidR="006D2334" w:rsidRPr="0065633E">
        <w:rPr>
          <w:rFonts w:ascii="Times New Roman" w:eastAsia="Times New Roman" w:hAnsi="Times New Roman" w:cs="Times New Roman"/>
          <w:sz w:val="24"/>
          <w:szCs w:val="24"/>
          <w:lang w:eastAsia="en-IN"/>
        </w:rPr>
        <w:t>,</w:t>
      </w:r>
      <w:r w:rsidR="00BD52C7" w:rsidRPr="0065633E">
        <w:rPr>
          <w:rFonts w:ascii="Times New Roman" w:eastAsia="Times New Roman" w:hAnsi="Times New Roman" w:cs="Times New Roman"/>
          <w:sz w:val="24"/>
          <w:szCs w:val="24"/>
          <w:lang w:eastAsia="en-IN"/>
        </w:rPr>
        <w:t xml:space="preserve"> etc.) before conducting CTs. They also </w:t>
      </w:r>
      <w:r w:rsidR="006D2334" w:rsidRPr="0065633E">
        <w:rPr>
          <w:rFonts w:ascii="Times New Roman" w:eastAsia="Times New Roman" w:hAnsi="Times New Roman" w:cs="Times New Roman"/>
          <w:sz w:val="24"/>
          <w:szCs w:val="24"/>
          <w:lang w:eastAsia="en-IN"/>
        </w:rPr>
        <w:t>confer</w:t>
      </w:r>
      <w:r w:rsidR="00BD52C7" w:rsidRPr="0065633E">
        <w:rPr>
          <w:rFonts w:ascii="Times New Roman" w:eastAsia="Times New Roman" w:hAnsi="Times New Roman" w:cs="Times New Roman"/>
          <w:sz w:val="24"/>
          <w:szCs w:val="24"/>
          <w:lang w:eastAsia="en-IN"/>
        </w:rPr>
        <w:t xml:space="preserve"> powers to waive CTs in India if a drug </w:t>
      </w:r>
      <w:r w:rsidR="006D2334" w:rsidRPr="0065633E">
        <w:rPr>
          <w:rFonts w:ascii="Times New Roman" w:eastAsia="Times New Roman" w:hAnsi="Times New Roman" w:cs="Times New Roman"/>
          <w:sz w:val="24"/>
          <w:szCs w:val="24"/>
          <w:lang w:eastAsia="en-IN"/>
        </w:rPr>
        <w:t>has already been</w:t>
      </w:r>
      <w:r w:rsidR="00BD52C7" w:rsidRPr="0065633E">
        <w:rPr>
          <w:rFonts w:ascii="Times New Roman" w:eastAsia="Times New Roman" w:hAnsi="Times New Roman" w:cs="Times New Roman"/>
          <w:sz w:val="24"/>
          <w:szCs w:val="24"/>
          <w:lang w:eastAsia="en-IN"/>
        </w:rPr>
        <w:t xml:space="preserve"> approved in </w:t>
      </w:r>
      <w:r w:rsidR="00D266E9" w:rsidRPr="0065633E">
        <w:rPr>
          <w:rFonts w:ascii="Times New Roman" w:eastAsia="Times New Roman" w:hAnsi="Times New Roman" w:cs="Times New Roman"/>
          <w:sz w:val="24"/>
          <w:szCs w:val="24"/>
          <w:lang w:eastAsia="en-IN"/>
        </w:rPr>
        <w:t xml:space="preserve">certain developed </w:t>
      </w:r>
      <w:r w:rsidR="00BD52C7" w:rsidRPr="0065633E">
        <w:rPr>
          <w:rFonts w:ascii="Times New Roman" w:eastAsia="Times New Roman" w:hAnsi="Times New Roman" w:cs="Times New Roman"/>
          <w:sz w:val="24"/>
          <w:szCs w:val="24"/>
          <w:lang w:eastAsia="en-IN"/>
        </w:rPr>
        <w:t>countries</w:t>
      </w:r>
      <w:r w:rsidR="00D266E9" w:rsidRPr="0065633E">
        <w:rPr>
          <w:rFonts w:ascii="Times New Roman" w:eastAsia="Times New Roman" w:hAnsi="Times New Roman" w:cs="Times New Roman"/>
          <w:sz w:val="24"/>
          <w:szCs w:val="24"/>
          <w:lang w:eastAsia="en-IN"/>
        </w:rPr>
        <w:t>.</w:t>
      </w:r>
      <w:r w:rsidR="00BD52C7" w:rsidRPr="0065633E">
        <w:rPr>
          <w:rFonts w:ascii="Times New Roman" w:eastAsia="Times New Roman" w:hAnsi="Times New Roman" w:cs="Times New Roman"/>
          <w:sz w:val="24"/>
          <w:szCs w:val="24"/>
          <w:lang w:eastAsia="en-IN"/>
        </w:rPr>
        <w:t xml:space="preserve"> </w:t>
      </w:r>
    </w:p>
    <w:p w14:paraId="50D0CF08" w14:textId="77777777" w:rsidR="004B6E6F" w:rsidRPr="0065633E" w:rsidRDefault="004B6E6F" w:rsidP="006C4BCD">
      <w:pPr>
        <w:spacing w:after="0" w:line="240" w:lineRule="auto"/>
        <w:rPr>
          <w:rFonts w:ascii="Times New Roman" w:eastAsia="Times New Roman" w:hAnsi="Times New Roman" w:cs="Times New Roman"/>
          <w:sz w:val="24"/>
          <w:szCs w:val="24"/>
          <w:lang w:eastAsia="en-IN"/>
        </w:rPr>
      </w:pPr>
    </w:p>
    <w:p w14:paraId="306C9B0B" w14:textId="6A0E901B" w:rsidR="0045271A" w:rsidRPr="0065633E" w:rsidRDefault="00A121AE" w:rsidP="006C4BCD">
      <w:pPr>
        <w:spacing w:after="0" w:line="240" w:lineRule="auto"/>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 xml:space="preserve">This </w:t>
      </w:r>
      <w:r w:rsidR="00113AC3" w:rsidRPr="0065633E">
        <w:rPr>
          <w:rFonts w:ascii="Times New Roman" w:eastAsia="Times New Roman" w:hAnsi="Times New Roman" w:cs="Times New Roman"/>
          <w:sz w:val="24"/>
          <w:szCs w:val="24"/>
          <w:lang w:eastAsia="en-IN"/>
        </w:rPr>
        <w:t xml:space="preserve">provision is </w:t>
      </w:r>
      <w:r w:rsidR="00D266E9" w:rsidRPr="0065633E">
        <w:rPr>
          <w:rFonts w:ascii="Times New Roman" w:eastAsia="Times New Roman" w:hAnsi="Times New Roman" w:cs="Times New Roman"/>
          <w:sz w:val="24"/>
          <w:szCs w:val="24"/>
          <w:lang w:eastAsia="en-IN"/>
        </w:rPr>
        <w:t>one-sided</w:t>
      </w:r>
      <w:r w:rsidR="006D2334" w:rsidRPr="0065633E">
        <w:rPr>
          <w:rFonts w:ascii="Times New Roman" w:eastAsia="Times New Roman" w:hAnsi="Times New Roman" w:cs="Times New Roman"/>
          <w:sz w:val="24"/>
          <w:szCs w:val="24"/>
          <w:lang w:eastAsia="en-IN"/>
        </w:rPr>
        <w:t>,</w:t>
      </w:r>
      <w:r w:rsidR="00D266E9" w:rsidRPr="0065633E">
        <w:rPr>
          <w:rFonts w:ascii="Times New Roman" w:eastAsia="Times New Roman" w:hAnsi="Times New Roman" w:cs="Times New Roman"/>
          <w:sz w:val="24"/>
          <w:szCs w:val="24"/>
          <w:lang w:eastAsia="en-IN"/>
        </w:rPr>
        <w:t xml:space="preserve"> as no developed country has given </w:t>
      </w:r>
      <w:r w:rsidR="00267660" w:rsidRPr="0065633E">
        <w:rPr>
          <w:rFonts w:ascii="Times New Roman" w:eastAsia="Times New Roman" w:hAnsi="Times New Roman" w:cs="Times New Roman"/>
          <w:sz w:val="24"/>
          <w:szCs w:val="24"/>
          <w:lang w:eastAsia="en-IN"/>
        </w:rPr>
        <w:t xml:space="preserve">this </w:t>
      </w:r>
      <w:r w:rsidR="00D266E9" w:rsidRPr="0065633E">
        <w:rPr>
          <w:rFonts w:ascii="Times New Roman" w:eastAsia="Times New Roman" w:hAnsi="Times New Roman" w:cs="Times New Roman"/>
          <w:sz w:val="24"/>
          <w:szCs w:val="24"/>
          <w:lang w:eastAsia="en-IN"/>
        </w:rPr>
        <w:t xml:space="preserve">status to Indian drugs approved by the Indian regulator. </w:t>
      </w:r>
      <w:r w:rsidR="00685623" w:rsidRPr="0065633E">
        <w:rPr>
          <w:rFonts w:ascii="Times New Roman" w:eastAsia="Times New Roman" w:hAnsi="Times New Roman" w:cs="Times New Roman"/>
          <w:sz w:val="24"/>
          <w:szCs w:val="24"/>
          <w:lang w:eastAsia="en-IN"/>
        </w:rPr>
        <w:t xml:space="preserve">Indian regulators do not get this status </w:t>
      </w:r>
      <w:r w:rsidR="004B6E6F" w:rsidRPr="0065633E">
        <w:rPr>
          <w:rFonts w:ascii="Times New Roman" w:eastAsia="Times New Roman" w:hAnsi="Times New Roman" w:cs="Times New Roman"/>
          <w:sz w:val="24"/>
          <w:szCs w:val="24"/>
          <w:lang w:eastAsia="en-IN"/>
        </w:rPr>
        <w:t>because standards of regulation in India are lax</w:t>
      </w:r>
      <w:r w:rsidR="00753AF7" w:rsidRPr="0065633E">
        <w:rPr>
          <w:rFonts w:ascii="Times New Roman" w:eastAsia="Times New Roman" w:hAnsi="Times New Roman" w:cs="Times New Roman"/>
          <w:sz w:val="24"/>
          <w:szCs w:val="24"/>
          <w:lang w:eastAsia="en-IN"/>
        </w:rPr>
        <w:t>. T</w:t>
      </w:r>
      <w:r w:rsidR="004B6E6F" w:rsidRPr="0065633E">
        <w:rPr>
          <w:rFonts w:ascii="Times New Roman" w:eastAsia="Times New Roman" w:hAnsi="Times New Roman" w:cs="Times New Roman"/>
          <w:sz w:val="24"/>
          <w:szCs w:val="24"/>
          <w:lang w:eastAsia="en-IN"/>
        </w:rPr>
        <w:t xml:space="preserve">he present obsession with speed </w:t>
      </w:r>
      <w:r w:rsidR="00685623" w:rsidRPr="0065633E">
        <w:rPr>
          <w:rFonts w:ascii="Times New Roman" w:eastAsia="Times New Roman" w:hAnsi="Times New Roman" w:cs="Times New Roman"/>
          <w:sz w:val="24"/>
          <w:szCs w:val="24"/>
          <w:lang w:eastAsia="en-IN"/>
        </w:rPr>
        <w:t xml:space="preserve">will </w:t>
      </w:r>
      <w:r w:rsidR="004B6E6F" w:rsidRPr="0065633E">
        <w:rPr>
          <w:rFonts w:ascii="Times New Roman" w:eastAsia="Times New Roman" w:hAnsi="Times New Roman" w:cs="Times New Roman"/>
          <w:sz w:val="24"/>
          <w:szCs w:val="24"/>
          <w:lang w:eastAsia="en-IN"/>
        </w:rPr>
        <w:t>make them</w:t>
      </w:r>
      <w:r w:rsidR="00883E09" w:rsidRPr="0065633E">
        <w:rPr>
          <w:rFonts w:ascii="Times New Roman" w:eastAsia="Times New Roman" w:hAnsi="Times New Roman" w:cs="Times New Roman"/>
          <w:sz w:val="24"/>
          <w:szCs w:val="24"/>
          <w:lang w:eastAsia="en-IN"/>
        </w:rPr>
        <w:t xml:space="preserve"> even </w:t>
      </w:r>
      <w:r w:rsidR="004B6E6F" w:rsidRPr="0065633E">
        <w:rPr>
          <w:rFonts w:ascii="Times New Roman" w:eastAsia="Times New Roman" w:hAnsi="Times New Roman" w:cs="Times New Roman"/>
          <w:sz w:val="24"/>
          <w:szCs w:val="24"/>
          <w:lang w:eastAsia="en-IN"/>
        </w:rPr>
        <w:t xml:space="preserve">more lax. </w:t>
      </w:r>
    </w:p>
    <w:p w14:paraId="6EE8BA72" w14:textId="77777777" w:rsidR="0045271A" w:rsidRPr="0065633E" w:rsidRDefault="0045271A" w:rsidP="006C4BCD">
      <w:pPr>
        <w:spacing w:after="0" w:line="240" w:lineRule="auto"/>
        <w:rPr>
          <w:rFonts w:ascii="Times New Roman" w:eastAsia="Times New Roman" w:hAnsi="Times New Roman" w:cs="Times New Roman"/>
          <w:sz w:val="24"/>
          <w:szCs w:val="24"/>
          <w:lang w:eastAsia="en-IN"/>
        </w:rPr>
      </w:pPr>
    </w:p>
    <w:p w14:paraId="75A35519" w14:textId="6ED7B20D" w:rsidR="00071CB7" w:rsidRPr="0065633E" w:rsidRDefault="0045271A" w:rsidP="006C4BCD">
      <w:pPr>
        <w:spacing w:after="0" w:line="240" w:lineRule="auto"/>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T</w:t>
      </w:r>
      <w:r w:rsidR="00D266E9" w:rsidRPr="0065633E">
        <w:rPr>
          <w:rFonts w:ascii="Times New Roman" w:eastAsia="Times New Roman" w:hAnsi="Times New Roman" w:cs="Times New Roman"/>
          <w:sz w:val="24"/>
          <w:szCs w:val="24"/>
          <w:lang w:eastAsia="en-IN"/>
        </w:rPr>
        <w:t xml:space="preserve">here </w:t>
      </w:r>
      <w:r w:rsidR="00931B59" w:rsidRPr="0065633E">
        <w:rPr>
          <w:rFonts w:ascii="Times New Roman" w:eastAsia="Times New Roman" w:hAnsi="Times New Roman" w:cs="Times New Roman"/>
          <w:sz w:val="24"/>
          <w:szCs w:val="24"/>
          <w:lang w:eastAsia="en-IN"/>
        </w:rPr>
        <w:t>may be</w:t>
      </w:r>
      <w:r w:rsidR="00D266E9" w:rsidRPr="0065633E">
        <w:rPr>
          <w:rFonts w:ascii="Times New Roman" w:eastAsia="Times New Roman" w:hAnsi="Times New Roman" w:cs="Times New Roman"/>
          <w:sz w:val="24"/>
          <w:szCs w:val="24"/>
          <w:lang w:eastAsia="en-IN"/>
        </w:rPr>
        <w:t xml:space="preserve"> one more reason</w:t>
      </w:r>
      <w:r w:rsidRPr="0065633E">
        <w:rPr>
          <w:rFonts w:ascii="Times New Roman" w:eastAsia="Times New Roman" w:hAnsi="Times New Roman" w:cs="Times New Roman"/>
          <w:sz w:val="24"/>
          <w:szCs w:val="24"/>
          <w:lang w:eastAsia="en-IN"/>
        </w:rPr>
        <w:t xml:space="preserve"> for this provision: </w:t>
      </w:r>
      <w:r w:rsidR="006C4BCD" w:rsidRPr="0065633E">
        <w:rPr>
          <w:rFonts w:ascii="Times New Roman" w:eastAsia="Times New Roman" w:hAnsi="Times New Roman" w:cs="Times New Roman"/>
          <w:sz w:val="24"/>
          <w:szCs w:val="24"/>
          <w:lang w:eastAsia="en-IN"/>
        </w:rPr>
        <w:t xml:space="preserve">to bypass the question of </w:t>
      </w:r>
      <w:r w:rsidR="00931B59" w:rsidRPr="0065633E">
        <w:rPr>
          <w:rFonts w:ascii="Times New Roman" w:eastAsia="Times New Roman" w:hAnsi="Times New Roman" w:cs="Times New Roman"/>
          <w:sz w:val="24"/>
          <w:szCs w:val="24"/>
          <w:lang w:eastAsia="en-IN"/>
        </w:rPr>
        <w:t>the</w:t>
      </w:r>
      <w:r w:rsidR="00883E09" w:rsidRPr="0065633E">
        <w:rPr>
          <w:rFonts w:ascii="Times New Roman" w:eastAsia="Times New Roman" w:hAnsi="Times New Roman" w:cs="Times New Roman"/>
          <w:sz w:val="24"/>
          <w:szCs w:val="24"/>
          <w:lang w:eastAsia="en-IN"/>
        </w:rPr>
        <w:t xml:space="preserve"> </w:t>
      </w:r>
      <w:r w:rsidR="008E62CC" w:rsidRPr="0065633E">
        <w:rPr>
          <w:rFonts w:ascii="Times New Roman" w:eastAsia="Times New Roman" w:hAnsi="Times New Roman" w:cs="Times New Roman"/>
          <w:sz w:val="24"/>
          <w:szCs w:val="24"/>
          <w:lang w:eastAsia="en-IN"/>
        </w:rPr>
        <w:t>“ethnic factor”</w:t>
      </w:r>
      <w:r w:rsidR="00B321B7" w:rsidRPr="0065633E">
        <w:rPr>
          <w:rFonts w:ascii="Times New Roman" w:eastAsia="Times New Roman" w:hAnsi="Times New Roman" w:cs="Times New Roman"/>
          <w:sz w:val="24"/>
          <w:szCs w:val="24"/>
          <w:lang w:eastAsia="en-IN"/>
        </w:rPr>
        <w:t>, namely, the need for clinical trials to ensure the drug’s safety and efficacy in different ethnic groups</w:t>
      </w:r>
      <w:r w:rsidR="008E62CC" w:rsidRPr="0065633E">
        <w:rPr>
          <w:rFonts w:ascii="Times New Roman" w:eastAsia="Times New Roman" w:hAnsi="Times New Roman" w:cs="Times New Roman"/>
          <w:sz w:val="24"/>
          <w:szCs w:val="24"/>
          <w:lang w:eastAsia="en-IN"/>
        </w:rPr>
        <w:t>.</w:t>
      </w:r>
      <w:r w:rsidR="00883E09" w:rsidRPr="0065633E">
        <w:rPr>
          <w:rFonts w:ascii="Times New Roman" w:eastAsia="Times New Roman" w:hAnsi="Times New Roman" w:cs="Times New Roman"/>
          <w:sz w:val="24"/>
          <w:szCs w:val="24"/>
          <w:lang w:eastAsia="en-IN"/>
        </w:rPr>
        <w:t xml:space="preserve"> </w:t>
      </w:r>
      <w:r w:rsidR="00931B59" w:rsidRPr="0065633E">
        <w:rPr>
          <w:rFonts w:ascii="Times New Roman" w:eastAsia="Times New Roman" w:hAnsi="Times New Roman" w:cs="Times New Roman"/>
          <w:sz w:val="24"/>
          <w:szCs w:val="24"/>
          <w:lang w:eastAsia="en-IN"/>
        </w:rPr>
        <w:t>T</w:t>
      </w:r>
      <w:r w:rsidR="00071CB7" w:rsidRPr="0065633E">
        <w:rPr>
          <w:rFonts w:ascii="Times New Roman" w:eastAsia="Times New Roman" w:hAnsi="Times New Roman" w:cs="Times New Roman"/>
          <w:sz w:val="24"/>
          <w:szCs w:val="24"/>
          <w:lang w:eastAsia="en-IN"/>
        </w:rPr>
        <w:t>he 59</w:t>
      </w:r>
      <w:r w:rsidR="00071CB7" w:rsidRPr="0065633E">
        <w:rPr>
          <w:rFonts w:ascii="Times New Roman" w:eastAsia="Times New Roman" w:hAnsi="Times New Roman" w:cs="Times New Roman"/>
          <w:sz w:val="24"/>
          <w:szCs w:val="24"/>
          <w:vertAlign w:val="superscript"/>
          <w:lang w:eastAsia="en-IN"/>
        </w:rPr>
        <w:t>th</w:t>
      </w:r>
      <w:r w:rsidR="00071CB7" w:rsidRPr="0065633E">
        <w:rPr>
          <w:rFonts w:ascii="Times New Roman" w:eastAsia="Times New Roman" w:hAnsi="Times New Roman" w:cs="Times New Roman"/>
          <w:sz w:val="24"/>
          <w:szCs w:val="24"/>
          <w:lang w:eastAsia="en-IN"/>
        </w:rPr>
        <w:t xml:space="preserve"> Report of the PSC </w:t>
      </w:r>
      <w:r w:rsidR="00883E09" w:rsidRPr="0065633E">
        <w:rPr>
          <w:rFonts w:ascii="Times New Roman" w:eastAsia="Times New Roman" w:hAnsi="Times New Roman" w:cs="Times New Roman"/>
          <w:sz w:val="24"/>
          <w:szCs w:val="24"/>
          <w:lang w:eastAsia="en-IN"/>
        </w:rPr>
        <w:t>(</w:t>
      </w:r>
      <w:r w:rsidR="004A0589" w:rsidRPr="0065633E">
        <w:rPr>
          <w:rFonts w:ascii="Times New Roman" w:eastAsia="Times New Roman" w:hAnsi="Times New Roman" w:cs="Times New Roman"/>
          <w:sz w:val="24"/>
          <w:szCs w:val="24"/>
          <w:lang w:eastAsia="en-IN"/>
        </w:rPr>
        <w:t>4</w:t>
      </w:r>
      <w:r w:rsidR="00883E09" w:rsidRPr="0065633E">
        <w:rPr>
          <w:rFonts w:ascii="Times New Roman" w:eastAsia="Times New Roman" w:hAnsi="Times New Roman" w:cs="Times New Roman"/>
          <w:sz w:val="24"/>
          <w:szCs w:val="24"/>
          <w:lang w:eastAsia="en-IN"/>
        </w:rPr>
        <w:t xml:space="preserve">) </w:t>
      </w:r>
      <w:r w:rsidR="00071CB7" w:rsidRPr="0065633E">
        <w:rPr>
          <w:rFonts w:ascii="Times New Roman" w:eastAsia="Times New Roman" w:hAnsi="Times New Roman" w:cs="Times New Roman"/>
          <w:sz w:val="24"/>
          <w:szCs w:val="24"/>
          <w:lang w:eastAsia="en-IN"/>
        </w:rPr>
        <w:t xml:space="preserve">had </w:t>
      </w:r>
      <w:r w:rsidR="00931B59" w:rsidRPr="0065633E">
        <w:rPr>
          <w:rFonts w:ascii="Times New Roman" w:eastAsia="Times New Roman" w:hAnsi="Times New Roman" w:cs="Times New Roman"/>
          <w:sz w:val="24"/>
          <w:szCs w:val="24"/>
          <w:lang w:eastAsia="en-IN"/>
        </w:rPr>
        <w:t xml:space="preserve">dealt with </w:t>
      </w:r>
      <w:r w:rsidR="00B321B7" w:rsidRPr="0065633E">
        <w:rPr>
          <w:rFonts w:ascii="Times New Roman" w:eastAsia="Times New Roman" w:hAnsi="Times New Roman" w:cs="Times New Roman"/>
          <w:sz w:val="24"/>
          <w:szCs w:val="24"/>
          <w:lang w:eastAsia="en-IN"/>
        </w:rPr>
        <w:t xml:space="preserve">this issue, </w:t>
      </w:r>
      <w:r w:rsidR="00931B59" w:rsidRPr="0065633E">
        <w:rPr>
          <w:rFonts w:ascii="Times New Roman" w:eastAsia="Times New Roman" w:hAnsi="Times New Roman" w:cs="Times New Roman"/>
          <w:sz w:val="24"/>
          <w:szCs w:val="24"/>
          <w:lang w:eastAsia="en-IN"/>
        </w:rPr>
        <w:t xml:space="preserve">and </w:t>
      </w:r>
      <w:r w:rsidR="00071CB7" w:rsidRPr="0065633E">
        <w:rPr>
          <w:rFonts w:ascii="Times New Roman" w:eastAsia="Times New Roman" w:hAnsi="Times New Roman" w:cs="Times New Roman"/>
          <w:sz w:val="24"/>
          <w:szCs w:val="24"/>
          <w:lang w:eastAsia="en-IN"/>
        </w:rPr>
        <w:t xml:space="preserve">passed stringent strictures against the CDSCO for approving drugs in India without </w:t>
      </w:r>
      <w:r w:rsidR="00931B59" w:rsidRPr="0065633E">
        <w:rPr>
          <w:rFonts w:ascii="Times New Roman" w:eastAsia="Times New Roman" w:hAnsi="Times New Roman" w:cs="Times New Roman"/>
          <w:sz w:val="24"/>
          <w:szCs w:val="24"/>
          <w:lang w:eastAsia="en-IN"/>
        </w:rPr>
        <w:t xml:space="preserve">local CTs and </w:t>
      </w:r>
      <w:r w:rsidR="006D2334" w:rsidRPr="0065633E">
        <w:rPr>
          <w:rFonts w:ascii="Times New Roman" w:eastAsia="Times New Roman" w:hAnsi="Times New Roman" w:cs="Times New Roman"/>
          <w:sz w:val="24"/>
          <w:szCs w:val="24"/>
          <w:lang w:eastAsia="en-IN"/>
        </w:rPr>
        <w:t>without</w:t>
      </w:r>
      <w:r w:rsidR="00931B59" w:rsidRPr="0065633E">
        <w:rPr>
          <w:rFonts w:ascii="Times New Roman" w:eastAsia="Times New Roman" w:hAnsi="Times New Roman" w:cs="Times New Roman"/>
          <w:sz w:val="24"/>
          <w:szCs w:val="24"/>
          <w:lang w:eastAsia="en-IN"/>
        </w:rPr>
        <w:t xml:space="preserve"> </w:t>
      </w:r>
      <w:r w:rsidR="00071CB7" w:rsidRPr="0065633E">
        <w:rPr>
          <w:rFonts w:ascii="Times New Roman" w:eastAsia="Times New Roman" w:hAnsi="Times New Roman" w:cs="Times New Roman"/>
          <w:sz w:val="24"/>
          <w:szCs w:val="24"/>
          <w:lang w:eastAsia="en-IN"/>
        </w:rPr>
        <w:t>paying attention to ethnic factors (p</w:t>
      </w:r>
      <w:r w:rsidRPr="0065633E">
        <w:rPr>
          <w:rFonts w:ascii="Times New Roman" w:eastAsia="Times New Roman" w:hAnsi="Times New Roman" w:cs="Times New Roman"/>
          <w:sz w:val="24"/>
          <w:szCs w:val="24"/>
          <w:lang w:eastAsia="en-IN"/>
        </w:rPr>
        <w:t xml:space="preserve">p </w:t>
      </w:r>
      <w:r w:rsidR="00071CB7" w:rsidRPr="0065633E">
        <w:rPr>
          <w:rFonts w:ascii="Times New Roman" w:eastAsia="Times New Roman" w:hAnsi="Times New Roman" w:cs="Times New Roman"/>
          <w:sz w:val="24"/>
          <w:szCs w:val="24"/>
          <w:lang w:eastAsia="en-IN"/>
        </w:rPr>
        <w:t>29</w:t>
      </w:r>
      <w:r w:rsidRPr="0065633E">
        <w:rPr>
          <w:rFonts w:ascii="Times New Roman" w:eastAsia="Times New Roman" w:hAnsi="Times New Roman" w:cs="Times New Roman"/>
          <w:sz w:val="24"/>
          <w:szCs w:val="24"/>
          <w:lang w:eastAsia="en-IN"/>
        </w:rPr>
        <w:t>-</w:t>
      </w:r>
      <w:r w:rsidR="00071CB7" w:rsidRPr="0065633E">
        <w:rPr>
          <w:rFonts w:ascii="Times New Roman" w:eastAsia="Times New Roman" w:hAnsi="Times New Roman" w:cs="Times New Roman"/>
          <w:sz w:val="24"/>
          <w:szCs w:val="24"/>
          <w:lang w:eastAsia="en-IN"/>
        </w:rPr>
        <w:t>30)</w:t>
      </w:r>
      <w:r w:rsidRPr="0065633E">
        <w:rPr>
          <w:rFonts w:ascii="Times New Roman" w:eastAsia="Times New Roman" w:hAnsi="Times New Roman" w:cs="Times New Roman"/>
          <w:sz w:val="24"/>
          <w:szCs w:val="24"/>
          <w:lang w:eastAsia="en-IN"/>
        </w:rPr>
        <w:t>.</w:t>
      </w:r>
    </w:p>
    <w:p w14:paraId="16048F34" w14:textId="77777777" w:rsidR="00071CB7" w:rsidRPr="0065633E" w:rsidRDefault="00071CB7" w:rsidP="006C4BCD">
      <w:pPr>
        <w:spacing w:after="0" w:line="240" w:lineRule="auto"/>
        <w:rPr>
          <w:rFonts w:ascii="Times New Roman" w:eastAsia="Times New Roman" w:hAnsi="Times New Roman" w:cs="Times New Roman"/>
          <w:sz w:val="24"/>
          <w:szCs w:val="24"/>
          <w:lang w:eastAsia="en-IN"/>
        </w:rPr>
      </w:pPr>
    </w:p>
    <w:p w14:paraId="47F67FC1" w14:textId="356FDF09" w:rsidR="0056081A" w:rsidRPr="0065633E" w:rsidRDefault="00883E09" w:rsidP="006C4BCD">
      <w:pPr>
        <w:spacing w:after="0" w:line="240" w:lineRule="auto"/>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The</w:t>
      </w:r>
      <w:r w:rsidR="00907C05" w:rsidRPr="0065633E">
        <w:rPr>
          <w:rFonts w:ascii="Times New Roman" w:eastAsia="Times New Roman" w:hAnsi="Times New Roman" w:cs="Times New Roman"/>
          <w:sz w:val="24"/>
          <w:szCs w:val="24"/>
          <w:lang w:eastAsia="en-IN"/>
        </w:rPr>
        <w:t xml:space="preserve"> report of t</w:t>
      </w:r>
      <w:r w:rsidR="008E62CC" w:rsidRPr="0065633E">
        <w:rPr>
          <w:rFonts w:ascii="Times New Roman" w:eastAsia="Times New Roman" w:hAnsi="Times New Roman" w:cs="Times New Roman"/>
          <w:sz w:val="24"/>
          <w:szCs w:val="24"/>
          <w:lang w:eastAsia="en-IN"/>
        </w:rPr>
        <w:t>he Prof</w:t>
      </w:r>
      <w:r w:rsidR="0045271A" w:rsidRPr="0065633E">
        <w:rPr>
          <w:rFonts w:ascii="Times New Roman" w:eastAsia="Times New Roman" w:hAnsi="Times New Roman" w:cs="Times New Roman"/>
          <w:sz w:val="24"/>
          <w:szCs w:val="24"/>
          <w:lang w:eastAsia="en-IN"/>
        </w:rPr>
        <w:t xml:space="preserve"> </w:t>
      </w:r>
      <w:r w:rsidR="008E62CC" w:rsidRPr="0065633E">
        <w:rPr>
          <w:rFonts w:ascii="Times New Roman" w:eastAsia="Times New Roman" w:hAnsi="Times New Roman" w:cs="Times New Roman"/>
          <w:sz w:val="24"/>
          <w:szCs w:val="24"/>
          <w:lang w:eastAsia="en-IN"/>
        </w:rPr>
        <w:t>Ranjit Roy C</w:t>
      </w:r>
      <w:r w:rsidR="006D2334" w:rsidRPr="0065633E">
        <w:rPr>
          <w:rFonts w:ascii="Times New Roman" w:eastAsia="Times New Roman" w:hAnsi="Times New Roman" w:cs="Times New Roman"/>
          <w:sz w:val="24"/>
          <w:szCs w:val="24"/>
          <w:lang w:eastAsia="en-IN"/>
        </w:rPr>
        <w:t>h</w:t>
      </w:r>
      <w:r w:rsidR="008E62CC" w:rsidRPr="0065633E">
        <w:rPr>
          <w:rFonts w:ascii="Times New Roman" w:eastAsia="Times New Roman" w:hAnsi="Times New Roman" w:cs="Times New Roman"/>
          <w:sz w:val="24"/>
          <w:szCs w:val="24"/>
          <w:lang w:eastAsia="en-IN"/>
        </w:rPr>
        <w:t>audhury expert committee</w:t>
      </w:r>
      <w:r w:rsidR="00907C05" w:rsidRPr="0065633E">
        <w:rPr>
          <w:rFonts w:ascii="Times New Roman" w:eastAsia="Times New Roman" w:hAnsi="Times New Roman" w:cs="Times New Roman"/>
          <w:sz w:val="24"/>
          <w:szCs w:val="24"/>
          <w:lang w:eastAsia="en-IN"/>
        </w:rPr>
        <w:t xml:space="preserve"> </w:t>
      </w:r>
      <w:r w:rsidRPr="0065633E">
        <w:rPr>
          <w:rFonts w:ascii="Times New Roman" w:eastAsia="Times New Roman" w:hAnsi="Times New Roman" w:cs="Times New Roman"/>
          <w:sz w:val="24"/>
          <w:szCs w:val="24"/>
          <w:lang w:eastAsia="en-IN"/>
        </w:rPr>
        <w:t>(</w:t>
      </w:r>
      <w:r w:rsidR="00864D62" w:rsidRPr="0065633E">
        <w:rPr>
          <w:rFonts w:ascii="Times New Roman" w:eastAsia="Times New Roman" w:hAnsi="Times New Roman" w:cs="Times New Roman"/>
          <w:sz w:val="24"/>
          <w:szCs w:val="24"/>
          <w:lang w:eastAsia="en-IN"/>
        </w:rPr>
        <w:t>9</w:t>
      </w:r>
      <w:r w:rsidRPr="0065633E">
        <w:rPr>
          <w:rFonts w:ascii="Times New Roman" w:eastAsia="Times New Roman" w:hAnsi="Times New Roman" w:cs="Times New Roman"/>
          <w:sz w:val="24"/>
          <w:szCs w:val="24"/>
          <w:lang w:eastAsia="en-IN"/>
        </w:rPr>
        <w:t xml:space="preserve">), which was </w:t>
      </w:r>
      <w:r w:rsidR="008E62CC" w:rsidRPr="0065633E">
        <w:rPr>
          <w:rFonts w:ascii="Times New Roman" w:eastAsia="Times New Roman" w:hAnsi="Times New Roman" w:cs="Times New Roman"/>
          <w:sz w:val="24"/>
          <w:szCs w:val="24"/>
          <w:lang w:eastAsia="en-IN"/>
        </w:rPr>
        <w:t xml:space="preserve">appointed by the government </w:t>
      </w:r>
      <w:r w:rsidRPr="0065633E">
        <w:rPr>
          <w:rFonts w:ascii="Times New Roman" w:eastAsia="Times New Roman" w:hAnsi="Times New Roman" w:cs="Times New Roman"/>
          <w:sz w:val="24"/>
          <w:szCs w:val="24"/>
          <w:lang w:eastAsia="en-IN"/>
        </w:rPr>
        <w:t>a</w:t>
      </w:r>
      <w:r w:rsidR="00907C05" w:rsidRPr="0065633E">
        <w:rPr>
          <w:rFonts w:ascii="Times New Roman" w:eastAsia="Times New Roman" w:hAnsi="Times New Roman" w:cs="Times New Roman"/>
          <w:sz w:val="24"/>
          <w:szCs w:val="24"/>
          <w:lang w:eastAsia="en-IN"/>
        </w:rPr>
        <w:t xml:space="preserve">t the instance of the Supreme Court </w:t>
      </w:r>
      <w:r w:rsidR="00931B59" w:rsidRPr="0065633E">
        <w:rPr>
          <w:rFonts w:ascii="Times New Roman" w:eastAsia="Times New Roman" w:hAnsi="Times New Roman" w:cs="Times New Roman"/>
          <w:sz w:val="24"/>
          <w:szCs w:val="24"/>
          <w:lang w:eastAsia="en-IN"/>
        </w:rPr>
        <w:t>“</w:t>
      </w:r>
      <w:r w:rsidR="00907C05" w:rsidRPr="0065633E">
        <w:rPr>
          <w:rFonts w:ascii="Times New Roman" w:eastAsia="Times New Roman" w:hAnsi="Times New Roman" w:cs="Times New Roman"/>
          <w:sz w:val="24"/>
          <w:szCs w:val="24"/>
          <w:lang w:eastAsia="en-IN"/>
        </w:rPr>
        <w:t>to formulate policy and guidelines for approval of new drugs, CTs and banning of drugs</w:t>
      </w:r>
      <w:r w:rsidR="00931B59" w:rsidRPr="0065633E">
        <w:rPr>
          <w:rFonts w:ascii="Times New Roman" w:eastAsia="Times New Roman" w:hAnsi="Times New Roman" w:cs="Times New Roman"/>
          <w:sz w:val="24"/>
          <w:szCs w:val="24"/>
          <w:lang w:eastAsia="en-IN"/>
        </w:rPr>
        <w:t>”</w:t>
      </w:r>
      <w:r w:rsidRPr="0065633E">
        <w:rPr>
          <w:rFonts w:ascii="Times New Roman" w:eastAsia="Times New Roman" w:hAnsi="Times New Roman" w:cs="Times New Roman"/>
          <w:sz w:val="24"/>
          <w:szCs w:val="24"/>
          <w:lang w:eastAsia="en-IN"/>
        </w:rPr>
        <w:t xml:space="preserve">, emphasised </w:t>
      </w:r>
      <w:r w:rsidR="00711D66" w:rsidRPr="0065633E">
        <w:rPr>
          <w:rFonts w:ascii="Times New Roman" w:eastAsia="Times New Roman" w:hAnsi="Times New Roman" w:cs="Times New Roman"/>
          <w:sz w:val="24"/>
          <w:szCs w:val="24"/>
          <w:lang w:eastAsia="en-IN"/>
        </w:rPr>
        <w:t>that</w:t>
      </w:r>
      <w:r w:rsidR="00907C05" w:rsidRPr="0065633E">
        <w:rPr>
          <w:rFonts w:ascii="Times New Roman" w:eastAsia="Times New Roman" w:hAnsi="Times New Roman" w:cs="Times New Roman"/>
          <w:sz w:val="24"/>
          <w:szCs w:val="24"/>
          <w:lang w:eastAsia="en-IN"/>
        </w:rPr>
        <w:t xml:space="preserve"> “Ethnic differences affect the efficacy, safety and dose regimen of a medicine” (</w:t>
      </w:r>
      <w:r w:rsidR="00864D62" w:rsidRPr="0065633E">
        <w:rPr>
          <w:rFonts w:ascii="Times New Roman" w:eastAsia="Times New Roman" w:hAnsi="Times New Roman" w:cs="Times New Roman"/>
          <w:sz w:val="24"/>
          <w:szCs w:val="24"/>
          <w:lang w:eastAsia="en-IN"/>
        </w:rPr>
        <w:t>9</w:t>
      </w:r>
      <w:r w:rsidR="006D2334" w:rsidRPr="0065633E">
        <w:rPr>
          <w:rFonts w:ascii="Times New Roman" w:eastAsia="Times New Roman" w:hAnsi="Times New Roman" w:cs="Times New Roman"/>
          <w:sz w:val="24"/>
          <w:szCs w:val="24"/>
          <w:lang w:eastAsia="en-IN"/>
        </w:rPr>
        <w:t xml:space="preserve">: </w:t>
      </w:r>
      <w:r w:rsidR="00907C05" w:rsidRPr="0065633E">
        <w:rPr>
          <w:rFonts w:ascii="Times New Roman" w:eastAsia="Times New Roman" w:hAnsi="Times New Roman" w:cs="Times New Roman"/>
          <w:sz w:val="24"/>
          <w:szCs w:val="24"/>
          <w:lang w:eastAsia="en-IN"/>
        </w:rPr>
        <w:t>p</w:t>
      </w:r>
      <w:r w:rsidR="006D2334" w:rsidRPr="0065633E">
        <w:rPr>
          <w:rFonts w:ascii="Times New Roman" w:eastAsia="Times New Roman" w:hAnsi="Times New Roman" w:cs="Times New Roman"/>
          <w:sz w:val="24"/>
          <w:szCs w:val="24"/>
          <w:lang w:eastAsia="en-IN"/>
        </w:rPr>
        <w:t xml:space="preserve"> </w:t>
      </w:r>
      <w:r w:rsidR="00907C05" w:rsidRPr="0065633E">
        <w:rPr>
          <w:rFonts w:ascii="Times New Roman" w:eastAsia="Times New Roman" w:hAnsi="Times New Roman" w:cs="Times New Roman"/>
          <w:sz w:val="24"/>
          <w:szCs w:val="24"/>
          <w:lang w:eastAsia="en-IN"/>
        </w:rPr>
        <w:t xml:space="preserve">22). The report </w:t>
      </w:r>
      <w:r w:rsidR="00943789" w:rsidRPr="0065633E">
        <w:rPr>
          <w:rFonts w:ascii="Times New Roman" w:eastAsia="Times New Roman" w:hAnsi="Times New Roman" w:cs="Times New Roman"/>
          <w:sz w:val="24"/>
          <w:szCs w:val="24"/>
          <w:lang w:eastAsia="en-IN"/>
        </w:rPr>
        <w:t xml:space="preserve">calls for </w:t>
      </w:r>
      <w:r w:rsidR="00931B59" w:rsidRPr="0065633E">
        <w:rPr>
          <w:rFonts w:ascii="Times New Roman" w:eastAsia="Times New Roman" w:hAnsi="Times New Roman" w:cs="Times New Roman"/>
          <w:sz w:val="24"/>
          <w:szCs w:val="24"/>
          <w:lang w:eastAsia="en-IN"/>
        </w:rPr>
        <w:t>the need to collect data from different parts of India because of the wide variations in ethnic factors</w:t>
      </w:r>
      <w:r w:rsidR="00267660" w:rsidRPr="0065633E">
        <w:rPr>
          <w:rFonts w:ascii="Times New Roman" w:eastAsia="Times New Roman" w:hAnsi="Times New Roman" w:cs="Times New Roman"/>
          <w:sz w:val="24"/>
          <w:szCs w:val="24"/>
          <w:lang w:eastAsia="en-IN"/>
        </w:rPr>
        <w:t>,</w:t>
      </w:r>
      <w:r w:rsidR="00931B59" w:rsidRPr="0065633E">
        <w:rPr>
          <w:rFonts w:ascii="Times New Roman" w:eastAsia="Times New Roman" w:hAnsi="Times New Roman" w:cs="Times New Roman"/>
          <w:sz w:val="24"/>
          <w:szCs w:val="24"/>
          <w:lang w:eastAsia="en-IN"/>
        </w:rPr>
        <w:t xml:space="preserve"> and enumerates many of them.</w:t>
      </w:r>
      <w:r w:rsidR="00071CB7" w:rsidRPr="0065633E">
        <w:rPr>
          <w:rFonts w:ascii="Times New Roman" w:eastAsia="Times New Roman" w:hAnsi="Times New Roman" w:cs="Times New Roman"/>
          <w:sz w:val="24"/>
          <w:szCs w:val="24"/>
          <w:lang w:eastAsia="en-IN"/>
        </w:rPr>
        <w:t xml:space="preserve"> The report also argues that if </w:t>
      </w:r>
      <w:r w:rsidR="00711D66" w:rsidRPr="0065633E">
        <w:rPr>
          <w:rFonts w:ascii="Times New Roman" w:eastAsia="Times New Roman" w:hAnsi="Times New Roman" w:cs="Times New Roman"/>
          <w:sz w:val="24"/>
          <w:szCs w:val="24"/>
          <w:lang w:eastAsia="en-IN"/>
        </w:rPr>
        <w:t xml:space="preserve">some centres in </w:t>
      </w:r>
      <w:r w:rsidR="00071CB7" w:rsidRPr="0065633E">
        <w:rPr>
          <w:rFonts w:ascii="Times New Roman" w:eastAsia="Times New Roman" w:hAnsi="Times New Roman" w:cs="Times New Roman"/>
          <w:sz w:val="24"/>
          <w:szCs w:val="24"/>
          <w:lang w:eastAsia="en-IN"/>
        </w:rPr>
        <w:t xml:space="preserve">India </w:t>
      </w:r>
      <w:r w:rsidR="00711D66" w:rsidRPr="0065633E">
        <w:rPr>
          <w:rFonts w:ascii="Times New Roman" w:eastAsia="Times New Roman" w:hAnsi="Times New Roman" w:cs="Times New Roman"/>
          <w:sz w:val="24"/>
          <w:szCs w:val="24"/>
          <w:lang w:eastAsia="en-IN"/>
        </w:rPr>
        <w:t>are</w:t>
      </w:r>
      <w:r w:rsidR="00071CB7" w:rsidRPr="0065633E">
        <w:rPr>
          <w:rFonts w:ascii="Times New Roman" w:eastAsia="Times New Roman" w:hAnsi="Times New Roman" w:cs="Times New Roman"/>
          <w:sz w:val="24"/>
          <w:szCs w:val="24"/>
          <w:lang w:eastAsia="en-IN"/>
        </w:rPr>
        <w:t xml:space="preserve"> part of international multi-centric trials, </w:t>
      </w:r>
      <w:r w:rsidR="00711D66" w:rsidRPr="0065633E">
        <w:rPr>
          <w:rFonts w:ascii="Times New Roman" w:eastAsia="Times New Roman" w:hAnsi="Times New Roman" w:cs="Times New Roman"/>
          <w:sz w:val="24"/>
          <w:szCs w:val="24"/>
          <w:lang w:eastAsia="en-IN"/>
        </w:rPr>
        <w:t xml:space="preserve">then </w:t>
      </w:r>
      <w:r w:rsidR="00943789" w:rsidRPr="0065633E">
        <w:rPr>
          <w:rFonts w:ascii="Times New Roman" w:eastAsia="Times New Roman" w:hAnsi="Times New Roman" w:cs="Times New Roman"/>
          <w:sz w:val="24"/>
          <w:szCs w:val="24"/>
          <w:lang w:eastAsia="en-IN"/>
        </w:rPr>
        <w:t xml:space="preserve">regulatory authorities </w:t>
      </w:r>
      <w:r w:rsidR="00071CB7" w:rsidRPr="0065633E">
        <w:rPr>
          <w:rFonts w:ascii="Times New Roman" w:eastAsia="Times New Roman" w:hAnsi="Times New Roman" w:cs="Times New Roman"/>
          <w:sz w:val="24"/>
          <w:szCs w:val="24"/>
          <w:lang w:eastAsia="en-IN"/>
        </w:rPr>
        <w:t xml:space="preserve">should ensure </w:t>
      </w:r>
      <w:r w:rsidR="006D2334" w:rsidRPr="0065633E">
        <w:rPr>
          <w:rFonts w:ascii="Times New Roman" w:eastAsia="Times New Roman" w:hAnsi="Times New Roman" w:cs="Times New Roman"/>
          <w:sz w:val="24"/>
          <w:szCs w:val="24"/>
          <w:lang w:eastAsia="en-IN"/>
        </w:rPr>
        <w:t xml:space="preserve">the </w:t>
      </w:r>
      <w:r w:rsidR="00071CB7" w:rsidRPr="0065633E">
        <w:rPr>
          <w:rFonts w:ascii="Times New Roman" w:eastAsia="Times New Roman" w:hAnsi="Times New Roman" w:cs="Times New Roman"/>
          <w:sz w:val="24"/>
          <w:szCs w:val="24"/>
          <w:lang w:eastAsia="en-IN"/>
        </w:rPr>
        <w:t>inclusion of adequate number</w:t>
      </w:r>
      <w:r w:rsidR="006D2334" w:rsidRPr="0065633E">
        <w:rPr>
          <w:rFonts w:ascii="Times New Roman" w:eastAsia="Times New Roman" w:hAnsi="Times New Roman" w:cs="Times New Roman"/>
          <w:sz w:val="24"/>
          <w:szCs w:val="24"/>
          <w:lang w:eastAsia="en-IN"/>
        </w:rPr>
        <w:t>s</w:t>
      </w:r>
      <w:r w:rsidR="00071CB7" w:rsidRPr="0065633E">
        <w:rPr>
          <w:rFonts w:ascii="Times New Roman" w:eastAsia="Times New Roman" w:hAnsi="Times New Roman" w:cs="Times New Roman"/>
          <w:sz w:val="24"/>
          <w:szCs w:val="24"/>
          <w:lang w:eastAsia="en-IN"/>
        </w:rPr>
        <w:t xml:space="preserve"> of Indian participants with ethnic variations </w:t>
      </w:r>
      <w:r w:rsidR="006D2334" w:rsidRPr="0065633E">
        <w:rPr>
          <w:rFonts w:ascii="Times New Roman" w:eastAsia="Times New Roman" w:hAnsi="Times New Roman" w:cs="Times New Roman"/>
          <w:sz w:val="24"/>
          <w:szCs w:val="24"/>
          <w:lang w:eastAsia="en-IN"/>
        </w:rPr>
        <w:t>in them</w:t>
      </w:r>
      <w:r w:rsidR="00943789" w:rsidRPr="0065633E">
        <w:rPr>
          <w:rFonts w:ascii="Times New Roman" w:eastAsia="Times New Roman" w:hAnsi="Times New Roman" w:cs="Times New Roman"/>
          <w:sz w:val="24"/>
          <w:szCs w:val="24"/>
          <w:lang w:eastAsia="en-IN"/>
        </w:rPr>
        <w:t xml:space="preserve">. </w:t>
      </w:r>
      <w:r w:rsidR="00480564" w:rsidRPr="0065633E">
        <w:rPr>
          <w:rFonts w:ascii="Times New Roman" w:eastAsia="Times New Roman" w:hAnsi="Times New Roman" w:cs="Times New Roman"/>
          <w:sz w:val="24"/>
          <w:szCs w:val="24"/>
          <w:lang w:eastAsia="en-IN"/>
        </w:rPr>
        <w:t xml:space="preserve">They </w:t>
      </w:r>
      <w:r w:rsidR="00480564" w:rsidRPr="005C7341">
        <w:rPr>
          <w:rFonts w:ascii="Times New Roman" w:eastAsia="Times New Roman" w:hAnsi="Times New Roman" w:cs="Times New Roman"/>
          <w:sz w:val="24"/>
          <w:szCs w:val="24"/>
          <w:lang w:eastAsia="en-IN"/>
        </w:rPr>
        <w:t>must do so</w:t>
      </w:r>
      <w:r w:rsidR="00943789" w:rsidRPr="005C7341">
        <w:rPr>
          <w:rFonts w:ascii="Times New Roman" w:eastAsia="Times New Roman" w:hAnsi="Times New Roman" w:cs="Times New Roman"/>
          <w:sz w:val="24"/>
          <w:szCs w:val="24"/>
          <w:lang w:eastAsia="en-IN"/>
        </w:rPr>
        <w:t xml:space="preserve"> </w:t>
      </w:r>
      <w:r w:rsidR="007631D5" w:rsidRPr="005C7341">
        <w:rPr>
          <w:rFonts w:ascii="Times New Roman" w:eastAsia="Times New Roman" w:hAnsi="Times New Roman" w:cs="Times New Roman"/>
          <w:sz w:val="24"/>
          <w:szCs w:val="24"/>
          <w:lang w:eastAsia="en-IN"/>
        </w:rPr>
        <w:t xml:space="preserve">to ensure </w:t>
      </w:r>
      <w:r w:rsidR="00071CB7" w:rsidRPr="005C7341">
        <w:rPr>
          <w:rFonts w:ascii="Times New Roman" w:eastAsia="Times New Roman" w:hAnsi="Times New Roman" w:cs="Times New Roman"/>
          <w:sz w:val="24"/>
          <w:szCs w:val="24"/>
          <w:lang w:eastAsia="en-IN"/>
        </w:rPr>
        <w:t>that there is statistical power</w:t>
      </w:r>
      <w:r w:rsidRPr="005C7341">
        <w:rPr>
          <w:rFonts w:ascii="Times New Roman" w:eastAsia="Times New Roman" w:hAnsi="Times New Roman" w:cs="Times New Roman"/>
          <w:sz w:val="24"/>
          <w:szCs w:val="24"/>
          <w:lang w:eastAsia="en-IN"/>
        </w:rPr>
        <w:t xml:space="preserve">, </w:t>
      </w:r>
      <w:r w:rsidR="007631D5" w:rsidRPr="005C7341">
        <w:rPr>
          <w:rFonts w:ascii="Times New Roman" w:eastAsia="Times New Roman" w:hAnsi="Times New Roman" w:cs="Times New Roman"/>
          <w:sz w:val="24"/>
          <w:szCs w:val="24"/>
          <w:lang w:eastAsia="en-IN"/>
        </w:rPr>
        <w:t xml:space="preserve">that </w:t>
      </w:r>
      <w:r w:rsidRPr="005C7341">
        <w:rPr>
          <w:rFonts w:ascii="Times New Roman" w:eastAsia="Times New Roman" w:hAnsi="Times New Roman" w:cs="Times New Roman"/>
          <w:sz w:val="24"/>
          <w:szCs w:val="24"/>
          <w:lang w:eastAsia="en-IN"/>
        </w:rPr>
        <w:t>those data are amenable to separate analys</w:t>
      </w:r>
      <w:r w:rsidR="006D2334" w:rsidRPr="005C7341">
        <w:rPr>
          <w:rFonts w:ascii="Times New Roman" w:eastAsia="Times New Roman" w:hAnsi="Times New Roman" w:cs="Times New Roman"/>
          <w:sz w:val="24"/>
          <w:szCs w:val="24"/>
          <w:lang w:eastAsia="en-IN"/>
        </w:rPr>
        <w:t>e</w:t>
      </w:r>
      <w:r w:rsidRPr="005C7341">
        <w:rPr>
          <w:rFonts w:ascii="Times New Roman" w:eastAsia="Times New Roman" w:hAnsi="Times New Roman" w:cs="Times New Roman"/>
          <w:sz w:val="24"/>
          <w:szCs w:val="24"/>
          <w:lang w:eastAsia="en-IN"/>
        </w:rPr>
        <w:t>s</w:t>
      </w:r>
      <w:r w:rsidR="00B321B7" w:rsidRPr="005C7341">
        <w:rPr>
          <w:rFonts w:ascii="Times New Roman" w:eastAsia="Times New Roman" w:hAnsi="Times New Roman" w:cs="Times New Roman"/>
          <w:sz w:val="24"/>
          <w:szCs w:val="24"/>
          <w:lang w:eastAsia="en-IN"/>
        </w:rPr>
        <w:t>,</w:t>
      </w:r>
      <w:r w:rsidR="00071CB7" w:rsidRPr="005C7341">
        <w:rPr>
          <w:rFonts w:ascii="Times New Roman" w:eastAsia="Times New Roman" w:hAnsi="Times New Roman" w:cs="Times New Roman"/>
          <w:sz w:val="24"/>
          <w:szCs w:val="24"/>
          <w:lang w:eastAsia="en-IN"/>
        </w:rPr>
        <w:t xml:space="preserve"> and </w:t>
      </w:r>
      <w:r w:rsidR="000D552B" w:rsidRPr="005C7341">
        <w:rPr>
          <w:rFonts w:ascii="Times New Roman" w:eastAsia="Times New Roman" w:hAnsi="Times New Roman" w:cs="Times New Roman"/>
          <w:sz w:val="24"/>
          <w:szCs w:val="24"/>
          <w:lang w:eastAsia="en-IN"/>
        </w:rPr>
        <w:t>that</w:t>
      </w:r>
      <w:r w:rsidR="007631D5" w:rsidRPr="005C7341">
        <w:rPr>
          <w:rFonts w:ascii="Times New Roman" w:eastAsia="Times New Roman" w:hAnsi="Times New Roman" w:cs="Times New Roman"/>
          <w:sz w:val="24"/>
          <w:szCs w:val="24"/>
          <w:lang w:eastAsia="en-IN"/>
        </w:rPr>
        <w:t xml:space="preserve"> </w:t>
      </w:r>
      <w:r w:rsidR="00071CB7" w:rsidRPr="0065633E">
        <w:rPr>
          <w:rFonts w:ascii="Times New Roman" w:eastAsia="Times New Roman" w:hAnsi="Times New Roman" w:cs="Times New Roman"/>
          <w:sz w:val="24"/>
          <w:szCs w:val="24"/>
          <w:lang w:eastAsia="en-IN"/>
        </w:rPr>
        <w:t xml:space="preserve">we are not required to do a repeat trial </w:t>
      </w:r>
      <w:r w:rsidR="00711D66" w:rsidRPr="0065633E">
        <w:rPr>
          <w:rFonts w:ascii="Times New Roman" w:eastAsia="Times New Roman" w:hAnsi="Times New Roman" w:cs="Times New Roman"/>
          <w:sz w:val="24"/>
          <w:szCs w:val="24"/>
          <w:lang w:eastAsia="en-IN"/>
        </w:rPr>
        <w:t xml:space="preserve">of that drug </w:t>
      </w:r>
      <w:r w:rsidR="00071CB7" w:rsidRPr="0065633E">
        <w:rPr>
          <w:rFonts w:ascii="Times New Roman" w:eastAsia="Times New Roman" w:hAnsi="Times New Roman" w:cs="Times New Roman"/>
          <w:sz w:val="24"/>
          <w:szCs w:val="24"/>
          <w:lang w:eastAsia="en-IN"/>
        </w:rPr>
        <w:t>in India</w:t>
      </w:r>
      <w:r w:rsidR="006D2334" w:rsidRPr="0065633E">
        <w:rPr>
          <w:rFonts w:ascii="Times New Roman" w:eastAsia="Times New Roman" w:hAnsi="Times New Roman" w:cs="Times New Roman"/>
          <w:sz w:val="24"/>
          <w:szCs w:val="24"/>
          <w:lang w:eastAsia="en-IN"/>
        </w:rPr>
        <w:t>,</w:t>
      </w:r>
      <w:r w:rsidR="00711D66" w:rsidRPr="0065633E">
        <w:rPr>
          <w:rFonts w:ascii="Times New Roman" w:eastAsia="Times New Roman" w:hAnsi="Times New Roman" w:cs="Times New Roman"/>
          <w:sz w:val="24"/>
          <w:szCs w:val="24"/>
          <w:lang w:eastAsia="en-IN"/>
        </w:rPr>
        <w:t xml:space="preserve"> if it is found to be efficacious</w:t>
      </w:r>
      <w:r w:rsidR="00071CB7" w:rsidRPr="0065633E">
        <w:rPr>
          <w:rFonts w:ascii="Times New Roman" w:eastAsia="Times New Roman" w:hAnsi="Times New Roman" w:cs="Times New Roman"/>
          <w:sz w:val="24"/>
          <w:szCs w:val="24"/>
          <w:lang w:eastAsia="en-IN"/>
        </w:rPr>
        <w:t>.</w:t>
      </w:r>
    </w:p>
    <w:p w14:paraId="568FDBFD" w14:textId="77777777" w:rsidR="0056081A" w:rsidRPr="0065633E" w:rsidRDefault="0056081A" w:rsidP="006C4BCD">
      <w:pPr>
        <w:spacing w:after="0" w:line="240" w:lineRule="auto"/>
        <w:rPr>
          <w:rFonts w:ascii="Times New Roman" w:eastAsia="Times New Roman" w:hAnsi="Times New Roman" w:cs="Times New Roman"/>
          <w:sz w:val="24"/>
          <w:szCs w:val="24"/>
          <w:lang w:eastAsia="en-IN"/>
        </w:rPr>
      </w:pPr>
    </w:p>
    <w:p w14:paraId="67F760AF" w14:textId="74F26048" w:rsidR="0056081A" w:rsidRPr="0065633E" w:rsidRDefault="00711D66" w:rsidP="006C4BCD">
      <w:pPr>
        <w:spacing w:after="0" w:line="240" w:lineRule="auto"/>
        <w:rPr>
          <w:rFonts w:ascii="Times New Roman" w:eastAsia="Times New Roman" w:hAnsi="Times New Roman" w:cs="Times New Roman"/>
          <w:sz w:val="24"/>
          <w:szCs w:val="24"/>
          <w:lang w:eastAsia="en-IN"/>
        </w:rPr>
      </w:pPr>
      <w:r w:rsidRPr="0065633E">
        <w:rPr>
          <w:rFonts w:ascii="Times New Roman" w:eastAsia="Times New Roman" w:hAnsi="Times New Roman" w:cs="Times New Roman"/>
          <w:sz w:val="24"/>
          <w:szCs w:val="24"/>
          <w:lang w:eastAsia="en-IN"/>
        </w:rPr>
        <w:t xml:space="preserve">The </w:t>
      </w:r>
      <w:r w:rsidR="00883E09" w:rsidRPr="0065633E">
        <w:rPr>
          <w:rFonts w:ascii="Times New Roman" w:eastAsia="Times New Roman" w:hAnsi="Times New Roman" w:cs="Times New Roman"/>
          <w:sz w:val="24"/>
          <w:szCs w:val="24"/>
          <w:lang w:eastAsia="en-IN"/>
        </w:rPr>
        <w:t>N</w:t>
      </w:r>
      <w:r w:rsidRPr="0065633E">
        <w:rPr>
          <w:rFonts w:ascii="Times New Roman" w:eastAsia="Times New Roman" w:hAnsi="Times New Roman" w:cs="Times New Roman"/>
          <w:sz w:val="24"/>
          <w:szCs w:val="24"/>
          <w:lang w:eastAsia="en-IN"/>
        </w:rPr>
        <w:t xml:space="preserve">ew </w:t>
      </w:r>
      <w:r w:rsidR="00883E09" w:rsidRPr="0065633E">
        <w:rPr>
          <w:rFonts w:ascii="Times New Roman" w:eastAsia="Times New Roman" w:hAnsi="Times New Roman" w:cs="Times New Roman"/>
          <w:sz w:val="24"/>
          <w:szCs w:val="24"/>
          <w:lang w:eastAsia="en-IN"/>
        </w:rPr>
        <w:t>R</w:t>
      </w:r>
      <w:r w:rsidRPr="0065633E">
        <w:rPr>
          <w:rFonts w:ascii="Times New Roman" w:eastAsia="Times New Roman" w:hAnsi="Times New Roman" w:cs="Times New Roman"/>
          <w:sz w:val="24"/>
          <w:szCs w:val="24"/>
          <w:lang w:eastAsia="en-IN"/>
        </w:rPr>
        <w:t>ules</w:t>
      </w:r>
      <w:r w:rsidR="006D2334" w:rsidRPr="0065633E">
        <w:rPr>
          <w:rFonts w:ascii="Times New Roman" w:eastAsia="Times New Roman" w:hAnsi="Times New Roman" w:cs="Times New Roman"/>
          <w:sz w:val="24"/>
          <w:szCs w:val="24"/>
          <w:lang w:eastAsia="en-IN"/>
        </w:rPr>
        <w:t>,</w:t>
      </w:r>
      <w:r w:rsidRPr="0065633E">
        <w:rPr>
          <w:rFonts w:ascii="Times New Roman" w:eastAsia="Times New Roman" w:hAnsi="Times New Roman" w:cs="Times New Roman"/>
          <w:sz w:val="24"/>
          <w:szCs w:val="24"/>
          <w:lang w:eastAsia="en-IN"/>
        </w:rPr>
        <w:t xml:space="preserve"> unfortunately</w:t>
      </w:r>
      <w:r w:rsidR="00CE436B" w:rsidRPr="0065633E">
        <w:rPr>
          <w:rFonts w:ascii="Times New Roman" w:eastAsia="Times New Roman" w:hAnsi="Times New Roman" w:cs="Times New Roman"/>
          <w:sz w:val="24"/>
          <w:szCs w:val="24"/>
          <w:lang w:eastAsia="en-IN"/>
        </w:rPr>
        <w:t>,</w:t>
      </w:r>
      <w:r w:rsidRPr="0065633E">
        <w:rPr>
          <w:rFonts w:ascii="Times New Roman" w:eastAsia="Times New Roman" w:hAnsi="Times New Roman" w:cs="Times New Roman"/>
          <w:sz w:val="24"/>
          <w:szCs w:val="24"/>
          <w:lang w:eastAsia="en-IN"/>
        </w:rPr>
        <w:t xml:space="preserve"> provide no details of the criteria for waivers</w:t>
      </w:r>
      <w:r w:rsidR="00466FC7" w:rsidRPr="0065633E">
        <w:rPr>
          <w:rFonts w:ascii="Times New Roman" w:eastAsia="Times New Roman" w:hAnsi="Times New Roman" w:cs="Times New Roman"/>
          <w:sz w:val="24"/>
          <w:szCs w:val="24"/>
          <w:lang w:eastAsia="en-IN"/>
        </w:rPr>
        <w:t xml:space="preserve"> as well as for consideration of ethnic factors. All of them are left to the discretion of the CDSCO.</w:t>
      </w:r>
    </w:p>
    <w:p w14:paraId="1845095F" w14:textId="77777777" w:rsidR="00D83B2E" w:rsidRPr="0065633E" w:rsidRDefault="00D83B2E" w:rsidP="006C4BCD">
      <w:pPr>
        <w:spacing w:after="0" w:line="240" w:lineRule="auto"/>
        <w:rPr>
          <w:rFonts w:ascii="Times New Roman" w:eastAsia="Times New Roman" w:hAnsi="Times New Roman" w:cs="Times New Roman"/>
          <w:sz w:val="24"/>
          <w:szCs w:val="24"/>
          <w:lang w:eastAsia="en-IN"/>
        </w:rPr>
      </w:pPr>
    </w:p>
    <w:p w14:paraId="2B85354A" w14:textId="0CF0CF75" w:rsidR="001371BD" w:rsidRPr="0065633E" w:rsidRDefault="001371BD"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Compensation for injuries</w:t>
      </w:r>
      <w:r w:rsidR="00FB505B" w:rsidRPr="0065633E">
        <w:rPr>
          <w:rFonts w:ascii="Times New Roman" w:hAnsi="Times New Roman" w:cs="Times New Roman"/>
          <w:b/>
          <w:sz w:val="24"/>
          <w:szCs w:val="24"/>
        </w:rPr>
        <w:t xml:space="preserve"> and deaths</w:t>
      </w:r>
    </w:p>
    <w:p w14:paraId="305A1F11" w14:textId="1164977B" w:rsidR="002F7CF2" w:rsidRPr="0065633E" w:rsidRDefault="00FB505B" w:rsidP="006C4BCD">
      <w:pPr>
        <w:spacing w:after="0" w:line="240" w:lineRule="auto"/>
        <w:outlineLvl w:val="0"/>
        <w:rPr>
          <w:rFonts w:ascii="Times New Roman" w:hAnsi="Times New Roman" w:cs="Times New Roman"/>
          <w:sz w:val="24"/>
          <w:szCs w:val="24"/>
        </w:rPr>
      </w:pPr>
      <w:r w:rsidRPr="0065633E">
        <w:rPr>
          <w:rFonts w:ascii="Times New Roman" w:hAnsi="Times New Roman" w:cs="Times New Roman"/>
          <w:sz w:val="24"/>
          <w:szCs w:val="24"/>
        </w:rPr>
        <w:t>S Srinivasan</w:t>
      </w:r>
      <w:r w:rsidR="00CE436B" w:rsidRPr="0065633E">
        <w:rPr>
          <w:rFonts w:ascii="Times New Roman" w:hAnsi="Times New Roman" w:cs="Times New Roman"/>
          <w:sz w:val="24"/>
          <w:szCs w:val="24"/>
        </w:rPr>
        <w:t>,</w:t>
      </w:r>
      <w:r w:rsidRPr="0065633E">
        <w:rPr>
          <w:rFonts w:ascii="Times New Roman" w:hAnsi="Times New Roman" w:cs="Times New Roman"/>
          <w:sz w:val="24"/>
          <w:szCs w:val="24"/>
        </w:rPr>
        <w:t xml:space="preserve"> in his article on the new Rules in </w:t>
      </w:r>
      <w:r w:rsidR="00CE436B" w:rsidRPr="0065633E">
        <w:rPr>
          <w:rFonts w:ascii="Times New Roman" w:hAnsi="Times New Roman" w:cs="Times New Roman"/>
          <w:i/>
          <w:sz w:val="24"/>
          <w:szCs w:val="24"/>
        </w:rPr>
        <w:t>S</w:t>
      </w:r>
      <w:r w:rsidRPr="0065633E">
        <w:rPr>
          <w:rFonts w:ascii="Times New Roman" w:hAnsi="Times New Roman" w:cs="Times New Roman"/>
          <w:i/>
          <w:sz w:val="24"/>
          <w:szCs w:val="24"/>
        </w:rPr>
        <w:t>croll.in</w:t>
      </w:r>
      <w:r w:rsidR="002F7CF2" w:rsidRPr="0065633E">
        <w:rPr>
          <w:rFonts w:ascii="Times New Roman" w:hAnsi="Times New Roman" w:cs="Times New Roman"/>
          <w:sz w:val="24"/>
          <w:szCs w:val="24"/>
        </w:rPr>
        <w:t xml:space="preserve"> (</w:t>
      </w:r>
      <w:r w:rsidR="00864D62" w:rsidRPr="0065633E">
        <w:rPr>
          <w:rFonts w:ascii="Times New Roman" w:hAnsi="Times New Roman" w:cs="Times New Roman"/>
          <w:sz w:val="24"/>
          <w:szCs w:val="24"/>
        </w:rPr>
        <w:t>10</w:t>
      </w:r>
      <w:r w:rsidR="002F7CF2" w:rsidRPr="0065633E">
        <w:rPr>
          <w:rFonts w:ascii="Times New Roman" w:hAnsi="Times New Roman" w:cs="Times New Roman"/>
          <w:sz w:val="24"/>
          <w:szCs w:val="24"/>
        </w:rPr>
        <w:t>),</w:t>
      </w:r>
      <w:r w:rsidRPr="0065633E">
        <w:rPr>
          <w:rFonts w:ascii="Times New Roman" w:hAnsi="Times New Roman" w:cs="Times New Roman"/>
          <w:sz w:val="24"/>
          <w:szCs w:val="24"/>
        </w:rPr>
        <w:t xml:space="preserve"> </w:t>
      </w:r>
      <w:r w:rsidR="00B321B7" w:rsidRPr="0065633E">
        <w:rPr>
          <w:rFonts w:ascii="Times New Roman" w:hAnsi="Times New Roman" w:cs="Times New Roman"/>
          <w:sz w:val="24"/>
          <w:szCs w:val="24"/>
        </w:rPr>
        <w:t xml:space="preserve">has </w:t>
      </w:r>
      <w:r w:rsidRPr="0065633E">
        <w:rPr>
          <w:rFonts w:ascii="Times New Roman" w:hAnsi="Times New Roman" w:cs="Times New Roman"/>
          <w:sz w:val="24"/>
          <w:szCs w:val="24"/>
        </w:rPr>
        <w:t xml:space="preserve">explained in detail how the </w:t>
      </w:r>
      <w:r w:rsidR="00B321B7" w:rsidRPr="0065633E">
        <w:rPr>
          <w:rFonts w:ascii="Times New Roman" w:hAnsi="Times New Roman" w:cs="Times New Roman"/>
          <w:sz w:val="24"/>
          <w:szCs w:val="24"/>
        </w:rPr>
        <w:t xml:space="preserve">provision for </w:t>
      </w:r>
      <w:r w:rsidR="00931B59" w:rsidRPr="0065633E">
        <w:rPr>
          <w:rFonts w:ascii="Times New Roman" w:hAnsi="Times New Roman" w:cs="Times New Roman"/>
          <w:sz w:val="24"/>
          <w:szCs w:val="24"/>
        </w:rPr>
        <w:t>“</w:t>
      </w:r>
      <w:r w:rsidRPr="0065633E">
        <w:rPr>
          <w:rFonts w:ascii="Times New Roman" w:hAnsi="Times New Roman" w:cs="Times New Roman"/>
          <w:sz w:val="24"/>
          <w:szCs w:val="24"/>
        </w:rPr>
        <w:t>no-fault</w:t>
      </w:r>
      <w:r w:rsidR="00931B59" w:rsidRPr="0065633E">
        <w:rPr>
          <w:rFonts w:ascii="Times New Roman" w:hAnsi="Times New Roman" w:cs="Times New Roman"/>
          <w:sz w:val="24"/>
          <w:szCs w:val="24"/>
        </w:rPr>
        <w:t>”</w:t>
      </w:r>
      <w:r w:rsidRPr="0065633E">
        <w:rPr>
          <w:rFonts w:ascii="Times New Roman" w:hAnsi="Times New Roman" w:cs="Times New Roman"/>
          <w:sz w:val="24"/>
          <w:szCs w:val="24"/>
        </w:rPr>
        <w:t xml:space="preserve"> compensation</w:t>
      </w:r>
      <w:r w:rsidR="00B321B7" w:rsidRPr="0065633E">
        <w:rPr>
          <w:rFonts w:ascii="Times New Roman" w:hAnsi="Times New Roman" w:cs="Times New Roman"/>
          <w:sz w:val="24"/>
          <w:szCs w:val="24"/>
        </w:rPr>
        <w:t>,</w:t>
      </w:r>
      <w:r w:rsidRPr="0065633E">
        <w:rPr>
          <w:rFonts w:ascii="Times New Roman" w:hAnsi="Times New Roman" w:cs="Times New Roman"/>
          <w:sz w:val="24"/>
          <w:szCs w:val="24"/>
        </w:rPr>
        <w:t xml:space="preserve"> proposed in the draft rules circulated earlier by the government</w:t>
      </w:r>
      <w:r w:rsidR="00B321B7" w:rsidRPr="0065633E">
        <w:rPr>
          <w:rFonts w:ascii="Times New Roman" w:hAnsi="Times New Roman" w:cs="Times New Roman"/>
          <w:sz w:val="24"/>
          <w:szCs w:val="24"/>
        </w:rPr>
        <w:t>,</w:t>
      </w:r>
      <w:r w:rsidRPr="0065633E">
        <w:rPr>
          <w:rFonts w:ascii="Times New Roman" w:hAnsi="Times New Roman" w:cs="Times New Roman"/>
          <w:sz w:val="24"/>
          <w:szCs w:val="24"/>
        </w:rPr>
        <w:t xml:space="preserve"> has been left out in the new Rules. </w:t>
      </w:r>
      <w:r w:rsidR="002F7CF2" w:rsidRPr="0065633E">
        <w:rPr>
          <w:rFonts w:ascii="Times New Roman" w:hAnsi="Times New Roman" w:cs="Times New Roman"/>
          <w:sz w:val="24"/>
          <w:szCs w:val="24"/>
        </w:rPr>
        <w:t xml:space="preserve">The draft rules had proposed </w:t>
      </w:r>
      <w:r w:rsidR="00B321B7" w:rsidRPr="0065633E">
        <w:rPr>
          <w:rFonts w:ascii="Times New Roman" w:hAnsi="Times New Roman" w:cs="Times New Roman"/>
          <w:sz w:val="24"/>
          <w:szCs w:val="24"/>
        </w:rPr>
        <w:t xml:space="preserve">that </w:t>
      </w:r>
      <w:r w:rsidR="002F7CF2" w:rsidRPr="0065633E">
        <w:rPr>
          <w:rFonts w:ascii="Times New Roman" w:hAnsi="Times New Roman" w:cs="Times New Roman"/>
          <w:sz w:val="24"/>
          <w:szCs w:val="24"/>
        </w:rPr>
        <w:t>60% of the compensation as determined by the EC be paid upfront</w:t>
      </w:r>
      <w:r w:rsidR="00E333A8" w:rsidRPr="0065633E">
        <w:rPr>
          <w:rFonts w:ascii="Times New Roman" w:hAnsi="Times New Roman" w:cs="Times New Roman"/>
          <w:sz w:val="24"/>
          <w:szCs w:val="24"/>
        </w:rPr>
        <w:t xml:space="preserve">; this money </w:t>
      </w:r>
      <w:r w:rsidR="00480564" w:rsidRPr="0065633E">
        <w:rPr>
          <w:rFonts w:ascii="Times New Roman" w:hAnsi="Times New Roman" w:cs="Times New Roman"/>
          <w:sz w:val="24"/>
          <w:szCs w:val="24"/>
        </w:rPr>
        <w:t xml:space="preserve">would be non-refundable and </w:t>
      </w:r>
      <w:r w:rsidR="00267660" w:rsidRPr="0065633E">
        <w:rPr>
          <w:rFonts w:ascii="Times New Roman" w:hAnsi="Times New Roman" w:cs="Times New Roman"/>
          <w:sz w:val="24"/>
          <w:szCs w:val="24"/>
        </w:rPr>
        <w:t xml:space="preserve">could not </w:t>
      </w:r>
      <w:r w:rsidR="002F7CF2" w:rsidRPr="0065633E">
        <w:rPr>
          <w:rFonts w:ascii="Times New Roman" w:hAnsi="Times New Roman" w:cs="Times New Roman"/>
          <w:sz w:val="24"/>
          <w:szCs w:val="24"/>
        </w:rPr>
        <w:t xml:space="preserve">be refused even if the national committee of the CDSCO </w:t>
      </w:r>
      <w:r w:rsidR="00267660" w:rsidRPr="0065633E">
        <w:rPr>
          <w:rFonts w:ascii="Times New Roman" w:hAnsi="Times New Roman" w:cs="Times New Roman"/>
          <w:sz w:val="24"/>
          <w:szCs w:val="24"/>
        </w:rPr>
        <w:t xml:space="preserve">determined </w:t>
      </w:r>
      <w:r w:rsidR="002F7CF2" w:rsidRPr="0065633E">
        <w:rPr>
          <w:rFonts w:ascii="Times New Roman" w:hAnsi="Times New Roman" w:cs="Times New Roman"/>
          <w:sz w:val="24"/>
          <w:szCs w:val="24"/>
        </w:rPr>
        <w:t>that the death</w:t>
      </w:r>
      <w:r w:rsidR="00267660" w:rsidRPr="0065633E">
        <w:rPr>
          <w:rFonts w:ascii="Times New Roman" w:hAnsi="Times New Roman" w:cs="Times New Roman"/>
          <w:sz w:val="24"/>
          <w:szCs w:val="24"/>
        </w:rPr>
        <w:t xml:space="preserve"> or </w:t>
      </w:r>
      <w:r w:rsidR="002F7CF2" w:rsidRPr="0065633E">
        <w:rPr>
          <w:rFonts w:ascii="Times New Roman" w:hAnsi="Times New Roman" w:cs="Times New Roman"/>
          <w:sz w:val="24"/>
          <w:szCs w:val="24"/>
        </w:rPr>
        <w:t xml:space="preserve">injury was not related to the CT. The government was </w:t>
      </w:r>
      <w:r w:rsidR="00E333A8" w:rsidRPr="0065633E">
        <w:rPr>
          <w:rFonts w:ascii="Times New Roman" w:hAnsi="Times New Roman" w:cs="Times New Roman"/>
          <w:sz w:val="24"/>
          <w:szCs w:val="24"/>
        </w:rPr>
        <w:t xml:space="preserve">under </w:t>
      </w:r>
      <w:r w:rsidR="002F7CF2" w:rsidRPr="0065633E">
        <w:rPr>
          <w:rFonts w:ascii="Times New Roman" w:hAnsi="Times New Roman" w:cs="Times New Roman"/>
          <w:sz w:val="24"/>
          <w:szCs w:val="24"/>
        </w:rPr>
        <w:t>severe</w:t>
      </w:r>
      <w:r w:rsidR="00E333A8" w:rsidRPr="0065633E">
        <w:rPr>
          <w:rFonts w:ascii="Times New Roman" w:hAnsi="Times New Roman" w:cs="Times New Roman"/>
          <w:sz w:val="24"/>
          <w:szCs w:val="24"/>
        </w:rPr>
        <w:t xml:space="preserve"> </w:t>
      </w:r>
      <w:r w:rsidR="002F7CF2" w:rsidRPr="0065633E">
        <w:rPr>
          <w:rFonts w:ascii="Times New Roman" w:hAnsi="Times New Roman" w:cs="Times New Roman"/>
          <w:sz w:val="24"/>
          <w:szCs w:val="24"/>
        </w:rPr>
        <w:t>pressure</w:t>
      </w:r>
      <w:r w:rsidR="00E333A8" w:rsidRPr="0065633E">
        <w:rPr>
          <w:rFonts w:ascii="Times New Roman" w:hAnsi="Times New Roman" w:cs="Times New Roman"/>
          <w:sz w:val="24"/>
          <w:szCs w:val="24"/>
        </w:rPr>
        <w:t> </w:t>
      </w:r>
      <w:r w:rsidR="002F7CF2" w:rsidRPr="0065633E">
        <w:rPr>
          <w:rFonts w:ascii="Times New Roman" w:hAnsi="Times New Roman" w:cs="Times New Roman"/>
          <w:sz w:val="24"/>
          <w:szCs w:val="24"/>
        </w:rPr>
        <w:t>to leave that provision</w:t>
      </w:r>
      <w:r w:rsidR="00480564" w:rsidRPr="0065633E">
        <w:rPr>
          <w:rFonts w:ascii="Times New Roman" w:hAnsi="Times New Roman" w:cs="Times New Roman"/>
          <w:sz w:val="24"/>
          <w:szCs w:val="24"/>
        </w:rPr>
        <w:t xml:space="preserve"> out of the final Rules</w:t>
      </w:r>
      <w:r w:rsidR="002F7CF2" w:rsidRPr="0065633E">
        <w:rPr>
          <w:rFonts w:ascii="Times New Roman" w:hAnsi="Times New Roman" w:cs="Times New Roman"/>
          <w:sz w:val="24"/>
          <w:szCs w:val="24"/>
        </w:rPr>
        <w:t xml:space="preserve">. </w:t>
      </w:r>
      <w:r w:rsidR="00CE436B" w:rsidRPr="0065633E">
        <w:rPr>
          <w:rFonts w:ascii="Times New Roman" w:hAnsi="Times New Roman" w:cs="Times New Roman"/>
          <w:sz w:val="24"/>
          <w:szCs w:val="24"/>
        </w:rPr>
        <w:t>Srinivasan states</w:t>
      </w:r>
      <w:r w:rsidR="00E333A8" w:rsidRPr="0065633E">
        <w:rPr>
          <w:rFonts w:ascii="Times New Roman" w:hAnsi="Times New Roman" w:cs="Times New Roman"/>
          <w:sz w:val="24"/>
          <w:szCs w:val="24"/>
        </w:rPr>
        <w:t xml:space="preserve"> </w:t>
      </w:r>
      <w:r w:rsidR="002F7CF2" w:rsidRPr="0065633E">
        <w:rPr>
          <w:rFonts w:ascii="Times New Roman" w:hAnsi="Times New Roman" w:cs="Times New Roman"/>
          <w:sz w:val="24"/>
          <w:szCs w:val="24"/>
        </w:rPr>
        <w:t xml:space="preserve">that such pressure was exerted </w:t>
      </w:r>
      <w:r w:rsidR="00480564" w:rsidRPr="0065633E">
        <w:rPr>
          <w:rFonts w:ascii="Times New Roman" w:hAnsi="Times New Roman" w:cs="Times New Roman"/>
          <w:sz w:val="24"/>
          <w:szCs w:val="24"/>
        </w:rPr>
        <w:t xml:space="preserve">not </w:t>
      </w:r>
      <w:r w:rsidR="002F7CF2" w:rsidRPr="0065633E">
        <w:rPr>
          <w:rFonts w:ascii="Times New Roman" w:hAnsi="Times New Roman" w:cs="Times New Roman"/>
          <w:sz w:val="24"/>
          <w:szCs w:val="24"/>
        </w:rPr>
        <w:t xml:space="preserve">only by the </w:t>
      </w:r>
      <w:r w:rsidR="00E333A8" w:rsidRPr="0065633E">
        <w:rPr>
          <w:rFonts w:ascii="Times New Roman" w:hAnsi="Times New Roman" w:cs="Times New Roman"/>
          <w:sz w:val="24"/>
          <w:szCs w:val="24"/>
        </w:rPr>
        <w:t xml:space="preserve">pharmaceutical </w:t>
      </w:r>
      <w:r w:rsidR="002F7CF2" w:rsidRPr="0065633E">
        <w:rPr>
          <w:rFonts w:ascii="Times New Roman" w:hAnsi="Times New Roman" w:cs="Times New Roman"/>
          <w:sz w:val="24"/>
          <w:szCs w:val="24"/>
        </w:rPr>
        <w:t>industry, but also by the W</w:t>
      </w:r>
      <w:r w:rsidR="00CE436B" w:rsidRPr="0065633E">
        <w:rPr>
          <w:rFonts w:ascii="Times New Roman" w:hAnsi="Times New Roman" w:cs="Times New Roman"/>
          <w:sz w:val="24"/>
          <w:szCs w:val="24"/>
        </w:rPr>
        <w:t>orld Health Organisation</w:t>
      </w:r>
      <w:r w:rsidR="002F7CF2" w:rsidRPr="0065633E">
        <w:rPr>
          <w:rFonts w:ascii="Times New Roman" w:hAnsi="Times New Roman" w:cs="Times New Roman"/>
          <w:sz w:val="24"/>
          <w:szCs w:val="24"/>
        </w:rPr>
        <w:t xml:space="preserve">. The absence of this provision is a major setback to the struggle against exploitation in CTs. </w:t>
      </w:r>
    </w:p>
    <w:p w14:paraId="0C669816" w14:textId="77777777" w:rsidR="002F7CF2" w:rsidRPr="0065633E" w:rsidRDefault="002F7CF2" w:rsidP="006C4BCD">
      <w:pPr>
        <w:spacing w:after="0" w:line="240" w:lineRule="auto"/>
        <w:outlineLvl w:val="0"/>
        <w:rPr>
          <w:rFonts w:ascii="Times New Roman" w:hAnsi="Times New Roman" w:cs="Times New Roman"/>
          <w:sz w:val="24"/>
          <w:szCs w:val="24"/>
        </w:rPr>
      </w:pPr>
    </w:p>
    <w:p w14:paraId="56E52D5A" w14:textId="6C7A015A" w:rsidR="00D43EA8" w:rsidRPr="0065633E" w:rsidRDefault="00D43EA8" w:rsidP="006C4BCD">
      <w:pPr>
        <w:spacing w:after="0" w:line="240" w:lineRule="auto"/>
        <w:outlineLvl w:val="0"/>
        <w:rPr>
          <w:rFonts w:ascii="Times New Roman" w:hAnsi="Times New Roman" w:cs="Times New Roman"/>
          <w:b/>
          <w:sz w:val="24"/>
          <w:szCs w:val="24"/>
        </w:rPr>
      </w:pPr>
      <w:r w:rsidRPr="0065633E">
        <w:rPr>
          <w:rFonts w:ascii="Times New Roman" w:hAnsi="Times New Roman" w:cs="Times New Roman"/>
          <w:b/>
          <w:sz w:val="24"/>
          <w:szCs w:val="24"/>
        </w:rPr>
        <w:t xml:space="preserve">Participants devoid of rights, </w:t>
      </w:r>
      <w:r w:rsidR="00943789" w:rsidRPr="0065633E">
        <w:rPr>
          <w:rFonts w:ascii="Times New Roman" w:hAnsi="Times New Roman" w:cs="Times New Roman"/>
          <w:b/>
          <w:sz w:val="24"/>
          <w:szCs w:val="24"/>
        </w:rPr>
        <w:t xml:space="preserve">clinical trials </w:t>
      </w:r>
      <w:r w:rsidRPr="0065633E">
        <w:rPr>
          <w:rFonts w:ascii="Times New Roman" w:hAnsi="Times New Roman" w:cs="Times New Roman"/>
          <w:b/>
          <w:sz w:val="24"/>
          <w:szCs w:val="24"/>
        </w:rPr>
        <w:t>devoid of transparency</w:t>
      </w:r>
    </w:p>
    <w:p w14:paraId="2EF122F0" w14:textId="0A19B394" w:rsidR="00E333A8" w:rsidRPr="0065633E" w:rsidRDefault="009B64FD" w:rsidP="006C4BCD">
      <w:pPr>
        <w:spacing w:after="0" w:line="240" w:lineRule="auto"/>
        <w:outlineLvl w:val="0"/>
        <w:rPr>
          <w:rFonts w:ascii="Times New Roman" w:hAnsi="Times New Roman" w:cs="Times New Roman"/>
          <w:sz w:val="24"/>
          <w:szCs w:val="24"/>
        </w:rPr>
      </w:pPr>
      <w:r w:rsidRPr="0065633E">
        <w:rPr>
          <w:rFonts w:ascii="Times New Roman" w:hAnsi="Times New Roman" w:cs="Times New Roman"/>
          <w:sz w:val="24"/>
          <w:szCs w:val="24"/>
        </w:rPr>
        <w:t>The framers of the New Rule</w:t>
      </w:r>
      <w:r w:rsidR="00CE436B" w:rsidRPr="0065633E">
        <w:rPr>
          <w:rFonts w:ascii="Times New Roman" w:hAnsi="Times New Roman" w:cs="Times New Roman"/>
          <w:sz w:val="24"/>
          <w:szCs w:val="24"/>
        </w:rPr>
        <w:t>s</w:t>
      </w:r>
      <w:r w:rsidRPr="0065633E">
        <w:rPr>
          <w:rFonts w:ascii="Times New Roman" w:hAnsi="Times New Roman" w:cs="Times New Roman"/>
          <w:sz w:val="24"/>
          <w:szCs w:val="24"/>
        </w:rPr>
        <w:t xml:space="preserve"> seem to regard </w:t>
      </w:r>
      <w:r w:rsidR="00E333A8" w:rsidRPr="0065633E">
        <w:rPr>
          <w:rFonts w:ascii="Times New Roman" w:hAnsi="Times New Roman" w:cs="Times New Roman"/>
          <w:sz w:val="24"/>
          <w:szCs w:val="24"/>
        </w:rPr>
        <w:t xml:space="preserve">research </w:t>
      </w:r>
      <w:r w:rsidRPr="0065633E">
        <w:rPr>
          <w:rFonts w:ascii="Times New Roman" w:hAnsi="Times New Roman" w:cs="Times New Roman"/>
          <w:sz w:val="24"/>
          <w:szCs w:val="24"/>
        </w:rPr>
        <w:t xml:space="preserve">participants as </w:t>
      </w:r>
      <w:r w:rsidR="00CE436B" w:rsidRPr="0065633E">
        <w:rPr>
          <w:rFonts w:ascii="Times New Roman" w:hAnsi="Times New Roman" w:cs="Times New Roman"/>
          <w:sz w:val="24"/>
          <w:szCs w:val="24"/>
        </w:rPr>
        <w:t>mere</w:t>
      </w:r>
      <w:r w:rsidRPr="0065633E">
        <w:rPr>
          <w:rFonts w:ascii="Times New Roman" w:hAnsi="Times New Roman" w:cs="Times New Roman"/>
          <w:sz w:val="24"/>
          <w:szCs w:val="24"/>
        </w:rPr>
        <w:t xml:space="preserve"> providers of their bodies for experiment</w:t>
      </w:r>
      <w:r w:rsidR="00CE436B" w:rsidRPr="0065633E">
        <w:rPr>
          <w:rFonts w:ascii="Times New Roman" w:hAnsi="Times New Roman" w:cs="Times New Roman"/>
          <w:sz w:val="24"/>
          <w:szCs w:val="24"/>
        </w:rPr>
        <w:t>ation</w:t>
      </w:r>
      <w:r w:rsidRPr="0065633E">
        <w:rPr>
          <w:rFonts w:ascii="Times New Roman" w:hAnsi="Times New Roman" w:cs="Times New Roman"/>
          <w:sz w:val="24"/>
          <w:szCs w:val="24"/>
        </w:rPr>
        <w:t>, having no say in the proceeding</w:t>
      </w:r>
      <w:r w:rsidR="00271AD7">
        <w:rPr>
          <w:rFonts w:ascii="Times New Roman" w:hAnsi="Times New Roman" w:cs="Times New Roman"/>
          <w:sz w:val="24"/>
          <w:szCs w:val="24"/>
        </w:rPr>
        <w:t>s</w:t>
      </w:r>
      <w:r w:rsidRPr="0065633E">
        <w:rPr>
          <w:rFonts w:ascii="Times New Roman" w:hAnsi="Times New Roman" w:cs="Times New Roman"/>
          <w:sz w:val="24"/>
          <w:szCs w:val="24"/>
        </w:rPr>
        <w:t xml:space="preserve"> (save for cursory consent). Even when they suffer permanent injuries</w:t>
      </w:r>
      <w:r w:rsidR="00E333A8" w:rsidRPr="0065633E">
        <w:rPr>
          <w:rFonts w:ascii="Times New Roman" w:hAnsi="Times New Roman" w:cs="Times New Roman"/>
          <w:sz w:val="24"/>
          <w:szCs w:val="24"/>
        </w:rPr>
        <w:t>,</w:t>
      </w:r>
      <w:r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 xml:space="preserve">or </w:t>
      </w:r>
      <w:r w:rsidRPr="0065633E">
        <w:rPr>
          <w:rFonts w:ascii="Times New Roman" w:hAnsi="Times New Roman" w:cs="Times New Roman"/>
          <w:sz w:val="24"/>
          <w:szCs w:val="24"/>
        </w:rPr>
        <w:t xml:space="preserve">die, </w:t>
      </w:r>
      <w:r w:rsidR="00FB505B" w:rsidRPr="0065633E">
        <w:rPr>
          <w:rFonts w:ascii="Times New Roman" w:hAnsi="Times New Roman" w:cs="Times New Roman"/>
          <w:sz w:val="24"/>
          <w:szCs w:val="24"/>
        </w:rPr>
        <w:t xml:space="preserve">they or their representatives are provided no </w:t>
      </w:r>
      <w:r w:rsidR="00480564" w:rsidRPr="0065633E">
        <w:rPr>
          <w:rFonts w:ascii="Times New Roman" w:hAnsi="Times New Roman" w:cs="Times New Roman"/>
          <w:sz w:val="24"/>
          <w:szCs w:val="24"/>
        </w:rPr>
        <w:t xml:space="preserve">presence </w:t>
      </w:r>
      <w:r w:rsidR="00FB505B" w:rsidRPr="0065633E">
        <w:rPr>
          <w:rFonts w:ascii="Times New Roman" w:hAnsi="Times New Roman" w:cs="Times New Roman"/>
          <w:sz w:val="24"/>
          <w:szCs w:val="24"/>
        </w:rPr>
        <w:t>at any level of decision making on compensation</w:t>
      </w:r>
      <w:r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T</w:t>
      </w:r>
      <w:r w:rsidRPr="0065633E">
        <w:rPr>
          <w:rFonts w:ascii="Times New Roman" w:hAnsi="Times New Roman" w:cs="Times New Roman"/>
          <w:sz w:val="24"/>
          <w:szCs w:val="24"/>
        </w:rPr>
        <w:t xml:space="preserve">hey are not </w:t>
      </w:r>
      <w:r w:rsidR="00E333A8" w:rsidRPr="0065633E">
        <w:rPr>
          <w:rFonts w:ascii="Times New Roman" w:hAnsi="Times New Roman" w:cs="Times New Roman"/>
          <w:sz w:val="24"/>
          <w:szCs w:val="24"/>
        </w:rPr>
        <w:t xml:space="preserve">even </w:t>
      </w:r>
      <w:r w:rsidRPr="0065633E">
        <w:rPr>
          <w:rFonts w:ascii="Times New Roman" w:hAnsi="Times New Roman" w:cs="Times New Roman"/>
          <w:sz w:val="24"/>
          <w:szCs w:val="24"/>
        </w:rPr>
        <w:t>given a minimum right to</w:t>
      </w:r>
      <w:r w:rsidR="00FB505B" w:rsidRPr="0065633E">
        <w:rPr>
          <w:rFonts w:ascii="Times New Roman" w:hAnsi="Times New Roman" w:cs="Times New Roman"/>
          <w:sz w:val="24"/>
          <w:szCs w:val="24"/>
        </w:rPr>
        <w:t xml:space="preserve"> be heard by </w:t>
      </w:r>
      <w:r w:rsidR="00CE436B" w:rsidRPr="0065633E">
        <w:rPr>
          <w:rFonts w:ascii="Times New Roman" w:hAnsi="Times New Roman" w:cs="Times New Roman"/>
          <w:sz w:val="24"/>
          <w:szCs w:val="24"/>
        </w:rPr>
        <w:t xml:space="preserve">an </w:t>
      </w:r>
      <w:r w:rsidR="00FB505B" w:rsidRPr="0065633E">
        <w:rPr>
          <w:rFonts w:ascii="Times New Roman" w:hAnsi="Times New Roman" w:cs="Times New Roman"/>
          <w:sz w:val="24"/>
          <w:szCs w:val="24"/>
        </w:rPr>
        <w:t>EC</w:t>
      </w:r>
      <w:r w:rsidR="00E333A8" w:rsidRPr="0065633E">
        <w:rPr>
          <w:rFonts w:ascii="Times New Roman" w:hAnsi="Times New Roman" w:cs="Times New Roman"/>
          <w:sz w:val="24"/>
          <w:szCs w:val="24"/>
        </w:rPr>
        <w:t xml:space="preserve">, </w:t>
      </w:r>
      <w:r w:rsidR="00480564" w:rsidRPr="0065633E">
        <w:rPr>
          <w:rFonts w:ascii="Times New Roman" w:hAnsi="Times New Roman" w:cs="Times New Roman"/>
          <w:sz w:val="24"/>
          <w:szCs w:val="24"/>
        </w:rPr>
        <w:t xml:space="preserve">an </w:t>
      </w:r>
      <w:r w:rsidR="00FB505B" w:rsidRPr="0065633E">
        <w:rPr>
          <w:rFonts w:ascii="Times New Roman" w:hAnsi="Times New Roman" w:cs="Times New Roman"/>
          <w:sz w:val="24"/>
          <w:szCs w:val="24"/>
        </w:rPr>
        <w:t xml:space="preserve">expert </w:t>
      </w:r>
      <w:r w:rsidR="00271AD7" w:rsidRPr="0065633E">
        <w:rPr>
          <w:rFonts w:ascii="Times New Roman" w:hAnsi="Times New Roman" w:cs="Times New Roman"/>
          <w:sz w:val="24"/>
          <w:szCs w:val="24"/>
        </w:rPr>
        <w:t>committee or</w:t>
      </w:r>
      <w:r w:rsidR="00FB505B" w:rsidRPr="0065633E">
        <w:rPr>
          <w:rFonts w:ascii="Times New Roman" w:hAnsi="Times New Roman" w:cs="Times New Roman"/>
          <w:sz w:val="24"/>
          <w:szCs w:val="24"/>
        </w:rPr>
        <w:t xml:space="preserve"> the CDSCO. </w:t>
      </w:r>
    </w:p>
    <w:p w14:paraId="79070B2E" w14:textId="77777777" w:rsidR="00E333A8" w:rsidRPr="0065633E" w:rsidRDefault="00E333A8" w:rsidP="006C4BCD">
      <w:pPr>
        <w:spacing w:after="0" w:line="240" w:lineRule="auto"/>
        <w:outlineLvl w:val="0"/>
        <w:rPr>
          <w:rFonts w:ascii="Times New Roman" w:hAnsi="Times New Roman" w:cs="Times New Roman"/>
          <w:sz w:val="24"/>
          <w:szCs w:val="24"/>
        </w:rPr>
      </w:pPr>
    </w:p>
    <w:p w14:paraId="3109B9BA" w14:textId="3F976F28" w:rsidR="00D43EA8" w:rsidRPr="0065633E" w:rsidRDefault="00D43EA8" w:rsidP="006C4BCD">
      <w:pPr>
        <w:spacing w:after="0" w:line="240" w:lineRule="auto"/>
        <w:outlineLvl w:val="0"/>
        <w:rPr>
          <w:rFonts w:ascii="Times New Roman" w:eastAsia="Times New Roman" w:hAnsi="Times New Roman" w:cs="Times New Roman"/>
          <w:bCs/>
          <w:kern w:val="36"/>
          <w:sz w:val="24"/>
          <w:szCs w:val="24"/>
          <w:lang w:eastAsia="en-IN"/>
        </w:rPr>
      </w:pPr>
      <w:r w:rsidRPr="0065633E">
        <w:rPr>
          <w:rFonts w:ascii="Times New Roman" w:hAnsi="Times New Roman" w:cs="Times New Roman"/>
          <w:sz w:val="24"/>
          <w:szCs w:val="24"/>
        </w:rPr>
        <w:t xml:space="preserve">Another glaring omission </w:t>
      </w:r>
      <w:r w:rsidRPr="005C7341">
        <w:rPr>
          <w:rFonts w:ascii="Times New Roman" w:hAnsi="Times New Roman" w:cs="Times New Roman"/>
          <w:sz w:val="24"/>
          <w:szCs w:val="24"/>
        </w:rPr>
        <w:t>is th</w:t>
      </w:r>
      <w:r w:rsidR="00271AD7" w:rsidRPr="005C7341">
        <w:rPr>
          <w:rFonts w:ascii="Times New Roman" w:hAnsi="Times New Roman" w:cs="Times New Roman"/>
          <w:sz w:val="24"/>
          <w:szCs w:val="24"/>
        </w:rPr>
        <w:t xml:space="preserve">at of </w:t>
      </w:r>
      <w:r w:rsidR="00864D62" w:rsidRPr="005C7341">
        <w:rPr>
          <w:rFonts w:ascii="Times New Roman" w:hAnsi="Times New Roman" w:cs="Times New Roman"/>
          <w:sz w:val="24"/>
          <w:szCs w:val="24"/>
        </w:rPr>
        <w:t xml:space="preserve">any </w:t>
      </w:r>
      <w:r w:rsidR="00864D62" w:rsidRPr="0065633E">
        <w:rPr>
          <w:rFonts w:ascii="Times New Roman" w:hAnsi="Times New Roman" w:cs="Times New Roman"/>
          <w:sz w:val="24"/>
          <w:szCs w:val="24"/>
        </w:rPr>
        <w:t>mention of</w:t>
      </w:r>
      <w:r w:rsidR="00267660" w:rsidRPr="0065633E">
        <w:rPr>
          <w:rFonts w:ascii="Times New Roman" w:hAnsi="Times New Roman" w:cs="Times New Roman"/>
          <w:sz w:val="24"/>
          <w:szCs w:val="24"/>
        </w:rPr>
        <w:t xml:space="preserve"> data </w:t>
      </w:r>
      <w:r w:rsidRPr="0065633E">
        <w:rPr>
          <w:rFonts w:ascii="Times New Roman" w:hAnsi="Times New Roman" w:cs="Times New Roman"/>
          <w:sz w:val="24"/>
          <w:szCs w:val="24"/>
        </w:rPr>
        <w:t>transparency. The New Rules do not even make it obligatory for</w:t>
      </w:r>
      <w:r w:rsidR="00D80800" w:rsidRPr="0065633E">
        <w:rPr>
          <w:rFonts w:ascii="Times New Roman" w:hAnsi="Times New Roman" w:cs="Times New Roman"/>
          <w:sz w:val="24"/>
          <w:szCs w:val="24"/>
        </w:rPr>
        <w:t xml:space="preserve"> researchers and sponsors to bring in</w:t>
      </w:r>
      <w:r w:rsidR="00CE436B" w:rsidRPr="0065633E">
        <w:rPr>
          <w:rFonts w:ascii="Times New Roman" w:hAnsi="Times New Roman" w:cs="Times New Roman"/>
          <w:sz w:val="24"/>
          <w:szCs w:val="24"/>
        </w:rPr>
        <w:t>to</w:t>
      </w:r>
      <w:r w:rsidR="00D80800" w:rsidRPr="0065633E">
        <w:rPr>
          <w:rFonts w:ascii="Times New Roman" w:hAnsi="Times New Roman" w:cs="Times New Roman"/>
          <w:sz w:val="24"/>
          <w:szCs w:val="24"/>
        </w:rPr>
        <w:t xml:space="preserve"> the public domain, within a stipulated time after the CT is completed, the</w:t>
      </w:r>
      <w:r w:rsidRPr="0065633E">
        <w:rPr>
          <w:rFonts w:ascii="Times New Roman" w:hAnsi="Times New Roman" w:cs="Times New Roman"/>
          <w:sz w:val="24"/>
          <w:szCs w:val="24"/>
        </w:rPr>
        <w:t xml:space="preserve"> </w:t>
      </w:r>
      <w:r w:rsidR="00D80800" w:rsidRPr="0065633E">
        <w:rPr>
          <w:rFonts w:ascii="Times New Roman" w:hAnsi="Times New Roman" w:cs="Times New Roman"/>
          <w:sz w:val="24"/>
          <w:szCs w:val="24"/>
        </w:rPr>
        <w:t xml:space="preserve">primary and secondary </w:t>
      </w:r>
      <w:r w:rsidRPr="0065633E">
        <w:rPr>
          <w:rFonts w:ascii="Times New Roman" w:hAnsi="Times New Roman" w:cs="Times New Roman"/>
          <w:sz w:val="24"/>
          <w:szCs w:val="24"/>
        </w:rPr>
        <w:t>outcomes of the CTs</w:t>
      </w:r>
      <w:r w:rsidR="00D80800" w:rsidRPr="0065633E">
        <w:rPr>
          <w:rFonts w:ascii="Times New Roman" w:hAnsi="Times New Roman" w:cs="Times New Roman"/>
          <w:sz w:val="24"/>
          <w:szCs w:val="24"/>
        </w:rPr>
        <w:t xml:space="preserve">, </w:t>
      </w:r>
      <w:r w:rsidRPr="0065633E">
        <w:rPr>
          <w:rFonts w:ascii="Times New Roman" w:hAnsi="Times New Roman" w:cs="Times New Roman"/>
          <w:sz w:val="24"/>
          <w:szCs w:val="24"/>
        </w:rPr>
        <w:t xml:space="preserve">let alone </w:t>
      </w:r>
      <w:r w:rsidR="00D80800" w:rsidRPr="0065633E">
        <w:rPr>
          <w:rFonts w:ascii="Times New Roman" w:hAnsi="Times New Roman" w:cs="Times New Roman"/>
          <w:sz w:val="24"/>
          <w:szCs w:val="24"/>
        </w:rPr>
        <w:t>all anonymised data</w:t>
      </w:r>
      <w:r w:rsidR="00E333A8" w:rsidRPr="0065633E">
        <w:rPr>
          <w:rFonts w:ascii="Times New Roman" w:hAnsi="Times New Roman" w:cs="Times New Roman"/>
          <w:sz w:val="24"/>
          <w:szCs w:val="24"/>
        </w:rPr>
        <w:t xml:space="preserve">. This </w:t>
      </w:r>
      <w:r w:rsidR="00D80800" w:rsidRPr="0065633E">
        <w:rPr>
          <w:rFonts w:ascii="Times New Roman" w:hAnsi="Times New Roman" w:cs="Times New Roman"/>
          <w:sz w:val="24"/>
          <w:szCs w:val="24"/>
        </w:rPr>
        <w:t xml:space="preserve">requirement </w:t>
      </w:r>
      <w:r w:rsidR="00480564" w:rsidRPr="0065633E">
        <w:rPr>
          <w:rFonts w:ascii="Times New Roman" w:hAnsi="Times New Roman" w:cs="Times New Roman"/>
          <w:sz w:val="24"/>
          <w:szCs w:val="24"/>
        </w:rPr>
        <w:t xml:space="preserve">is meant </w:t>
      </w:r>
      <w:r w:rsidR="00D80800" w:rsidRPr="0065633E">
        <w:rPr>
          <w:rFonts w:ascii="Times New Roman" w:hAnsi="Times New Roman" w:cs="Times New Roman"/>
          <w:sz w:val="24"/>
          <w:szCs w:val="24"/>
        </w:rPr>
        <w:t>to prevent data manipulation and facilitate the meta-analysis of many such trials to generate scientific and clinical evidence.</w:t>
      </w:r>
    </w:p>
    <w:p w14:paraId="5D26DADA" w14:textId="77777777" w:rsidR="00F45FF5" w:rsidRPr="0065633E" w:rsidRDefault="00F45FF5" w:rsidP="006C4BCD">
      <w:pPr>
        <w:spacing w:after="0" w:line="240" w:lineRule="auto"/>
        <w:rPr>
          <w:rFonts w:ascii="Times New Roman" w:eastAsia="Times New Roman" w:hAnsi="Times New Roman" w:cs="Times New Roman"/>
          <w:bCs/>
          <w:kern w:val="36"/>
          <w:sz w:val="24"/>
          <w:szCs w:val="24"/>
          <w:lang w:eastAsia="en-IN"/>
        </w:rPr>
      </w:pPr>
    </w:p>
    <w:p w14:paraId="36A6C592" w14:textId="77777777" w:rsidR="00FB505B" w:rsidRPr="0065633E" w:rsidRDefault="00FB505B"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Where are we headed?</w:t>
      </w:r>
    </w:p>
    <w:p w14:paraId="36F64CDA" w14:textId="1FDE75F2" w:rsidR="00FB505B" w:rsidRPr="0065633E" w:rsidRDefault="00FB505B"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There is much more in the </w:t>
      </w:r>
      <w:r w:rsidR="009B64FD" w:rsidRPr="0065633E">
        <w:rPr>
          <w:rFonts w:ascii="Times New Roman" w:hAnsi="Times New Roman" w:cs="Times New Roman"/>
          <w:sz w:val="24"/>
          <w:szCs w:val="24"/>
        </w:rPr>
        <w:t>N</w:t>
      </w:r>
      <w:r w:rsidRPr="0065633E">
        <w:rPr>
          <w:rFonts w:ascii="Times New Roman" w:hAnsi="Times New Roman" w:cs="Times New Roman"/>
          <w:sz w:val="24"/>
          <w:szCs w:val="24"/>
        </w:rPr>
        <w:t>ew Rules</w:t>
      </w:r>
      <w:r w:rsidR="00F45FF5" w:rsidRPr="0065633E">
        <w:rPr>
          <w:rFonts w:ascii="Times New Roman" w:hAnsi="Times New Roman" w:cs="Times New Roman"/>
          <w:sz w:val="24"/>
          <w:szCs w:val="24"/>
        </w:rPr>
        <w:t xml:space="preserve">, bad as well as good. </w:t>
      </w:r>
      <w:r w:rsidR="00E333A8" w:rsidRPr="0065633E">
        <w:rPr>
          <w:rFonts w:ascii="Times New Roman" w:hAnsi="Times New Roman" w:cs="Times New Roman"/>
          <w:sz w:val="24"/>
          <w:szCs w:val="24"/>
        </w:rPr>
        <w:t>T</w:t>
      </w:r>
      <w:r w:rsidR="00CE436B" w:rsidRPr="0065633E">
        <w:rPr>
          <w:rFonts w:ascii="Times New Roman" w:hAnsi="Times New Roman" w:cs="Times New Roman"/>
          <w:sz w:val="24"/>
          <w:szCs w:val="24"/>
        </w:rPr>
        <w:t>his comment</w:t>
      </w:r>
      <w:r w:rsidR="009B64FD"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 xml:space="preserve">is restricted </w:t>
      </w:r>
      <w:r w:rsidR="009B64FD" w:rsidRPr="0065633E">
        <w:rPr>
          <w:rFonts w:ascii="Times New Roman" w:hAnsi="Times New Roman" w:cs="Times New Roman"/>
          <w:sz w:val="24"/>
          <w:szCs w:val="24"/>
        </w:rPr>
        <w:t xml:space="preserve">only to certain </w:t>
      </w:r>
      <w:r w:rsidR="00943789" w:rsidRPr="0065633E">
        <w:rPr>
          <w:rFonts w:ascii="Times New Roman" w:hAnsi="Times New Roman" w:cs="Times New Roman"/>
          <w:sz w:val="24"/>
          <w:szCs w:val="24"/>
        </w:rPr>
        <w:t xml:space="preserve">particularly </w:t>
      </w:r>
      <w:r w:rsidR="009B64FD" w:rsidRPr="0065633E">
        <w:rPr>
          <w:rFonts w:ascii="Times New Roman" w:hAnsi="Times New Roman" w:cs="Times New Roman"/>
          <w:sz w:val="24"/>
          <w:szCs w:val="24"/>
        </w:rPr>
        <w:t>worrisome features</w:t>
      </w:r>
      <w:r w:rsidR="00E04C2C" w:rsidRPr="0065633E">
        <w:rPr>
          <w:rFonts w:ascii="Times New Roman" w:hAnsi="Times New Roman" w:cs="Times New Roman"/>
          <w:sz w:val="24"/>
          <w:szCs w:val="24"/>
        </w:rPr>
        <w:t>.</w:t>
      </w:r>
      <w:r w:rsidR="00F45FF5"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 xml:space="preserve">One </w:t>
      </w:r>
      <w:r w:rsidR="00F45FF5" w:rsidRPr="0065633E">
        <w:rPr>
          <w:rFonts w:ascii="Times New Roman" w:hAnsi="Times New Roman" w:cs="Times New Roman"/>
          <w:sz w:val="24"/>
          <w:szCs w:val="24"/>
        </w:rPr>
        <w:t>only hope</w:t>
      </w:r>
      <w:r w:rsidR="00E333A8" w:rsidRPr="0065633E">
        <w:rPr>
          <w:rFonts w:ascii="Times New Roman" w:hAnsi="Times New Roman" w:cs="Times New Roman"/>
          <w:sz w:val="24"/>
          <w:szCs w:val="24"/>
        </w:rPr>
        <w:t>s</w:t>
      </w:r>
      <w:r w:rsidR="00F45FF5" w:rsidRPr="0065633E">
        <w:rPr>
          <w:rFonts w:ascii="Times New Roman" w:hAnsi="Times New Roman" w:cs="Times New Roman"/>
          <w:sz w:val="24"/>
          <w:szCs w:val="24"/>
        </w:rPr>
        <w:t xml:space="preserve"> that </w:t>
      </w:r>
      <w:r w:rsidR="009B64FD" w:rsidRPr="0065633E">
        <w:rPr>
          <w:rFonts w:ascii="Times New Roman" w:hAnsi="Times New Roman" w:cs="Times New Roman"/>
          <w:sz w:val="24"/>
          <w:szCs w:val="24"/>
        </w:rPr>
        <w:t xml:space="preserve">in their obsession </w:t>
      </w:r>
      <w:r w:rsidR="00CE436B" w:rsidRPr="0065633E">
        <w:rPr>
          <w:rFonts w:ascii="Times New Roman" w:hAnsi="Times New Roman" w:cs="Times New Roman"/>
          <w:sz w:val="24"/>
          <w:szCs w:val="24"/>
        </w:rPr>
        <w:t>with</w:t>
      </w:r>
      <w:r w:rsidR="00F45FF5" w:rsidRPr="0065633E">
        <w:rPr>
          <w:rFonts w:ascii="Times New Roman" w:hAnsi="Times New Roman" w:cs="Times New Roman"/>
          <w:sz w:val="24"/>
          <w:szCs w:val="24"/>
        </w:rPr>
        <w:t xml:space="preserve"> speed</w:t>
      </w:r>
      <w:r w:rsidR="00CE436B" w:rsidRPr="0065633E">
        <w:rPr>
          <w:rFonts w:ascii="Times New Roman" w:hAnsi="Times New Roman" w:cs="Times New Roman"/>
          <w:sz w:val="24"/>
          <w:szCs w:val="24"/>
        </w:rPr>
        <w:t>ing</w:t>
      </w:r>
      <w:r w:rsidR="00F45FF5" w:rsidRPr="0065633E">
        <w:rPr>
          <w:rFonts w:ascii="Times New Roman" w:hAnsi="Times New Roman" w:cs="Times New Roman"/>
          <w:sz w:val="24"/>
          <w:szCs w:val="24"/>
        </w:rPr>
        <w:t xml:space="preserve"> up </w:t>
      </w:r>
      <w:r w:rsidR="00864D62" w:rsidRPr="0065633E">
        <w:rPr>
          <w:rFonts w:ascii="Times New Roman" w:hAnsi="Times New Roman" w:cs="Times New Roman"/>
          <w:sz w:val="24"/>
          <w:szCs w:val="24"/>
        </w:rPr>
        <w:t xml:space="preserve">clinical trials </w:t>
      </w:r>
      <w:r w:rsidR="009B64FD" w:rsidRPr="0065633E">
        <w:rPr>
          <w:rFonts w:ascii="Times New Roman" w:hAnsi="Times New Roman" w:cs="Times New Roman"/>
          <w:sz w:val="24"/>
          <w:szCs w:val="24"/>
        </w:rPr>
        <w:t>and</w:t>
      </w:r>
      <w:r w:rsidR="00CE436B" w:rsidRPr="0065633E">
        <w:rPr>
          <w:rFonts w:ascii="Times New Roman" w:hAnsi="Times New Roman" w:cs="Times New Roman"/>
          <w:sz w:val="24"/>
          <w:szCs w:val="24"/>
        </w:rPr>
        <w:t xml:space="preserve"> approval for </w:t>
      </w:r>
      <w:r w:rsidR="009B64FD" w:rsidRPr="0065633E">
        <w:rPr>
          <w:rFonts w:ascii="Times New Roman" w:hAnsi="Times New Roman" w:cs="Times New Roman"/>
          <w:sz w:val="24"/>
          <w:szCs w:val="24"/>
        </w:rPr>
        <w:t xml:space="preserve">new drugs in India </w:t>
      </w:r>
      <w:r w:rsidR="00F45FF5" w:rsidRPr="0065633E">
        <w:rPr>
          <w:rFonts w:ascii="Times New Roman" w:hAnsi="Times New Roman" w:cs="Times New Roman"/>
          <w:sz w:val="24"/>
          <w:szCs w:val="24"/>
        </w:rPr>
        <w:t xml:space="preserve">for </w:t>
      </w:r>
      <w:r w:rsidR="00267660" w:rsidRPr="0065633E">
        <w:rPr>
          <w:rFonts w:ascii="Times New Roman" w:hAnsi="Times New Roman" w:cs="Times New Roman"/>
          <w:sz w:val="24"/>
          <w:szCs w:val="24"/>
        </w:rPr>
        <w:t xml:space="preserve">the </w:t>
      </w:r>
      <w:r w:rsidR="00F45FF5" w:rsidRPr="0065633E">
        <w:rPr>
          <w:rFonts w:ascii="Times New Roman" w:hAnsi="Times New Roman" w:cs="Times New Roman"/>
          <w:sz w:val="24"/>
          <w:szCs w:val="24"/>
        </w:rPr>
        <w:t>expan</w:t>
      </w:r>
      <w:r w:rsidR="00CE436B" w:rsidRPr="0065633E">
        <w:rPr>
          <w:rFonts w:ascii="Times New Roman" w:hAnsi="Times New Roman" w:cs="Times New Roman"/>
          <w:sz w:val="24"/>
          <w:szCs w:val="24"/>
        </w:rPr>
        <w:t>sion of</w:t>
      </w:r>
      <w:r w:rsidR="00F45FF5" w:rsidRPr="0065633E">
        <w:rPr>
          <w:rFonts w:ascii="Times New Roman" w:hAnsi="Times New Roman" w:cs="Times New Roman"/>
          <w:sz w:val="24"/>
          <w:szCs w:val="24"/>
        </w:rPr>
        <w:t xml:space="preserve"> </w:t>
      </w:r>
      <w:r w:rsidR="009B64FD" w:rsidRPr="0065633E">
        <w:rPr>
          <w:rFonts w:ascii="Times New Roman" w:hAnsi="Times New Roman" w:cs="Times New Roman"/>
          <w:sz w:val="24"/>
          <w:szCs w:val="24"/>
        </w:rPr>
        <w:t>the clinical research and pharma</w:t>
      </w:r>
      <w:r w:rsidR="00943789" w:rsidRPr="0065633E">
        <w:rPr>
          <w:rFonts w:ascii="Times New Roman" w:hAnsi="Times New Roman" w:cs="Times New Roman"/>
          <w:sz w:val="24"/>
          <w:szCs w:val="24"/>
        </w:rPr>
        <w:t>ceutical</w:t>
      </w:r>
      <w:r w:rsidR="009B64FD" w:rsidRPr="0065633E">
        <w:rPr>
          <w:rFonts w:ascii="Times New Roman" w:hAnsi="Times New Roman" w:cs="Times New Roman"/>
          <w:sz w:val="24"/>
          <w:szCs w:val="24"/>
        </w:rPr>
        <w:t xml:space="preserve"> </w:t>
      </w:r>
      <w:r w:rsidR="00943789" w:rsidRPr="0065633E">
        <w:rPr>
          <w:rFonts w:ascii="Times New Roman" w:hAnsi="Times New Roman" w:cs="Times New Roman"/>
          <w:sz w:val="24"/>
          <w:szCs w:val="24"/>
        </w:rPr>
        <w:t>industries</w:t>
      </w:r>
      <w:r w:rsidR="009B64FD" w:rsidRPr="0065633E">
        <w:rPr>
          <w:rFonts w:ascii="Times New Roman" w:hAnsi="Times New Roman" w:cs="Times New Roman"/>
          <w:sz w:val="24"/>
          <w:szCs w:val="24"/>
        </w:rPr>
        <w:t xml:space="preserve">, </w:t>
      </w:r>
      <w:r w:rsidR="00E333A8" w:rsidRPr="0065633E">
        <w:rPr>
          <w:rFonts w:ascii="Times New Roman" w:hAnsi="Times New Roman" w:cs="Times New Roman"/>
          <w:sz w:val="24"/>
          <w:szCs w:val="24"/>
        </w:rPr>
        <w:t xml:space="preserve">the Rules </w:t>
      </w:r>
      <w:r w:rsidR="009B64FD" w:rsidRPr="0065633E">
        <w:rPr>
          <w:rFonts w:ascii="Times New Roman" w:hAnsi="Times New Roman" w:cs="Times New Roman"/>
          <w:sz w:val="24"/>
          <w:szCs w:val="24"/>
        </w:rPr>
        <w:t xml:space="preserve">do not re-inculcate the culture of </w:t>
      </w:r>
      <w:r w:rsidR="008A793B" w:rsidRPr="0065633E">
        <w:rPr>
          <w:rFonts w:ascii="Times New Roman" w:hAnsi="Times New Roman" w:cs="Times New Roman"/>
          <w:sz w:val="24"/>
          <w:szCs w:val="24"/>
        </w:rPr>
        <w:t>the</w:t>
      </w:r>
      <w:r w:rsidR="005D1D04" w:rsidRPr="0065633E">
        <w:rPr>
          <w:rFonts w:ascii="Times New Roman" w:hAnsi="Times New Roman" w:cs="Times New Roman"/>
          <w:sz w:val="24"/>
          <w:szCs w:val="24"/>
        </w:rPr>
        <w:t xml:space="preserve"> </w:t>
      </w:r>
      <w:r w:rsidR="008A793B" w:rsidRPr="0065633E">
        <w:rPr>
          <w:rFonts w:ascii="Times New Roman" w:hAnsi="Times New Roman" w:cs="Times New Roman"/>
          <w:sz w:val="24"/>
          <w:szCs w:val="24"/>
        </w:rPr>
        <w:t xml:space="preserve">recent past when </w:t>
      </w:r>
      <w:r w:rsidR="00F45FF5" w:rsidRPr="0065633E">
        <w:rPr>
          <w:rFonts w:ascii="Times New Roman" w:hAnsi="Times New Roman" w:cs="Times New Roman"/>
          <w:sz w:val="24"/>
          <w:szCs w:val="24"/>
        </w:rPr>
        <w:t>reckless</w:t>
      </w:r>
      <w:r w:rsidR="009B64FD" w:rsidRPr="0065633E">
        <w:rPr>
          <w:rFonts w:ascii="Times New Roman" w:hAnsi="Times New Roman" w:cs="Times New Roman"/>
          <w:sz w:val="24"/>
          <w:szCs w:val="24"/>
        </w:rPr>
        <w:t xml:space="preserve"> ethics violation</w:t>
      </w:r>
      <w:r w:rsidR="005D1D04" w:rsidRPr="0065633E">
        <w:rPr>
          <w:rFonts w:ascii="Times New Roman" w:hAnsi="Times New Roman" w:cs="Times New Roman"/>
          <w:sz w:val="24"/>
          <w:szCs w:val="24"/>
        </w:rPr>
        <w:t>s</w:t>
      </w:r>
      <w:r w:rsidR="00F45FF5" w:rsidRPr="0065633E">
        <w:rPr>
          <w:rFonts w:ascii="Times New Roman" w:hAnsi="Times New Roman" w:cs="Times New Roman"/>
          <w:sz w:val="24"/>
          <w:szCs w:val="24"/>
        </w:rPr>
        <w:t xml:space="preserve"> </w:t>
      </w:r>
      <w:r w:rsidR="005D1D04" w:rsidRPr="0065633E">
        <w:rPr>
          <w:rFonts w:ascii="Times New Roman" w:hAnsi="Times New Roman" w:cs="Times New Roman"/>
          <w:sz w:val="24"/>
          <w:szCs w:val="24"/>
        </w:rPr>
        <w:t xml:space="preserve">occurred </w:t>
      </w:r>
      <w:r w:rsidR="00F45FF5" w:rsidRPr="0065633E">
        <w:rPr>
          <w:rFonts w:ascii="Times New Roman" w:hAnsi="Times New Roman" w:cs="Times New Roman"/>
          <w:sz w:val="24"/>
          <w:szCs w:val="24"/>
        </w:rPr>
        <w:t xml:space="preserve">in </w:t>
      </w:r>
      <w:r w:rsidR="00E04C2C" w:rsidRPr="0065633E">
        <w:rPr>
          <w:rFonts w:ascii="Times New Roman" w:hAnsi="Times New Roman" w:cs="Times New Roman"/>
          <w:sz w:val="24"/>
          <w:szCs w:val="24"/>
        </w:rPr>
        <w:t>some</w:t>
      </w:r>
      <w:r w:rsidR="00F45FF5" w:rsidRPr="0065633E">
        <w:rPr>
          <w:rFonts w:ascii="Times New Roman" w:hAnsi="Times New Roman" w:cs="Times New Roman"/>
          <w:sz w:val="24"/>
          <w:szCs w:val="24"/>
        </w:rPr>
        <w:t xml:space="preserve"> </w:t>
      </w:r>
      <w:r w:rsidR="00864D62" w:rsidRPr="0065633E">
        <w:rPr>
          <w:rFonts w:ascii="Times New Roman" w:hAnsi="Times New Roman" w:cs="Times New Roman"/>
          <w:sz w:val="24"/>
          <w:szCs w:val="24"/>
        </w:rPr>
        <w:t>trials</w:t>
      </w:r>
      <w:r w:rsidR="00480564" w:rsidRPr="0065633E">
        <w:rPr>
          <w:rFonts w:ascii="Times New Roman" w:hAnsi="Times New Roman" w:cs="Times New Roman"/>
          <w:sz w:val="24"/>
          <w:szCs w:val="24"/>
        </w:rPr>
        <w:t xml:space="preserve">. It was these violations that </w:t>
      </w:r>
      <w:r w:rsidR="00943789" w:rsidRPr="0065633E">
        <w:rPr>
          <w:rFonts w:ascii="Times New Roman" w:hAnsi="Times New Roman" w:cs="Times New Roman"/>
          <w:sz w:val="24"/>
          <w:szCs w:val="24"/>
        </w:rPr>
        <w:t xml:space="preserve">had </w:t>
      </w:r>
      <w:r w:rsidR="008A793B" w:rsidRPr="0065633E">
        <w:rPr>
          <w:rFonts w:ascii="Times New Roman" w:hAnsi="Times New Roman" w:cs="Times New Roman"/>
          <w:sz w:val="24"/>
          <w:szCs w:val="24"/>
        </w:rPr>
        <w:t>necessitat</w:t>
      </w:r>
      <w:r w:rsidR="00943789" w:rsidRPr="0065633E">
        <w:rPr>
          <w:rFonts w:ascii="Times New Roman" w:hAnsi="Times New Roman" w:cs="Times New Roman"/>
          <w:sz w:val="24"/>
          <w:szCs w:val="24"/>
        </w:rPr>
        <w:t xml:space="preserve">ed </w:t>
      </w:r>
      <w:r w:rsidR="008A793B" w:rsidRPr="0065633E">
        <w:rPr>
          <w:rFonts w:ascii="Times New Roman" w:hAnsi="Times New Roman" w:cs="Times New Roman"/>
          <w:sz w:val="24"/>
          <w:szCs w:val="24"/>
        </w:rPr>
        <w:t xml:space="preserve">the promulgation of </w:t>
      </w:r>
      <w:r w:rsidR="00480564" w:rsidRPr="0065633E">
        <w:rPr>
          <w:rFonts w:ascii="Times New Roman" w:hAnsi="Times New Roman" w:cs="Times New Roman"/>
          <w:sz w:val="24"/>
          <w:szCs w:val="24"/>
        </w:rPr>
        <w:t xml:space="preserve">the New Rules </w:t>
      </w:r>
      <w:r w:rsidR="00943789" w:rsidRPr="0065633E">
        <w:rPr>
          <w:rFonts w:ascii="Times New Roman" w:hAnsi="Times New Roman" w:cs="Times New Roman"/>
          <w:sz w:val="24"/>
          <w:szCs w:val="24"/>
        </w:rPr>
        <w:t>in the first place</w:t>
      </w:r>
      <w:r w:rsidR="009B64FD" w:rsidRPr="0065633E">
        <w:rPr>
          <w:rFonts w:ascii="Times New Roman" w:hAnsi="Times New Roman" w:cs="Times New Roman"/>
          <w:sz w:val="24"/>
          <w:szCs w:val="24"/>
        </w:rPr>
        <w:t>.</w:t>
      </w:r>
      <w:r w:rsidR="00F45FF5" w:rsidRPr="0065633E">
        <w:rPr>
          <w:rFonts w:ascii="Times New Roman" w:hAnsi="Times New Roman" w:cs="Times New Roman"/>
          <w:sz w:val="24"/>
          <w:szCs w:val="24"/>
        </w:rPr>
        <w:t xml:space="preserve"> </w:t>
      </w:r>
    </w:p>
    <w:p w14:paraId="21EF26BB" w14:textId="77777777" w:rsidR="00F45FF5" w:rsidRPr="0065633E" w:rsidRDefault="00F45FF5" w:rsidP="006C4BCD">
      <w:pPr>
        <w:spacing w:after="0" w:line="240" w:lineRule="auto"/>
        <w:rPr>
          <w:rFonts w:ascii="Times New Roman" w:hAnsi="Times New Roman" w:cs="Times New Roman"/>
          <w:sz w:val="24"/>
          <w:szCs w:val="24"/>
        </w:rPr>
      </w:pPr>
    </w:p>
    <w:p w14:paraId="3D69D35D" w14:textId="77777777" w:rsidR="000D552B" w:rsidRDefault="000D552B" w:rsidP="006C4BCD">
      <w:pPr>
        <w:spacing w:after="0" w:line="240" w:lineRule="auto"/>
        <w:rPr>
          <w:rFonts w:ascii="Times New Roman" w:hAnsi="Times New Roman" w:cs="Times New Roman"/>
          <w:b/>
          <w:sz w:val="24"/>
          <w:szCs w:val="24"/>
        </w:rPr>
      </w:pPr>
      <w:bookmarkStart w:id="1" w:name="_Hlk6926946"/>
    </w:p>
    <w:p w14:paraId="6EAD9E1C" w14:textId="20A6E347" w:rsidR="00F45FF5" w:rsidRPr="0065633E" w:rsidRDefault="00F45FF5" w:rsidP="006C4BCD">
      <w:pPr>
        <w:spacing w:after="0" w:line="240" w:lineRule="auto"/>
        <w:rPr>
          <w:rFonts w:ascii="Times New Roman" w:hAnsi="Times New Roman" w:cs="Times New Roman"/>
          <w:b/>
          <w:sz w:val="24"/>
          <w:szCs w:val="24"/>
        </w:rPr>
      </w:pPr>
      <w:r w:rsidRPr="0065633E">
        <w:rPr>
          <w:rFonts w:ascii="Times New Roman" w:hAnsi="Times New Roman" w:cs="Times New Roman"/>
          <w:b/>
          <w:sz w:val="24"/>
          <w:szCs w:val="24"/>
        </w:rPr>
        <w:t>References</w:t>
      </w:r>
    </w:p>
    <w:p w14:paraId="159791A2" w14:textId="17F6A504" w:rsidR="00453FBA" w:rsidRPr="0065633E" w:rsidRDefault="00453FBA"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(1) Ministry of Health and Family Welfare</w:t>
      </w:r>
      <w:r w:rsidR="005D1D04" w:rsidRPr="0065633E">
        <w:rPr>
          <w:rFonts w:ascii="Times New Roman" w:hAnsi="Times New Roman" w:cs="Times New Roman"/>
          <w:sz w:val="24"/>
          <w:szCs w:val="24"/>
        </w:rPr>
        <w:t>.</w:t>
      </w:r>
      <w:r w:rsidR="000D4A04" w:rsidRPr="0065633E">
        <w:rPr>
          <w:rFonts w:ascii="Times New Roman" w:hAnsi="Times New Roman" w:cs="Times New Roman"/>
          <w:sz w:val="24"/>
          <w:szCs w:val="24"/>
        </w:rPr>
        <w:t xml:space="preserve"> Govt of India.</w:t>
      </w:r>
      <w:r w:rsidRPr="0065633E">
        <w:rPr>
          <w:rFonts w:ascii="Times New Roman" w:hAnsi="Times New Roman" w:cs="Times New Roman"/>
          <w:sz w:val="24"/>
          <w:szCs w:val="24"/>
        </w:rPr>
        <w:t xml:space="preserve"> Notification</w:t>
      </w:r>
      <w:r w:rsidR="000D4A04" w:rsidRPr="0065633E">
        <w:rPr>
          <w:rFonts w:ascii="Times New Roman" w:hAnsi="Times New Roman" w:cs="Times New Roman"/>
          <w:sz w:val="24"/>
          <w:szCs w:val="24"/>
        </w:rPr>
        <w:t>.</w:t>
      </w:r>
      <w:r w:rsidRPr="0065633E">
        <w:rPr>
          <w:rFonts w:ascii="Times New Roman" w:hAnsi="Times New Roman" w:cs="Times New Roman"/>
          <w:sz w:val="24"/>
          <w:szCs w:val="24"/>
        </w:rPr>
        <w:t xml:space="preserve"> </w:t>
      </w:r>
      <w:r w:rsidRPr="0065633E">
        <w:rPr>
          <w:rFonts w:ascii="Times New Roman" w:hAnsi="Times New Roman" w:cs="Times New Roman"/>
          <w:i/>
          <w:sz w:val="24"/>
          <w:szCs w:val="24"/>
        </w:rPr>
        <w:t>Th</w:t>
      </w:r>
      <w:r w:rsidR="00BA5635" w:rsidRPr="0065633E">
        <w:rPr>
          <w:rFonts w:ascii="Times New Roman" w:hAnsi="Times New Roman" w:cs="Times New Roman"/>
          <w:i/>
          <w:sz w:val="24"/>
          <w:szCs w:val="24"/>
        </w:rPr>
        <w:t>e Gazette of India: Extraordina</w:t>
      </w:r>
      <w:r w:rsidRPr="0065633E">
        <w:rPr>
          <w:rFonts w:ascii="Times New Roman" w:hAnsi="Times New Roman" w:cs="Times New Roman"/>
          <w:i/>
          <w:sz w:val="24"/>
          <w:szCs w:val="24"/>
        </w:rPr>
        <w:t>ry,</w:t>
      </w:r>
      <w:r w:rsidRPr="0065633E">
        <w:rPr>
          <w:rFonts w:ascii="Times New Roman" w:hAnsi="Times New Roman" w:cs="Times New Roman"/>
          <w:sz w:val="24"/>
          <w:szCs w:val="24"/>
        </w:rPr>
        <w:t xml:space="preserve"> Part II, Section 3, Subsection (i), New Delhi: </w:t>
      </w:r>
      <w:r w:rsidR="000D4A04" w:rsidRPr="0065633E">
        <w:rPr>
          <w:rFonts w:ascii="Times New Roman" w:hAnsi="Times New Roman" w:cs="Times New Roman"/>
          <w:sz w:val="24"/>
          <w:szCs w:val="24"/>
        </w:rPr>
        <w:t xml:space="preserve">2019 </w:t>
      </w:r>
      <w:r w:rsidRPr="0065633E">
        <w:rPr>
          <w:rFonts w:ascii="Times New Roman" w:hAnsi="Times New Roman" w:cs="Times New Roman"/>
          <w:sz w:val="24"/>
          <w:szCs w:val="24"/>
        </w:rPr>
        <w:t xml:space="preserve">Mar 19 </w:t>
      </w:r>
      <w:r w:rsidR="000D4A04" w:rsidRPr="0065633E">
        <w:rPr>
          <w:rFonts w:ascii="Times New Roman" w:hAnsi="Times New Roman" w:cs="Times New Roman"/>
          <w:sz w:val="24"/>
          <w:szCs w:val="24"/>
        </w:rPr>
        <w:t xml:space="preserve">[cited </w:t>
      </w:r>
      <w:r w:rsidRPr="0065633E">
        <w:rPr>
          <w:rFonts w:ascii="Times New Roman" w:hAnsi="Times New Roman" w:cs="Times New Roman"/>
          <w:sz w:val="24"/>
          <w:szCs w:val="24"/>
        </w:rPr>
        <w:t>2019</w:t>
      </w:r>
      <w:r w:rsidR="000D4A04" w:rsidRPr="0065633E">
        <w:rPr>
          <w:rFonts w:ascii="Times New Roman" w:hAnsi="Times New Roman" w:cs="Times New Roman"/>
          <w:sz w:val="24"/>
          <w:szCs w:val="24"/>
        </w:rPr>
        <w:t xml:space="preserve"> Apr 21]</w:t>
      </w:r>
      <w:r w:rsidRPr="0065633E">
        <w:rPr>
          <w:rFonts w:ascii="Times New Roman" w:hAnsi="Times New Roman" w:cs="Times New Roman"/>
          <w:sz w:val="24"/>
          <w:szCs w:val="24"/>
        </w:rPr>
        <w:t>, pgs 1-264</w:t>
      </w:r>
      <w:r w:rsidR="005D1D04" w:rsidRPr="0065633E">
        <w:rPr>
          <w:rFonts w:ascii="Times New Roman" w:hAnsi="Times New Roman" w:cs="Times New Roman"/>
          <w:sz w:val="24"/>
          <w:szCs w:val="24"/>
        </w:rPr>
        <w:t>.</w:t>
      </w:r>
      <w:r w:rsidR="000D4A04" w:rsidRPr="0065633E">
        <w:rPr>
          <w:rFonts w:ascii="Times New Roman" w:hAnsi="Times New Roman" w:cs="Times New Roman"/>
          <w:sz w:val="24"/>
          <w:szCs w:val="24"/>
        </w:rPr>
        <w:t xml:space="preserve"> </w:t>
      </w:r>
      <w:r w:rsidR="005D1D04" w:rsidRPr="0065633E">
        <w:rPr>
          <w:rFonts w:ascii="Times New Roman" w:hAnsi="Times New Roman" w:cs="Times New Roman"/>
          <w:sz w:val="24"/>
          <w:szCs w:val="24"/>
        </w:rPr>
        <w:t>Available from</w:t>
      </w:r>
      <w:r w:rsidR="005D1D04" w:rsidRPr="00271AD7">
        <w:rPr>
          <w:rFonts w:ascii="Times New Roman" w:hAnsi="Times New Roman" w:cs="Times New Roman"/>
          <w:sz w:val="24"/>
          <w:szCs w:val="24"/>
        </w:rPr>
        <w:t xml:space="preserve">: </w:t>
      </w:r>
      <w:hyperlink r:id="rId4" w:history="1">
        <w:r w:rsidR="005D1D04" w:rsidRPr="00271AD7">
          <w:rPr>
            <w:rFonts w:ascii="Times New Roman" w:hAnsi="Times New Roman" w:cs="Times New Roman"/>
            <w:sz w:val="24"/>
            <w:szCs w:val="24"/>
          </w:rPr>
          <w:t>https://cdsco.gov.in/opencms/export/sites/CDSCO_WEB/Pdf-documents/NewDrugs_CTRules_2019.pdf</w:t>
        </w:r>
      </w:hyperlink>
    </w:p>
    <w:p w14:paraId="72BAB842" w14:textId="77777777" w:rsidR="00453FBA" w:rsidRPr="0065633E" w:rsidRDefault="00453FBA" w:rsidP="006C4BCD">
      <w:pPr>
        <w:spacing w:after="0" w:line="240" w:lineRule="auto"/>
        <w:rPr>
          <w:rFonts w:ascii="Times New Roman" w:hAnsi="Times New Roman" w:cs="Times New Roman"/>
          <w:sz w:val="24"/>
          <w:szCs w:val="24"/>
        </w:rPr>
      </w:pPr>
    </w:p>
    <w:p w14:paraId="153449DD" w14:textId="76802C41" w:rsidR="004A0589" w:rsidRPr="00271AD7" w:rsidRDefault="004A0589"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 xml:space="preserve">(2) </w:t>
      </w:r>
      <w:r w:rsidR="000D4A04" w:rsidRPr="0065633E">
        <w:rPr>
          <w:rFonts w:ascii="Times New Roman" w:hAnsi="Times New Roman" w:cs="Times New Roman"/>
          <w:sz w:val="24"/>
          <w:szCs w:val="24"/>
        </w:rPr>
        <w:t xml:space="preserve">Thacker </w:t>
      </w:r>
      <w:r w:rsidRPr="0065633E">
        <w:rPr>
          <w:rFonts w:ascii="Times New Roman" w:hAnsi="Times New Roman" w:cs="Times New Roman"/>
          <w:sz w:val="24"/>
          <w:szCs w:val="24"/>
        </w:rPr>
        <w:t>T</w:t>
      </w:r>
      <w:r w:rsidR="000D4A04" w:rsidRPr="0065633E">
        <w:rPr>
          <w:rFonts w:ascii="Times New Roman" w:hAnsi="Times New Roman" w:cs="Times New Roman"/>
          <w:sz w:val="24"/>
          <w:szCs w:val="24"/>
        </w:rPr>
        <w:t>.</w:t>
      </w:r>
      <w:r w:rsidRPr="0065633E">
        <w:rPr>
          <w:rFonts w:ascii="Times New Roman" w:hAnsi="Times New Roman" w:cs="Times New Roman"/>
          <w:sz w:val="24"/>
          <w:szCs w:val="24"/>
        </w:rPr>
        <w:t xml:space="preserve"> No clinical trials in India for new drugs approved in select developed countries. </w:t>
      </w:r>
      <w:r w:rsidRPr="0065633E">
        <w:rPr>
          <w:rFonts w:ascii="Times New Roman" w:hAnsi="Times New Roman" w:cs="Times New Roman"/>
          <w:i/>
          <w:sz w:val="24"/>
          <w:szCs w:val="24"/>
        </w:rPr>
        <w:t>LiveMint</w:t>
      </w:r>
      <w:r w:rsidR="000D4A04" w:rsidRPr="0065633E">
        <w:rPr>
          <w:rFonts w:ascii="Times New Roman" w:hAnsi="Times New Roman" w:cs="Times New Roman"/>
          <w:i/>
          <w:sz w:val="24"/>
          <w:szCs w:val="24"/>
        </w:rPr>
        <w:t>.com</w:t>
      </w:r>
      <w:r w:rsidRPr="0065633E">
        <w:rPr>
          <w:rFonts w:ascii="Times New Roman" w:hAnsi="Times New Roman" w:cs="Times New Roman"/>
          <w:sz w:val="24"/>
          <w:szCs w:val="24"/>
        </w:rPr>
        <w:t>.</w:t>
      </w:r>
      <w:r w:rsidR="000D4A04" w:rsidRPr="0065633E">
        <w:rPr>
          <w:rFonts w:ascii="Times New Roman" w:hAnsi="Times New Roman" w:cs="Times New Roman"/>
          <w:sz w:val="24"/>
          <w:szCs w:val="24"/>
        </w:rPr>
        <w:t xml:space="preserve"> 2019 Mar</w:t>
      </w:r>
      <w:r w:rsidRPr="0065633E">
        <w:rPr>
          <w:rFonts w:ascii="Times New Roman" w:hAnsi="Times New Roman" w:cs="Times New Roman"/>
          <w:sz w:val="24"/>
          <w:szCs w:val="24"/>
        </w:rPr>
        <w:t xml:space="preserve"> 26</w:t>
      </w:r>
      <w:r w:rsidR="000D4A04" w:rsidRPr="0065633E">
        <w:rPr>
          <w:rFonts w:ascii="Times New Roman" w:hAnsi="Times New Roman" w:cs="Times New Roman"/>
          <w:sz w:val="24"/>
          <w:szCs w:val="24"/>
        </w:rPr>
        <w:t>[cited</w:t>
      </w:r>
      <w:r w:rsidRPr="0065633E">
        <w:rPr>
          <w:rFonts w:ascii="Times New Roman" w:hAnsi="Times New Roman" w:cs="Times New Roman"/>
          <w:sz w:val="24"/>
          <w:szCs w:val="24"/>
        </w:rPr>
        <w:t xml:space="preserve"> 2019</w:t>
      </w:r>
      <w:r w:rsidR="000D4A04" w:rsidRPr="0065633E">
        <w:rPr>
          <w:rFonts w:ascii="Times New Roman" w:hAnsi="Times New Roman" w:cs="Times New Roman"/>
          <w:sz w:val="24"/>
          <w:szCs w:val="24"/>
        </w:rPr>
        <w:t xml:space="preserve"> Apr </w:t>
      </w:r>
      <w:r w:rsidR="003C4023" w:rsidRPr="0065633E">
        <w:rPr>
          <w:rFonts w:ascii="Times New Roman" w:hAnsi="Times New Roman" w:cs="Times New Roman"/>
          <w:sz w:val="24"/>
          <w:szCs w:val="24"/>
        </w:rPr>
        <w:t>15</w:t>
      </w:r>
      <w:r w:rsidR="000D4A04" w:rsidRPr="0065633E">
        <w:rPr>
          <w:rFonts w:ascii="Times New Roman" w:hAnsi="Times New Roman" w:cs="Times New Roman"/>
          <w:sz w:val="24"/>
          <w:szCs w:val="24"/>
        </w:rPr>
        <w:t>].</w:t>
      </w:r>
      <w:r w:rsidRPr="0065633E">
        <w:rPr>
          <w:rFonts w:ascii="Times New Roman" w:hAnsi="Times New Roman" w:cs="Times New Roman"/>
          <w:sz w:val="24"/>
          <w:szCs w:val="24"/>
        </w:rPr>
        <w:t xml:space="preserve"> Available </w:t>
      </w:r>
      <w:r w:rsidR="000D4A04" w:rsidRPr="0065633E">
        <w:rPr>
          <w:rFonts w:ascii="Times New Roman" w:hAnsi="Times New Roman" w:cs="Times New Roman"/>
          <w:sz w:val="24"/>
          <w:szCs w:val="24"/>
        </w:rPr>
        <w:t>from</w:t>
      </w:r>
      <w:r w:rsidRPr="0065633E">
        <w:rPr>
          <w:rFonts w:ascii="Times New Roman" w:hAnsi="Times New Roman" w:cs="Times New Roman"/>
          <w:sz w:val="24"/>
          <w:szCs w:val="24"/>
        </w:rPr>
        <w:t xml:space="preserve">: </w:t>
      </w:r>
      <w:hyperlink r:id="rId5" w:history="1">
        <w:r w:rsidRPr="00271AD7">
          <w:rPr>
            <w:rStyle w:val="Hyperlink"/>
            <w:rFonts w:ascii="Times New Roman" w:hAnsi="Times New Roman" w:cs="Times New Roman"/>
            <w:color w:val="auto"/>
            <w:sz w:val="24"/>
            <w:szCs w:val="24"/>
            <w:u w:val="none"/>
          </w:rPr>
          <w:t>https://www.livemint.com/industry/manufacturing/no-clinical-trials-in-india-for-new-drugs-approved-in-select-developed-markets-1553553711444.html</w:t>
        </w:r>
      </w:hyperlink>
      <w:r w:rsidRPr="00271AD7">
        <w:rPr>
          <w:rFonts w:ascii="Times New Roman" w:hAnsi="Times New Roman" w:cs="Times New Roman"/>
          <w:sz w:val="24"/>
          <w:szCs w:val="24"/>
        </w:rPr>
        <w:t xml:space="preserve"> </w:t>
      </w:r>
    </w:p>
    <w:p w14:paraId="12026B98" w14:textId="77777777" w:rsidR="004A0589" w:rsidRPr="0065633E" w:rsidRDefault="004A0589" w:rsidP="006C4BCD">
      <w:pPr>
        <w:spacing w:after="0" w:line="240" w:lineRule="auto"/>
        <w:rPr>
          <w:rFonts w:ascii="Times New Roman" w:hAnsi="Times New Roman" w:cs="Times New Roman"/>
          <w:sz w:val="24"/>
          <w:szCs w:val="24"/>
        </w:rPr>
      </w:pPr>
    </w:p>
    <w:p w14:paraId="0DC06D1F" w14:textId="0E2EE221" w:rsidR="000D1F95" w:rsidRPr="00271AD7" w:rsidRDefault="00453FBA" w:rsidP="003E3CA0">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w:t>
      </w:r>
      <w:r w:rsidR="00A43329" w:rsidRPr="0065633E">
        <w:rPr>
          <w:rFonts w:ascii="Times New Roman" w:hAnsi="Times New Roman" w:cs="Times New Roman"/>
          <w:sz w:val="24"/>
          <w:szCs w:val="24"/>
        </w:rPr>
        <w:t>3</w:t>
      </w:r>
      <w:r w:rsidRPr="0065633E">
        <w:rPr>
          <w:rFonts w:ascii="Times New Roman" w:hAnsi="Times New Roman" w:cs="Times New Roman"/>
          <w:sz w:val="24"/>
          <w:szCs w:val="24"/>
        </w:rPr>
        <w:t xml:space="preserve">) </w:t>
      </w:r>
      <w:r w:rsidR="000D1F95" w:rsidRPr="0065633E">
        <w:rPr>
          <w:rFonts w:ascii="Times New Roman" w:hAnsi="Times New Roman" w:cs="Times New Roman"/>
          <w:sz w:val="24"/>
          <w:szCs w:val="24"/>
        </w:rPr>
        <w:t>Vaidyanathan</w:t>
      </w:r>
      <w:r w:rsidR="000D4A04" w:rsidRPr="0065633E">
        <w:rPr>
          <w:rFonts w:ascii="Times New Roman" w:hAnsi="Times New Roman" w:cs="Times New Roman"/>
          <w:sz w:val="24"/>
          <w:szCs w:val="24"/>
        </w:rPr>
        <w:t xml:space="preserve"> G.</w:t>
      </w:r>
      <w:r w:rsidR="00271AD7">
        <w:rPr>
          <w:rFonts w:ascii="Times New Roman" w:hAnsi="Times New Roman" w:cs="Times New Roman"/>
          <w:sz w:val="24"/>
          <w:szCs w:val="24"/>
        </w:rPr>
        <w:t xml:space="preserve"> </w:t>
      </w:r>
      <w:r w:rsidR="000D1F95" w:rsidRPr="0065633E">
        <w:rPr>
          <w:rFonts w:ascii="Times New Roman" w:hAnsi="Times New Roman" w:cs="Times New Roman"/>
          <w:sz w:val="24"/>
          <w:szCs w:val="24"/>
        </w:rPr>
        <w:t>India’s clinical trials rules to speed up drug approvals</w:t>
      </w:r>
      <w:r w:rsidR="000D4A04" w:rsidRPr="0065633E">
        <w:rPr>
          <w:rFonts w:ascii="Times New Roman" w:hAnsi="Times New Roman" w:cs="Times New Roman"/>
          <w:sz w:val="24"/>
          <w:szCs w:val="24"/>
        </w:rPr>
        <w:t>.</w:t>
      </w:r>
      <w:r w:rsidR="000D1F95" w:rsidRPr="0065633E">
        <w:rPr>
          <w:rFonts w:ascii="Times New Roman" w:hAnsi="Times New Roman" w:cs="Times New Roman"/>
          <w:sz w:val="24"/>
          <w:szCs w:val="24"/>
        </w:rPr>
        <w:t xml:space="preserve"> </w:t>
      </w:r>
      <w:r w:rsidR="000D1F95" w:rsidRPr="0065633E">
        <w:rPr>
          <w:rFonts w:ascii="Times New Roman" w:hAnsi="Times New Roman" w:cs="Times New Roman"/>
          <w:i/>
          <w:sz w:val="24"/>
          <w:szCs w:val="24"/>
        </w:rPr>
        <w:t>Nature</w:t>
      </w:r>
      <w:r w:rsidR="000D4A04" w:rsidRPr="0065633E">
        <w:rPr>
          <w:rFonts w:ascii="Times New Roman" w:hAnsi="Times New Roman" w:cs="Times New Roman"/>
          <w:sz w:val="24"/>
          <w:szCs w:val="24"/>
        </w:rPr>
        <w:t>.</w:t>
      </w:r>
      <w:r w:rsidR="000D1F95" w:rsidRPr="0065633E">
        <w:rPr>
          <w:rFonts w:ascii="Times New Roman" w:hAnsi="Times New Roman" w:cs="Times New Roman"/>
          <w:sz w:val="24"/>
          <w:szCs w:val="24"/>
        </w:rPr>
        <w:t xml:space="preserve"> </w:t>
      </w:r>
      <w:r w:rsidR="003C4023" w:rsidRPr="0065633E">
        <w:rPr>
          <w:rFonts w:ascii="Times New Roman" w:hAnsi="Times New Roman" w:cs="Times New Roman"/>
          <w:sz w:val="24"/>
          <w:szCs w:val="24"/>
        </w:rPr>
        <w:t xml:space="preserve">2019 Apr </w:t>
      </w:r>
      <w:r w:rsidR="000D1F95" w:rsidRPr="0065633E">
        <w:rPr>
          <w:rFonts w:ascii="Times New Roman" w:hAnsi="Times New Roman" w:cs="Times New Roman"/>
          <w:sz w:val="24"/>
          <w:szCs w:val="24"/>
        </w:rPr>
        <w:t>3</w:t>
      </w:r>
      <w:r w:rsidR="003C4023" w:rsidRPr="0065633E">
        <w:rPr>
          <w:rFonts w:ascii="Times New Roman" w:hAnsi="Times New Roman" w:cs="Times New Roman"/>
          <w:sz w:val="24"/>
          <w:szCs w:val="24"/>
        </w:rPr>
        <w:t xml:space="preserve">[cited </w:t>
      </w:r>
      <w:r w:rsidR="000D1F95" w:rsidRPr="0065633E">
        <w:rPr>
          <w:rFonts w:ascii="Times New Roman" w:hAnsi="Times New Roman" w:cs="Times New Roman"/>
          <w:sz w:val="24"/>
          <w:szCs w:val="24"/>
        </w:rPr>
        <w:t>2019</w:t>
      </w:r>
      <w:r w:rsidR="003C4023" w:rsidRPr="0065633E">
        <w:rPr>
          <w:rFonts w:ascii="Times New Roman" w:hAnsi="Times New Roman" w:cs="Times New Roman"/>
          <w:sz w:val="24"/>
          <w:szCs w:val="24"/>
        </w:rPr>
        <w:t xml:space="preserve"> Apr 15]</w:t>
      </w:r>
      <w:r w:rsidR="00271AD7">
        <w:rPr>
          <w:rFonts w:ascii="Times New Roman" w:hAnsi="Times New Roman" w:cs="Times New Roman"/>
          <w:sz w:val="24"/>
          <w:szCs w:val="24"/>
        </w:rPr>
        <w:t xml:space="preserve">. </w:t>
      </w:r>
      <w:r w:rsidR="000D1F95" w:rsidRPr="0065633E">
        <w:rPr>
          <w:rFonts w:ascii="Times New Roman" w:hAnsi="Times New Roman" w:cs="Times New Roman"/>
          <w:sz w:val="24"/>
          <w:szCs w:val="24"/>
        </w:rPr>
        <w:t xml:space="preserve">Available </w:t>
      </w:r>
      <w:r w:rsidR="003C4023" w:rsidRPr="0065633E">
        <w:rPr>
          <w:rFonts w:ascii="Times New Roman" w:hAnsi="Times New Roman" w:cs="Times New Roman"/>
          <w:sz w:val="24"/>
          <w:szCs w:val="24"/>
        </w:rPr>
        <w:t>from</w:t>
      </w:r>
      <w:r w:rsidR="000D1F95" w:rsidRPr="0065633E">
        <w:rPr>
          <w:rFonts w:ascii="Times New Roman" w:hAnsi="Times New Roman" w:cs="Times New Roman"/>
          <w:sz w:val="24"/>
          <w:szCs w:val="24"/>
        </w:rPr>
        <w:t xml:space="preserve">: </w:t>
      </w:r>
      <w:hyperlink r:id="rId6" w:history="1">
        <w:r w:rsidR="000D1F95" w:rsidRPr="00271AD7">
          <w:rPr>
            <w:rStyle w:val="Hyperlink"/>
            <w:rFonts w:ascii="Times New Roman" w:hAnsi="Times New Roman" w:cs="Times New Roman"/>
            <w:color w:val="auto"/>
            <w:sz w:val="24"/>
            <w:szCs w:val="24"/>
            <w:u w:val="none"/>
          </w:rPr>
          <w:t>https://www.nature.com/articles/d41586-019-01054-4</w:t>
        </w:r>
      </w:hyperlink>
      <w:r w:rsidR="000D1F95" w:rsidRPr="00271AD7">
        <w:rPr>
          <w:rFonts w:ascii="Times New Roman" w:hAnsi="Times New Roman" w:cs="Times New Roman"/>
          <w:sz w:val="24"/>
          <w:szCs w:val="24"/>
        </w:rPr>
        <w:t xml:space="preserve"> </w:t>
      </w:r>
    </w:p>
    <w:p w14:paraId="5F22886D" w14:textId="77777777" w:rsidR="00A978A5" w:rsidRPr="00271AD7" w:rsidRDefault="00A978A5" w:rsidP="006C4BCD">
      <w:pPr>
        <w:autoSpaceDE w:val="0"/>
        <w:autoSpaceDN w:val="0"/>
        <w:adjustRightInd w:val="0"/>
        <w:spacing w:after="0" w:line="240" w:lineRule="auto"/>
        <w:rPr>
          <w:rFonts w:ascii="Times New Roman" w:hAnsi="Times New Roman" w:cs="Times New Roman"/>
          <w:sz w:val="24"/>
          <w:szCs w:val="24"/>
        </w:rPr>
      </w:pPr>
    </w:p>
    <w:p w14:paraId="3287E60A" w14:textId="6BA695CC" w:rsidR="00D14521" w:rsidRPr="00271AD7" w:rsidRDefault="00BA5635" w:rsidP="003E3CA0">
      <w:pPr>
        <w:autoSpaceDE w:val="0"/>
        <w:autoSpaceDN w:val="0"/>
        <w:adjustRightInd w:val="0"/>
        <w:spacing w:after="0" w:line="240" w:lineRule="auto"/>
        <w:rPr>
          <w:rFonts w:ascii="Times New Roman" w:hAnsi="Times New Roman" w:cs="Times New Roman"/>
          <w:sz w:val="24"/>
          <w:szCs w:val="24"/>
        </w:rPr>
      </w:pPr>
      <w:r w:rsidRPr="0065633E">
        <w:rPr>
          <w:rFonts w:ascii="Times New Roman" w:hAnsi="Times New Roman" w:cs="Times New Roman"/>
          <w:sz w:val="24"/>
          <w:szCs w:val="24"/>
        </w:rPr>
        <w:t>(</w:t>
      </w:r>
      <w:r w:rsidR="00A43329" w:rsidRPr="0065633E">
        <w:rPr>
          <w:rFonts w:ascii="Times New Roman" w:hAnsi="Times New Roman" w:cs="Times New Roman"/>
          <w:sz w:val="24"/>
          <w:szCs w:val="24"/>
        </w:rPr>
        <w:t>4</w:t>
      </w:r>
      <w:r w:rsidRPr="0065633E">
        <w:rPr>
          <w:rFonts w:ascii="Times New Roman" w:hAnsi="Times New Roman" w:cs="Times New Roman"/>
          <w:sz w:val="24"/>
          <w:szCs w:val="24"/>
        </w:rPr>
        <w:t>) Department-</w:t>
      </w:r>
      <w:r w:rsidR="003C4023" w:rsidRPr="0065633E">
        <w:rPr>
          <w:rFonts w:ascii="Times New Roman" w:hAnsi="Times New Roman" w:cs="Times New Roman"/>
          <w:sz w:val="24"/>
          <w:szCs w:val="24"/>
        </w:rPr>
        <w:t>R</w:t>
      </w:r>
      <w:r w:rsidRPr="0065633E">
        <w:rPr>
          <w:rFonts w:ascii="Times New Roman" w:hAnsi="Times New Roman" w:cs="Times New Roman"/>
          <w:sz w:val="24"/>
          <w:szCs w:val="24"/>
        </w:rPr>
        <w:t>elated Parliamentary Standing Committee</w:t>
      </w:r>
      <w:r w:rsidR="00883E09" w:rsidRPr="0065633E">
        <w:rPr>
          <w:rFonts w:ascii="Times New Roman" w:hAnsi="Times New Roman" w:cs="Times New Roman"/>
          <w:sz w:val="24"/>
          <w:szCs w:val="24"/>
        </w:rPr>
        <w:t xml:space="preserve"> (PSC)</w:t>
      </w:r>
      <w:r w:rsidRPr="0065633E">
        <w:rPr>
          <w:rFonts w:ascii="Times New Roman" w:hAnsi="Times New Roman" w:cs="Times New Roman"/>
          <w:sz w:val="24"/>
          <w:szCs w:val="24"/>
        </w:rPr>
        <w:t xml:space="preserve"> on </w:t>
      </w:r>
      <w:r w:rsidR="003C4023" w:rsidRPr="0065633E">
        <w:rPr>
          <w:rFonts w:ascii="Times New Roman" w:hAnsi="Times New Roman" w:cs="Times New Roman"/>
          <w:sz w:val="24"/>
          <w:szCs w:val="24"/>
        </w:rPr>
        <w:t>H</w:t>
      </w:r>
      <w:r w:rsidRPr="0065633E">
        <w:rPr>
          <w:rFonts w:ascii="Times New Roman" w:hAnsi="Times New Roman" w:cs="Times New Roman"/>
          <w:sz w:val="24"/>
          <w:szCs w:val="24"/>
        </w:rPr>
        <w:t xml:space="preserve">ealth and </w:t>
      </w:r>
      <w:r w:rsidR="003C4023" w:rsidRPr="0065633E">
        <w:rPr>
          <w:rFonts w:ascii="Times New Roman" w:hAnsi="Times New Roman" w:cs="Times New Roman"/>
          <w:sz w:val="24"/>
          <w:szCs w:val="24"/>
        </w:rPr>
        <w:t>F</w:t>
      </w:r>
      <w:r w:rsidRPr="0065633E">
        <w:rPr>
          <w:rFonts w:ascii="Times New Roman" w:hAnsi="Times New Roman" w:cs="Times New Roman"/>
          <w:sz w:val="24"/>
          <w:szCs w:val="24"/>
        </w:rPr>
        <w:t xml:space="preserve">amily </w:t>
      </w:r>
      <w:r w:rsidR="003C4023" w:rsidRPr="0065633E">
        <w:rPr>
          <w:rFonts w:ascii="Times New Roman" w:hAnsi="Times New Roman" w:cs="Times New Roman"/>
          <w:sz w:val="24"/>
          <w:szCs w:val="24"/>
        </w:rPr>
        <w:t>W</w:t>
      </w:r>
      <w:r w:rsidRPr="0065633E">
        <w:rPr>
          <w:rFonts w:ascii="Times New Roman" w:hAnsi="Times New Roman" w:cs="Times New Roman"/>
          <w:sz w:val="24"/>
          <w:szCs w:val="24"/>
        </w:rPr>
        <w:t>elfare</w:t>
      </w:r>
      <w:r w:rsidR="003C4023" w:rsidRPr="0065633E">
        <w:rPr>
          <w:rFonts w:ascii="Times New Roman" w:hAnsi="Times New Roman" w:cs="Times New Roman"/>
          <w:sz w:val="24"/>
          <w:szCs w:val="24"/>
        </w:rPr>
        <w:t>.</w:t>
      </w:r>
      <w:r w:rsidRPr="0065633E">
        <w:rPr>
          <w:rFonts w:ascii="Times New Roman" w:hAnsi="Times New Roman" w:cs="Times New Roman"/>
          <w:sz w:val="24"/>
          <w:szCs w:val="24"/>
        </w:rPr>
        <w:t xml:space="preserve"> 59</w:t>
      </w:r>
      <w:r w:rsidRPr="0065633E">
        <w:rPr>
          <w:rFonts w:ascii="Times New Roman" w:hAnsi="Times New Roman" w:cs="Times New Roman"/>
          <w:sz w:val="24"/>
          <w:szCs w:val="24"/>
          <w:vertAlign w:val="superscript"/>
        </w:rPr>
        <w:t>th</w:t>
      </w:r>
      <w:r w:rsidRPr="0065633E">
        <w:rPr>
          <w:rFonts w:ascii="Times New Roman" w:hAnsi="Times New Roman" w:cs="Times New Roman"/>
          <w:sz w:val="24"/>
          <w:szCs w:val="24"/>
        </w:rPr>
        <w:t xml:space="preserve"> Report on the Central Drugs Standard Control Organisation (CDSCO)</w:t>
      </w:r>
      <w:r w:rsidR="003C4023" w:rsidRPr="0065633E">
        <w:rPr>
          <w:rFonts w:ascii="Times New Roman" w:hAnsi="Times New Roman" w:cs="Times New Roman"/>
          <w:sz w:val="24"/>
          <w:szCs w:val="24"/>
        </w:rPr>
        <w:t>.</w:t>
      </w:r>
      <w:r w:rsidRPr="0065633E">
        <w:rPr>
          <w:rFonts w:ascii="Times New Roman" w:hAnsi="Times New Roman" w:cs="Times New Roman"/>
          <w:sz w:val="24"/>
          <w:szCs w:val="24"/>
        </w:rPr>
        <w:t xml:space="preserve"> </w:t>
      </w:r>
      <w:r w:rsidR="003C4023" w:rsidRPr="0065633E">
        <w:rPr>
          <w:rFonts w:ascii="Times New Roman" w:hAnsi="Times New Roman" w:cs="Times New Roman"/>
          <w:sz w:val="24"/>
          <w:szCs w:val="24"/>
        </w:rPr>
        <w:t xml:space="preserve">New </w:t>
      </w:r>
      <w:r w:rsidRPr="0065633E">
        <w:rPr>
          <w:rFonts w:ascii="Times New Roman" w:hAnsi="Times New Roman" w:cs="Times New Roman"/>
          <w:sz w:val="24"/>
          <w:szCs w:val="24"/>
        </w:rPr>
        <w:t>Delhi: Parliament of India, Rajya Sabha</w:t>
      </w:r>
      <w:r w:rsidR="003C4023" w:rsidRPr="0065633E">
        <w:rPr>
          <w:rFonts w:ascii="Times New Roman" w:hAnsi="Times New Roman" w:cs="Times New Roman"/>
          <w:sz w:val="24"/>
          <w:szCs w:val="24"/>
        </w:rPr>
        <w:t>; 2012 May 8[cited 2019 Apr 15]</w:t>
      </w:r>
      <w:r w:rsidR="00BA3695" w:rsidRPr="0065633E">
        <w:rPr>
          <w:rFonts w:ascii="Times New Roman" w:hAnsi="Times New Roman" w:cs="Times New Roman"/>
          <w:sz w:val="24"/>
          <w:szCs w:val="24"/>
        </w:rPr>
        <w:t>.</w:t>
      </w:r>
      <w:r w:rsidR="00D14521" w:rsidRPr="0065633E">
        <w:rPr>
          <w:rFonts w:ascii="Times New Roman" w:eastAsia="Times New Roman" w:hAnsi="Times New Roman" w:cs="Times New Roman"/>
          <w:sz w:val="24"/>
          <w:szCs w:val="24"/>
          <w:lang w:eastAsia="en-IN"/>
        </w:rPr>
        <w:t xml:space="preserve"> Available </w:t>
      </w:r>
      <w:r w:rsidR="003C4023" w:rsidRPr="0065633E">
        <w:rPr>
          <w:rFonts w:ascii="Times New Roman" w:eastAsia="Times New Roman" w:hAnsi="Times New Roman" w:cs="Times New Roman"/>
          <w:sz w:val="24"/>
          <w:szCs w:val="24"/>
          <w:lang w:eastAsia="en-IN"/>
        </w:rPr>
        <w:t>from</w:t>
      </w:r>
      <w:r w:rsidR="00D14521" w:rsidRPr="0065633E">
        <w:rPr>
          <w:rFonts w:ascii="Times New Roman" w:eastAsia="Times New Roman" w:hAnsi="Times New Roman" w:cs="Times New Roman"/>
          <w:sz w:val="24"/>
          <w:szCs w:val="24"/>
          <w:lang w:eastAsia="en-IN"/>
        </w:rPr>
        <w:t xml:space="preserve">: </w:t>
      </w:r>
      <w:hyperlink r:id="rId7" w:history="1">
        <w:r w:rsidR="00D14521" w:rsidRPr="00271AD7">
          <w:rPr>
            <w:rStyle w:val="Hyperlink"/>
            <w:rFonts w:ascii="Times New Roman" w:hAnsi="Times New Roman" w:cs="Times New Roman"/>
            <w:color w:val="auto"/>
            <w:sz w:val="24"/>
            <w:szCs w:val="24"/>
            <w:u w:val="none"/>
          </w:rPr>
          <w:t>http://164.100.47.5/newcommittee/reports/englishcommittees/committee%20on%20health%20and%20family%20welfare/59.pdf</w:t>
        </w:r>
      </w:hyperlink>
      <w:r w:rsidR="00D14521" w:rsidRPr="00271AD7">
        <w:rPr>
          <w:rFonts w:ascii="Times New Roman" w:hAnsi="Times New Roman" w:cs="Times New Roman"/>
          <w:sz w:val="24"/>
          <w:szCs w:val="24"/>
        </w:rPr>
        <w:t xml:space="preserve"> </w:t>
      </w:r>
    </w:p>
    <w:p w14:paraId="5CDCCE64" w14:textId="77777777" w:rsidR="006C4BCD" w:rsidRPr="0065633E" w:rsidRDefault="006C4BCD" w:rsidP="006C4BCD">
      <w:pPr>
        <w:spacing w:after="0" w:line="240" w:lineRule="auto"/>
        <w:rPr>
          <w:rFonts w:ascii="Times New Roman" w:hAnsi="Times New Roman" w:cs="Times New Roman"/>
          <w:sz w:val="24"/>
          <w:szCs w:val="24"/>
        </w:rPr>
      </w:pPr>
    </w:p>
    <w:p w14:paraId="2E5F9770" w14:textId="35D7F627" w:rsidR="00B17D53" w:rsidRPr="0065633E" w:rsidRDefault="00D14521" w:rsidP="006C4BCD">
      <w:pPr>
        <w:spacing w:after="0" w:line="240" w:lineRule="auto"/>
        <w:rPr>
          <w:rFonts w:ascii="Times New Roman" w:eastAsia="Times New Roman" w:hAnsi="Times New Roman" w:cs="Times New Roman"/>
          <w:sz w:val="24"/>
          <w:szCs w:val="24"/>
          <w:lang w:eastAsia="en-IN"/>
        </w:rPr>
      </w:pPr>
      <w:r w:rsidRPr="0065633E">
        <w:rPr>
          <w:rFonts w:ascii="Times New Roman" w:hAnsi="Times New Roman" w:cs="Times New Roman"/>
          <w:sz w:val="24"/>
          <w:szCs w:val="24"/>
        </w:rPr>
        <w:t>(</w:t>
      </w:r>
      <w:r w:rsidR="00A43329" w:rsidRPr="0065633E">
        <w:rPr>
          <w:rFonts w:ascii="Times New Roman" w:hAnsi="Times New Roman" w:cs="Times New Roman"/>
          <w:sz w:val="24"/>
          <w:szCs w:val="24"/>
        </w:rPr>
        <w:t>5</w:t>
      </w:r>
      <w:r w:rsidRPr="0065633E">
        <w:rPr>
          <w:rFonts w:ascii="Times New Roman" w:hAnsi="Times New Roman" w:cs="Times New Roman"/>
          <w:sz w:val="24"/>
          <w:szCs w:val="24"/>
        </w:rPr>
        <w:t xml:space="preserve">) </w:t>
      </w:r>
      <w:r w:rsidR="00352D7B" w:rsidRPr="0065633E">
        <w:rPr>
          <w:rFonts w:ascii="Times New Roman" w:hAnsi="Times New Roman" w:cs="Times New Roman"/>
          <w:sz w:val="24"/>
          <w:szCs w:val="24"/>
        </w:rPr>
        <w:t>S</w:t>
      </w:r>
      <w:r w:rsidR="00352D7B" w:rsidRPr="0065633E">
        <w:rPr>
          <w:rFonts w:ascii="Times New Roman" w:eastAsia="Times New Roman" w:hAnsi="Times New Roman" w:cs="Times New Roman"/>
          <w:sz w:val="24"/>
          <w:szCs w:val="24"/>
          <w:lang w:eastAsia="en-IN"/>
        </w:rPr>
        <w:t>upreme Court</w:t>
      </w:r>
      <w:r w:rsidR="003C4023" w:rsidRPr="0065633E">
        <w:rPr>
          <w:rFonts w:ascii="Times New Roman" w:eastAsia="Times New Roman" w:hAnsi="Times New Roman" w:cs="Times New Roman"/>
          <w:sz w:val="24"/>
          <w:szCs w:val="24"/>
          <w:lang w:eastAsia="en-IN"/>
        </w:rPr>
        <w:t xml:space="preserve"> of India.</w:t>
      </w:r>
      <w:r w:rsidR="00352D7B" w:rsidRPr="0065633E">
        <w:rPr>
          <w:rFonts w:ascii="Times New Roman" w:eastAsia="Times New Roman" w:hAnsi="Times New Roman" w:cs="Times New Roman"/>
          <w:sz w:val="24"/>
          <w:szCs w:val="24"/>
          <w:lang w:eastAsia="en-IN"/>
        </w:rPr>
        <w:t xml:space="preserve"> Writ Petition </w:t>
      </w:r>
      <w:r w:rsidR="003C4023" w:rsidRPr="0065633E">
        <w:rPr>
          <w:rFonts w:ascii="Times New Roman" w:eastAsia="Times New Roman" w:hAnsi="Times New Roman" w:cs="Times New Roman"/>
          <w:sz w:val="24"/>
          <w:szCs w:val="24"/>
          <w:lang w:eastAsia="en-IN"/>
        </w:rPr>
        <w:t xml:space="preserve">(Civil) </w:t>
      </w:r>
      <w:r w:rsidR="00352D7B" w:rsidRPr="0065633E">
        <w:rPr>
          <w:rFonts w:ascii="Times New Roman" w:eastAsia="Times New Roman" w:hAnsi="Times New Roman" w:cs="Times New Roman"/>
          <w:sz w:val="24"/>
          <w:szCs w:val="24"/>
          <w:lang w:eastAsia="en-IN"/>
        </w:rPr>
        <w:t xml:space="preserve">33/2012, </w:t>
      </w:r>
      <w:r w:rsidR="00352D7B" w:rsidRPr="00271AD7">
        <w:rPr>
          <w:rFonts w:ascii="Times New Roman" w:eastAsia="Times New Roman" w:hAnsi="Times New Roman" w:cs="Times New Roman"/>
          <w:i/>
          <w:sz w:val="24"/>
          <w:szCs w:val="24"/>
          <w:lang w:eastAsia="en-IN"/>
        </w:rPr>
        <w:t>Swasthya Adhikar Manch, Indore &amp; others v Union of India &amp; others</w:t>
      </w:r>
      <w:r w:rsidR="00352D7B" w:rsidRPr="0065633E">
        <w:rPr>
          <w:rFonts w:ascii="Times New Roman" w:eastAsia="Times New Roman" w:hAnsi="Times New Roman" w:cs="Times New Roman"/>
          <w:sz w:val="24"/>
          <w:szCs w:val="24"/>
          <w:lang w:eastAsia="en-IN"/>
        </w:rPr>
        <w:t xml:space="preserve"> Order dated </w:t>
      </w:r>
      <w:r w:rsidR="003C4023" w:rsidRPr="0065633E">
        <w:rPr>
          <w:rFonts w:ascii="Times New Roman" w:eastAsia="Times New Roman" w:hAnsi="Times New Roman" w:cs="Times New Roman"/>
          <w:sz w:val="24"/>
          <w:szCs w:val="24"/>
          <w:lang w:eastAsia="en-IN"/>
        </w:rPr>
        <w:t xml:space="preserve">2013 Oct </w:t>
      </w:r>
      <w:r w:rsidR="00352D7B" w:rsidRPr="0065633E">
        <w:rPr>
          <w:rFonts w:ascii="Times New Roman" w:eastAsia="Times New Roman" w:hAnsi="Times New Roman" w:cs="Times New Roman"/>
          <w:sz w:val="24"/>
          <w:szCs w:val="24"/>
          <w:lang w:eastAsia="en-IN"/>
        </w:rPr>
        <w:t>21</w:t>
      </w:r>
      <w:r w:rsidR="003C4023" w:rsidRPr="0065633E">
        <w:rPr>
          <w:rFonts w:ascii="Times New Roman" w:eastAsia="Times New Roman" w:hAnsi="Times New Roman" w:cs="Times New Roman"/>
          <w:sz w:val="24"/>
          <w:szCs w:val="24"/>
          <w:lang w:eastAsia="en-IN"/>
        </w:rPr>
        <w:t>[cited 2019 Apr 15].</w:t>
      </w:r>
      <w:r w:rsidR="00B17D53" w:rsidRPr="0065633E">
        <w:rPr>
          <w:rFonts w:ascii="Times New Roman" w:eastAsia="Times New Roman" w:hAnsi="Times New Roman" w:cs="Times New Roman"/>
          <w:sz w:val="24"/>
          <w:szCs w:val="24"/>
          <w:lang w:eastAsia="en-IN"/>
        </w:rPr>
        <w:t xml:space="preserve"> Available from:</w:t>
      </w:r>
    </w:p>
    <w:p w14:paraId="2290CDD9" w14:textId="390B0884" w:rsidR="00D14521" w:rsidRPr="00271AD7" w:rsidRDefault="00B17D53" w:rsidP="006C4BCD">
      <w:pPr>
        <w:spacing w:after="0" w:line="240" w:lineRule="auto"/>
        <w:rPr>
          <w:rFonts w:ascii="Times New Roman" w:hAnsi="Times New Roman" w:cs="Times New Roman"/>
          <w:sz w:val="24"/>
          <w:szCs w:val="24"/>
        </w:rPr>
      </w:pPr>
      <w:r w:rsidRPr="00271AD7">
        <w:rPr>
          <w:rFonts w:ascii="Times New Roman" w:hAnsi="Times New Roman" w:cs="Times New Roman"/>
          <w:sz w:val="24"/>
          <w:szCs w:val="24"/>
        </w:rPr>
        <w:t xml:space="preserve"> </w:t>
      </w:r>
      <w:hyperlink r:id="rId8" w:history="1">
        <w:r w:rsidRPr="00271AD7">
          <w:rPr>
            <w:rFonts w:ascii="Times New Roman" w:hAnsi="Times New Roman" w:cs="Times New Roman"/>
            <w:sz w:val="24"/>
            <w:szCs w:val="24"/>
          </w:rPr>
          <w:t>https://indiankanoon.org/doc/169069764/</w:t>
        </w:r>
      </w:hyperlink>
    </w:p>
    <w:p w14:paraId="2835CADC" w14:textId="77777777" w:rsidR="00D14521" w:rsidRPr="0065633E" w:rsidRDefault="00D14521" w:rsidP="006C4BCD">
      <w:pPr>
        <w:spacing w:after="0" w:line="240" w:lineRule="auto"/>
        <w:rPr>
          <w:rFonts w:ascii="Times New Roman" w:hAnsi="Times New Roman" w:cs="Times New Roman"/>
          <w:sz w:val="24"/>
          <w:szCs w:val="24"/>
        </w:rPr>
      </w:pPr>
    </w:p>
    <w:p w14:paraId="32B42946" w14:textId="70CDAE5D" w:rsidR="00DE4407" w:rsidRPr="0065633E" w:rsidRDefault="00813ECA"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w:t>
      </w:r>
      <w:r w:rsidR="00A43329" w:rsidRPr="0065633E">
        <w:rPr>
          <w:rFonts w:ascii="Times New Roman" w:hAnsi="Times New Roman" w:cs="Times New Roman"/>
          <w:sz w:val="24"/>
          <w:szCs w:val="24"/>
        </w:rPr>
        <w:t>6</w:t>
      </w:r>
      <w:r w:rsidRPr="0065633E">
        <w:rPr>
          <w:rFonts w:ascii="Times New Roman" w:hAnsi="Times New Roman" w:cs="Times New Roman"/>
          <w:sz w:val="24"/>
          <w:szCs w:val="24"/>
        </w:rPr>
        <w:t xml:space="preserve">) </w:t>
      </w:r>
      <w:r w:rsidR="00714860" w:rsidRPr="0065633E">
        <w:rPr>
          <w:rFonts w:ascii="Times New Roman" w:hAnsi="Times New Roman" w:cs="Times New Roman"/>
          <w:sz w:val="24"/>
          <w:szCs w:val="24"/>
        </w:rPr>
        <w:t>Glasziou</w:t>
      </w:r>
      <w:r w:rsidR="00B17D53" w:rsidRPr="0065633E">
        <w:rPr>
          <w:rFonts w:ascii="Times New Roman" w:hAnsi="Times New Roman" w:cs="Times New Roman"/>
          <w:sz w:val="24"/>
          <w:szCs w:val="24"/>
        </w:rPr>
        <w:t xml:space="preserve"> P</w:t>
      </w:r>
      <w:r w:rsidR="00714860" w:rsidRPr="0065633E">
        <w:rPr>
          <w:rFonts w:ascii="Times New Roman" w:hAnsi="Times New Roman" w:cs="Times New Roman"/>
          <w:sz w:val="24"/>
          <w:szCs w:val="24"/>
        </w:rPr>
        <w:t>, Chalmers</w:t>
      </w:r>
      <w:r w:rsidR="00B17D53" w:rsidRPr="0065633E">
        <w:rPr>
          <w:rFonts w:ascii="Times New Roman" w:hAnsi="Times New Roman" w:cs="Times New Roman"/>
          <w:sz w:val="24"/>
          <w:szCs w:val="24"/>
        </w:rPr>
        <w:t xml:space="preserve"> I.</w:t>
      </w:r>
      <w:r w:rsidR="00714860" w:rsidRPr="0065633E">
        <w:rPr>
          <w:rFonts w:ascii="Times New Roman" w:hAnsi="Times New Roman" w:cs="Times New Roman"/>
          <w:sz w:val="24"/>
          <w:szCs w:val="24"/>
        </w:rPr>
        <w:t xml:space="preserve"> </w:t>
      </w:r>
      <w:r w:rsidR="00714860" w:rsidRPr="0065633E">
        <w:rPr>
          <w:rFonts w:ascii="Times New Roman" w:hAnsi="Times New Roman" w:cs="Times New Roman"/>
          <w:bCs/>
          <w:sz w:val="24"/>
          <w:szCs w:val="24"/>
        </w:rPr>
        <w:t>Research waste is still a scandal</w:t>
      </w:r>
      <w:r w:rsidR="00B17D53" w:rsidRPr="0065633E">
        <w:rPr>
          <w:rFonts w:ascii="Times New Roman" w:hAnsi="Times New Roman" w:cs="Times New Roman"/>
          <w:bCs/>
          <w:sz w:val="24"/>
          <w:szCs w:val="24"/>
        </w:rPr>
        <w:t>.</w:t>
      </w:r>
      <w:r w:rsidR="00714860" w:rsidRPr="0065633E">
        <w:rPr>
          <w:rFonts w:ascii="Times New Roman" w:hAnsi="Times New Roman" w:cs="Times New Roman"/>
          <w:bCs/>
          <w:sz w:val="24"/>
          <w:szCs w:val="24"/>
        </w:rPr>
        <w:t xml:space="preserve"> </w:t>
      </w:r>
      <w:r w:rsidR="00714860" w:rsidRPr="0065633E">
        <w:rPr>
          <w:rFonts w:ascii="Times New Roman" w:hAnsi="Times New Roman" w:cs="Times New Roman"/>
          <w:i/>
          <w:iCs/>
          <w:sz w:val="24"/>
          <w:szCs w:val="24"/>
        </w:rPr>
        <w:t>BMJ</w:t>
      </w:r>
      <w:r w:rsidR="00B17D53" w:rsidRPr="0065633E">
        <w:rPr>
          <w:rFonts w:ascii="Times New Roman" w:hAnsi="Times New Roman" w:cs="Times New Roman"/>
          <w:i/>
          <w:iCs/>
          <w:sz w:val="24"/>
          <w:szCs w:val="24"/>
        </w:rPr>
        <w:t>.</w:t>
      </w:r>
      <w:r w:rsidR="00714860" w:rsidRPr="0065633E">
        <w:rPr>
          <w:rFonts w:ascii="Times New Roman" w:hAnsi="Times New Roman" w:cs="Times New Roman"/>
          <w:i/>
          <w:iCs/>
          <w:sz w:val="24"/>
          <w:szCs w:val="24"/>
        </w:rPr>
        <w:t xml:space="preserve"> </w:t>
      </w:r>
      <w:r w:rsidR="00714860" w:rsidRPr="0065633E">
        <w:rPr>
          <w:rFonts w:ascii="Times New Roman" w:hAnsi="Times New Roman" w:cs="Times New Roman"/>
          <w:sz w:val="24"/>
          <w:szCs w:val="24"/>
        </w:rPr>
        <w:t>2018</w:t>
      </w:r>
      <w:r w:rsidR="00B17D53" w:rsidRPr="0065633E">
        <w:rPr>
          <w:rFonts w:ascii="Times New Roman" w:hAnsi="Times New Roman" w:cs="Times New Roman"/>
          <w:sz w:val="24"/>
          <w:szCs w:val="24"/>
        </w:rPr>
        <w:t xml:space="preserve"> Nov 12</w:t>
      </w:r>
      <w:r w:rsidR="00714860" w:rsidRPr="0065633E">
        <w:rPr>
          <w:rFonts w:ascii="Times New Roman" w:hAnsi="Times New Roman" w:cs="Times New Roman"/>
          <w:sz w:val="24"/>
          <w:szCs w:val="24"/>
        </w:rPr>
        <w:t>;</w:t>
      </w:r>
      <w:r w:rsidR="00B17D53" w:rsidRPr="0065633E">
        <w:rPr>
          <w:rFonts w:ascii="Times New Roman" w:hAnsi="Times New Roman" w:cs="Times New Roman"/>
          <w:sz w:val="24"/>
          <w:szCs w:val="24"/>
        </w:rPr>
        <w:t>363: k</w:t>
      </w:r>
      <w:r w:rsidR="00714860" w:rsidRPr="0065633E">
        <w:rPr>
          <w:rFonts w:ascii="Times New Roman" w:hAnsi="Times New Roman" w:cs="Times New Roman"/>
          <w:sz w:val="24"/>
          <w:szCs w:val="24"/>
        </w:rPr>
        <w:t>4645</w:t>
      </w:r>
      <w:r w:rsidR="00B17D53" w:rsidRPr="0065633E">
        <w:rPr>
          <w:rFonts w:ascii="Times New Roman" w:hAnsi="Times New Roman" w:cs="Times New Roman"/>
          <w:sz w:val="24"/>
          <w:szCs w:val="24"/>
        </w:rPr>
        <w:t>.</w:t>
      </w:r>
      <w:r w:rsidR="00714860" w:rsidRPr="0065633E">
        <w:rPr>
          <w:rFonts w:ascii="Times New Roman" w:hAnsi="Times New Roman" w:cs="Times New Roman"/>
          <w:sz w:val="24"/>
          <w:szCs w:val="24"/>
        </w:rPr>
        <w:t xml:space="preserve"> doi: 10.1136/bmj.k4645</w:t>
      </w:r>
      <w:r w:rsidR="00B17D53" w:rsidRPr="0065633E">
        <w:rPr>
          <w:rFonts w:ascii="Times New Roman" w:hAnsi="Times New Roman" w:cs="Times New Roman"/>
          <w:sz w:val="24"/>
          <w:szCs w:val="24"/>
        </w:rPr>
        <w:t>.</w:t>
      </w:r>
    </w:p>
    <w:p w14:paraId="44A0239E" w14:textId="77777777" w:rsidR="00DE4407" w:rsidRPr="0065633E" w:rsidRDefault="00DE4407" w:rsidP="006C4BCD">
      <w:pPr>
        <w:spacing w:after="0" w:line="240" w:lineRule="auto"/>
        <w:rPr>
          <w:rFonts w:ascii="Times New Roman" w:hAnsi="Times New Roman" w:cs="Times New Roman"/>
          <w:sz w:val="24"/>
          <w:szCs w:val="24"/>
        </w:rPr>
      </w:pPr>
    </w:p>
    <w:p w14:paraId="4E833F49" w14:textId="17C2E15A" w:rsidR="00D14521" w:rsidRPr="00271AD7" w:rsidRDefault="005B36EE"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lastRenderedPageBreak/>
        <w:t>(</w:t>
      </w:r>
      <w:r w:rsidR="00ED1527" w:rsidRPr="0065633E">
        <w:rPr>
          <w:rFonts w:ascii="Times New Roman" w:hAnsi="Times New Roman" w:cs="Times New Roman"/>
          <w:sz w:val="24"/>
          <w:szCs w:val="24"/>
        </w:rPr>
        <w:t>7</w:t>
      </w:r>
      <w:r w:rsidRPr="0065633E">
        <w:rPr>
          <w:rFonts w:ascii="Times New Roman" w:hAnsi="Times New Roman" w:cs="Times New Roman"/>
          <w:sz w:val="24"/>
          <w:szCs w:val="24"/>
        </w:rPr>
        <w:t>) Indian Council of Medical Research</w:t>
      </w:r>
      <w:r w:rsidR="00B17D53" w:rsidRPr="0065633E">
        <w:rPr>
          <w:rFonts w:ascii="Times New Roman" w:hAnsi="Times New Roman" w:cs="Times New Roman"/>
          <w:sz w:val="24"/>
          <w:szCs w:val="24"/>
        </w:rPr>
        <w:t>.</w:t>
      </w:r>
      <w:r w:rsidRPr="0065633E">
        <w:rPr>
          <w:rFonts w:ascii="Times New Roman" w:hAnsi="Times New Roman" w:cs="Times New Roman"/>
          <w:sz w:val="24"/>
          <w:szCs w:val="24"/>
        </w:rPr>
        <w:t xml:space="preserve"> National </w:t>
      </w:r>
      <w:r w:rsidR="00271AD7">
        <w:rPr>
          <w:rFonts w:ascii="Times New Roman" w:hAnsi="Times New Roman" w:cs="Times New Roman"/>
          <w:sz w:val="24"/>
          <w:szCs w:val="24"/>
        </w:rPr>
        <w:t>E</w:t>
      </w:r>
      <w:r w:rsidRPr="0065633E">
        <w:rPr>
          <w:rFonts w:ascii="Times New Roman" w:hAnsi="Times New Roman" w:cs="Times New Roman"/>
          <w:sz w:val="24"/>
          <w:szCs w:val="24"/>
        </w:rPr>
        <w:t xml:space="preserve">thical </w:t>
      </w:r>
      <w:r w:rsidR="00271AD7">
        <w:rPr>
          <w:rFonts w:ascii="Times New Roman" w:hAnsi="Times New Roman" w:cs="Times New Roman"/>
          <w:sz w:val="24"/>
          <w:szCs w:val="24"/>
        </w:rPr>
        <w:t>G</w:t>
      </w:r>
      <w:r w:rsidRPr="0065633E">
        <w:rPr>
          <w:rFonts w:ascii="Times New Roman" w:hAnsi="Times New Roman" w:cs="Times New Roman"/>
          <w:sz w:val="24"/>
          <w:szCs w:val="24"/>
        </w:rPr>
        <w:t xml:space="preserve">uidelines for </w:t>
      </w:r>
      <w:r w:rsidR="00271AD7">
        <w:rPr>
          <w:rFonts w:ascii="Times New Roman" w:hAnsi="Times New Roman" w:cs="Times New Roman"/>
          <w:sz w:val="24"/>
          <w:szCs w:val="24"/>
        </w:rPr>
        <w:t>B</w:t>
      </w:r>
      <w:r w:rsidRPr="0065633E">
        <w:rPr>
          <w:rFonts w:ascii="Times New Roman" w:hAnsi="Times New Roman" w:cs="Times New Roman"/>
          <w:sz w:val="24"/>
          <w:szCs w:val="24"/>
        </w:rPr>
        <w:t xml:space="preserve">iomedical and </w:t>
      </w:r>
      <w:r w:rsidR="00271AD7">
        <w:rPr>
          <w:rFonts w:ascii="Times New Roman" w:hAnsi="Times New Roman" w:cs="Times New Roman"/>
          <w:sz w:val="24"/>
          <w:szCs w:val="24"/>
        </w:rPr>
        <w:t>H</w:t>
      </w:r>
      <w:r w:rsidRPr="0065633E">
        <w:rPr>
          <w:rFonts w:ascii="Times New Roman" w:hAnsi="Times New Roman" w:cs="Times New Roman"/>
          <w:sz w:val="24"/>
          <w:szCs w:val="24"/>
        </w:rPr>
        <w:t xml:space="preserve">ealth </w:t>
      </w:r>
      <w:r w:rsidR="00271AD7">
        <w:rPr>
          <w:rFonts w:ascii="Times New Roman" w:hAnsi="Times New Roman" w:cs="Times New Roman"/>
          <w:sz w:val="24"/>
          <w:szCs w:val="24"/>
        </w:rPr>
        <w:t>R</w:t>
      </w:r>
      <w:r w:rsidRPr="0065633E">
        <w:rPr>
          <w:rFonts w:ascii="Times New Roman" w:hAnsi="Times New Roman" w:cs="Times New Roman"/>
          <w:sz w:val="24"/>
          <w:szCs w:val="24"/>
        </w:rPr>
        <w:t xml:space="preserve">esearch </w:t>
      </w:r>
      <w:r w:rsidR="00271AD7">
        <w:rPr>
          <w:rFonts w:ascii="Times New Roman" w:hAnsi="Times New Roman" w:cs="Times New Roman"/>
          <w:sz w:val="24"/>
          <w:szCs w:val="24"/>
        </w:rPr>
        <w:t>I</w:t>
      </w:r>
      <w:r w:rsidRPr="0065633E">
        <w:rPr>
          <w:rFonts w:ascii="Times New Roman" w:hAnsi="Times New Roman" w:cs="Times New Roman"/>
          <w:sz w:val="24"/>
          <w:szCs w:val="24"/>
        </w:rPr>
        <w:t xml:space="preserve">nvolving </w:t>
      </w:r>
      <w:r w:rsidR="00271AD7">
        <w:rPr>
          <w:rFonts w:ascii="Times New Roman" w:hAnsi="Times New Roman" w:cs="Times New Roman"/>
          <w:sz w:val="24"/>
          <w:szCs w:val="24"/>
        </w:rPr>
        <w:t>H</w:t>
      </w:r>
      <w:r w:rsidRPr="0065633E">
        <w:rPr>
          <w:rFonts w:ascii="Times New Roman" w:hAnsi="Times New Roman" w:cs="Times New Roman"/>
          <w:sz w:val="24"/>
          <w:szCs w:val="24"/>
        </w:rPr>
        <w:t xml:space="preserve">uman </w:t>
      </w:r>
      <w:r w:rsidR="00271AD7">
        <w:rPr>
          <w:rFonts w:ascii="Times New Roman" w:hAnsi="Times New Roman" w:cs="Times New Roman"/>
          <w:sz w:val="24"/>
          <w:szCs w:val="24"/>
        </w:rPr>
        <w:t>P</w:t>
      </w:r>
      <w:r w:rsidRPr="0065633E">
        <w:rPr>
          <w:rFonts w:ascii="Times New Roman" w:hAnsi="Times New Roman" w:cs="Times New Roman"/>
          <w:sz w:val="24"/>
          <w:szCs w:val="24"/>
        </w:rPr>
        <w:t>articipants</w:t>
      </w:r>
      <w:r w:rsidR="00B17D53" w:rsidRPr="0065633E">
        <w:rPr>
          <w:rFonts w:ascii="Times New Roman" w:hAnsi="Times New Roman" w:cs="Times New Roman"/>
          <w:sz w:val="24"/>
          <w:szCs w:val="24"/>
        </w:rPr>
        <w:t>.</w:t>
      </w:r>
      <w:r w:rsidRPr="0065633E">
        <w:rPr>
          <w:rFonts w:ascii="Times New Roman" w:hAnsi="Times New Roman" w:cs="Times New Roman"/>
          <w:sz w:val="24"/>
          <w:szCs w:val="24"/>
        </w:rPr>
        <w:t xml:space="preserve"> </w:t>
      </w:r>
      <w:r w:rsidR="00B17D53" w:rsidRPr="0065633E">
        <w:rPr>
          <w:rFonts w:ascii="Times New Roman" w:hAnsi="Times New Roman" w:cs="Times New Roman"/>
          <w:sz w:val="24"/>
          <w:szCs w:val="24"/>
        </w:rPr>
        <w:t xml:space="preserve">New </w:t>
      </w:r>
      <w:r w:rsidRPr="0065633E">
        <w:rPr>
          <w:rFonts w:ascii="Times New Roman" w:hAnsi="Times New Roman" w:cs="Times New Roman"/>
          <w:sz w:val="24"/>
          <w:szCs w:val="24"/>
        </w:rPr>
        <w:t>Delhi: ICMR</w:t>
      </w:r>
      <w:r w:rsidR="00B17D53" w:rsidRPr="0065633E">
        <w:rPr>
          <w:rFonts w:ascii="Times New Roman" w:hAnsi="Times New Roman" w:cs="Times New Roman"/>
          <w:sz w:val="24"/>
          <w:szCs w:val="24"/>
        </w:rPr>
        <w:t>;</w:t>
      </w:r>
      <w:r w:rsidRPr="0065633E">
        <w:rPr>
          <w:rFonts w:ascii="Times New Roman" w:hAnsi="Times New Roman" w:cs="Times New Roman"/>
          <w:sz w:val="24"/>
          <w:szCs w:val="24"/>
        </w:rPr>
        <w:t xml:space="preserve"> 2017</w:t>
      </w:r>
      <w:r w:rsidR="00B17D53" w:rsidRPr="0065633E">
        <w:rPr>
          <w:rFonts w:ascii="Times New Roman" w:hAnsi="Times New Roman" w:cs="Times New Roman"/>
          <w:sz w:val="24"/>
          <w:szCs w:val="24"/>
        </w:rPr>
        <w:t xml:space="preserve"> [cited 2019 Apr 15]</w:t>
      </w:r>
      <w:r w:rsidR="00271AD7">
        <w:rPr>
          <w:rFonts w:ascii="Times New Roman" w:hAnsi="Times New Roman" w:cs="Times New Roman"/>
          <w:sz w:val="24"/>
          <w:szCs w:val="24"/>
        </w:rPr>
        <w:t>.</w:t>
      </w:r>
      <w:r w:rsidRPr="0065633E">
        <w:rPr>
          <w:rFonts w:ascii="Times New Roman" w:hAnsi="Times New Roman" w:cs="Times New Roman"/>
          <w:sz w:val="24"/>
          <w:szCs w:val="24"/>
        </w:rPr>
        <w:t xml:space="preserve"> pp187. Available </w:t>
      </w:r>
      <w:r w:rsidR="00580D8A" w:rsidRPr="0065633E">
        <w:rPr>
          <w:rFonts w:ascii="Times New Roman" w:hAnsi="Times New Roman" w:cs="Times New Roman"/>
          <w:sz w:val="24"/>
          <w:szCs w:val="24"/>
        </w:rPr>
        <w:t>from</w:t>
      </w:r>
      <w:r w:rsidRPr="0065633E">
        <w:rPr>
          <w:rFonts w:ascii="Times New Roman" w:hAnsi="Times New Roman" w:cs="Times New Roman"/>
          <w:sz w:val="24"/>
          <w:szCs w:val="24"/>
        </w:rPr>
        <w:t xml:space="preserve">: </w:t>
      </w:r>
      <w:hyperlink r:id="rId9" w:history="1">
        <w:r w:rsidRPr="00271AD7">
          <w:rPr>
            <w:rStyle w:val="Hyperlink"/>
            <w:rFonts w:ascii="Times New Roman" w:hAnsi="Times New Roman" w:cs="Times New Roman"/>
            <w:color w:val="auto"/>
            <w:sz w:val="24"/>
            <w:szCs w:val="24"/>
            <w:u w:val="none"/>
          </w:rPr>
          <w:t>https://icmr.nic.in/sites/default/files/guidelines/ICMR_Ethical_Guidelines_2017.pdf</w:t>
        </w:r>
      </w:hyperlink>
      <w:r w:rsidRPr="00271AD7">
        <w:rPr>
          <w:rFonts w:ascii="Times New Roman" w:hAnsi="Times New Roman" w:cs="Times New Roman"/>
          <w:sz w:val="24"/>
          <w:szCs w:val="24"/>
        </w:rPr>
        <w:t xml:space="preserve"> </w:t>
      </w:r>
    </w:p>
    <w:p w14:paraId="1C1FBA06" w14:textId="77777777" w:rsidR="00D14521" w:rsidRPr="0065633E" w:rsidRDefault="00D14521" w:rsidP="006C4BCD">
      <w:pPr>
        <w:spacing w:after="0" w:line="240" w:lineRule="auto"/>
        <w:rPr>
          <w:rFonts w:ascii="Times New Roman" w:hAnsi="Times New Roman" w:cs="Times New Roman"/>
          <w:sz w:val="24"/>
          <w:szCs w:val="24"/>
        </w:rPr>
      </w:pPr>
    </w:p>
    <w:p w14:paraId="08303E3E" w14:textId="64D6C9A6" w:rsidR="00D14521" w:rsidRPr="00271AD7" w:rsidRDefault="005B36EE" w:rsidP="006C4BCD">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w:t>
      </w:r>
      <w:r w:rsidR="00A978A5" w:rsidRPr="0065633E">
        <w:rPr>
          <w:rFonts w:ascii="Times New Roman" w:hAnsi="Times New Roman" w:cs="Times New Roman"/>
          <w:sz w:val="24"/>
          <w:szCs w:val="24"/>
        </w:rPr>
        <w:t>8</w:t>
      </w:r>
      <w:r w:rsidRPr="0065633E">
        <w:rPr>
          <w:rFonts w:ascii="Times New Roman" w:hAnsi="Times New Roman" w:cs="Times New Roman"/>
          <w:sz w:val="24"/>
          <w:szCs w:val="24"/>
        </w:rPr>
        <w:t>) World Medical Association</w:t>
      </w:r>
      <w:r w:rsidR="00B17D53" w:rsidRPr="0065633E">
        <w:rPr>
          <w:rFonts w:ascii="Times New Roman" w:hAnsi="Times New Roman" w:cs="Times New Roman"/>
          <w:sz w:val="24"/>
          <w:szCs w:val="24"/>
        </w:rPr>
        <w:t>.</w:t>
      </w:r>
      <w:r w:rsidR="00271AD7">
        <w:rPr>
          <w:rFonts w:ascii="Times New Roman" w:hAnsi="Times New Roman" w:cs="Times New Roman"/>
          <w:sz w:val="24"/>
          <w:szCs w:val="24"/>
        </w:rPr>
        <w:t xml:space="preserve"> </w:t>
      </w:r>
      <w:r w:rsidRPr="0065633E">
        <w:rPr>
          <w:rFonts w:ascii="Times New Roman" w:hAnsi="Times New Roman" w:cs="Times New Roman"/>
          <w:sz w:val="24"/>
          <w:szCs w:val="24"/>
        </w:rPr>
        <w:t>Declaration of Helsinki: Ethical principles for medical research involving human subjects</w:t>
      </w:r>
      <w:r w:rsidR="00580D8A" w:rsidRPr="0065633E">
        <w:rPr>
          <w:rFonts w:ascii="Times New Roman" w:hAnsi="Times New Roman" w:cs="Times New Roman"/>
          <w:sz w:val="24"/>
          <w:szCs w:val="24"/>
        </w:rPr>
        <w:t>.</w:t>
      </w:r>
      <w:r w:rsidRPr="0065633E">
        <w:rPr>
          <w:rFonts w:ascii="Times New Roman" w:hAnsi="Times New Roman" w:cs="Times New Roman"/>
          <w:sz w:val="24"/>
          <w:szCs w:val="24"/>
        </w:rPr>
        <w:t xml:space="preserve"> Geneva: WMA</w:t>
      </w:r>
      <w:r w:rsidR="00580D8A" w:rsidRPr="0065633E">
        <w:rPr>
          <w:rFonts w:ascii="Times New Roman" w:hAnsi="Times New Roman" w:cs="Times New Roman"/>
          <w:sz w:val="24"/>
          <w:szCs w:val="24"/>
        </w:rPr>
        <w:t>;</w:t>
      </w:r>
      <w:r w:rsidRPr="0065633E">
        <w:rPr>
          <w:rFonts w:ascii="Times New Roman" w:hAnsi="Times New Roman" w:cs="Times New Roman"/>
          <w:sz w:val="24"/>
          <w:szCs w:val="24"/>
        </w:rPr>
        <w:t xml:space="preserve"> 2013</w:t>
      </w:r>
      <w:r w:rsidR="00580D8A" w:rsidRPr="0065633E">
        <w:rPr>
          <w:rFonts w:ascii="Times New Roman" w:hAnsi="Times New Roman" w:cs="Times New Roman"/>
          <w:sz w:val="24"/>
          <w:szCs w:val="24"/>
        </w:rPr>
        <w:t xml:space="preserve"> [cited 2019 Apr 15].</w:t>
      </w:r>
      <w:r w:rsidRPr="0065633E">
        <w:rPr>
          <w:rFonts w:ascii="Times New Roman" w:hAnsi="Times New Roman" w:cs="Times New Roman"/>
          <w:sz w:val="24"/>
          <w:szCs w:val="24"/>
        </w:rPr>
        <w:t xml:space="preserve"> p</w:t>
      </w:r>
      <w:r w:rsidR="00580D8A" w:rsidRPr="0065633E">
        <w:rPr>
          <w:rFonts w:ascii="Times New Roman" w:hAnsi="Times New Roman" w:cs="Times New Roman"/>
          <w:sz w:val="24"/>
          <w:szCs w:val="24"/>
        </w:rPr>
        <w:t xml:space="preserve"> </w:t>
      </w:r>
      <w:r w:rsidRPr="0065633E">
        <w:rPr>
          <w:rFonts w:ascii="Times New Roman" w:hAnsi="Times New Roman" w:cs="Times New Roman"/>
          <w:sz w:val="24"/>
          <w:szCs w:val="24"/>
        </w:rPr>
        <w:t xml:space="preserve">4. Available </w:t>
      </w:r>
      <w:r w:rsidR="00580D8A" w:rsidRPr="0065633E">
        <w:rPr>
          <w:rFonts w:ascii="Times New Roman" w:hAnsi="Times New Roman" w:cs="Times New Roman"/>
          <w:sz w:val="24"/>
          <w:szCs w:val="24"/>
        </w:rPr>
        <w:t>from</w:t>
      </w:r>
      <w:r w:rsidRPr="0065633E">
        <w:rPr>
          <w:rFonts w:ascii="Times New Roman" w:hAnsi="Times New Roman" w:cs="Times New Roman"/>
          <w:sz w:val="24"/>
          <w:szCs w:val="24"/>
        </w:rPr>
        <w:t xml:space="preserve"> </w:t>
      </w:r>
      <w:hyperlink r:id="rId10" w:history="1">
        <w:r w:rsidR="002F7CF2" w:rsidRPr="00271AD7">
          <w:rPr>
            <w:rStyle w:val="Hyperlink"/>
            <w:rFonts w:ascii="Times New Roman" w:hAnsi="Times New Roman" w:cs="Times New Roman"/>
            <w:color w:val="auto"/>
            <w:sz w:val="24"/>
            <w:szCs w:val="24"/>
            <w:u w:val="none"/>
          </w:rPr>
          <w:t>https://www.wma.net/wp-content/uploads/2016/11/DoH-Oct2013-JAMA.pdf</w:t>
        </w:r>
      </w:hyperlink>
    </w:p>
    <w:p w14:paraId="3DD07DA1" w14:textId="77777777" w:rsidR="002F7CF2" w:rsidRPr="00271AD7" w:rsidRDefault="002F7CF2" w:rsidP="006C4BCD">
      <w:pPr>
        <w:spacing w:after="0" w:line="240" w:lineRule="auto"/>
        <w:rPr>
          <w:rFonts w:ascii="Times New Roman" w:hAnsi="Times New Roman" w:cs="Times New Roman"/>
          <w:sz w:val="24"/>
          <w:szCs w:val="24"/>
        </w:rPr>
      </w:pPr>
    </w:p>
    <w:p w14:paraId="1FCACFAC" w14:textId="7BDDBEDD" w:rsidR="00931B59" w:rsidRPr="00271AD7" w:rsidRDefault="00931B59" w:rsidP="003E3CA0">
      <w:pPr>
        <w:spacing w:after="0" w:line="240" w:lineRule="auto"/>
        <w:rPr>
          <w:rFonts w:ascii="Times New Roman" w:hAnsi="Times New Roman" w:cs="Times New Roman"/>
          <w:sz w:val="24"/>
          <w:szCs w:val="24"/>
        </w:rPr>
      </w:pPr>
      <w:r w:rsidRPr="0065633E">
        <w:rPr>
          <w:rFonts w:ascii="Times New Roman" w:hAnsi="Times New Roman" w:cs="Times New Roman"/>
          <w:sz w:val="24"/>
          <w:szCs w:val="24"/>
        </w:rPr>
        <w:t>(</w:t>
      </w:r>
      <w:r w:rsidR="00A978A5" w:rsidRPr="0065633E">
        <w:rPr>
          <w:rFonts w:ascii="Times New Roman" w:hAnsi="Times New Roman" w:cs="Times New Roman"/>
          <w:sz w:val="24"/>
          <w:szCs w:val="24"/>
        </w:rPr>
        <w:t>9</w:t>
      </w:r>
      <w:r w:rsidRPr="0065633E">
        <w:rPr>
          <w:rFonts w:ascii="Times New Roman" w:hAnsi="Times New Roman" w:cs="Times New Roman"/>
          <w:sz w:val="24"/>
          <w:szCs w:val="24"/>
        </w:rPr>
        <w:t>)</w:t>
      </w:r>
      <w:r w:rsidR="00E04C2C" w:rsidRPr="0065633E">
        <w:rPr>
          <w:rFonts w:ascii="Times New Roman" w:hAnsi="Times New Roman" w:cs="Times New Roman"/>
          <w:sz w:val="24"/>
          <w:szCs w:val="24"/>
        </w:rPr>
        <w:t xml:space="preserve"> Report of the Prof Ranjit Roy Chaudhury </w:t>
      </w:r>
      <w:r w:rsidR="000D552B">
        <w:rPr>
          <w:rFonts w:ascii="Times New Roman" w:hAnsi="Times New Roman" w:cs="Times New Roman"/>
          <w:sz w:val="24"/>
          <w:szCs w:val="24"/>
        </w:rPr>
        <w:t>e</w:t>
      </w:r>
      <w:r w:rsidR="00E04C2C" w:rsidRPr="0065633E">
        <w:rPr>
          <w:rFonts w:ascii="Times New Roman" w:hAnsi="Times New Roman" w:cs="Times New Roman"/>
          <w:sz w:val="24"/>
          <w:szCs w:val="24"/>
        </w:rPr>
        <w:t>xpert committee to formulate policy and guidelines for approval new drugs, clinical trials and banning of drugs. Delhi: MoHFW</w:t>
      </w:r>
      <w:r w:rsidR="000D552B">
        <w:rPr>
          <w:rFonts w:ascii="Times New Roman" w:hAnsi="Times New Roman" w:cs="Times New Roman"/>
          <w:sz w:val="24"/>
          <w:szCs w:val="24"/>
        </w:rPr>
        <w:t>;</w:t>
      </w:r>
      <w:r w:rsidR="00E04C2C" w:rsidRPr="0065633E">
        <w:rPr>
          <w:rFonts w:ascii="Times New Roman" w:hAnsi="Times New Roman" w:cs="Times New Roman"/>
          <w:sz w:val="24"/>
          <w:szCs w:val="24"/>
        </w:rPr>
        <w:t xml:space="preserve"> July 2013</w:t>
      </w:r>
      <w:r w:rsidR="00580D8A" w:rsidRPr="0065633E">
        <w:rPr>
          <w:rFonts w:ascii="Times New Roman" w:hAnsi="Times New Roman" w:cs="Times New Roman"/>
          <w:sz w:val="24"/>
          <w:szCs w:val="24"/>
        </w:rPr>
        <w:t>[cited 2019 Apr 15]</w:t>
      </w:r>
      <w:r w:rsidR="000D552B">
        <w:rPr>
          <w:rFonts w:ascii="Times New Roman" w:hAnsi="Times New Roman" w:cs="Times New Roman"/>
          <w:sz w:val="24"/>
          <w:szCs w:val="24"/>
        </w:rPr>
        <w:t>.</w:t>
      </w:r>
      <w:r w:rsidR="00E04C2C" w:rsidRPr="0065633E">
        <w:rPr>
          <w:rFonts w:ascii="Times New Roman" w:hAnsi="Times New Roman" w:cs="Times New Roman"/>
          <w:sz w:val="24"/>
          <w:szCs w:val="24"/>
        </w:rPr>
        <w:t xml:space="preserve"> </w:t>
      </w:r>
      <w:r w:rsidR="000D552B" w:rsidRPr="0065633E">
        <w:rPr>
          <w:rFonts w:ascii="Times New Roman" w:hAnsi="Times New Roman" w:cs="Times New Roman"/>
          <w:sz w:val="24"/>
          <w:szCs w:val="24"/>
        </w:rPr>
        <w:t>P</w:t>
      </w:r>
      <w:r w:rsidR="00E04C2C" w:rsidRPr="0065633E">
        <w:rPr>
          <w:rFonts w:ascii="Times New Roman" w:hAnsi="Times New Roman" w:cs="Times New Roman"/>
          <w:sz w:val="24"/>
          <w:szCs w:val="24"/>
        </w:rPr>
        <w:t>p</w:t>
      </w:r>
      <w:r w:rsidR="000D552B">
        <w:rPr>
          <w:rFonts w:ascii="Times New Roman" w:hAnsi="Times New Roman" w:cs="Times New Roman"/>
          <w:sz w:val="24"/>
          <w:szCs w:val="24"/>
        </w:rPr>
        <w:t xml:space="preserve"> </w:t>
      </w:r>
      <w:r w:rsidR="00E04C2C" w:rsidRPr="0065633E">
        <w:rPr>
          <w:rFonts w:ascii="Times New Roman" w:hAnsi="Times New Roman" w:cs="Times New Roman"/>
          <w:sz w:val="24"/>
          <w:szCs w:val="24"/>
        </w:rPr>
        <w:t xml:space="preserve">99. Available </w:t>
      </w:r>
      <w:r w:rsidR="00580D8A" w:rsidRPr="0065633E">
        <w:rPr>
          <w:rFonts w:ascii="Times New Roman" w:hAnsi="Times New Roman" w:cs="Times New Roman"/>
          <w:sz w:val="24"/>
          <w:szCs w:val="24"/>
        </w:rPr>
        <w:t>from</w:t>
      </w:r>
      <w:r w:rsidR="00E04C2C" w:rsidRPr="0065633E">
        <w:rPr>
          <w:rFonts w:ascii="Times New Roman" w:hAnsi="Times New Roman" w:cs="Times New Roman"/>
          <w:sz w:val="24"/>
          <w:szCs w:val="24"/>
        </w:rPr>
        <w:t xml:space="preserve">: </w:t>
      </w:r>
      <w:hyperlink r:id="rId11" w:history="1">
        <w:r w:rsidR="00E04C2C" w:rsidRPr="00271AD7">
          <w:rPr>
            <w:rStyle w:val="Hyperlink"/>
            <w:rFonts w:ascii="Times New Roman" w:hAnsi="Times New Roman" w:cs="Times New Roman"/>
            <w:color w:val="auto"/>
            <w:sz w:val="24"/>
            <w:szCs w:val="24"/>
            <w:u w:val="none"/>
          </w:rPr>
          <w:t>http://www.cdsco.nic.in/writereaddata/Report_of_Dr_Ranjit_Roy.pdf</w:t>
        </w:r>
      </w:hyperlink>
      <w:r w:rsidR="00E04C2C" w:rsidRPr="00271AD7">
        <w:rPr>
          <w:rFonts w:ascii="Times New Roman" w:hAnsi="Times New Roman" w:cs="Times New Roman"/>
          <w:sz w:val="24"/>
          <w:szCs w:val="24"/>
        </w:rPr>
        <w:t xml:space="preserve"> </w:t>
      </w:r>
    </w:p>
    <w:p w14:paraId="6B3D9970" w14:textId="6E1E6F76" w:rsidR="00E04C2C" w:rsidRPr="0065633E" w:rsidRDefault="00E04C2C" w:rsidP="00BF02CB">
      <w:pPr>
        <w:tabs>
          <w:tab w:val="left" w:pos="6930"/>
        </w:tabs>
        <w:spacing w:after="0" w:line="240" w:lineRule="auto"/>
        <w:rPr>
          <w:rFonts w:ascii="Times New Roman" w:hAnsi="Times New Roman" w:cs="Times New Roman"/>
          <w:sz w:val="24"/>
          <w:szCs w:val="24"/>
        </w:rPr>
      </w:pPr>
    </w:p>
    <w:p w14:paraId="027070AB" w14:textId="0944DD4D" w:rsidR="002F7CF2" w:rsidRDefault="002F7CF2" w:rsidP="006C4BCD">
      <w:pPr>
        <w:spacing w:after="0" w:line="240" w:lineRule="auto"/>
        <w:rPr>
          <w:rFonts w:ascii="Times New Roman" w:eastAsia="Times New Roman" w:hAnsi="Times New Roman" w:cs="Times New Roman"/>
          <w:bCs/>
          <w:kern w:val="36"/>
          <w:sz w:val="24"/>
          <w:szCs w:val="24"/>
          <w:lang w:eastAsia="en-IN"/>
        </w:rPr>
      </w:pPr>
      <w:r w:rsidRPr="0065633E">
        <w:rPr>
          <w:rFonts w:ascii="Times New Roman" w:hAnsi="Times New Roman" w:cs="Times New Roman"/>
          <w:sz w:val="24"/>
          <w:szCs w:val="24"/>
        </w:rPr>
        <w:t>(</w:t>
      </w:r>
      <w:r w:rsidR="00A978A5" w:rsidRPr="0065633E">
        <w:rPr>
          <w:rFonts w:ascii="Times New Roman" w:hAnsi="Times New Roman" w:cs="Times New Roman"/>
          <w:sz w:val="24"/>
          <w:szCs w:val="24"/>
        </w:rPr>
        <w:t>10</w:t>
      </w:r>
      <w:r w:rsidRPr="0065633E">
        <w:rPr>
          <w:rFonts w:ascii="Times New Roman" w:hAnsi="Times New Roman" w:cs="Times New Roman"/>
          <w:sz w:val="24"/>
          <w:szCs w:val="24"/>
        </w:rPr>
        <w:t>) Srinivasan</w:t>
      </w:r>
      <w:r w:rsidR="00580D8A" w:rsidRPr="0065633E">
        <w:rPr>
          <w:rFonts w:ascii="Times New Roman" w:hAnsi="Times New Roman" w:cs="Times New Roman"/>
          <w:sz w:val="24"/>
          <w:szCs w:val="24"/>
        </w:rPr>
        <w:t xml:space="preserve"> S.</w:t>
      </w:r>
      <w:r w:rsidRPr="0065633E">
        <w:rPr>
          <w:rFonts w:ascii="Times New Roman" w:hAnsi="Times New Roman" w:cs="Times New Roman"/>
          <w:sz w:val="24"/>
          <w:szCs w:val="24"/>
        </w:rPr>
        <w:t xml:space="preserve"> </w:t>
      </w:r>
      <w:r w:rsidRPr="0065633E">
        <w:rPr>
          <w:rFonts w:ascii="Times New Roman" w:eastAsia="Times New Roman" w:hAnsi="Times New Roman" w:cs="Times New Roman"/>
          <w:bCs/>
          <w:kern w:val="36"/>
          <w:sz w:val="24"/>
          <w:szCs w:val="24"/>
          <w:lang w:eastAsia="en-IN"/>
        </w:rPr>
        <w:t>India’s new clinical trial rules weaken safety nets for participants</w:t>
      </w:r>
      <w:r w:rsidR="00580D8A" w:rsidRPr="0065633E">
        <w:rPr>
          <w:rFonts w:ascii="Times New Roman" w:eastAsia="Times New Roman" w:hAnsi="Times New Roman" w:cs="Times New Roman"/>
          <w:bCs/>
          <w:kern w:val="36"/>
          <w:sz w:val="24"/>
          <w:szCs w:val="24"/>
          <w:lang w:eastAsia="en-IN"/>
        </w:rPr>
        <w:t>.</w:t>
      </w:r>
      <w:r w:rsidRPr="0065633E">
        <w:rPr>
          <w:rFonts w:ascii="Times New Roman" w:eastAsia="Times New Roman" w:hAnsi="Times New Roman" w:cs="Times New Roman"/>
          <w:bCs/>
          <w:kern w:val="36"/>
          <w:sz w:val="24"/>
          <w:szCs w:val="24"/>
          <w:lang w:eastAsia="en-IN"/>
        </w:rPr>
        <w:t xml:space="preserve"> </w:t>
      </w:r>
      <w:r w:rsidR="00580D8A" w:rsidRPr="0065633E">
        <w:rPr>
          <w:rFonts w:ascii="Times New Roman" w:eastAsia="Times New Roman" w:hAnsi="Times New Roman" w:cs="Times New Roman"/>
          <w:bCs/>
          <w:i/>
          <w:kern w:val="36"/>
          <w:sz w:val="24"/>
          <w:szCs w:val="24"/>
          <w:lang w:eastAsia="en-IN"/>
        </w:rPr>
        <w:t>S</w:t>
      </w:r>
      <w:r w:rsidRPr="0065633E">
        <w:rPr>
          <w:rFonts w:ascii="Times New Roman" w:eastAsia="Times New Roman" w:hAnsi="Times New Roman" w:cs="Times New Roman"/>
          <w:bCs/>
          <w:i/>
          <w:kern w:val="36"/>
          <w:sz w:val="24"/>
          <w:szCs w:val="24"/>
          <w:lang w:eastAsia="en-IN"/>
        </w:rPr>
        <w:t>croll.in</w:t>
      </w:r>
      <w:r w:rsidR="00580D8A" w:rsidRPr="0065633E">
        <w:rPr>
          <w:rFonts w:ascii="Times New Roman" w:eastAsia="Times New Roman" w:hAnsi="Times New Roman" w:cs="Times New Roman"/>
          <w:bCs/>
          <w:i/>
          <w:kern w:val="36"/>
          <w:sz w:val="24"/>
          <w:szCs w:val="24"/>
          <w:lang w:eastAsia="en-IN"/>
        </w:rPr>
        <w:t xml:space="preserve">. </w:t>
      </w:r>
      <w:r w:rsidR="00580D8A" w:rsidRPr="0065633E">
        <w:rPr>
          <w:rFonts w:ascii="Times New Roman" w:eastAsia="Times New Roman" w:hAnsi="Times New Roman" w:cs="Times New Roman"/>
          <w:bCs/>
          <w:kern w:val="36"/>
          <w:sz w:val="24"/>
          <w:szCs w:val="24"/>
          <w:lang w:eastAsia="en-IN"/>
        </w:rPr>
        <w:t>2019 Apr 4</w:t>
      </w:r>
      <w:r w:rsidRPr="0065633E">
        <w:rPr>
          <w:rFonts w:ascii="Times New Roman" w:eastAsia="Times New Roman" w:hAnsi="Times New Roman" w:cs="Times New Roman"/>
          <w:bCs/>
          <w:kern w:val="36"/>
          <w:sz w:val="24"/>
          <w:szCs w:val="24"/>
          <w:lang w:eastAsia="en-IN"/>
        </w:rPr>
        <w:t xml:space="preserve"> </w:t>
      </w:r>
      <w:r w:rsidR="00580D8A" w:rsidRPr="0065633E">
        <w:rPr>
          <w:rFonts w:ascii="Times New Roman" w:eastAsia="Times New Roman" w:hAnsi="Times New Roman" w:cs="Times New Roman"/>
          <w:bCs/>
          <w:kern w:val="36"/>
          <w:sz w:val="24"/>
          <w:szCs w:val="24"/>
          <w:lang w:eastAsia="en-IN"/>
        </w:rPr>
        <w:t>[cited 2019 Apr 18].</w:t>
      </w:r>
      <w:r w:rsidR="000D552B">
        <w:rPr>
          <w:rFonts w:ascii="Times New Roman" w:eastAsia="Times New Roman" w:hAnsi="Times New Roman" w:cs="Times New Roman"/>
          <w:bCs/>
          <w:kern w:val="36"/>
          <w:sz w:val="24"/>
          <w:szCs w:val="24"/>
          <w:lang w:eastAsia="en-IN"/>
        </w:rPr>
        <w:t xml:space="preserve"> </w:t>
      </w:r>
      <w:r w:rsidR="00580D8A" w:rsidRPr="0065633E">
        <w:rPr>
          <w:rFonts w:ascii="Times New Roman" w:eastAsia="Times New Roman" w:hAnsi="Times New Roman" w:cs="Times New Roman"/>
          <w:bCs/>
          <w:kern w:val="36"/>
          <w:sz w:val="24"/>
          <w:szCs w:val="24"/>
          <w:lang w:eastAsia="en-IN"/>
        </w:rPr>
        <w:t>Available from:</w:t>
      </w:r>
      <w:r w:rsidRPr="0065633E">
        <w:rPr>
          <w:rFonts w:ascii="Times New Roman" w:eastAsia="Times New Roman" w:hAnsi="Times New Roman" w:cs="Times New Roman"/>
          <w:bCs/>
          <w:kern w:val="36"/>
          <w:sz w:val="24"/>
          <w:szCs w:val="24"/>
          <w:lang w:eastAsia="en-IN"/>
        </w:rPr>
        <w:t xml:space="preserve"> </w:t>
      </w:r>
      <w:hyperlink r:id="rId12" w:history="1">
        <w:r w:rsidRPr="000D552B">
          <w:rPr>
            <w:rFonts w:ascii="Times New Roman" w:eastAsia="Times New Roman" w:hAnsi="Times New Roman" w:cs="Times New Roman"/>
            <w:bCs/>
            <w:kern w:val="36"/>
            <w:sz w:val="24"/>
            <w:szCs w:val="24"/>
            <w:lang w:eastAsia="en-IN"/>
          </w:rPr>
          <w:t>https://scroll.in/pulse/918874/new-clinical-trial-rules-weaken-safety-nets-for-trial-participants-to-promote-research</w:t>
        </w:r>
      </w:hyperlink>
      <w:bookmarkEnd w:id="1"/>
    </w:p>
    <w:p w14:paraId="31EA797D" w14:textId="030280C6" w:rsidR="000D552B" w:rsidRDefault="000D552B" w:rsidP="006C4BCD">
      <w:pPr>
        <w:spacing w:after="0" w:line="240" w:lineRule="auto"/>
        <w:rPr>
          <w:rFonts w:ascii="Times New Roman" w:eastAsia="Times New Roman" w:hAnsi="Times New Roman" w:cs="Times New Roman"/>
          <w:bCs/>
          <w:kern w:val="36"/>
          <w:sz w:val="24"/>
          <w:szCs w:val="24"/>
          <w:lang w:eastAsia="en-IN"/>
        </w:rPr>
      </w:pPr>
    </w:p>
    <w:p w14:paraId="1212CCC0" w14:textId="7645AAA8" w:rsidR="000D552B" w:rsidRDefault="000D552B" w:rsidP="006C4BCD">
      <w:pPr>
        <w:spacing w:after="0" w:line="240" w:lineRule="auto"/>
        <w:rPr>
          <w:rFonts w:ascii="Times New Roman" w:eastAsia="Times New Roman" w:hAnsi="Times New Roman" w:cs="Times New Roman"/>
          <w:bCs/>
          <w:kern w:val="36"/>
          <w:sz w:val="24"/>
          <w:szCs w:val="24"/>
          <w:lang w:eastAsia="en-IN"/>
        </w:rPr>
      </w:pPr>
    </w:p>
    <w:p w14:paraId="69B0D5C1" w14:textId="40054E84" w:rsidR="000D552B" w:rsidRDefault="000D552B" w:rsidP="006C4BCD">
      <w:pPr>
        <w:spacing w:after="0" w:line="240" w:lineRule="auto"/>
        <w:rPr>
          <w:rFonts w:ascii="Times New Roman" w:eastAsia="Times New Roman" w:hAnsi="Times New Roman" w:cs="Times New Roman"/>
          <w:bCs/>
          <w:kern w:val="36"/>
          <w:sz w:val="24"/>
          <w:szCs w:val="24"/>
          <w:lang w:eastAsia="en-IN"/>
        </w:rPr>
      </w:pPr>
    </w:p>
    <w:p w14:paraId="26A1EC08" w14:textId="14251835" w:rsidR="000D552B" w:rsidRPr="0065633E" w:rsidRDefault="000D552B" w:rsidP="006C4BCD">
      <w:pPr>
        <w:spacing w:after="0" w:line="240" w:lineRule="auto"/>
        <w:rPr>
          <w:rFonts w:ascii="Times New Roman" w:hAnsi="Times New Roman" w:cs="Times New Roman"/>
          <w:sz w:val="24"/>
          <w:szCs w:val="24"/>
        </w:rPr>
      </w:pPr>
      <w:r>
        <w:rPr>
          <w:rFonts w:ascii="Times New Roman" w:eastAsia="Times New Roman" w:hAnsi="Times New Roman" w:cs="Times New Roman"/>
          <w:bCs/>
          <w:kern w:val="36"/>
          <w:sz w:val="24"/>
          <w:szCs w:val="24"/>
          <w:lang w:eastAsia="en-IN"/>
        </w:rPr>
        <w:t xml:space="preserve">                                      ----------------------------------------------</w:t>
      </w:r>
    </w:p>
    <w:sectPr w:rsidR="000D552B" w:rsidRPr="0065633E" w:rsidSect="000C119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71"/>
    <w:rsid w:val="000059E3"/>
    <w:rsid w:val="0006094A"/>
    <w:rsid w:val="00071CB7"/>
    <w:rsid w:val="0007297B"/>
    <w:rsid w:val="00094E7D"/>
    <w:rsid w:val="000C1193"/>
    <w:rsid w:val="000D1F95"/>
    <w:rsid w:val="000D4A04"/>
    <w:rsid w:val="000D552B"/>
    <w:rsid w:val="00113AC3"/>
    <w:rsid w:val="00134B3E"/>
    <w:rsid w:val="001371BD"/>
    <w:rsid w:val="00142FE5"/>
    <w:rsid w:val="00150286"/>
    <w:rsid w:val="001542F8"/>
    <w:rsid w:val="00171640"/>
    <w:rsid w:val="00182EDB"/>
    <w:rsid w:val="001933A7"/>
    <w:rsid w:val="002416DF"/>
    <w:rsid w:val="00255AF2"/>
    <w:rsid w:val="00267660"/>
    <w:rsid w:val="00271AD7"/>
    <w:rsid w:val="002B479A"/>
    <w:rsid w:val="002F7CF2"/>
    <w:rsid w:val="00305645"/>
    <w:rsid w:val="00352D7B"/>
    <w:rsid w:val="003A0CFC"/>
    <w:rsid w:val="003A74CD"/>
    <w:rsid w:val="003B4E06"/>
    <w:rsid w:val="003C4023"/>
    <w:rsid w:val="003D082F"/>
    <w:rsid w:val="003E3CA0"/>
    <w:rsid w:val="003F24DE"/>
    <w:rsid w:val="0043263C"/>
    <w:rsid w:val="004403E7"/>
    <w:rsid w:val="0045271A"/>
    <w:rsid w:val="004535C5"/>
    <w:rsid w:val="00453FBA"/>
    <w:rsid w:val="00466FC7"/>
    <w:rsid w:val="00480564"/>
    <w:rsid w:val="004A0589"/>
    <w:rsid w:val="004B6E6F"/>
    <w:rsid w:val="00501331"/>
    <w:rsid w:val="0056081A"/>
    <w:rsid w:val="00570DDB"/>
    <w:rsid w:val="00580D8A"/>
    <w:rsid w:val="0059592E"/>
    <w:rsid w:val="005A3130"/>
    <w:rsid w:val="005A57CA"/>
    <w:rsid w:val="005B36EE"/>
    <w:rsid w:val="005C2DC5"/>
    <w:rsid w:val="005C7341"/>
    <w:rsid w:val="005D1D04"/>
    <w:rsid w:val="005E67F1"/>
    <w:rsid w:val="005F1F8A"/>
    <w:rsid w:val="0065633E"/>
    <w:rsid w:val="006636C0"/>
    <w:rsid w:val="00685623"/>
    <w:rsid w:val="006C4BCD"/>
    <w:rsid w:val="006C6794"/>
    <w:rsid w:val="006D2334"/>
    <w:rsid w:val="006E11A1"/>
    <w:rsid w:val="007067CD"/>
    <w:rsid w:val="00711D66"/>
    <w:rsid w:val="00714860"/>
    <w:rsid w:val="00716AA5"/>
    <w:rsid w:val="00745C8A"/>
    <w:rsid w:val="00753AF7"/>
    <w:rsid w:val="007631D5"/>
    <w:rsid w:val="007865DF"/>
    <w:rsid w:val="00793423"/>
    <w:rsid w:val="007E02D6"/>
    <w:rsid w:val="007E43EB"/>
    <w:rsid w:val="00813ECA"/>
    <w:rsid w:val="00834C58"/>
    <w:rsid w:val="00864D62"/>
    <w:rsid w:val="00877ED3"/>
    <w:rsid w:val="00883E09"/>
    <w:rsid w:val="008A793B"/>
    <w:rsid w:val="008D5488"/>
    <w:rsid w:val="008E62CC"/>
    <w:rsid w:val="00907C05"/>
    <w:rsid w:val="009313C3"/>
    <w:rsid w:val="00931B59"/>
    <w:rsid w:val="00937162"/>
    <w:rsid w:val="00943789"/>
    <w:rsid w:val="009465F9"/>
    <w:rsid w:val="009B64FD"/>
    <w:rsid w:val="00A121AE"/>
    <w:rsid w:val="00A1778B"/>
    <w:rsid w:val="00A30CDC"/>
    <w:rsid w:val="00A36C8C"/>
    <w:rsid w:val="00A43329"/>
    <w:rsid w:val="00A65D25"/>
    <w:rsid w:val="00A81E7A"/>
    <w:rsid w:val="00A978A5"/>
    <w:rsid w:val="00AE66C0"/>
    <w:rsid w:val="00AF0F0D"/>
    <w:rsid w:val="00B033C3"/>
    <w:rsid w:val="00B17D53"/>
    <w:rsid w:val="00B21CF6"/>
    <w:rsid w:val="00B321B7"/>
    <w:rsid w:val="00B460DB"/>
    <w:rsid w:val="00B77AA8"/>
    <w:rsid w:val="00BA3695"/>
    <w:rsid w:val="00BA5635"/>
    <w:rsid w:val="00BC0B9B"/>
    <w:rsid w:val="00BD52C7"/>
    <w:rsid w:val="00BF02CB"/>
    <w:rsid w:val="00C26823"/>
    <w:rsid w:val="00C85A99"/>
    <w:rsid w:val="00C86186"/>
    <w:rsid w:val="00CE436B"/>
    <w:rsid w:val="00D14521"/>
    <w:rsid w:val="00D266E9"/>
    <w:rsid w:val="00D34AE7"/>
    <w:rsid w:val="00D366AD"/>
    <w:rsid w:val="00D43EA8"/>
    <w:rsid w:val="00D80800"/>
    <w:rsid w:val="00D83B2E"/>
    <w:rsid w:val="00DC77E1"/>
    <w:rsid w:val="00DE0302"/>
    <w:rsid w:val="00DE4407"/>
    <w:rsid w:val="00DF3730"/>
    <w:rsid w:val="00DF6678"/>
    <w:rsid w:val="00E04C2C"/>
    <w:rsid w:val="00E04F9D"/>
    <w:rsid w:val="00E0685D"/>
    <w:rsid w:val="00E114F0"/>
    <w:rsid w:val="00E333A8"/>
    <w:rsid w:val="00E33605"/>
    <w:rsid w:val="00E4692E"/>
    <w:rsid w:val="00E93977"/>
    <w:rsid w:val="00EA5089"/>
    <w:rsid w:val="00EB7148"/>
    <w:rsid w:val="00ED1527"/>
    <w:rsid w:val="00EF0E71"/>
    <w:rsid w:val="00EF5BC6"/>
    <w:rsid w:val="00F45FF5"/>
    <w:rsid w:val="00F84AEC"/>
    <w:rsid w:val="00F86A01"/>
    <w:rsid w:val="00FA7C1C"/>
    <w:rsid w:val="00FB505B"/>
    <w:rsid w:val="00FC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520B"/>
  <w15:chartTrackingRefBased/>
  <w15:docId w15:val="{569F7F4F-5E14-4B3E-8117-5F151C67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3A7"/>
    <w:rPr>
      <w:color w:val="0563C1" w:themeColor="hyperlink"/>
      <w:u w:val="single"/>
    </w:rPr>
  </w:style>
  <w:style w:type="paragraph" w:styleId="ListParagraph">
    <w:name w:val="List Paragraph"/>
    <w:basedOn w:val="Normal"/>
    <w:uiPriority w:val="34"/>
    <w:qFormat/>
    <w:rsid w:val="00453FBA"/>
    <w:pPr>
      <w:ind w:left="720"/>
      <w:contextualSpacing/>
    </w:pPr>
  </w:style>
  <w:style w:type="character" w:styleId="CommentReference">
    <w:name w:val="annotation reference"/>
    <w:basedOn w:val="DefaultParagraphFont"/>
    <w:uiPriority w:val="99"/>
    <w:semiHidden/>
    <w:unhideWhenUsed/>
    <w:rsid w:val="00A1778B"/>
    <w:rPr>
      <w:sz w:val="16"/>
      <w:szCs w:val="16"/>
    </w:rPr>
  </w:style>
  <w:style w:type="paragraph" w:styleId="CommentText">
    <w:name w:val="annotation text"/>
    <w:basedOn w:val="Normal"/>
    <w:link w:val="CommentTextChar"/>
    <w:uiPriority w:val="99"/>
    <w:semiHidden/>
    <w:unhideWhenUsed/>
    <w:rsid w:val="00A1778B"/>
    <w:pPr>
      <w:spacing w:line="240" w:lineRule="auto"/>
    </w:pPr>
    <w:rPr>
      <w:sz w:val="20"/>
      <w:szCs w:val="20"/>
    </w:rPr>
  </w:style>
  <w:style w:type="character" w:customStyle="1" w:styleId="CommentTextChar">
    <w:name w:val="Comment Text Char"/>
    <w:basedOn w:val="DefaultParagraphFont"/>
    <w:link w:val="CommentText"/>
    <w:uiPriority w:val="99"/>
    <w:semiHidden/>
    <w:rsid w:val="00A1778B"/>
    <w:rPr>
      <w:sz w:val="20"/>
      <w:szCs w:val="20"/>
    </w:rPr>
  </w:style>
  <w:style w:type="paragraph" w:styleId="CommentSubject">
    <w:name w:val="annotation subject"/>
    <w:basedOn w:val="CommentText"/>
    <w:next w:val="CommentText"/>
    <w:link w:val="CommentSubjectChar"/>
    <w:uiPriority w:val="99"/>
    <w:semiHidden/>
    <w:unhideWhenUsed/>
    <w:rsid w:val="00A1778B"/>
    <w:rPr>
      <w:b/>
      <w:bCs/>
    </w:rPr>
  </w:style>
  <w:style w:type="character" w:customStyle="1" w:styleId="CommentSubjectChar">
    <w:name w:val="Comment Subject Char"/>
    <w:basedOn w:val="CommentTextChar"/>
    <w:link w:val="CommentSubject"/>
    <w:uiPriority w:val="99"/>
    <w:semiHidden/>
    <w:rsid w:val="00A1778B"/>
    <w:rPr>
      <w:b/>
      <w:bCs/>
      <w:sz w:val="20"/>
      <w:szCs w:val="20"/>
    </w:rPr>
  </w:style>
  <w:style w:type="paragraph" w:styleId="BalloonText">
    <w:name w:val="Balloon Text"/>
    <w:basedOn w:val="Normal"/>
    <w:link w:val="BalloonTextChar"/>
    <w:uiPriority w:val="99"/>
    <w:semiHidden/>
    <w:unhideWhenUsed/>
    <w:rsid w:val="00A17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78B"/>
    <w:rPr>
      <w:rFonts w:ascii="Segoe UI" w:hAnsi="Segoe UI" w:cs="Segoe UI"/>
      <w:sz w:val="18"/>
      <w:szCs w:val="18"/>
    </w:rPr>
  </w:style>
  <w:style w:type="character" w:customStyle="1" w:styleId="UnresolvedMention1">
    <w:name w:val="Unresolved Mention1"/>
    <w:basedOn w:val="DefaultParagraphFont"/>
    <w:uiPriority w:val="99"/>
    <w:semiHidden/>
    <w:unhideWhenUsed/>
    <w:rsid w:val="00EF5BC6"/>
    <w:rPr>
      <w:color w:val="605E5C"/>
      <w:shd w:val="clear" w:color="auto" w:fill="E1DFDD"/>
    </w:rPr>
  </w:style>
  <w:style w:type="paragraph" w:styleId="NormalWeb">
    <w:name w:val="Normal (Web)"/>
    <w:basedOn w:val="Normal"/>
    <w:uiPriority w:val="99"/>
    <w:semiHidden/>
    <w:unhideWhenUsed/>
    <w:rsid w:val="00EF5B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3E3CA0"/>
    <w:pPr>
      <w:spacing w:after="0" w:line="240" w:lineRule="auto"/>
    </w:pPr>
  </w:style>
  <w:style w:type="character" w:styleId="UnresolvedMention">
    <w:name w:val="Unresolved Mention"/>
    <w:basedOn w:val="DefaultParagraphFont"/>
    <w:uiPriority w:val="99"/>
    <w:semiHidden/>
    <w:unhideWhenUsed/>
    <w:rsid w:val="00656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6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6906976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64.100.47.5/newcommittee/reports/englishcommittees/committee%20on%20health%20and%20family%20welfare/59.pdf" TargetMode="External"/><Relationship Id="rId12" Type="http://schemas.openxmlformats.org/officeDocument/2006/relationships/hyperlink" Target="https://scroll.in/pulse/918874/new-clinical-trial-rules-weaken-safety-nets-for-trial-participants-to-promote-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d41586-019-01054-4" TargetMode="External"/><Relationship Id="rId11" Type="http://schemas.openxmlformats.org/officeDocument/2006/relationships/hyperlink" Target="http://www.cdsco.nic.in/writereaddata/Report_of_Dr_Ranjit_Roy.pdf" TargetMode="External"/><Relationship Id="rId5" Type="http://schemas.openxmlformats.org/officeDocument/2006/relationships/hyperlink" Target="https://www.livemint.com/industry/manufacturing/no-clinical-trials-in-india-for-new-drugs-approved-in-select-developed-markets-1553553711444.html" TargetMode="External"/><Relationship Id="rId10" Type="http://schemas.openxmlformats.org/officeDocument/2006/relationships/hyperlink" Target="https://www.wma.net/wp-content/uploads/2016/11/DoH-Oct2013-JAMA.pdf" TargetMode="External"/><Relationship Id="rId4" Type="http://schemas.openxmlformats.org/officeDocument/2006/relationships/hyperlink" Target="https://cdsco.gov.in/opencms/export/sites/CDSCO_WEB/Pdf-documents/NewDrugs_CTRules_2019.pdf" TargetMode="External"/><Relationship Id="rId9" Type="http://schemas.openxmlformats.org/officeDocument/2006/relationships/hyperlink" Target="https://icmr.nic.in/sites/default/files/guidelines/ICMR_Ethical_Guidelines_20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Jesani</dc:creator>
  <cp:keywords/>
  <dc:description/>
  <cp:lastModifiedBy>Admin</cp:lastModifiedBy>
  <cp:revision>7</cp:revision>
  <dcterms:created xsi:type="dcterms:W3CDTF">2019-04-24T06:50:00Z</dcterms:created>
  <dcterms:modified xsi:type="dcterms:W3CDTF">2019-04-30T05:15:00Z</dcterms:modified>
</cp:coreProperties>
</file>