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F0B5" w14:textId="77777777" w:rsidR="00585E1C" w:rsidRDefault="00585E1C" w:rsidP="001D6902">
      <w:pPr>
        <w:spacing w:after="120" w:line="240" w:lineRule="auto"/>
        <w:jc w:val="center"/>
        <w:rPr>
          <w:rFonts w:ascii="Times New Roman" w:hAnsi="Times New Roman" w:cs="Times New Roman"/>
          <w:b/>
          <w:sz w:val="24"/>
          <w:szCs w:val="24"/>
          <w:u w:val="single"/>
        </w:rPr>
      </w:pPr>
      <w:commentRangeStart w:id="0"/>
      <w:r>
        <w:rPr>
          <w:rFonts w:ascii="Times New Roman" w:hAnsi="Times New Roman" w:cs="Times New Roman"/>
          <w:b/>
          <w:sz w:val="24"/>
          <w:szCs w:val="24"/>
          <w:u w:val="single"/>
        </w:rPr>
        <w:t>Respecting citizens` rights as self-determining individuals in public screening programmes: accessible up-to-date evidence-based information is a prime necessity</w:t>
      </w:r>
      <w:commentRangeEnd w:id="0"/>
      <w:r w:rsidR="0063083B">
        <w:rPr>
          <w:rStyle w:val="CommentReference"/>
        </w:rPr>
        <w:commentReference w:id="0"/>
      </w:r>
    </w:p>
    <w:p w14:paraId="19DA178A" w14:textId="77777777" w:rsidR="00585E1C" w:rsidRDefault="00585E1C" w:rsidP="001D6902">
      <w:pPr>
        <w:spacing w:after="120" w:line="240" w:lineRule="auto"/>
        <w:jc w:val="center"/>
        <w:rPr>
          <w:rFonts w:ascii="Times New Roman" w:hAnsi="Times New Roman" w:cs="Times New Roman"/>
          <w:b/>
          <w:sz w:val="24"/>
          <w:szCs w:val="24"/>
          <w:u w:val="single"/>
        </w:rPr>
      </w:pPr>
    </w:p>
    <w:p w14:paraId="5EC5BD0E" w14:textId="77777777" w:rsidR="00BD13C6" w:rsidRPr="00585E1C" w:rsidRDefault="00D038DA" w:rsidP="001D6902">
      <w:pPr>
        <w:spacing w:after="0" w:line="240" w:lineRule="auto"/>
        <w:jc w:val="center"/>
        <w:rPr>
          <w:rFonts w:ascii="Times New Roman" w:hAnsi="Times New Roman" w:cs="Times New Roman"/>
          <w:b/>
          <w:i/>
        </w:rPr>
      </w:pPr>
      <w:r w:rsidRPr="00585E1C">
        <w:rPr>
          <w:rFonts w:ascii="Times New Roman" w:hAnsi="Times New Roman" w:cs="Times New Roman"/>
          <w:b/>
          <w:i/>
        </w:rPr>
        <w:t>“…any decision to introduce a screening programme should be based on good-quality evidence not only about its effectiveness but also about its potential for doing harm.”</w:t>
      </w:r>
      <w:r w:rsidRPr="00585E1C">
        <w:rPr>
          <w:rStyle w:val="EndnoteReference"/>
          <w:rFonts w:ascii="Times New Roman" w:hAnsi="Times New Roman" w:cs="Times New Roman"/>
          <w:b/>
          <w:i/>
        </w:rPr>
        <w:endnoteReference w:id="1"/>
      </w:r>
    </w:p>
    <w:p w14:paraId="62F2BD91" w14:textId="77777777" w:rsidR="00D038DA" w:rsidRPr="00D038DA" w:rsidRDefault="00D038DA" w:rsidP="001D6902">
      <w:pPr>
        <w:spacing w:after="120" w:line="240" w:lineRule="auto"/>
        <w:jc w:val="center"/>
        <w:rPr>
          <w:rFonts w:ascii="Times New Roman" w:hAnsi="Times New Roman" w:cs="Times New Roman"/>
          <w:b/>
          <w:i/>
          <w:u w:val="single"/>
        </w:rPr>
      </w:pPr>
    </w:p>
    <w:p w14:paraId="155F4AB5" w14:textId="77777777" w:rsidR="002F5FCC" w:rsidRDefault="00967219" w:rsidP="001D6902">
      <w:pPr>
        <w:spacing w:after="0" w:line="240" w:lineRule="auto"/>
        <w:rPr>
          <w:rFonts w:ascii="Times New Roman" w:hAnsi="Times New Roman" w:cs="Times New Roman"/>
          <w:sz w:val="24"/>
          <w:szCs w:val="24"/>
        </w:rPr>
      </w:pPr>
      <w:r>
        <w:rPr>
          <w:rFonts w:ascii="Times New Roman" w:hAnsi="Times New Roman" w:cs="Times New Roman"/>
          <w:sz w:val="24"/>
          <w:szCs w:val="24"/>
        </w:rPr>
        <w:t>Public Health organisations should work to bring benefi</w:t>
      </w:r>
      <w:r w:rsidR="00090220">
        <w:rPr>
          <w:rFonts w:ascii="Times New Roman" w:hAnsi="Times New Roman" w:cs="Times New Roman"/>
          <w:sz w:val="24"/>
          <w:szCs w:val="24"/>
        </w:rPr>
        <w:t>t to the population they serve</w:t>
      </w:r>
      <w:r w:rsidR="00A0254F">
        <w:rPr>
          <w:rFonts w:ascii="Times New Roman" w:hAnsi="Times New Roman" w:cs="Times New Roman"/>
          <w:sz w:val="24"/>
          <w:szCs w:val="24"/>
        </w:rPr>
        <w:t>, aware a</w:t>
      </w:r>
      <w:r w:rsidR="002F5FCC">
        <w:rPr>
          <w:rFonts w:ascii="Times New Roman" w:hAnsi="Times New Roman" w:cs="Times New Roman"/>
          <w:sz w:val="24"/>
          <w:szCs w:val="24"/>
        </w:rPr>
        <w:t>lways that any</w:t>
      </w:r>
      <w:r w:rsidR="00F31CC7">
        <w:rPr>
          <w:rFonts w:ascii="Times New Roman" w:hAnsi="Times New Roman" w:cs="Times New Roman"/>
          <w:sz w:val="24"/>
          <w:szCs w:val="24"/>
        </w:rPr>
        <w:t xml:space="preserve"> medical</w:t>
      </w:r>
      <w:r w:rsidR="002F5FCC">
        <w:rPr>
          <w:rFonts w:ascii="Times New Roman" w:hAnsi="Times New Roman" w:cs="Times New Roman"/>
          <w:sz w:val="24"/>
          <w:szCs w:val="24"/>
        </w:rPr>
        <w:t xml:space="preserve"> intervention can</w:t>
      </w:r>
      <w:r w:rsidR="00A0254F">
        <w:rPr>
          <w:rFonts w:ascii="Times New Roman" w:hAnsi="Times New Roman" w:cs="Times New Roman"/>
          <w:sz w:val="24"/>
          <w:szCs w:val="24"/>
        </w:rPr>
        <w:t xml:space="preserve"> potentially</w:t>
      </w:r>
      <w:r w:rsidR="0082780C">
        <w:rPr>
          <w:rFonts w:ascii="Times New Roman" w:hAnsi="Times New Roman" w:cs="Times New Roman"/>
          <w:sz w:val="24"/>
          <w:szCs w:val="24"/>
        </w:rPr>
        <w:t xml:space="preserve"> cause</w:t>
      </w:r>
      <w:r w:rsidR="00A0254F">
        <w:rPr>
          <w:rFonts w:ascii="Times New Roman" w:hAnsi="Times New Roman" w:cs="Times New Roman"/>
          <w:sz w:val="24"/>
          <w:szCs w:val="24"/>
        </w:rPr>
        <w:t xml:space="preserve"> harm</w:t>
      </w:r>
      <w:r w:rsidR="00090220">
        <w:rPr>
          <w:rFonts w:ascii="Times New Roman" w:hAnsi="Times New Roman" w:cs="Times New Roman"/>
          <w:sz w:val="24"/>
          <w:szCs w:val="24"/>
        </w:rPr>
        <w:t>.</w:t>
      </w:r>
      <w:r w:rsidR="00A0254F">
        <w:rPr>
          <w:rFonts w:ascii="Times New Roman" w:hAnsi="Times New Roman" w:cs="Times New Roman"/>
          <w:sz w:val="24"/>
          <w:szCs w:val="24"/>
        </w:rPr>
        <w:t xml:space="preserve"> The balance is critical: causing harm to an asymptomatic citizen who has not sought advice or treatment is a serious matter – very</w:t>
      </w:r>
      <w:r w:rsidR="002F5FCC">
        <w:rPr>
          <w:rFonts w:ascii="Times New Roman" w:hAnsi="Times New Roman" w:cs="Times New Roman"/>
          <w:sz w:val="24"/>
          <w:szCs w:val="24"/>
        </w:rPr>
        <w:t xml:space="preserve"> different</w:t>
      </w:r>
      <w:r w:rsidR="00597C2A">
        <w:rPr>
          <w:rFonts w:ascii="Times New Roman" w:hAnsi="Times New Roman" w:cs="Times New Roman"/>
          <w:sz w:val="24"/>
          <w:szCs w:val="24"/>
        </w:rPr>
        <w:t xml:space="preserve"> from that of a patient</w:t>
      </w:r>
      <w:r w:rsidR="002F5FCC">
        <w:rPr>
          <w:rFonts w:ascii="Times New Roman" w:hAnsi="Times New Roman" w:cs="Times New Roman"/>
          <w:sz w:val="24"/>
          <w:szCs w:val="24"/>
        </w:rPr>
        <w:t xml:space="preserve"> seeking treatment,</w:t>
      </w:r>
      <w:r w:rsidR="00597C2A">
        <w:rPr>
          <w:rFonts w:ascii="Times New Roman" w:hAnsi="Times New Roman" w:cs="Times New Roman"/>
          <w:sz w:val="24"/>
          <w:szCs w:val="24"/>
        </w:rPr>
        <w:t xml:space="preserve"> weighing potential harms and benefit to determine whether an intervention might be advant</w:t>
      </w:r>
      <w:r w:rsidR="00994440">
        <w:rPr>
          <w:rFonts w:ascii="Times New Roman" w:hAnsi="Times New Roman" w:cs="Times New Roman"/>
          <w:sz w:val="24"/>
          <w:szCs w:val="24"/>
        </w:rPr>
        <w:t>ageous for them personally. It</w:t>
      </w:r>
      <w:r w:rsidR="00597C2A">
        <w:rPr>
          <w:rFonts w:ascii="Times New Roman" w:hAnsi="Times New Roman" w:cs="Times New Roman"/>
          <w:sz w:val="24"/>
          <w:szCs w:val="24"/>
        </w:rPr>
        <w:t xml:space="preserve">, of course, presupposes </w:t>
      </w:r>
      <w:r w:rsidR="002F5FCC">
        <w:rPr>
          <w:rFonts w:ascii="Times New Roman" w:hAnsi="Times New Roman" w:cs="Times New Roman"/>
          <w:sz w:val="24"/>
          <w:szCs w:val="24"/>
        </w:rPr>
        <w:t>that</w:t>
      </w:r>
      <w:r w:rsidR="00A0254F">
        <w:rPr>
          <w:rFonts w:ascii="Times New Roman" w:hAnsi="Times New Roman" w:cs="Times New Roman"/>
          <w:sz w:val="24"/>
          <w:szCs w:val="24"/>
        </w:rPr>
        <w:t xml:space="preserve"> </w:t>
      </w:r>
      <w:r w:rsidR="00597C2A">
        <w:rPr>
          <w:rFonts w:ascii="Times New Roman" w:hAnsi="Times New Roman" w:cs="Times New Roman"/>
          <w:sz w:val="24"/>
          <w:szCs w:val="24"/>
        </w:rPr>
        <w:t>good quality, reliable information has been made available for them</w:t>
      </w:r>
      <w:r w:rsidR="00F97329">
        <w:rPr>
          <w:rFonts w:ascii="Times New Roman" w:hAnsi="Times New Roman" w:cs="Times New Roman"/>
          <w:sz w:val="24"/>
          <w:szCs w:val="24"/>
        </w:rPr>
        <w:t xml:space="preserve"> so that they can come to</w:t>
      </w:r>
      <w:r w:rsidR="00BD13C6">
        <w:rPr>
          <w:rFonts w:ascii="Times New Roman" w:hAnsi="Times New Roman" w:cs="Times New Roman"/>
          <w:sz w:val="24"/>
          <w:szCs w:val="24"/>
        </w:rPr>
        <w:t xml:space="preserve"> a </w:t>
      </w:r>
      <w:proofErr w:type="gramStart"/>
      <w:r w:rsidR="00BD13C6">
        <w:rPr>
          <w:rFonts w:ascii="Times New Roman" w:hAnsi="Times New Roman" w:cs="Times New Roman"/>
          <w:sz w:val="24"/>
          <w:szCs w:val="24"/>
        </w:rPr>
        <w:t xml:space="preserve">well </w:t>
      </w:r>
      <w:r w:rsidR="0082780C">
        <w:rPr>
          <w:rFonts w:ascii="Times New Roman" w:hAnsi="Times New Roman" w:cs="Times New Roman"/>
          <w:sz w:val="24"/>
          <w:szCs w:val="24"/>
        </w:rPr>
        <w:t>informed</w:t>
      </w:r>
      <w:proofErr w:type="gramEnd"/>
      <w:r w:rsidR="0082780C">
        <w:rPr>
          <w:rFonts w:ascii="Times New Roman" w:hAnsi="Times New Roman" w:cs="Times New Roman"/>
          <w:sz w:val="24"/>
          <w:szCs w:val="24"/>
        </w:rPr>
        <w:t xml:space="preserve"> decision</w:t>
      </w:r>
      <w:r w:rsidR="00A5658D">
        <w:rPr>
          <w:rFonts w:ascii="Times New Roman" w:hAnsi="Times New Roman" w:cs="Times New Roman"/>
          <w:sz w:val="24"/>
          <w:szCs w:val="24"/>
        </w:rPr>
        <w:t xml:space="preserve">, particularly when they have been invited for screening and especially if that screening is being evaluated in a randomised trial. Yet, within the UK NHS Breast Screening Programme (NHS BSP), we have </w:t>
      </w:r>
      <w:r w:rsidR="00994440">
        <w:rPr>
          <w:rFonts w:ascii="Times New Roman" w:hAnsi="Times New Roman" w:cs="Times New Roman"/>
          <w:sz w:val="24"/>
          <w:szCs w:val="24"/>
        </w:rPr>
        <w:t xml:space="preserve">the </w:t>
      </w:r>
      <w:r w:rsidR="00A5658D">
        <w:rPr>
          <w:rFonts w:ascii="Times New Roman" w:hAnsi="Times New Roman" w:cs="Times New Roman"/>
          <w:sz w:val="24"/>
          <w:szCs w:val="24"/>
        </w:rPr>
        <w:t xml:space="preserve">scandalous </w:t>
      </w:r>
      <w:r w:rsidR="00994440">
        <w:rPr>
          <w:rFonts w:ascii="Times New Roman" w:hAnsi="Times New Roman" w:cs="Times New Roman"/>
          <w:sz w:val="24"/>
          <w:szCs w:val="24"/>
        </w:rPr>
        <w:t>situation that many women</w:t>
      </w:r>
      <w:r w:rsidR="00A5658D">
        <w:rPr>
          <w:rFonts w:ascii="Times New Roman" w:hAnsi="Times New Roman" w:cs="Times New Roman"/>
          <w:sz w:val="24"/>
          <w:szCs w:val="24"/>
        </w:rPr>
        <w:t xml:space="preserve"> are unaware that they participating in the </w:t>
      </w:r>
      <w:proofErr w:type="spellStart"/>
      <w:r w:rsidR="00A5658D">
        <w:rPr>
          <w:rFonts w:ascii="Times New Roman" w:hAnsi="Times New Roman" w:cs="Times New Roman"/>
          <w:sz w:val="24"/>
          <w:szCs w:val="24"/>
        </w:rPr>
        <w:t>AgeX</w:t>
      </w:r>
      <w:proofErr w:type="spellEnd"/>
      <w:r w:rsidR="00A5658D">
        <w:rPr>
          <w:rFonts w:ascii="Times New Roman" w:hAnsi="Times New Roman" w:cs="Times New Roman"/>
          <w:sz w:val="24"/>
          <w:szCs w:val="24"/>
        </w:rPr>
        <w:t xml:space="preserve"> trial</w:t>
      </w:r>
      <w:r w:rsidR="0084140F">
        <w:rPr>
          <w:rFonts w:ascii="Times New Roman" w:hAnsi="Times New Roman" w:cs="Times New Roman"/>
          <w:sz w:val="24"/>
          <w:szCs w:val="24"/>
        </w:rPr>
        <w:t>, which is causing numerous iatrogenic harms to citizens</w:t>
      </w:r>
      <w:r w:rsidR="00585E1C">
        <w:rPr>
          <w:rFonts w:ascii="Times New Roman" w:hAnsi="Times New Roman" w:cs="Times New Roman"/>
          <w:sz w:val="24"/>
          <w:szCs w:val="24"/>
        </w:rPr>
        <w:t xml:space="preserve"> for dubious hope of benefit</w:t>
      </w:r>
      <w:r w:rsidR="0084140F">
        <w:rPr>
          <w:rFonts w:ascii="Times New Roman" w:hAnsi="Times New Roman" w:cs="Times New Roman"/>
          <w:sz w:val="24"/>
          <w:szCs w:val="24"/>
        </w:rPr>
        <w:t>.</w:t>
      </w:r>
      <w:r w:rsidR="0084140F">
        <w:rPr>
          <w:rStyle w:val="EndnoteReference"/>
          <w:rFonts w:ascii="Times New Roman" w:hAnsi="Times New Roman" w:cs="Times New Roman"/>
          <w:sz w:val="24"/>
          <w:szCs w:val="24"/>
        </w:rPr>
        <w:endnoteReference w:id="2"/>
      </w:r>
      <w:r w:rsidR="0084140F">
        <w:rPr>
          <w:rFonts w:ascii="Times New Roman" w:hAnsi="Times New Roman" w:cs="Times New Roman"/>
          <w:sz w:val="24"/>
          <w:szCs w:val="24"/>
        </w:rPr>
        <w:t xml:space="preserve"> </w:t>
      </w:r>
      <w:r w:rsidR="0084140F" w:rsidRPr="0084140F">
        <w:rPr>
          <w:rStyle w:val="Hyperlink"/>
          <w:rFonts w:ascii="Times New Roman" w:hAnsi="Times New Roman" w:cs="Times New Roman"/>
          <w:sz w:val="24"/>
          <w:szCs w:val="24"/>
          <w:bdr w:val="none" w:sz="0" w:space="0" w:color="auto" w:frame="1"/>
          <w:shd w:val="clear" w:color="auto" w:fill="FFFFFF"/>
        </w:rPr>
        <w:t>www.controlled-trials.com/ISRCTN33292440</w:t>
      </w:r>
      <w:r w:rsidR="0084140F" w:rsidRPr="0084140F">
        <w:rPr>
          <w:rStyle w:val="Hyperlink"/>
          <w:rFonts w:ascii="Times New Roman" w:hAnsi="Times New Roman" w:cs="Times New Roman"/>
          <w:sz w:val="24"/>
          <w:szCs w:val="24"/>
          <w:shd w:val="clear" w:color="auto" w:fill="FFFFFF"/>
        </w:rPr>
        <w:t>.</w:t>
      </w:r>
      <w:r w:rsidR="0084140F" w:rsidRPr="0084140F">
        <w:rPr>
          <w:rFonts w:ascii="Times New Roman" w:hAnsi="Times New Roman" w:cs="Times New Roman"/>
          <w:color w:val="333333"/>
          <w:sz w:val="24"/>
          <w:szCs w:val="24"/>
          <w:shd w:val="clear" w:color="auto" w:fill="FFFFFF"/>
        </w:rPr>
        <w:t xml:space="preserve">  </w:t>
      </w:r>
      <w:hyperlink r:id="rId11" w:history="1">
        <w:r w:rsidR="0084140F" w:rsidRPr="0084140F">
          <w:rPr>
            <w:rFonts w:ascii="Times New Roman" w:hAnsi="Times New Roman" w:cs="Times New Roman"/>
            <w:color w:val="0000FF"/>
            <w:sz w:val="24"/>
            <w:szCs w:val="24"/>
            <w:u w:val="single"/>
          </w:rPr>
          <w:t>https://www.bmj.com/content/365/bmj.l1293</w:t>
        </w:r>
      </w:hyperlink>
      <w:r w:rsidR="0084140F">
        <w:rPr>
          <w:rFonts w:ascii="Times New Roman" w:hAnsi="Times New Roman" w:cs="Times New Roman"/>
          <w:sz w:val="24"/>
          <w:szCs w:val="24"/>
        </w:rPr>
        <w:t xml:space="preserve"> </w:t>
      </w:r>
      <w:r w:rsidR="00950730">
        <w:rPr>
          <w:rFonts w:ascii="Times New Roman" w:hAnsi="Times New Roman" w:cs="Times New Roman"/>
          <w:sz w:val="24"/>
          <w:szCs w:val="24"/>
        </w:rPr>
        <w:t>Some</w:t>
      </w:r>
      <w:r w:rsidR="00994440">
        <w:rPr>
          <w:rFonts w:ascii="Times New Roman" w:hAnsi="Times New Roman" w:cs="Times New Roman"/>
          <w:sz w:val="24"/>
          <w:szCs w:val="24"/>
        </w:rPr>
        <w:t xml:space="preserve"> </w:t>
      </w:r>
      <w:r w:rsidR="00950730">
        <w:rPr>
          <w:rFonts w:ascii="Times New Roman" w:hAnsi="Times New Roman" w:cs="Times New Roman"/>
          <w:sz w:val="24"/>
          <w:szCs w:val="24"/>
        </w:rPr>
        <w:t>participants have</w:t>
      </w:r>
      <w:r w:rsidR="0084140F">
        <w:rPr>
          <w:rFonts w:ascii="Times New Roman" w:hAnsi="Times New Roman" w:cs="Times New Roman"/>
          <w:sz w:val="24"/>
          <w:szCs w:val="24"/>
        </w:rPr>
        <w:t xml:space="preserve"> neither received infor</w:t>
      </w:r>
      <w:r w:rsidR="00F8676F">
        <w:rPr>
          <w:rFonts w:ascii="Times New Roman" w:hAnsi="Times New Roman" w:cs="Times New Roman"/>
          <w:sz w:val="24"/>
          <w:szCs w:val="24"/>
        </w:rPr>
        <w:t>mation about the trial nor been able to consider</w:t>
      </w:r>
      <w:r w:rsidR="0084140F">
        <w:rPr>
          <w:rFonts w:ascii="Times New Roman" w:hAnsi="Times New Roman" w:cs="Times New Roman"/>
          <w:sz w:val="24"/>
          <w:szCs w:val="24"/>
        </w:rPr>
        <w:t xml:space="preserve"> </w:t>
      </w:r>
      <w:r w:rsidR="00994440">
        <w:rPr>
          <w:rFonts w:ascii="Times New Roman" w:hAnsi="Times New Roman" w:cs="Times New Roman"/>
          <w:sz w:val="24"/>
          <w:szCs w:val="24"/>
        </w:rPr>
        <w:t xml:space="preserve">giving their </w:t>
      </w:r>
      <w:r w:rsidR="0084140F">
        <w:rPr>
          <w:rFonts w:ascii="Times New Roman" w:hAnsi="Times New Roman" w:cs="Times New Roman"/>
          <w:sz w:val="24"/>
          <w:szCs w:val="24"/>
        </w:rPr>
        <w:t>consent.</w:t>
      </w:r>
    </w:p>
    <w:p w14:paraId="03C1ABDE" w14:textId="77777777" w:rsidR="0084140F" w:rsidRPr="0084140F" w:rsidRDefault="0084140F" w:rsidP="001D6902">
      <w:pPr>
        <w:spacing w:after="0" w:line="240" w:lineRule="auto"/>
        <w:rPr>
          <w:rFonts w:ascii="Times New Roman" w:hAnsi="Times New Roman" w:cs="Times New Roman"/>
          <w:color w:val="0000FF"/>
          <w:sz w:val="24"/>
          <w:szCs w:val="24"/>
          <w:u w:val="single"/>
        </w:rPr>
      </w:pPr>
    </w:p>
    <w:p w14:paraId="37EB1A46" w14:textId="77777777" w:rsidR="00390E90" w:rsidRDefault="00090220" w:rsidP="001D690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Today, </w:t>
      </w:r>
      <w:r w:rsidR="00BD13C6">
        <w:rPr>
          <w:rFonts w:ascii="Times New Roman" w:hAnsi="Times New Roman" w:cs="Times New Roman"/>
          <w:sz w:val="24"/>
          <w:szCs w:val="24"/>
        </w:rPr>
        <w:t>screening</w:t>
      </w:r>
      <w:r w:rsidR="00967219">
        <w:rPr>
          <w:rFonts w:ascii="Times New Roman" w:hAnsi="Times New Roman" w:cs="Times New Roman"/>
          <w:sz w:val="24"/>
          <w:szCs w:val="24"/>
        </w:rPr>
        <w:t xml:space="preserve"> intervent</w:t>
      </w:r>
      <w:r w:rsidR="002F5FCC">
        <w:rPr>
          <w:rFonts w:ascii="Times New Roman" w:hAnsi="Times New Roman" w:cs="Times New Roman"/>
          <w:sz w:val="24"/>
          <w:szCs w:val="24"/>
        </w:rPr>
        <w:t>ions</w:t>
      </w:r>
      <w:r w:rsidR="003032D5">
        <w:rPr>
          <w:rFonts w:ascii="Times New Roman" w:hAnsi="Times New Roman" w:cs="Times New Roman"/>
          <w:sz w:val="24"/>
          <w:szCs w:val="24"/>
        </w:rPr>
        <w:t xml:space="preserve"> targeted at various disease groups of people</w:t>
      </w:r>
      <w:r w:rsidR="002F5FCC">
        <w:rPr>
          <w:rFonts w:ascii="Times New Roman" w:hAnsi="Times New Roman" w:cs="Times New Roman"/>
          <w:sz w:val="24"/>
          <w:szCs w:val="24"/>
        </w:rPr>
        <w:t xml:space="preserve"> promoted by Public Health organisations</w:t>
      </w:r>
      <w:r w:rsidR="00967219">
        <w:rPr>
          <w:rFonts w:ascii="Times New Roman" w:hAnsi="Times New Roman" w:cs="Times New Roman"/>
          <w:sz w:val="24"/>
          <w:szCs w:val="24"/>
        </w:rPr>
        <w:t xml:space="preserve"> feature highly – a far cry from</w:t>
      </w:r>
      <w:r>
        <w:rPr>
          <w:rFonts w:ascii="Times New Roman" w:hAnsi="Times New Roman" w:cs="Times New Roman"/>
          <w:sz w:val="24"/>
          <w:szCs w:val="24"/>
        </w:rPr>
        <w:t xml:space="preserve"> the single</w:t>
      </w:r>
      <w:r w:rsidR="0082780C">
        <w:rPr>
          <w:rFonts w:ascii="Times New Roman" w:hAnsi="Times New Roman" w:cs="Times New Roman"/>
          <w:sz w:val="24"/>
          <w:szCs w:val="24"/>
        </w:rPr>
        <w:t xml:space="preserve"> beneficial</w:t>
      </w:r>
      <w:r>
        <w:rPr>
          <w:rFonts w:ascii="Times New Roman" w:hAnsi="Times New Roman" w:cs="Times New Roman"/>
          <w:sz w:val="24"/>
          <w:szCs w:val="24"/>
        </w:rPr>
        <w:t xml:space="preserve"> action in 1854</w:t>
      </w:r>
      <w:r w:rsidR="002F5FCC">
        <w:rPr>
          <w:rFonts w:ascii="Times New Roman" w:hAnsi="Times New Roman" w:cs="Times New Roman"/>
          <w:sz w:val="24"/>
          <w:szCs w:val="24"/>
        </w:rPr>
        <w:t xml:space="preserve"> by St. James parish authorities, of removing the</w:t>
      </w:r>
      <w:r w:rsidR="0082780C">
        <w:rPr>
          <w:rFonts w:ascii="Times New Roman" w:hAnsi="Times New Roman" w:cs="Times New Roman"/>
          <w:sz w:val="24"/>
          <w:szCs w:val="24"/>
        </w:rPr>
        <w:t xml:space="preserve"> handle from the</w:t>
      </w:r>
      <w:r w:rsidR="002F5FCC">
        <w:rPr>
          <w:rFonts w:ascii="Times New Roman" w:hAnsi="Times New Roman" w:cs="Times New Roman"/>
          <w:sz w:val="24"/>
          <w:szCs w:val="24"/>
        </w:rPr>
        <w:t xml:space="preserve"> </w:t>
      </w:r>
      <w:r w:rsidR="0082780C">
        <w:rPr>
          <w:rFonts w:ascii="Times New Roman" w:hAnsi="Times New Roman" w:cs="Times New Roman"/>
          <w:sz w:val="24"/>
          <w:szCs w:val="24"/>
        </w:rPr>
        <w:t>Broad Street pump to the well</w:t>
      </w:r>
      <w:r w:rsidR="00585E1C">
        <w:rPr>
          <w:rFonts w:ascii="Times New Roman" w:hAnsi="Times New Roman" w:cs="Times New Roman"/>
          <w:sz w:val="24"/>
          <w:szCs w:val="24"/>
        </w:rPr>
        <w:t xml:space="preserve"> which was supplying water to its residents, but </w:t>
      </w:r>
      <w:r w:rsidR="00967219">
        <w:rPr>
          <w:rFonts w:ascii="Times New Roman" w:hAnsi="Times New Roman" w:cs="Times New Roman"/>
          <w:sz w:val="24"/>
          <w:szCs w:val="24"/>
        </w:rPr>
        <w:t>bringing cholera and dea</w:t>
      </w:r>
      <w:r w:rsidR="0082780C">
        <w:rPr>
          <w:rFonts w:ascii="Times New Roman" w:hAnsi="Times New Roman" w:cs="Times New Roman"/>
          <w:sz w:val="24"/>
          <w:szCs w:val="24"/>
        </w:rPr>
        <w:t>th to that</w:t>
      </w:r>
      <w:r>
        <w:rPr>
          <w:rFonts w:ascii="Times New Roman" w:hAnsi="Times New Roman" w:cs="Times New Roman"/>
          <w:sz w:val="24"/>
          <w:szCs w:val="24"/>
        </w:rPr>
        <w:t xml:space="preserve"> Soho</w:t>
      </w:r>
      <w:r w:rsidR="0082780C">
        <w:rPr>
          <w:rFonts w:ascii="Times New Roman" w:hAnsi="Times New Roman" w:cs="Times New Roman"/>
          <w:sz w:val="24"/>
          <w:szCs w:val="24"/>
        </w:rPr>
        <w:t xml:space="preserve"> area of London</w:t>
      </w:r>
      <w:r w:rsidR="00967219">
        <w:rPr>
          <w:rFonts w:ascii="Times New Roman" w:hAnsi="Times New Roman" w:cs="Times New Roman"/>
          <w:sz w:val="24"/>
          <w:szCs w:val="24"/>
        </w:rPr>
        <w:t>.</w:t>
      </w:r>
      <w:r w:rsidR="00143A32">
        <w:rPr>
          <w:rStyle w:val="EndnoteReference"/>
          <w:rFonts w:ascii="Times New Roman" w:hAnsi="Times New Roman" w:cs="Times New Roman"/>
          <w:sz w:val="24"/>
          <w:szCs w:val="24"/>
        </w:rPr>
        <w:endnoteReference w:id="3"/>
      </w:r>
      <w:r w:rsidR="00967219">
        <w:rPr>
          <w:rFonts w:ascii="Times New Roman" w:hAnsi="Times New Roman" w:cs="Times New Roman"/>
          <w:sz w:val="24"/>
          <w:szCs w:val="24"/>
        </w:rPr>
        <w:t xml:space="preserve"> Screening </w:t>
      </w:r>
      <w:r>
        <w:rPr>
          <w:rFonts w:ascii="Times New Roman" w:hAnsi="Times New Roman" w:cs="Times New Roman"/>
          <w:sz w:val="24"/>
          <w:szCs w:val="24"/>
        </w:rPr>
        <w:t xml:space="preserve">groups of </w:t>
      </w:r>
      <w:r w:rsidR="00967219">
        <w:rPr>
          <w:rFonts w:ascii="Times New Roman" w:hAnsi="Times New Roman" w:cs="Times New Roman"/>
          <w:sz w:val="24"/>
          <w:szCs w:val="24"/>
        </w:rPr>
        <w:t>people to find specific diseases at an early, treatable stage pre</w:t>
      </w:r>
      <w:r w:rsidR="00ED656D">
        <w:rPr>
          <w:rFonts w:ascii="Times New Roman" w:hAnsi="Times New Roman" w:cs="Times New Roman"/>
          <w:sz w:val="24"/>
          <w:szCs w:val="24"/>
        </w:rPr>
        <w:t>-</w:t>
      </w:r>
      <w:r w:rsidR="00967219">
        <w:rPr>
          <w:rFonts w:ascii="Times New Roman" w:hAnsi="Times New Roman" w:cs="Times New Roman"/>
          <w:sz w:val="24"/>
          <w:szCs w:val="24"/>
        </w:rPr>
        <w:t>supposes many ideal factors for success</w:t>
      </w:r>
      <w:r w:rsidR="003032D5">
        <w:rPr>
          <w:rFonts w:ascii="Times New Roman" w:hAnsi="Times New Roman" w:cs="Times New Roman"/>
          <w:sz w:val="24"/>
          <w:szCs w:val="24"/>
        </w:rPr>
        <w:t xml:space="preserve"> and will have the potential to bring benefit to only a small percentage of them</w:t>
      </w:r>
      <w:r w:rsidR="00241037">
        <w:rPr>
          <w:rFonts w:ascii="Times New Roman" w:hAnsi="Times New Roman" w:cs="Times New Roman"/>
          <w:sz w:val="24"/>
          <w:szCs w:val="24"/>
        </w:rPr>
        <w:t>, but</w:t>
      </w:r>
      <w:r w:rsidR="00A042B9">
        <w:rPr>
          <w:rFonts w:ascii="Times New Roman" w:hAnsi="Times New Roman" w:cs="Times New Roman"/>
          <w:sz w:val="24"/>
          <w:szCs w:val="24"/>
        </w:rPr>
        <w:t xml:space="preserve"> harm to many</w:t>
      </w:r>
      <w:r w:rsidR="003032D5">
        <w:rPr>
          <w:rFonts w:ascii="Times New Roman" w:hAnsi="Times New Roman" w:cs="Times New Roman"/>
          <w:sz w:val="24"/>
          <w:szCs w:val="24"/>
        </w:rPr>
        <w:t xml:space="preserve">. </w:t>
      </w:r>
      <w:commentRangeStart w:id="2"/>
      <w:r w:rsidR="003032D5">
        <w:rPr>
          <w:rFonts w:ascii="Times New Roman" w:hAnsi="Times New Roman" w:cs="Times New Roman"/>
          <w:sz w:val="24"/>
          <w:szCs w:val="24"/>
        </w:rPr>
        <w:t>C</w:t>
      </w:r>
      <w:r w:rsidR="00967219">
        <w:rPr>
          <w:rFonts w:ascii="Times New Roman" w:hAnsi="Times New Roman" w:cs="Times New Roman"/>
          <w:sz w:val="24"/>
          <w:szCs w:val="24"/>
        </w:rPr>
        <w:t>riteria were</w:t>
      </w:r>
      <w:r w:rsidR="003032D5">
        <w:rPr>
          <w:rFonts w:ascii="Times New Roman" w:hAnsi="Times New Roman" w:cs="Times New Roman"/>
          <w:sz w:val="24"/>
          <w:szCs w:val="24"/>
        </w:rPr>
        <w:t xml:space="preserve"> first</w:t>
      </w:r>
      <w:r w:rsidR="00967219">
        <w:rPr>
          <w:rFonts w:ascii="Times New Roman" w:hAnsi="Times New Roman" w:cs="Times New Roman"/>
          <w:sz w:val="24"/>
          <w:szCs w:val="24"/>
        </w:rPr>
        <w:t xml:space="preserve"> tabulated by Wilson and </w:t>
      </w:r>
      <w:proofErr w:type="spellStart"/>
      <w:r w:rsidR="00967219">
        <w:rPr>
          <w:rFonts w:ascii="Times New Roman" w:hAnsi="Times New Roman" w:cs="Times New Roman"/>
          <w:sz w:val="24"/>
          <w:szCs w:val="24"/>
        </w:rPr>
        <w:t>Jungner</w:t>
      </w:r>
      <w:proofErr w:type="spellEnd"/>
      <w:r w:rsidR="00ED656D">
        <w:rPr>
          <w:rStyle w:val="EndnoteReference"/>
          <w:rFonts w:ascii="Times New Roman" w:hAnsi="Times New Roman" w:cs="Times New Roman"/>
          <w:sz w:val="24"/>
          <w:szCs w:val="24"/>
        </w:rPr>
        <w:endnoteReference w:id="4"/>
      </w:r>
      <w:r w:rsidR="00ED656D">
        <w:rPr>
          <w:rFonts w:ascii="Times New Roman" w:hAnsi="Times New Roman" w:cs="Times New Roman"/>
          <w:sz w:val="24"/>
          <w:szCs w:val="24"/>
        </w:rPr>
        <w:t xml:space="preserve"> in 1968</w:t>
      </w:r>
      <w:r w:rsidR="00967219">
        <w:rPr>
          <w:rFonts w:ascii="Times New Roman" w:hAnsi="Times New Roman" w:cs="Times New Roman"/>
          <w:sz w:val="24"/>
          <w:szCs w:val="24"/>
        </w:rPr>
        <w:t xml:space="preserve"> as a guide to determining the likely value for any s</w:t>
      </w:r>
      <w:r w:rsidR="003032D5">
        <w:rPr>
          <w:rFonts w:ascii="Times New Roman" w:hAnsi="Times New Roman" w:cs="Times New Roman"/>
          <w:sz w:val="24"/>
          <w:szCs w:val="24"/>
        </w:rPr>
        <w:t xml:space="preserve">pecific disease/screening test. </w:t>
      </w:r>
      <w:r w:rsidR="00967219">
        <w:rPr>
          <w:rFonts w:ascii="Times New Roman" w:hAnsi="Times New Roman" w:cs="Times New Roman"/>
          <w:sz w:val="24"/>
          <w:szCs w:val="24"/>
        </w:rPr>
        <w:t>Di</w:t>
      </w:r>
      <w:r w:rsidR="00967219" w:rsidRPr="00967219">
        <w:rPr>
          <w:rFonts w:ascii="Times New Roman" w:hAnsi="Times New Roman" w:cs="Times New Roman"/>
          <w:sz w:val="24"/>
          <w:szCs w:val="24"/>
        </w:rPr>
        <w:t xml:space="preserve">sregarding </w:t>
      </w:r>
      <w:r w:rsidR="00967219">
        <w:rPr>
          <w:rFonts w:ascii="Times New Roman" w:hAnsi="Times New Roman" w:cs="Times New Roman"/>
          <w:sz w:val="24"/>
          <w:szCs w:val="24"/>
        </w:rPr>
        <w:t>the Wi</w:t>
      </w:r>
      <w:r w:rsidR="00967219" w:rsidRPr="00967219">
        <w:rPr>
          <w:rFonts w:ascii="Times New Roman" w:hAnsi="Times New Roman" w:cs="Times New Roman"/>
          <w:sz w:val="24"/>
          <w:szCs w:val="24"/>
        </w:rPr>
        <w:t xml:space="preserve">lson and </w:t>
      </w:r>
      <w:proofErr w:type="spellStart"/>
      <w:r w:rsidR="00967219" w:rsidRPr="00967219">
        <w:rPr>
          <w:rFonts w:ascii="Times New Roman" w:hAnsi="Times New Roman" w:cs="Times New Roman"/>
          <w:sz w:val="24"/>
          <w:szCs w:val="24"/>
        </w:rPr>
        <w:t>Jungner</w:t>
      </w:r>
      <w:proofErr w:type="spellEnd"/>
      <w:r w:rsidR="00A042B9">
        <w:rPr>
          <w:rFonts w:ascii="Times New Roman" w:hAnsi="Times New Roman" w:cs="Times New Roman"/>
          <w:sz w:val="24"/>
          <w:szCs w:val="24"/>
        </w:rPr>
        <w:t xml:space="preserve"> and later updated</w:t>
      </w:r>
      <w:r w:rsidR="00967219" w:rsidRPr="00967219">
        <w:rPr>
          <w:rFonts w:ascii="Times New Roman" w:hAnsi="Times New Roman" w:cs="Times New Roman"/>
          <w:sz w:val="24"/>
          <w:szCs w:val="24"/>
        </w:rPr>
        <w:t xml:space="preserve"> criteria</w:t>
      </w:r>
      <w:r w:rsidR="00D038DA">
        <w:rPr>
          <w:rFonts w:ascii="Times New Roman" w:hAnsi="Times New Roman" w:cs="Times New Roman"/>
          <w:sz w:val="24"/>
          <w:szCs w:val="24"/>
        </w:rPr>
        <w:t xml:space="preserve"> [1, page 45]</w:t>
      </w:r>
      <w:r w:rsidR="00967219" w:rsidRPr="00967219">
        <w:rPr>
          <w:rFonts w:ascii="Times New Roman" w:hAnsi="Times New Roman" w:cs="Times New Roman"/>
          <w:sz w:val="24"/>
          <w:szCs w:val="24"/>
        </w:rPr>
        <w:t xml:space="preserve"> can bring serious harmful consequences t</w:t>
      </w:r>
      <w:r w:rsidR="00F31CC7">
        <w:rPr>
          <w:rFonts w:ascii="Times New Roman" w:hAnsi="Times New Roman" w:cs="Times New Roman"/>
          <w:sz w:val="24"/>
          <w:szCs w:val="24"/>
        </w:rPr>
        <w:t>o participating citizens</w:t>
      </w:r>
      <w:commentRangeEnd w:id="2"/>
      <w:r w:rsidR="0063083B">
        <w:rPr>
          <w:rStyle w:val="CommentReference"/>
        </w:rPr>
        <w:commentReference w:id="2"/>
      </w:r>
      <w:r w:rsidR="00F31CC7">
        <w:rPr>
          <w:rFonts w:ascii="Times New Roman" w:hAnsi="Times New Roman" w:cs="Times New Roman"/>
          <w:sz w:val="24"/>
          <w:szCs w:val="24"/>
        </w:rPr>
        <w:t xml:space="preserve">. </w:t>
      </w:r>
      <w:commentRangeStart w:id="3"/>
      <w:r w:rsidR="00F31CC7">
        <w:rPr>
          <w:rFonts w:ascii="Times New Roman" w:hAnsi="Times New Roman" w:cs="Times New Roman"/>
          <w:sz w:val="24"/>
          <w:szCs w:val="24"/>
        </w:rPr>
        <w:t>While</w:t>
      </w:r>
      <w:r w:rsidR="00967219" w:rsidRPr="00967219">
        <w:rPr>
          <w:rFonts w:ascii="Times New Roman" w:hAnsi="Times New Roman" w:cs="Times New Roman"/>
          <w:sz w:val="24"/>
          <w:szCs w:val="24"/>
        </w:rPr>
        <w:t xml:space="preserve"> patients with a disease may be willing to trade off a degree of harm for the hope of benef</w:t>
      </w:r>
      <w:r w:rsidR="003032D5">
        <w:rPr>
          <w:rFonts w:ascii="Times New Roman" w:hAnsi="Times New Roman" w:cs="Times New Roman"/>
          <w:sz w:val="24"/>
          <w:szCs w:val="24"/>
        </w:rPr>
        <w:t>it, inflicting harm to citizens-</w:t>
      </w:r>
      <w:proofErr w:type="spellStart"/>
      <w:r w:rsidR="00967219" w:rsidRPr="00967219">
        <w:rPr>
          <w:rFonts w:ascii="Times New Roman" w:hAnsi="Times New Roman" w:cs="Times New Roman"/>
          <w:sz w:val="24"/>
          <w:szCs w:val="24"/>
        </w:rPr>
        <w:t>en</w:t>
      </w:r>
      <w:proofErr w:type="spellEnd"/>
      <w:r w:rsidR="00967219" w:rsidRPr="00967219">
        <w:rPr>
          <w:rFonts w:ascii="Times New Roman" w:hAnsi="Times New Roman" w:cs="Times New Roman"/>
          <w:sz w:val="24"/>
          <w:szCs w:val="24"/>
        </w:rPr>
        <w:t>-masse, without careful categorisation,</w:t>
      </w:r>
      <w:r w:rsidR="00F8676F">
        <w:rPr>
          <w:rFonts w:ascii="Times New Roman" w:hAnsi="Times New Roman" w:cs="Times New Roman"/>
          <w:sz w:val="24"/>
          <w:szCs w:val="24"/>
        </w:rPr>
        <w:t xml:space="preserve"> or opportunity to give consent,</w:t>
      </w:r>
      <w:r w:rsidR="00967219" w:rsidRPr="00967219">
        <w:rPr>
          <w:rFonts w:ascii="Times New Roman" w:hAnsi="Times New Roman" w:cs="Times New Roman"/>
          <w:sz w:val="24"/>
          <w:szCs w:val="24"/>
        </w:rPr>
        <w:t xml:space="preserve"> is a very different type </w:t>
      </w:r>
      <w:r w:rsidR="00967219">
        <w:rPr>
          <w:rFonts w:ascii="Times New Roman" w:hAnsi="Times New Roman" w:cs="Times New Roman"/>
          <w:sz w:val="24"/>
          <w:szCs w:val="24"/>
        </w:rPr>
        <w:t>of iatrogenic harm that sur</w:t>
      </w:r>
      <w:r w:rsidR="00F8676F">
        <w:rPr>
          <w:rFonts w:ascii="Times New Roman" w:hAnsi="Times New Roman" w:cs="Times New Roman"/>
          <w:sz w:val="24"/>
          <w:szCs w:val="24"/>
        </w:rPr>
        <w:t xml:space="preserve">ely must be </w:t>
      </w:r>
      <w:r w:rsidR="00585E1C">
        <w:rPr>
          <w:rFonts w:ascii="Times New Roman" w:hAnsi="Times New Roman" w:cs="Times New Roman"/>
          <w:sz w:val="24"/>
          <w:szCs w:val="24"/>
        </w:rPr>
        <w:t>avoided</w:t>
      </w:r>
      <w:r w:rsidR="001D6902">
        <w:rPr>
          <w:rFonts w:ascii="Times New Roman" w:hAnsi="Times New Roman" w:cs="Times New Roman"/>
          <w:sz w:val="24"/>
          <w:szCs w:val="24"/>
        </w:rPr>
        <w:t xml:space="preserve"> </w:t>
      </w:r>
      <w:r w:rsidR="00967219">
        <w:rPr>
          <w:rFonts w:ascii="Times New Roman" w:hAnsi="Times New Roman" w:cs="Times New Roman"/>
          <w:sz w:val="24"/>
          <w:szCs w:val="24"/>
        </w:rPr>
        <w:t>by a</w:t>
      </w:r>
      <w:r w:rsidR="00A042B9">
        <w:rPr>
          <w:rFonts w:ascii="Times New Roman" w:hAnsi="Times New Roman" w:cs="Times New Roman"/>
          <w:sz w:val="24"/>
          <w:szCs w:val="24"/>
        </w:rPr>
        <w:t>ny</w:t>
      </w:r>
      <w:r w:rsidR="00967219">
        <w:rPr>
          <w:rFonts w:ascii="Times New Roman" w:hAnsi="Times New Roman" w:cs="Times New Roman"/>
          <w:sz w:val="24"/>
          <w:szCs w:val="24"/>
        </w:rPr>
        <w:t xml:space="preserve"> Publi</w:t>
      </w:r>
      <w:r w:rsidR="00F31CC7">
        <w:rPr>
          <w:rFonts w:ascii="Times New Roman" w:hAnsi="Times New Roman" w:cs="Times New Roman"/>
          <w:sz w:val="24"/>
          <w:szCs w:val="24"/>
        </w:rPr>
        <w:t>c Health o</w:t>
      </w:r>
      <w:r w:rsidR="003032D5">
        <w:rPr>
          <w:rFonts w:ascii="Times New Roman" w:hAnsi="Times New Roman" w:cs="Times New Roman"/>
          <w:sz w:val="24"/>
          <w:szCs w:val="24"/>
        </w:rPr>
        <w:t>rganisation</w:t>
      </w:r>
      <w:r w:rsidR="00F8676F">
        <w:rPr>
          <w:rFonts w:ascii="Times New Roman" w:hAnsi="Times New Roman" w:cs="Times New Roman"/>
          <w:sz w:val="24"/>
          <w:szCs w:val="24"/>
        </w:rPr>
        <w:t xml:space="preserve"> or Ethics Committee</w:t>
      </w:r>
      <w:commentRangeEnd w:id="3"/>
      <w:r w:rsidR="0063083B">
        <w:rPr>
          <w:rStyle w:val="CommentReference"/>
        </w:rPr>
        <w:commentReference w:id="3"/>
      </w:r>
      <w:r w:rsidR="003032D5">
        <w:rPr>
          <w:rFonts w:ascii="Times New Roman" w:hAnsi="Times New Roman" w:cs="Times New Roman"/>
          <w:sz w:val="24"/>
          <w:szCs w:val="24"/>
        </w:rPr>
        <w:t>. It follows that to</w:t>
      </w:r>
      <w:r w:rsidR="00967219">
        <w:rPr>
          <w:rFonts w:ascii="Times New Roman" w:hAnsi="Times New Roman" w:cs="Times New Roman"/>
          <w:sz w:val="24"/>
          <w:szCs w:val="24"/>
        </w:rPr>
        <w:t xml:space="preserve"> </w:t>
      </w:r>
      <w:r w:rsidR="003032D5">
        <w:rPr>
          <w:rFonts w:ascii="Times New Roman" w:hAnsi="Times New Roman" w:cs="Times New Roman"/>
          <w:sz w:val="24"/>
          <w:szCs w:val="24"/>
        </w:rPr>
        <w:t>fail</w:t>
      </w:r>
      <w:r w:rsidR="00F8676F">
        <w:rPr>
          <w:rFonts w:ascii="Times New Roman" w:hAnsi="Times New Roman" w:cs="Times New Roman"/>
          <w:sz w:val="24"/>
          <w:szCs w:val="24"/>
        </w:rPr>
        <w:t xml:space="preserve"> to enable</w:t>
      </w:r>
      <w:r w:rsidR="00241037">
        <w:rPr>
          <w:rFonts w:ascii="Times New Roman" w:hAnsi="Times New Roman" w:cs="Times New Roman"/>
          <w:sz w:val="24"/>
          <w:szCs w:val="24"/>
        </w:rPr>
        <w:t xml:space="preserve"> each</w:t>
      </w:r>
      <w:r w:rsidR="00390E90">
        <w:rPr>
          <w:rFonts w:ascii="Times New Roman" w:hAnsi="Times New Roman" w:cs="Times New Roman"/>
          <w:sz w:val="24"/>
          <w:szCs w:val="24"/>
        </w:rPr>
        <w:t xml:space="preserve"> individual</w:t>
      </w:r>
      <w:r w:rsidR="00585E1C">
        <w:rPr>
          <w:rFonts w:ascii="Times New Roman" w:hAnsi="Times New Roman" w:cs="Times New Roman"/>
          <w:sz w:val="24"/>
          <w:szCs w:val="24"/>
        </w:rPr>
        <w:t xml:space="preserve"> person</w:t>
      </w:r>
      <w:r w:rsidR="00F8676F">
        <w:rPr>
          <w:rFonts w:ascii="Times New Roman" w:hAnsi="Times New Roman" w:cs="Times New Roman"/>
          <w:sz w:val="24"/>
          <w:szCs w:val="24"/>
        </w:rPr>
        <w:t xml:space="preserve"> to decide whether they wish to participate</w:t>
      </w:r>
      <w:r w:rsidR="00390E90">
        <w:rPr>
          <w:rFonts w:ascii="Times New Roman" w:hAnsi="Times New Roman" w:cs="Times New Roman"/>
          <w:sz w:val="24"/>
          <w:szCs w:val="24"/>
        </w:rPr>
        <w:t xml:space="preserve"> </w:t>
      </w:r>
      <w:r w:rsidR="00794320">
        <w:rPr>
          <w:rFonts w:ascii="Times New Roman" w:hAnsi="Times New Roman" w:cs="Times New Roman"/>
          <w:sz w:val="24"/>
          <w:szCs w:val="24"/>
        </w:rPr>
        <w:t>is</w:t>
      </w:r>
      <w:r w:rsidR="00F8676F">
        <w:rPr>
          <w:rFonts w:ascii="Times New Roman" w:hAnsi="Times New Roman" w:cs="Times New Roman"/>
          <w:sz w:val="24"/>
          <w:szCs w:val="24"/>
        </w:rPr>
        <w:t xml:space="preserve"> unethical and indefensible. It is</w:t>
      </w:r>
      <w:r w:rsidR="00794320">
        <w:rPr>
          <w:rFonts w:ascii="Times New Roman" w:hAnsi="Times New Roman" w:cs="Times New Roman"/>
          <w:sz w:val="24"/>
          <w:szCs w:val="24"/>
        </w:rPr>
        <w:t xml:space="preserve"> even more serious if they a</w:t>
      </w:r>
      <w:r w:rsidR="00F8676F">
        <w:rPr>
          <w:rFonts w:ascii="Times New Roman" w:hAnsi="Times New Roman" w:cs="Times New Roman"/>
          <w:sz w:val="24"/>
          <w:szCs w:val="24"/>
        </w:rPr>
        <w:t>re unaware</w:t>
      </w:r>
      <w:r w:rsidR="00794320">
        <w:rPr>
          <w:rFonts w:ascii="Times New Roman" w:hAnsi="Times New Roman" w:cs="Times New Roman"/>
          <w:sz w:val="24"/>
          <w:szCs w:val="24"/>
        </w:rPr>
        <w:t xml:space="preserve"> that they are a participant.</w:t>
      </w:r>
    </w:p>
    <w:p w14:paraId="515BB2DD" w14:textId="77777777" w:rsidR="00F8676F" w:rsidRDefault="00F8676F" w:rsidP="001D6902">
      <w:pPr>
        <w:spacing w:after="120" w:line="240" w:lineRule="auto"/>
        <w:rPr>
          <w:rFonts w:ascii="Times New Roman" w:hAnsi="Times New Roman" w:cs="Times New Roman"/>
          <w:sz w:val="24"/>
          <w:szCs w:val="24"/>
        </w:rPr>
      </w:pPr>
    </w:p>
    <w:p w14:paraId="45E9B468" w14:textId="77777777" w:rsidR="00390E90" w:rsidRPr="00794320" w:rsidRDefault="00390E90" w:rsidP="001D6902">
      <w:pPr>
        <w:spacing w:after="120" w:line="240" w:lineRule="auto"/>
        <w:rPr>
          <w:rFonts w:ascii="Times New Roman" w:hAnsi="Times New Roman" w:cs="Times New Roman"/>
          <w:sz w:val="24"/>
          <w:szCs w:val="24"/>
        </w:rPr>
      </w:pPr>
      <w:commentRangeStart w:id="4"/>
      <w:r>
        <w:rPr>
          <w:rFonts w:ascii="Times New Roman" w:hAnsi="Times New Roman" w:cs="Times New Roman"/>
          <w:sz w:val="24"/>
          <w:szCs w:val="24"/>
        </w:rPr>
        <w:t>Let us</w:t>
      </w:r>
      <w:r w:rsidR="00A042B9">
        <w:rPr>
          <w:rFonts w:ascii="Times New Roman" w:hAnsi="Times New Roman" w:cs="Times New Roman"/>
          <w:sz w:val="24"/>
          <w:szCs w:val="24"/>
        </w:rPr>
        <w:t xml:space="preserve"> now</w:t>
      </w:r>
      <w:r>
        <w:rPr>
          <w:rFonts w:ascii="Times New Roman" w:hAnsi="Times New Roman" w:cs="Times New Roman"/>
          <w:sz w:val="24"/>
          <w:szCs w:val="24"/>
        </w:rPr>
        <w:t xml:space="preserve"> consider the UK NHS Breast Screening Programmer (BSP), in operation since 1997/8, with particular</w:t>
      </w:r>
      <w:r w:rsidR="00A042B9">
        <w:rPr>
          <w:rFonts w:ascii="Times New Roman" w:hAnsi="Times New Roman" w:cs="Times New Roman"/>
          <w:sz w:val="24"/>
          <w:szCs w:val="24"/>
        </w:rPr>
        <w:t xml:space="preserve"> reference to the </w:t>
      </w:r>
      <w:proofErr w:type="spellStart"/>
      <w:r w:rsidR="00A042B9">
        <w:rPr>
          <w:rFonts w:ascii="Times New Roman" w:hAnsi="Times New Roman" w:cs="Times New Roman"/>
          <w:sz w:val="24"/>
          <w:szCs w:val="24"/>
        </w:rPr>
        <w:t>AgeX</w:t>
      </w:r>
      <w:proofErr w:type="spellEnd"/>
      <w:r w:rsidR="00A042B9">
        <w:rPr>
          <w:rFonts w:ascii="Times New Roman" w:hAnsi="Times New Roman" w:cs="Times New Roman"/>
          <w:sz w:val="24"/>
          <w:szCs w:val="24"/>
        </w:rPr>
        <w:t xml:space="preserve"> trial</w:t>
      </w:r>
      <w:commentRangeEnd w:id="4"/>
      <w:r w:rsidR="0063083B">
        <w:rPr>
          <w:rStyle w:val="CommentReference"/>
        </w:rPr>
        <w:commentReference w:id="4"/>
      </w:r>
      <w:r w:rsidR="00A042B9">
        <w:rPr>
          <w:rFonts w:ascii="Times New Roman" w:hAnsi="Times New Roman" w:cs="Times New Roman"/>
          <w:sz w:val="24"/>
          <w:szCs w:val="24"/>
        </w:rPr>
        <w:t xml:space="preserve">. </w:t>
      </w:r>
      <w:r w:rsidR="00794320">
        <w:rPr>
          <w:rFonts w:ascii="Times New Roman" w:hAnsi="Times New Roman" w:cs="Times New Roman"/>
          <w:sz w:val="24"/>
          <w:szCs w:val="24"/>
        </w:rPr>
        <w:t xml:space="preserve">This is not an insignificant trial: </w:t>
      </w:r>
      <w:r w:rsidR="00794320" w:rsidRPr="00794320">
        <w:rPr>
          <w:rFonts w:ascii="Times New Roman" w:hAnsi="Times New Roman" w:cs="Times New Roman"/>
          <w:sz w:val="24"/>
          <w:szCs w:val="24"/>
        </w:rPr>
        <w:t>“</w:t>
      </w:r>
      <w:proofErr w:type="spellStart"/>
      <w:r w:rsidR="00794320" w:rsidRPr="00794320">
        <w:rPr>
          <w:rFonts w:ascii="Times New Roman" w:hAnsi="Times New Roman" w:cs="Times New Roman"/>
          <w:color w:val="333333"/>
          <w:sz w:val="24"/>
          <w:szCs w:val="24"/>
          <w:shd w:val="clear" w:color="auto" w:fill="FFFFFF"/>
        </w:rPr>
        <w:t>AgeX</w:t>
      </w:r>
      <w:proofErr w:type="spellEnd"/>
      <w:r w:rsidR="00794320" w:rsidRPr="00794320">
        <w:rPr>
          <w:rFonts w:ascii="Times New Roman" w:hAnsi="Times New Roman" w:cs="Times New Roman"/>
          <w:color w:val="333333"/>
          <w:sz w:val="24"/>
          <w:szCs w:val="24"/>
          <w:shd w:val="clear" w:color="auto" w:fill="FFFFFF"/>
        </w:rPr>
        <w:t xml:space="preserve"> is the acronym for the UK government inspired and funded, cluster randomised controlled trial of extending the NHS breast cancer screening age range in England. The trial aims to assess the risks and benefits of extending mammography screening for breast cancer outside the current </w:t>
      </w:r>
      <w:proofErr w:type="gramStart"/>
      <w:r w:rsidR="00794320" w:rsidRPr="00794320">
        <w:rPr>
          <w:rFonts w:ascii="Times New Roman" w:hAnsi="Times New Roman" w:cs="Times New Roman"/>
          <w:color w:val="333333"/>
          <w:sz w:val="24"/>
          <w:szCs w:val="24"/>
          <w:shd w:val="clear" w:color="auto" w:fill="FFFFFF"/>
        </w:rPr>
        <w:t>50-70 year</w:t>
      </w:r>
      <w:proofErr w:type="gramEnd"/>
      <w:r w:rsidR="00794320" w:rsidRPr="00794320">
        <w:rPr>
          <w:rFonts w:ascii="Times New Roman" w:hAnsi="Times New Roman" w:cs="Times New Roman"/>
          <w:color w:val="333333"/>
          <w:sz w:val="24"/>
          <w:szCs w:val="24"/>
          <w:shd w:val="clear" w:color="auto" w:fill="FFFFFF"/>
        </w:rPr>
        <w:t xml:space="preserve"> age range by offering one extra mammogram to women between the ages of 47 and 49 and up to three to those over 70. Announced as “likely to be the largest randomised controlled trial ever undertaken in the world,”</w:t>
      </w:r>
      <w:r w:rsidR="00C13A22">
        <w:rPr>
          <w:rStyle w:val="EndnoteReference"/>
          <w:rFonts w:ascii="Times New Roman" w:hAnsi="Times New Roman" w:cs="Times New Roman"/>
          <w:color w:val="333333"/>
          <w:sz w:val="24"/>
          <w:szCs w:val="24"/>
          <w:shd w:val="clear" w:color="auto" w:fill="FFFFFF"/>
        </w:rPr>
        <w:endnoteReference w:id="5"/>
      </w:r>
      <w:r w:rsidR="00794320" w:rsidRPr="00794320">
        <w:rPr>
          <w:rFonts w:ascii="Times New Roman" w:hAnsi="Times New Roman" w:cs="Times New Roman"/>
          <w:color w:val="333333"/>
          <w:sz w:val="24"/>
          <w:szCs w:val="24"/>
          <w:shd w:val="clear" w:color="auto" w:fill="FFFFFF"/>
        </w:rPr>
        <w:t xml:space="preserve"> during 2010-16 </w:t>
      </w:r>
      <w:proofErr w:type="spellStart"/>
      <w:r w:rsidR="00794320" w:rsidRPr="00794320">
        <w:rPr>
          <w:rFonts w:ascii="Times New Roman" w:hAnsi="Times New Roman" w:cs="Times New Roman"/>
          <w:color w:val="333333"/>
          <w:sz w:val="24"/>
          <w:szCs w:val="24"/>
          <w:shd w:val="clear" w:color="auto" w:fill="FFFFFF"/>
        </w:rPr>
        <w:t>AgeX</w:t>
      </w:r>
      <w:proofErr w:type="spellEnd"/>
      <w:r w:rsidR="00794320" w:rsidRPr="00794320">
        <w:rPr>
          <w:rFonts w:ascii="Times New Roman" w:hAnsi="Times New Roman" w:cs="Times New Roman"/>
          <w:color w:val="333333"/>
          <w:sz w:val="24"/>
          <w:szCs w:val="24"/>
          <w:shd w:val="clear" w:color="auto" w:fill="FFFFFF"/>
        </w:rPr>
        <w:t xml:space="preserve"> randomised three million women into the extended age groups and screened one million.</w:t>
      </w:r>
      <w:r w:rsidR="00C13A22">
        <w:rPr>
          <w:rStyle w:val="EndnoteReference"/>
          <w:rFonts w:ascii="Times New Roman" w:hAnsi="Times New Roman" w:cs="Times New Roman"/>
          <w:color w:val="333333"/>
          <w:sz w:val="24"/>
          <w:szCs w:val="24"/>
          <w:shd w:val="clear" w:color="auto" w:fill="FFFFFF"/>
        </w:rPr>
        <w:endnoteReference w:id="6"/>
      </w:r>
      <w:r w:rsidR="00950730">
        <w:rPr>
          <w:rFonts w:ascii="Times New Roman" w:hAnsi="Times New Roman" w:cs="Times New Roman"/>
          <w:color w:val="333333"/>
          <w:sz w:val="24"/>
          <w:szCs w:val="24"/>
          <w:shd w:val="clear" w:color="auto" w:fill="FFFFFF"/>
        </w:rPr>
        <w:t xml:space="preserve">” </w:t>
      </w:r>
      <w:r w:rsidR="00950730">
        <w:rPr>
          <w:rStyle w:val="EndnoteReference"/>
          <w:rFonts w:ascii="Times New Roman" w:hAnsi="Times New Roman" w:cs="Times New Roman"/>
          <w:color w:val="333333"/>
          <w:sz w:val="24"/>
          <w:szCs w:val="24"/>
          <w:shd w:val="clear" w:color="auto" w:fill="FFFFFF"/>
        </w:rPr>
        <w:endnoteReference w:id="7"/>
      </w:r>
    </w:p>
    <w:p w14:paraId="31BAD7BE" w14:textId="77777777" w:rsidR="00A02C8B" w:rsidRDefault="00A02C8B" w:rsidP="001D6902">
      <w:pPr>
        <w:spacing w:after="120" w:line="240" w:lineRule="auto"/>
        <w:rPr>
          <w:rFonts w:ascii="Times New Roman" w:hAnsi="Times New Roman" w:cs="Times New Roman"/>
          <w:sz w:val="24"/>
          <w:szCs w:val="24"/>
        </w:rPr>
      </w:pPr>
    </w:p>
    <w:p w14:paraId="67F36552" w14:textId="77777777" w:rsidR="00347E1F" w:rsidRDefault="00347E1F" w:rsidP="001D6902">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shortcomings of this enormous, </w:t>
      </w:r>
      <w:commentRangeStart w:id="5"/>
      <w:r>
        <w:rPr>
          <w:rFonts w:ascii="Times New Roman" w:hAnsi="Times New Roman" w:cs="Times New Roman"/>
          <w:sz w:val="24"/>
          <w:szCs w:val="24"/>
        </w:rPr>
        <w:t xml:space="preserve">damaging trial </w:t>
      </w:r>
      <w:commentRangeEnd w:id="5"/>
      <w:r w:rsidR="0063083B">
        <w:rPr>
          <w:rStyle w:val="CommentReference"/>
        </w:rPr>
        <w:commentReference w:id="5"/>
      </w:r>
      <w:r>
        <w:rPr>
          <w:rFonts w:ascii="Times New Roman" w:hAnsi="Times New Roman" w:cs="Times New Roman"/>
          <w:sz w:val="24"/>
          <w:szCs w:val="24"/>
        </w:rPr>
        <w:t>are numerous</w:t>
      </w:r>
      <w:r w:rsidR="00034F76">
        <w:rPr>
          <w:rFonts w:ascii="Times New Roman" w:hAnsi="Times New Roman" w:cs="Times New Roman"/>
          <w:sz w:val="24"/>
          <w:szCs w:val="24"/>
        </w:rPr>
        <w:t>:</w:t>
      </w:r>
    </w:p>
    <w:p w14:paraId="7F82D7B2" w14:textId="77777777" w:rsidR="00034F76" w:rsidRDefault="00034F76"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No </w:t>
      </w:r>
      <w:commentRangeStart w:id="6"/>
      <w:r>
        <w:rPr>
          <w:rFonts w:ascii="Times New Roman" w:hAnsi="Times New Roman" w:cs="Times New Roman"/>
          <w:sz w:val="24"/>
          <w:szCs w:val="24"/>
        </w:rPr>
        <w:t>systematic reviews were undertaken</w:t>
      </w:r>
      <w:commentRangeEnd w:id="6"/>
      <w:r w:rsidR="0063083B">
        <w:rPr>
          <w:rStyle w:val="CommentReference"/>
        </w:rPr>
        <w:commentReference w:id="6"/>
      </w:r>
      <w:r>
        <w:rPr>
          <w:rFonts w:ascii="Times New Roman" w:hAnsi="Times New Roman" w:cs="Times New Roman"/>
          <w:sz w:val="24"/>
          <w:szCs w:val="24"/>
        </w:rPr>
        <w:t>;</w:t>
      </w:r>
    </w:p>
    <w:p w14:paraId="5999D0DB" w14:textId="77777777" w:rsidR="00034F76" w:rsidRDefault="00034F76"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No impartial review of the protocol was undertaken; it was reviewed `from within` by the Department of Health Advisory Committee on Breast Cancer Screening.</w:t>
      </w:r>
    </w:p>
    <w:p w14:paraId="7CEE51DF" w14:textId="77777777" w:rsidR="00034F76" w:rsidRDefault="00034F76" w:rsidP="001D6902">
      <w:pPr>
        <w:pStyle w:val="ListParagraph"/>
        <w:numPr>
          <w:ilvl w:val="0"/>
          <w:numId w:val="3"/>
        </w:numPr>
        <w:spacing w:after="120" w:line="240" w:lineRule="auto"/>
        <w:rPr>
          <w:rFonts w:ascii="Times New Roman" w:hAnsi="Times New Roman" w:cs="Times New Roman"/>
          <w:sz w:val="24"/>
          <w:szCs w:val="24"/>
        </w:rPr>
      </w:pPr>
      <w:commentRangeStart w:id="7"/>
      <w:r>
        <w:rPr>
          <w:rFonts w:ascii="Times New Roman" w:hAnsi="Times New Roman" w:cs="Times New Roman"/>
          <w:sz w:val="24"/>
          <w:szCs w:val="24"/>
        </w:rPr>
        <w:t>There was no pilot study</w:t>
      </w:r>
      <w:commentRangeEnd w:id="7"/>
      <w:r w:rsidR="0063083B">
        <w:rPr>
          <w:rStyle w:val="CommentReference"/>
        </w:rPr>
        <w:commentReference w:id="7"/>
      </w:r>
      <w:r>
        <w:rPr>
          <w:rFonts w:ascii="Times New Roman" w:hAnsi="Times New Roman" w:cs="Times New Roman"/>
          <w:sz w:val="24"/>
          <w:szCs w:val="24"/>
        </w:rPr>
        <w:t>.</w:t>
      </w:r>
    </w:p>
    <w:p w14:paraId="5DC7E2ED" w14:textId="77777777" w:rsidR="00034F76" w:rsidRDefault="00034F76"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primary outcome measure is death from breast cancer, not overall </w:t>
      </w:r>
      <w:commentRangeStart w:id="8"/>
      <w:r>
        <w:rPr>
          <w:rFonts w:ascii="Times New Roman" w:hAnsi="Times New Roman" w:cs="Times New Roman"/>
          <w:sz w:val="24"/>
          <w:szCs w:val="24"/>
        </w:rPr>
        <w:t>mortality</w:t>
      </w:r>
      <w:commentRangeEnd w:id="8"/>
      <w:r w:rsidR="0063083B">
        <w:rPr>
          <w:rStyle w:val="CommentReference"/>
        </w:rPr>
        <w:commentReference w:id="8"/>
      </w:r>
      <w:r>
        <w:rPr>
          <w:rFonts w:ascii="Times New Roman" w:hAnsi="Times New Roman" w:cs="Times New Roman"/>
          <w:sz w:val="24"/>
          <w:szCs w:val="24"/>
        </w:rPr>
        <w:t>.</w:t>
      </w:r>
      <w:r>
        <w:rPr>
          <w:rStyle w:val="EndnoteReference"/>
          <w:rFonts w:ascii="Times New Roman" w:hAnsi="Times New Roman" w:cs="Times New Roman"/>
          <w:sz w:val="24"/>
          <w:szCs w:val="24"/>
        </w:rPr>
        <w:endnoteReference w:id="8"/>
      </w:r>
    </w:p>
    <w:p w14:paraId="5859954F" w14:textId="77777777" w:rsidR="00E74E28" w:rsidRDefault="00E74E28"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Reliable evidence of harms was available when the trial was </w:t>
      </w:r>
      <w:commentRangeStart w:id="9"/>
      <w:r>
        <w:rPr>
          <w:rFonts w:ascii="Times New Roman" w:hAnsi="Times New Roman" w:cs="Times New Roman"/>
          <w:sz w:val="24"/>
          <w:szCs w:val="24"/>
        </w:rPr>
        <w:t>conceived.</w:t>
      </w:r>
      <w:commentRangeEnd w:id="9"/>
      <w:r w:rsidR="0063083B">
        <w:rPr>
          <w:rStyle w:val="CommentReference"/>
        </w:rPr>
        <w:commentReference w:id="9"/>
      </w:r>
    </w:p>
    <w:p w14:paraId="7FC1D129" w14:textId="77777777" w:rsidR="00E74E28" w:rsidRDefault="00E74E28"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The Marmot Review by an independent panel was published in 2012</w:t>
      </w:r>
      <w:r>
        <w:rPr>
          <w:rStyle w:val="EndnoteReference"/>
          <w:rFonts w:ascii="Times New Roman" w:hAnsi="Times New Roman" w:cs="Times New Roman"/>
          <w:sz w:val="24"/>
          <w:szCs w:val="24"/>
        </w:rPr>
        <w:endnoteReference w:id="9"/>
      </w:r>
      <w:r>
        <w:rPr>
          <w:rFonts w:ascii="Times New Roman" w:hAnsi="Times New Roman" w:cs="Times New Roman"/>
          <w:sz w:val="24"/>
          <w:szCs w:val="24"/>
        </w:rPr>
        <w:t>.</w:t>
      </w:r>
      <w:r w:rsidR="0011364C">
        <w:rPr>
          <w:rFonts w:ascii="Times New Roman" w:hAnsi="Times New Roman" w:cs="Times New Roman"/>
          <w:sz w:val="24"/>
          <w:szCs w:val="24"/>
        </w:rPr>
        <w:t xml:space="preserve"> In 2016 the </w:t>
      </w:r>
      <w:proofErr w:type="spellStart"/>
      <w:r w:rsidR="0011364C">
        <w:rPr>
          <w:rFonts w:ascii="Times New Roman" w:hAnsi="Times New Roman" w:cs="Times New Roman"/>
          <w:sz w:val="24"/>
          <w:szCs w:val="24"/>
        </w:rPr>
        <w:t>AgeX</w:t>
      </w:r>
      <w:proofErr w:type="spellEnd"/>
      <w:r w:rsidR="0011364C">
        <w:rPr>
          <w:rFonts w:ascii="Times New Roman" w:hAnsi="Times New Roman" w:cs="Times New Roman"/>
          <w:sz w:val="24"/>
          <w:szCs w:val="24"/>
        </w:rPr>
        <w:t xml:space="preserve"> recruitment target was raised to </w:t>
      </w:r>
      <w:commentRangeStart w:id="10"/>
      <w:r w:rsidR="0011364C">
        <w:rPr>
          <w:rFonts w:ascii="Times New Roman" w:hAnsi="Times New Roman" w:cs="Times New Roman"/>
          <w:sz w:val="24"/>
          <w:szCs w:val="24"/>
        </w:rPr>
        <w:t>6 million</w:t>
      </w:r>
      <w:commentRangeEnd w:id="10"/>
      <w:r w:rsidR="0063083B">
        <w:rPr>
          <w:rStyle w:val="CommentReference"/>
        </w:rPr>
        <w:commentReference w:id="10"/>
      </w:r>
      <w:r w:rsidR="0011364C">
        <w:rPr>
          <w:rFonts w:ascii="Times New Roman" w:hAnsi="Times New Roman" w:cs="Times New Roman"/>
          <w:sz w:val="24"/>
          <w:szCs w:val="24"/>
        </w:rPr>
        <w:t>, but this detailed review</w:t>
      </w:r>
      <w:r w:rsidR="00585E1C">
        <w:rPr>
          <w:rFonts w:ascii="Times New Roman" w:hAnsi="Times New Roman" w:cs="Times New Roman"/>
          <w:sz w:val="24"/>
          <w:szCs w:val="24"/>
        </w:rPr>
        <w:t>, which included</w:t>
      </w:r>
      <w:r w:rsidR="0011364C">
        <w:rPr>
          <w:rFonts w:ascii="Times New Roman" w:hAnsi="Times New Roman" w:cs="Times New Roman"/>
          <w:sz w:val="24"/>
          <w:szCs w:val="24"/>
        </w:rPr>
        <w:t xml:space="preserve"> evidence covering harms and over-diagnosis</w:t>
      </w:r>
      <w:r w:rsidR="00585E1C">
        <w:rPr>
          <w:rFonts w:ascii="Times New Roman" w:hAnsi="Times New Roman" w:cs="Times New Roman"/>
          <w:sz w:val="24"/>
          <w:szCs w:val="24"/>
        </w:rPr>
        <w:t>,</w:t>
      </w:r>
      <w:r w:rsidR="0011364C">
        <w:rPr>
          <w:rFonts w:ascii="Times New Roman" w:hAnsi="Times New Roman" w:cs="Times New Roman"/>
          <w:sz w:val="24"/>
          <w:szCs w:val="24"/>
        </w:rPr>
        <w:t xml:space="preserve"> was disregarded.</w:t>
      </w:r>
    </w:p>
    <w:p w14:paraId="49820D73" w14:textId="77777777" w:rsidR="0011364C" w:rsidRDefault="00095CBD"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The trial has no DMEC (Data Monitoring and Ethic Committee). The UK NHS BSP Advisory Committee should have considered</w:t>
      </w:r>
      <w:r w:rsidR="00585E1C">
        <w:rPr>
          <w:rFonts w:ascii="Times New Roman" w:hAnsi="Times New Roman" w:cs="Times New Roman"/>
          <w:sz w:val="24"/>
          <w:szCs w:val="24"/>
        </w:rPr>
        <w:t xml:space="preserve"> the</w:t>
      </w:r>
      <w:r>
        <w:rPr>
          <w:rFonts w:ascii="Times New Roman" w:hAnsi="Times New Roman" w:cs="Times New Roman"/>
          <w:sz w:val="24"/>
          <w:szCs w:val="24"/>
        </w:rPr>
        <w:t xml:space="preserve"> accumulating reliable, robust evidence concerning the harms that screened women were suffering as a consequence of being</w:t>
      </w:r>
      <w:r w:rsidR="00585E1C">
        <w:rPr>
          <w:rFonts w:ascii="Times New Roman" w:hAnsi="Times New Roman" w:cs="Times New Roman"/>
          <w:sz w:val="24"/>
          <w:szCs w:val="24"/>
        </w:rPr>
        <w:t xml:space="preserve"> screened, and/or</w:t>
      </w:r>
      <w:r>
        <w:rPr>
          <w:rFonts w:ascii="Times New Roman" w:hAnsi="Times New Roman" w:cs="Times New Roman"/>
          <w:sz w:val="24"/>
          <w:szCs w:val="24"/>
        </w:rPr>
        <w:t xml:space="preserve"> treated, especially for `cancers` that would not have otherwise have caused them a problem in their lifetime. The chance of </w:t>
      </w:r>
      <w:r w:rsidR="00585E1C">
        <w:rPr>
          <w:rFonts w:ascii="Times New Roman" w:hAnsi="Times New Roman" w:cs="Times New Roman"/>
          <w:sz w:val="24"/>
          <w:szCs w:val="24"/>
        </w:rPr>
        <w:t xml:space="preserve">suffering </w:t>
      </w:r>
      <w:r>
        <w:rPr>
          <w:rFonts w:ascii="Times New Roman" w:hAnsi="Times New Roman" w:cs="Times New Roman"/>
          <w:sz w:val="24"/>
          <w:szCs w:val="24"/>
        </w:rPr>
        <w:t>known harms had exceeded the potential for benefit, yet participants were not given information about, or access to this evidence, nor</w:t>
      </w:r>
      <w:r w:rsidR="009E7769">
        <w:rPr>
          <w:rFonts w:ascii="Times New Roman" w:hAnsi="Times New Roman" w:cs="Times New Roman"/>
          <w:sz w:val="24"/>
          <w:szCs w:val="24"/>
        </w:rPr>
        <w:t xml:space="preserve"> apparently</w:t>
      </w:r>
      <w:r>
        <w:rPr>
          <w:rFonts w:ascii="Times New Roman" w:hAnsi="Times New Roman" w:cs="Times New Roman"/>
          <w:sz w:val="24"/>
          <w:szCs w:val="24"/>
        </w:rPr>
        <w:t xml:space="preserve"> was any move made to re-consider the trial`</w:t>
      </w:r>
      <w:commentRangeStart w:id="11"/>
      <w:r>
        <w:rPr>
          <w:rFonts w:ascii="Times New Roman" w:hAnsi="Times New Roman" w:cs="Times New Roman"/>
          <w:sz w:val="24"/>
          <w:szCs w:val="24"/>
        </w:rPr>
        <w:t>s continuation.</w:t>
      </w:r>
      <w:commentRangeEnd w:id="11"/>
      <w:r w:rsidR="0063083B">
        <w:rPr>
          <w:rStyle w:val="CommentReference"/>
        </w:rPr>
        <w:commentReference w:id="11"/>
      </w:r>
    </w:p>
    <w:p w14:paraId="1D4AE2D9" w14:textId="77777777" w:rsidR="00095CBD" w:rsidRDefault="00095CBD"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It appears that the</w:t>
      </w:r>
      <w:r w:rsidR="001D6902">
        <w:rPr>
          <w:rFonts w:ascii="Times New Roman" w:hAnsi="Times New Roman" w:cs="Times New Roman"/>
          <w:sz w:val="24"/>
          <w:szCs w:val="24"/>
        </w:rPr>
        <w:t xml:space="preserve"> team`s</w:t>
      </w:r>
      <w:r>
        <w:rPr>
          <w:rFonts w:ascii="Times New Roman" w:hAnsi="Times New Roman" w:cs="Times New Roman"/>
          <w:sz w:val="24"/>
          <w:szCs w:val="24"/>
        </w:rPr>
        <w:t xml:space="preserve"> scientific interests when the trial was planned trumped the ri</w:t>
      </w:r>
      <w:r w:rsidR="007F3CD7">
        <w:rPr>
          <w:rFonts w:ascii="Times New Roman" w:hAnsi="Times New Roman" w:cs="Times New Roman"/>
          <w:sz w:val="24"/>
          <w:szCs w:val="24"/>
        </w:rPr>
        <w:t>ghts and dignity of women</w:t>
      </w:r>
      <w:r>
        <w:rPr>
          <w:rFonts w:ascii="Times New Roman" w:hAnsi="Times New Roman" w:cs="Times New Roman"/>
          <w:sz w:val="24"/>
          <w:szCs w:val="24"/>
        </w:rPr>
        <w:t xml:space="preserve"> to be </w:t>
      </w:r>
      <w:r w:rsidR="007F3CD7">
        <w:rPr>
          <w:rFonts w:ascii="Times New Roman" w:hAnsi="Times New Roman" w:cs="Times New Roman"/>
          <w:sz w:val="24"/>
          <w:szCs w:val="24"/>
        </w:rPr>
        <w:t>allowed to properly consider whether to participate.</w:t>
      </w:r>
    </w:p>
    <w:p w14:paraId="5CED7227" w14:textId="77777777" w:rsidR="007F3CD7" w:rsidRDefault="007F3CD7"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The full, known risks of harm were not conveyed to participants when the patient information leaflet was expanded in 2014,</w:t>
      </w:r>
      <w:r>
        <w:rPr>
          <w:rStyle w:val="EndnoteReference"/>
          <w:rFonts w:ascii="Times New Roman" w:hAnsi="Times New Roman" w:cs="Times New Roman"/>
          <w:sz w:val="24"/>
          <w:szCs w:val="24"/>
        </w:rPr>
        <w:endnoteReference w:id="10"/>
      </w:r>
      <w:r w:rsidR="009E7769">
        <w:rPr>
          <w:rFonts w:ascii="Times New Roman" w:hAnsi="Times New Roman" w:cs="Times New Roman"/>
          <w:sz w:val="24"/>
          <w:szCs w:val="24"/>
        </w:rPr>
        <w:t xml:space="preserve"> even though robust evidence had been</w:t>
      </w:r>
      <w:r>
        <w:rPr>
          <w:rFonts w:ascii="Times New Roman" w:hAnsi="Times New Roman" w:cs="Times New Roman"/>
          <w:sz w:val="24"/>
          <w:szCs w:val="24"/>
        </w:rPr>
        <w:t xml:space="preserve"> available</w:t>
      </w:r>
      <w:r w:rsidR="009E7769">
        <w:rPr>
          <w:rFonts w:ascii="Times New Roman" w:hAnsi="Times New Roman" w:cs="Times New Roman"/>
          <w:sz w:val="24"/>
          <w:szCs w:val="24"/>
        </w:rPr>
        <w:t xml:space="preserve"> for some time</w:t>
      </w:r>
      <w:r>
        <w:rPr>
          <w:rFonts w:ascii="Times New Roman" w:hAnsi="Times New Roman" w:cs="Times New Roman"/>
          <w:sz w:val="24"/>
          <w:szCs w:val="24"/>
        </w:rPr>
        <w:t>.</w:t>
      </w:r>
    </w:p>
    <w:p w14:paraId="1C411B69" w14:textId="77777777" w:rsidR="007F3CD7" w:rsidRDefault="005C520A"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Decision aids,</w:t>
      </w:r>
      <w:r w:rsidR="009E7769">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to</w:t>
      </w:r>
      <w:r w:rsidR="009E7769">
        <w:rPr>
          <w:rFonts w:ascii="Times New Roman" w:hAnsi="Times New Roman" w:cs="Times New Roman"/>
          <w:sz w:val="24"/>
          <w:szCs w:val="24"/>
        </w:rPr>
        <w:t xml:space="preserve"> help</w:t>
      </w:r>
      <w:r>
        <w:rPr>
          <w:rFonts w:ascii="Times New Roman" w:hAnsi="Times New Roman" w:cs="Times New Roman"/>
          <w:sz w:val="24"/>
          <w:szCs w:val="24"/>
        </w:rPr>
        <w:t xml:space="preserve"> counter the generally pervading</w:t>
      </w:r>
      <w:r w:rsidR="009E7769">
        <w:rPr>
          <w:rFonts w:ascii="Times New Roman" w:hAnsi="Times New Roman" w:cs="Times New Roman"/>
          <w:sz w:val="24"/>
          <w:szCs w:val="24"/>
        </w:rPr>
        <w:t xml:space="preserve"> public`s</w:t>
      </w:r>
      <w:r>
        <w:rPr>
          <w:rFonts w:ascii="Times New Roman" w:hAnsi="Times New Roman" w:cs="Times New Roman"/>
          <w:sz w:val="24"/>
          <w:szCs w:val="24"/>
        </w:rPr>
        <w:t xml:space="preserve"> overestimation of benefit, are not referred to or recommended. Icon arrays and graphics could also have been used with advantage.</w:t>
      </w:r>
    </w:p>
    <w:p w14:paraId="08C54B70" w14:textId="77777777" w:rsidR="005C520A" w:rsidRDefault="005C520A"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Incidence of breast cancer increases with age. Thus, a greater number of older women will be identified and treated, although this category of women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less able to tolerate </w:t>
      </w:r>
      <w:commentRangeStart w:id="12"/>
      <w:r>
        <w:rPr>
          <w:rFonts w:ascii="Times New Roman" w:hAnsi="Times New Roman" w:cs="Times New Roman"/>
          <w:sz w:val="24"/>
          <w:szCs w:val="24"/>
        </w:rPr>
        <w:t>them.</w:t>
      </w:r>
      <w:commentRangeEnd w:id="12"/>
      <w:r w:rsidR="00FA79EC">
        <w:rPr>
          <w:rStyle w:val="CommentReference"/>
        </w:rPr>
        <w:commentReference w:id="12"/>
      </w:r>
    </w:p>
    <w:p w14:paraId="13EBB552" w14:textId="77777777" w:rsidR="00E74E28" w:rsidRPr="001D6902" w:rsidRDefault="005C520A" w:rsidP="001D6902">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To expand the age range in the face of</w:t>
      </w:r>
      <w:r w:rsidR="009651FF">
        <w:rPr>
          <w:rFonts w:ascii="Times New Roman" w:hAnsi="Times New Roman" w:cs="Times New Roman"/>
          <w:sz w:val="24"/>
          <w:szCs w:val="24"/>
        </w:rPr>
        <w:t xml:space="preserve"> increasing evidence that </w:t>
      </w:r>
      <w:r>
        <w:rPr>
          <w:rFonts w:ascii="Times New Roman" w:hAnsi="Times New Roman" w:cs="Times New Roman"/>
          <w:sz w:val="24"/>
          <w:szCs w:val="24"/>
        </w:rPr>
        <w:t>indicate</w:t>
      </w:r>
      <w:r w:rsidR="009651FF">
        <w:rPr>
          <w:rFonts w:ascii="Times New Roman" w:hAnsi="Times New Roman" w:cs="Times New Roman"/>
          <w:sz w:val="24"/>
          <w:szCs w:val="24"/>
        </w:rPr>
        <w:t>s</w:t>
      </w:r>
      <w:r>
        <w:rPr>
          <w:rFonts w:ascii="Times New Roman" w:hAnsi="Times New Roman" w:cs="Times New Roman"/>
          <w:sz w:val="24"/>
          <w:szCs w:val="24"/>
        </w:rPr>
        <w:t xml:space="preserve"> a more targeted approach is preferable, </w:t>
      </w:r>
      <w:r w:rsidR="009651FF">
        <w:rPr>
          <w:rFonts w:ascii="Times New Roman" w:hAnsi="Times New Roman" w:cs="Times New Roman"/>
          <w:sz w:val="24"/>
          <w:szCs w:val="24"/>
        </w:rPr>
        <w:t xml:space="preserve">while </w:t>
      </w:r>
      <w:r>
        <w:rPr>
          <w:rFonts w:ascii="Times New Roman" w:hAnsi="Times New Roman" w:cs="Times New Roman"/>
          <w:sz w:val="24"/>
          <w:szCs w:val="24"/>
        </w:rPr>
        <w:t>at the same time incurring extra workload for healthcare staff, extra fin</w:t>
      </w:r>
      <w:r w:rsidR="009651FF">
        <w:rPr>
          <w:rFonts w:ascii="Times New Roman" w:hAnsi="Times New Roman" w:cs="Times New Roman"/>
          <w:sz w:val="24"/>
          <w:szCs w:val="24"/>
        </w:rPr>
        <w:t>ancial costs, and unnecessarily over-crowding clinics, is</w:t>
      </w:r>
      <w:r w:rsidR="009E7769">
        <w:rPr>
          <w:rFonts w:ascii="Times New Roman" w:hAnsi="Times New Roman" w:cs="Times New Roman"/>
          <w:sz w:val="24"/>
          <w:szCs w:val="24"/>
        </w:rPr>
        <w:t xml:space="preserve"> inexplicable and</w:t>
      </w:r>
      <w:r w:rsidR="009651FF">
        <w:rPr>
          <w:rFonts w:ascii="Times New Roman" w:hAnsi="Times New Roman" w:cs="Times New Roman"/>
          <w:sz w:val="24"/>
          <w:szCs w:val="24"/>
        </w:rPr>
        <w:t xml:space="preserve"> </w:t>
      </w:r>
      <w:commentRangeStart w:id="13"/>
      <w:r w:rsidR="009651FF">
        <w:rPr>
          <w:rFonts w:ascii="Times New Roman" w:hAnsi="Times New Roman" w:cs="Times New Roman"/>
          <w:sz w:val="24"/>
          <w:szCs w:val="24"/>
        </w:rPr>
        <w:t>unacceptable.</w:t>
      </w:r>
      <w:commentRangeEnd w:id="13"/>
      <w:r w:rsidR="00FA79EC">
        <w:rPr>
          <w:rStyle w:val="CommentReference"/>
        </w:rPr>
        <w:commentReference w:id="13"/>
      </w:r>
    </w:p>
    <w:p w14:paraId="5497D604" w14:textId="77777777" w:rsidR="00347E1F" w:rsidRDefault="00347E1F" w:rsidP="001D6902">
      <w:pPr>
        <w:spacing w:after="120" w:line="240" w:lineRule="auto"/>
        <w:rPr>
          <w:rFonts w:ascii="Times New Roman" w:hAnsi="Times New Roman" w:cs="Times New Roman"/>
          <w:sz w:val="24"/>
          <w:szCs w:val="24"/>
        </w:rPr>
      </w:pPr>
      <w:r>
        <w:rPr>
          <w:rFonts w:ascii="Times New Roman" w:hAnsi="Times New Roman" w:cs="Times New Roman"/>
          <w:sz w:val="24"/>
          <w:szCs w:val="24"/>
        </w:rPr>
        <w:t>How can such wastage of resources – human and financial – be countenanced,</w:t>
      </w:r>
      <w:r w:rsidR="00E24CFD">
        <w:rPr>
          <w:rFonts w:ascii="Times New Roman" w:hAnsi="Times New Roman" w:cs="Times New Roman"/>
          <w:sz w:val="24"/>
          <w:szCs w:val="24"/>
        </w:rPr>
        <w:t xml:space="preserve"> when</w:t>
      </w:r>
      <w:r>
        <w:rPr>
          <w:rFonts w:ascii="Times New Roman" w:hAnsi="Times New Roman" w:cs="Times New Roman"/>
          <w:sz w:val="24"/>
          <w:szCs w:val="24"/>
        </w:rPr>
        <w:t xml:space="preserve"> those i</w:t>
      </w:r>
      <w:r w:rsidR="00E24CFD">
        <w:rPr>
          <w:rFonts w:ascii="Times New Roman" w:hAnsi="Times New Roman" w:cs="Times New Roman"/>
          <w:sz w:val="24"/>
          <w:szCs w:val="24"/>
        </w:rPr>
        <w:t>n charge</w:t>
      </w:r>
      <w:r w:rsidR="009651FF">
        <w:rPr>
          <w:rFonts w:ascii="Times New Roman" w:hAnsi="Times New Roman" w:cs="Times New Roman"/>
          <w:sz w:val="24"/>
          <w:szCs w:val="24"/>
        </w:rPr>
        <w:t xml:space="preserve"> of this trial</w:t>
      </w:r>
      <w:r w:rsidR="00E24CFD">
        <w:rPr>
          <w:rFonts w:ascii="Times New Roman" w:hAnsi="Times New Roman" w:cs="Times New Roman"/>
          <w:sz w:val="24"/>
          <w:szCs w:val="24"/>
        </w:rPr>
        <w:t xml:space="preserve"> are seemingly</w:t>
      </w:r>
      <w:r>
        <w:rPr>
          <w:rFonts w:ascii="Times New Roman" w:hAnsi="Times New Roman" w:cs="Times New Roman"/>
          <w:sz w:val="24"/>
          <w:szCs w:val="24"/>
        </w:rPr>
        <w:t xml:space="preserve"> impervious to criticism, </w:t>
      </w:r>
      <w:r w:rsidR="00E24CFD">
        <w:rPr>
          <w:rFonts w:ascii="Times New Roman" w:hAnsi="Times New Roman" w:cs="Times New Roman"/>
          <w:sz w:val="24"/>
          <w:szCs w:val="24"/>
        </w:rPr>
        <w:t>dismissive of</w:t>
      </w:r>
      <w:r>
        <w:rPr>
          <w:rFonts w:ascii="Times New Roman" w:hAnsi="Times New Roman" w:cs="Times New Roman"/>
          <w:sz w:val="24"/>
          <w:szCs w:val="24"/>
        </w:rPr>
        <w:t xml:space="preserve"> robust evidence of harm</w:t>
      </w:r>
      <w:r w:rsidR="00E24CFD">
        <w:rPr>
          <w:rFonts w:ascii="Times New Roman" w:hAnsi="Times New Roman" w:cs="Times New Roman"/>
          <w:sz w:val="24"/>
          <w:szCs w:val="24"/>
        </w:rPr>
        <w:t>s;</w:t>
      </w:r>
      <w:r>
        <w:rPr>
          <w:rFonts w:ascii="Times New Roman" w:hAnsi="Times New Roman" w:cs="Times New Roman"/>
          <w:sz w:val="24"/>
          <w:szCs w:val="24"/>
        </w:rPr>
        <w:t xml:space="preserve"> </w:t>
      </w:r>
      <w:r w:rsidR="00E24CFD">
        <w:rPr>
          <w:rFonts w:ascii="Times New Roman" w:hAnsi="Times New Roman" w:cs="Times New Roman"/>
          <w:sz w:val="24"/>
          <w:szCs w:val="24"/>
        </w:rPr>
        <w:t xml:space="preserve">are </w:t>
      </w:r>
      <w:r>
        <w:rPr>
          <w:rFonts w:ascii="Times New Roman" w:hAnsi="Times New Roman" w:cs="Times New Roman"/>
          <w:sz w:val="24"/>
          <w:szCs w:val="24"/>
        </w:rPr>
        <w:t>intent on widening the age range, ignorant of th</w:t>
      </w:r>
      <w:r w:rsidR="00E24CFD">
        <w:rPr>
          <w:rFonts w:ascii="Times New Roman" w:hAnsi="Times New Roman" w:cs="Times New Roman"/>
          <w:sz w:val="24"/>
          <w:szCs w:val="24"/>
        </w:rPr>
        <w:t>e need for distributive justice; are</w:t>
      </w:r>
      <w:r>
        <w:rPr>
          <w:rFonts w:ascii="Times New Roman" w:hAnsi="Times New Roman" w:cs="Times New Roman"/>
          <w:sz w:val="24"/>
          <w:szCs w:val="24"/>
        </w:rPr>
        <w:t xml:space="preserve"> wasting precious r</w:t>
      </w:r>
      <w:r w:rsidR="00E24CFD">
        <w:rPr>
          <w:rFonts w:ascii="Times New Roman" w:hAnsi="Times New Roman" w:cs="Times New Roman"/>
          <w:sz w:val="24"/>
          <w:szCs w:val="24"/>
        </w:rPr>
        <w:t>esources</w:t>
      </w:r>
      <w:r>
        <w:rPr>
          <w:rFonts w:ascii="Times New Roman" w:hAnsi="Times New Roman" w:cs="Times New Roman"/>
          <w:sz w:val="24"/>
          <w:szCs w:val="24"/>
        </w:rPr>
        <w:t xml:space="preserve"> </w:t>
      </w:r>
      <w:r w:rsidR="00E24CFD">
        <w:rPr>
          <w:rFonts w:ascii="Times New Roman" w:hAnsi="Times New Roman" w:cs="Times New Roman"/>
          <w:sz w:val="24"/>
          <w:szCs w:val="24"/>
        </w:rPr>
        <w:t>and disrespectful of</w:t>
      </w:r>
      <w:r>
        <w:rPr>
          <w:rFonts w:ascii="Times New Roman" w:hAnsi="Times New Roman" w:cs="Times New Roman"/>
          <w:sz w:val="24"/>
          <w:szCs w:val="24"/>
        </w:rPr>
        <w:t xml:space="preserve"> citizens` rights</w:t>
      </w:r>
      <w:r w:rsidR="00E24CFD">
        <w:rPr>
          <w:rFonts w:ascii="Times New Roman" w:hAnsi="Times New Roman" w:cs="Times New Roman"/>
          <w:sz w:val="24"/>
          <w:szCs w:val="24"/>
        </w:rPr>
        <w:t xml:space="preserve"> to make their own</w:t>
      </w:r>
      <w:r w:rsidR="009651FF">
        <w:rPr>
          <w:rFonts w:ascii="Times New Roman" w:hAnsi="Times New Roman" w:cs="Times New Roman"/>
          <w:sz w:val="24"/>
          <w:szCs w:val="24"/>
        </w:rPr>
        <w:t xml:space="preserve"> decisions? How is it that the p</w:t>
      </w:r>
      <w:r w:rsidR="00E24CFD">
        <w:rPr>
          <w:rFonts w:ascii="Times New Roman" w:hAnsi="Times New Roman" w:cs="Times New Roman"/>
          <w:sz w:val="24"/>
          <w:szCs w:val="24"/>
        </w:rPr>
        <w:t>rofession seem</w:t>
      </w:r>
      <w:r w:rsidR="00034F76">
        <w:rPr>
          <w:rFonts w:ascii="Times New Roman" w:hAnsi="Times New Roman" w:cs="Times New Roman"/>
          <w:sz w:val="24"/>
          <w:szCs w:val="24"/>
        </w:rPr>
        <w:t>s</w:t>
      </w:r>
      <w:r w:rsidR="00E24CFD">
        <w:rPr>
          <w:rFonts w:ascii="Times New Roman" w:hAnsi="Times New Roman" w:cs="Times New Roman"/>
          <w:sz w:val="24"/>
          <w:szCs w:val="24"/>
        </w:rPr>
        <w:t xml:space="preserve"> to be </w:t>
      </w:r>
      <w:r w:rsidR="009651FF">
        <w:rPr>
          <w:rFonts w:ascii="Times New Roman" w:hAnsi="Times New Roman" w:cs="Times New Roman"/>
          <w:sz w:val="24"/>
          <w:szCs w:val="24"/>
        </w:rPr>
        <w:t xml:space="preserve">neither </w:t>
      </w:r>
      <w:r w:rsidR="00E24CFD">
        <w:rPr>
          <w:rFonts w:ascii="Times New Roman" w:hAnsi="Times New Roman" w:cs="Times New Roman"/>
          <w:sz w:val="24"/>
          <w:szCs w:val="24"/>
        </w:rPr>
        <w:t xml:space="preserve">able to stop this juggernaut, </w:t>
      </w:r>
      <w:r w:rsidR="009651FF">
        <w:rPr>
          <w:rFonts w:ascii="Times New Roman" w:hAnsi="Times New Roman" w:cs="Times New Roman"/>
          <w:sz w:val="24"/>
          <w:szCs w:val="24"/>
        </w:rPr>
        <w:t>n</w:t>
      </w:r>
      <w:r w:rsidR="00E24CFD">
        <w:rPr>
          <w:rFonts w:ascii="Times New Roman" w:hAnsi="Times New Roman" w:cs="Times New Roman"/>
          <w:sz w:val="24"/>
          <w:szCs w:val="24"/>
        </w:rPr>
        <w:t>or breach the security of the details of this so-called randomised controlled trial? [2] Meanwhile, other countries have, or are considering de-implementing their screening programmes.</w:t>
      </w:r>
      <w:r w:rsidR="00E74E28">
        <w:rPr>
          <w:rStyle w:val="EndnoteReference"/>
          <w:rFonts w:ascii="Times New Roman" w:hAnsi="Times New Roman" w:cs="Times New Roman"/>
          <w:sz w:val="24"/>
          <w:szCs w:val="24"/>
        </w:rPr>
        <w:endnoteReference w:id="12"/>
      </w:r>
      <w:r w:rsidR="0011364C">
        <w:rPr>
          <w:rFonts w:ascii="Times New Roman" w:hAnsi="Times New Roman" w:cs="Times New Roman"/>
          <w:sz w:val="24"/>
          <w:szCs w:val="24"/>
        </w:rPr>
        <w:t xml:space="preserve"> </w:t>
      </w:r>
      <w:r w:rsidR="0011364C">
        <w:rPr>
          <w:rStyle w:val="EndnoteReference"/>
          <w:rFonts w:ascii="Times New Roman" w:hAnsi="Times New Roman" w:cs="Times New Roman"/>
          <w:sz w:val="24"/>
          <w:szCs w:val="24"/>
        </w:rPr>
        <w:endnoteReference w:id="13"/>
      </w:r>
      <w:r w:rsidR="00E24CFD">
        <w:rPr>
          <w:rFonts w:ascii="Times New Roman" w:hAnsi="Times New Roman" w:cs="Times New Roman"/>
          <w:sz w:val="24"/>
          <w:szCs w:val="24"/>
        </w:rPr>
        <w:t xml:space="preserve"> How can we tolerate t</w:t>
      </w:r>
      <w:r w:rsidR="009E7769">
        <w:rPr>
          <w:rFonts w:ascii="Times New Roman" w:hAnsi="Times New Roman" w:cs="Times New Roman"/>
          <w:sz w:val="24"/>
          <w:szCs w:val="24"/>
        </w:rPr>
        <w:t>he fact that participants` consent</w:t>
      </w:r>
      <w:r w:rsidR="00E24CFD">
        <w:rPr>
          <w:rFonts w:ascii="Times New Roman" w:hAnsi="Times New Roman" w:cs="Times New Roman"/>
          <w:sz w:val="24"/>
          <w:szCs w:val="24"/>
        </w:rPr>
        <w:t xml:space="preserve"> is not sought; that millions of </w:t>
      </w:r>
      <w:r w:rsidR="009E7769">
        <w:rPr>
          <w:rFonts w:ascii="Times New Roman" w:hAnsi="Times New Roman" w:cs="Times New Roman"/>
          <w:sz w:val="24"/>
          <w:szCs w:val="24"/>
        </w:rPr>
        <w:t>women are being duped? How can</w:t>
      </w:r>
      <w:r w:rsidR="00E24CFD">
        <w:rPr>
          <w:rFonts w:ascii="Times New Roman" w:hAnsi="Times New Roman" w:cs="Times New Roman"/>
          <w:sz w:val="24"/>
          <w:szCs w:val="24"/>
        </w:rPr>
        <w:t xml:space="preserve"> the trial`s Ethics Committee possibly justify this iniquity being perpetrated?</w:t>
      </w:r>
      <w:r w:rsidR="00E24CFD">
        <w:rPr>
          <w:rStyle w:val="EndnoteReference"/>
          <w:rFonts w:ascii="Times New Roman" w:hAnsi="Times New Roman" w:cs="Times New Roman"/>
          <w:sz w:val="24"/>
          <w:szCs w:val="24"/>
        </w:rPr>
        <w:endnoteReference w:id="14"/>
      </w:r>
      <w:r w:rsidR="00034F76">
        <w:rPr>
          <w:rFonts w:ascii="Times New Roman" w:hAnsi="Times New Roman" w:cs="Times New Roman"/>
          <w:sz w:val="24"/>
          <w:szCs w:val="24"/>
        </w:rPr>
        <w:t xml:space="preserve"> What is to be </w:t>
      </w:r>
      <w:commentRangeStart w:id="14"/>
      <w:r w:rsidR="00034F76">
        <w:rPr>
          <w:rFonts w:ascii="Times New Roman" w:hAnsi="Times New Roman" w:cs="Times New Roman"/>
          <w:sz w:val="24"/>
          <w:szCs w:val="24"/>
        </w:rPr>
        <w:t>done</w:t>
      </w:r>
      <w:commentRangeEnd w:id="14"/>
      <w:r w:rsidR="00FA79EC">
        <w:rPr>
          <w:rStyle w:val="CommentReference"/>
        </w:rPr>
        <w:commentReference w:id="14"/>
      </w:r>
      <w:r w:rsidR="00034F76">
        <w:rPr>
          <w:rFonts w:ascii="Times New Roman" w:hAnsi="Times New Roman" w:cs="Times New Roman"/>
          <w:sz w:val="24"/>
          <w:szCs w:val="24"/>
        </w:rPr>
        <w:t xml:space="preserve">? </w:t>
      </w:r>
    </w:p>
    <w:p w14:paraId="5FFA3F61" w14:textId="77777777" w:rsidR="001D6902" w:rsidRDefault="001D6902" w:rsidP="001D6902">
      <w:pPr>
        <w:spacing w:after="0" w:line="240" w:lineRule="auto"/>
        <w:rPr>
          <w:rFonts w:ascii="Times New Roman" w:hAnsi="Times New Roman" w:cs="Times New Roman"/>
          <w:sz w:val="24"/>
          <w:szCs w:val="24"/>
        </w:rPr>
      </w:pPr>
    </w:p>
    <w:p w14:paraId="1E5E439B" w14:textId="77777777" w:rsidR="009E7769" w:rsidRDefault="009E7769" w:rsidP="001D6902">
      <w:pPr>
        <w:spacing w:after="0" w:line="240" w:lineRule="auto"/>
        <w:rPr>
          <w:rFonts w:ascii="Times New Roman" w:hAnsi="Times New Roman" w:cs="Times New Roman"/>
          <w:sz w:val="24"/>
          <w:szCs w:val="24"/>
        </w:rPr>
      </w:pPr>
      <w:r>
        <w:rPr>
          <w:rFonts w:ascii="Times New Roman" w:hAnsi="Times New Roman" w:cs="Times New Roman"/>
          <w:sz w:val="24"/>
          <w:szCs w:val="24"/>
        </w:rPr>
        <w:t>Hazel Thornton</w:t>
      </w:r>
    </w:p>
    <w:p w14:paraId="21546335" w14:textId="77777777" w:rsidR="009E7769" w:rsidRDefault="009E7769" w:rsidP="001D6902">
      <w:pPr>
        <w:spacing w:after="0" w:line="240" w:lineRule="auto"/>
        <w:rPr>
          <w:rFonts w:ascii="Times New Roman" w:hAnsi="Times New Roman" w:cs="Times New Roman"/>
          <w:sz w:val="24"/>
          <w:szCs w:val="24"/>
        </w:rPr>
      </w:pPr>
      <w:r>
        <w:rPr>
          <w:rFonts w:ascii="Times New Roman" w:hAnsi="Times New Roman" w:cs="Times New Roman"/>
          <w:sz w:val="24"/>
          <w:szCs w:val="24"/>
        </w:rPr>
        <w:t>24</w:t>
      </w:r>
      <w:r w:rsidRPr="009E7769">
        <w:rPr>
          <w:rFonts w:ascii="Times New Roman" w:hAnsi="Times New Roman" w:cs="Times New Roman"/>
          <w:sz w:val="24"/>
          <w:szCs w:val="24"/>
          <w:vertAlign w:val="superscript"/>
        </w:rPr>
        <w:t>th</w:t>
      </w:r>
      <w:r>
        <w:rPr>
          <w:rFonts w:ascii="Times New Roman" w:hAnsi="Times New Roman" w:cs="Times New Roman"/>
          <w:sz w:val="24"/>
          <w:szCs w:val="24"/>
        </w:rPr>
        <w:t xml:space="preserve"> May 2019</w:t>
      </w:r>
    </w:p>
    <w:p w14:paraId="3D6EB030" w14:textId="77777777" w:rsidR="009E7769" w:rsidRDefault="009E7769" w:rsidP="001D690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Rowhedge</w:t>
      </w:r>
      <w:proofErr w:type="spellEnd"/>
      <w:r>
        <w:rPr>
          <w:rFonts w:ascii="Times New Roman" w:hAnsi="Times New Roman" w:cs="Times New Roman"/>
          <w:sz w:val="24"/>
          <w:szCs w:val="24"/>
        </w:rPr>
        <w:t>, Colchester.</w:t>
      </w:r>
    </w:p>
    <w:p w14:paraId="5A69E34C" w14:textId="77777777" w:rsidR="009E7769" w:rsidRDefault="009E7769" w:rsidP="001D6902">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C037EA">
        <w:rPr>
          <w:rFonts w:ascii="Times New Roman" w:hAnsi="Times New Roman" w:cs="Times New Roman"/>
          <w:sz w:val="24"/>
          <w:szCs w:val="24"/>
        </w:rPr>
        <w:tab/>
      </w:r>
      <w:r w:rsidR="00C037EA">
        <w:rPr>
          <w:rFonts w:ascii="Times New Roman" w:hAnsi="Times New Roman" w:cs="Times New Roman"/>
          <w:sz w:val="24"/>
          <w:szCs w:val="24"/>
        </w:rPr>
        <w:tab/>
      </w:r>
      <w:r w:rsidR="00C037EA">
        <w:rPr>
          <w:rFonts w:ascii="Times New Roman" w:hAnsi="Times New Roman" w:cs="Times New Roman"/>
          <w:sz w:val="24"/>
          <w:szCs w:val="24"/>
        </w:rPr>
        <w:tab/>
      </w:r>
      <w:r w:rsidR="00C037EA">
        <w:rPr>
          <w:rFonts w:ascii="Times New Roman" w:hAnsi="Times New Roman" w:cs="Times New Roman"/>
          <w:sz w:val="24"/>
          <w:szCs w:val="24"/>
        </w:rPr>
        <w:tab/>
      </w:r>
      <w:r w:rsidR="00C037EA">
        <w:rPr>
          <w:rFonts w:ascii="Times New Roman" w:hAnsi="Times New Roman" w:cs="Times New Roman"/>
          <w:sz w:val="24"/>
          <w:szCs w:val="24"/>
        </w:rPr>
        <w:tab/>
      </w:r>
      <w:r w:rsidR="00C037EA">
        <w:rPr>
          <w:rFonts w:ascii="Times New Roman" w:hAnsi="Times New Roman" w:cs="Times New Roman"/>
          <w:sz w:val="24"/>
          <w:szCs w:val="24"/>
        </w:rPr>
        <w:tab/>
      </w:r>
      <w:r w:rsidR="00C037EA">
        <w:rPr>
          <w:rFonts w:ascii="Times New Roman" w:hAnsi="Times New Roman" w:cs="Times New Roman"/>
          <w:sz w:val="24"/>
          <w:szCs w:val="24"/>
        </w:rPr>
        <w:tab/>
      </w:r>
      <w:r w:rsidR="00C037EA">
        <w:rPr>
          <w:rFonts w:ascii="Times New Roman" w:hAnsi="Times New Roman" w:cs="Times New Roman"/>
          <w:sz w:val="24"/>
          <w:szCs w:val="24"/>
        </w:rPr>
        <w:tab/>
      </w:r>
      <w:r w:rsidR="00C037EA">
        <w:rPr>
          <w:rFonts w:ascii="Times New Roman" w:hAnsi="Times New Roman" w:cs="Times New Roman"/>
          <w:sz w:val="24"/>
          <w:szCs w:val="24"/>
        </w:rPr>
        <w:tab/>
        <w:t>Text: 1309</w:t>
      </w:r>
      <w:r w:rsidR="001D6902">
        <w:rPr>
          <w:rFonts w:ascii="Times New Roman" w:hAnsi="Times New Roman" w:cs="Times New Roman"/>
          <w:sz w:val="24"/>
          <w:szCs w:val="24"/>
        </w:rPr>
        <w:t xml:space="preserve"> words</w:t>
      </w:r>
    </w:p>
    <w:p w14:paraId="2B41CDDA" w14:textId="77777777" w:rsidR="00390E90" w:rsidRPr="00967219" w:rsidRDefault="00390E90" w:rsidP="001D6902">
      <w:pPr>
        <w:spacing w:after="120" w:line="240" w:lineRule="auto"/>
        <w:rPr>
          <w:rFonts w:ascii="Times New Roman" w:hAnsi="Times New Roman" w:cs="Times New Roman"/>
          <w:sz w:val="24"/>
          <w:szCs w:val="24"/>
        </w:rPr>
      </w:pPr>
    </w:p>
    <w:sectPr w:rsidR="00390E90" w:rsidRPr="00967219">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w:date="2019-05-26T08:51:00Z" w:initials="M">
    <w:p w14:paraId="58F92F71" w14:textId="1811B5E4" w:rsidR="0063083B" w:rsidRDefault="0063083B">
      <w:pPr>
        <w:pStyle w:val="CommentText"/>
      </w:pPr>
      <w:r>
        <w:rPr>
          <w:rStyle w:val="CommentReference"/>
        </w:rPr>
        <w:annotationRef/>
      </w:r>
      <w:r>
        <w:t>The author should make it clear up</w:t>
      </w:r>
      <w:r w:rsidR="00A436B0">
        <w:t xml:space="preserve"> </w:t>
      </w:r>
      <w:bookmarkStart w:id="1" w:name="_GoBack"/>
      <w:bookmarkEnd w:id="1"/>
      <w:r>
        <w:t>front whether she is focusing on the screening programme or whether she is critiquing the Age-X trial. Both have important ethical issues. The title seems to critique the programme, whereas a substantial portion of the comment is a critique of the trial</w:t>
      </w:r>
    </w:p>
  </w:comment>
  <w:comment w:id="2" w:author="Reviewer" w:date="2019-05-26T08:52:00Z" w:initials="M">
    <w:p w14:paraId="0ACFD178" w14:textId="77777777" w:rsidR="0063083B" w:rsidRDefault="0063083B" w:rsidP="0063083B">
      <w:pPr>
        <w:pStyle w:val="CommentText"/>
      </w:pPr>
      <w:r>
        <w:rPr>
          <w:rStyle w:val="CommentReference"/>
        </w:rPr>
        <w:annotationRef/>
      </w:r>
      <w:r>
        <w:t xml:space="preserve">It would be useful to state the Wilson and </w:t>
      </w:r>
      <w:proofErr w:type="spellStart"/>
      <w:r>
        <w:t>Jungner</w:t>
      </w:r>
      <w:proofErr w:type="spellEnd"/>
      <w:r>
        <w:t xml:space="preserve"> criteria briefly here. There is a strong ethical basis for these criteria and explaining them will set the discussion in context. </w:t>
      </w:r>
    </w:p>
    <w:p w14:paraId="4362CE60" w14:textId="40940D52" w:rsidR="0063083B" w:rsidRDefault="0063083B">
      <w:pPr>
        <w:pStyle w:val="CommentText"/>
      </w:pPr>
    </w:p>
  </w:comment>
  <w:comment w:id="3" w:author="Reviewer" w:date="2019-05-26T08:53:00Z" w:initials="M">
    <w:p w14:paraId="4E59A474" w14:textId="77777777" w:rsidR="0063083B" w:rsidRDefault="0063083B" w:rsidP="0063083B">
      <w:pPr>
        <w:pStyle w:val="CommentText"/>
      </w:pPr>
      <w:r>
        <w:rPr>
          <w:rStyle w:val="CommentReference"/>
        </w:rPr>
        <w:annotationRef/>
      </w:r>
      <w:r>
        <w:t xml:space="preserve">There are two issues here which are presented together. One is the screening process and its associated risks and benefits and the second is the randomized controlled trial and its associated issues of getting consent etc. it would be useful to discuss these as distinct issues. </w:t>
      </w:r>
    </w:p>
    <w:p w14:paraId="38BA80FF" w14:textId="65F38CF4" w:rsidR="0063083B" w:rsidRDefault="0063083B">
      <w:pPr>
        <w:pStyle w:val="CommentText"/>
      </w:pPr>
    </w:p>
  </w:comment>
  <w:comment w:id="4" w:author="Reviewer" w:date="2019-05-26T08:53:00Z" w:initials="M">
    <w:p w14:paraId="6006CDF4" w14:textId="3B42EE5D" w:rsidR="0063083B" w:rsidRDefault="0063083B">
      <w:pPr>
        <w:pStyle w:val="CommentText"/>
      </w:pPr>
      <w:r>
        <w:rPr>
          <w:rStyle w:val="CommentReference"/>
        </w:rPr>
        <w:annotationRef/>
      </w:r>
      <w:r>
        <w:t>Before explaining about the trial, it would be useful to present the routine UK-NHS Breast screening program. How often is mammography done routinely in the UK? Which study / evidence informs this practice? Why was the trial designed? What is the rationale for increasing the upper age limit of screening? This information should be provided briefly for the international reader who is not familiar with the UK context.</w:t>
      </w:r>
    </w:p>
  </w:comment>
  <w:comment w:id="5" w:author="Reviewer" w:date="2019-05-26T08:54:00Z" w:initials="M">
    <w:p w14:paraId="11BF4BB1" w14:textId="0BAD8A0F" w:rsidR="0063083B" w:rsidRDefault="0063083B">
      <w:pPr>
        <w:pStyle w:val="CommentText"/>
      </w:pPr>
      <w:r>
        <w:rPr>
          <w:rStyle w:val="CommentReference"/>
        </w:rPr>
        <w:annotationRef/>
      </w:r>
      <w:r>
        <w:rPr>
          <w:rStyle w:val="CommentReference"/>
        </w:rPr>
        <w:t>It would be better to explain the damaging effects rather than calling it a ‘damaging trial’</w:t>
      </w:r>
    </w:p>
  </w:comment>
  <w:comment w:id="6" w:author="Reviewer" w:date="2019-05-26T08:56:00Z" w:initials="M">
    <w:p w14:paraId="3925C001" w14:textId="77777777" w:rsidR="0063083B" w:rsidRDefault="0063083B" w:rsidP="0063083B">
      <w:pPr>
        <w:pStyle w:val="CommentText"/>
      </w:pPr>
      <w:r>
        <w:rPr>
          <w:rStyle w:val="CommentReference"/>
        </w:rPr>
        <w:annotationRef/>
      </w:r>
      <w:r>
        <w:t xml:space="preserve">Systematic review of mammography as a screening modality is available. The Gotzsche systematic Cochrane review of 2013 </w:t>
      </w:r>
      <w:hyperlink r:id="rId1" w:history="1">
        <w:r w:rsidRPr="00EB573B">
          <w:rPr>
            <w:rStyle w:val="Hyperlink"/>
          </w:rPr>
          <w:t>https://www.cochranelibrary.com/cdsr/doi/10.1002/14651858.CD001877.pub5/full</w:t>
        </w:r>
      </w:hyperlink>
      <w:r>
        <w:t xml:space="preserve"> and several other reviews are also available. Not sure what the author means by this statement. </w:t>
      </w:r>
    </w:p>
    <w:p w14:paraId="73ED214A" w14:textId="6B23028D" w:rsidR="0063083B" w:rsidRDefault="0063083B">
      <w:pPr>
        <w:pStyle w:val="CommentText"/>
      </w:pPr>
    </w:p>
  </w:comment>
  <w:comment w:id="7" w:author="Reviewer" w:date="2019-05-26T08:56:00Z" w:initials="M">
    <w:p w14:paraId="2F2A9044" w14:textId="1E4B448E" w:rsidR="0063083B" w:rsidRDefault="0063083B" w:rsidP="0063083B">
      <w:pPr>
        <w:pStyle w:val="CommentText"/>
      </w:pPr>
      <w:r>
        <w:rPr>
          <w:rStyle w:val="CommentReference"/>
        </w:rPr>
        <w:annotationRef/>
      </w:r>
      <w:r>
        <w:rPr>
          <w:rStyle w:val="CommentReference"/>
        </w:rPr>
        <w:annotationRef/>
      </w:r>
      <w:r>
        <w:t xml:space="preserve">What would the purpose of a pilot study be? In a population wide screening, what would a pilot study be? </w:t>
      </w:r>
    </w:p>
    <w:p w14:paraId="5637CA58" w14:textId="355A6C68" w:rsidR="0063083B" w:rsidRDefault="0063083B">
      <w:pPr>
        <w:pStyle w:val="CommentText"/>
      </w:pPr>
    </w:p>
  </w:comment>
  <w:comment w:id="8" w:author="Reviewer" w:date="2019-05-26T08:57:00Z" w:initials="M">
    <w:p w14:paraId="5C5989D3" w14:textId="23BCC27E" w:rsidR="0063083B" w:rsidRDefault="0063083B" w:rsidP="0063083B">
      <w:pPr>
        <w:pStyle w:val="CommentText"/>
      </w:pPr>
      <w:r>
        <w:rPr>
          <w:rStyle w:val="CommentReference"/>
        </w:rPr>
        <w:annotationRef/>
      </w:r>
      <w:r>
        <w:t xml:space="preserve">The author should explain briefly why this is problematic. </w:t>
      </w:r>
    </w:p>
    <w:p w14:paraId="1BAA5FCF" w14:textId="722A505A" w:rsidR="0063083B" w:rsidRDefault="0063083B">
      <w:pPr>
        <w:pStyle w:val="CommentText"/>
      </w:pPr>
    </w:p>
  </w:comment>
  <w:comment w:id="9" w:author="Reviewer" w:date="2019-05-26T08:58:00Z" w:initials="M">
    <w:p w14:paraId="674A18B7" w14:textId="77777777" w:rsidR="0063083B" w:rsidRDefault="0063083B" w:rsidP="0063083B">
      <w:pPr>
        <w:pStyle w:val="CommentText"/>
      </w:pPr>
      <w:r>
        <w:rPr>
          <w:rStyle w:val="CommentReference"/>
        </w:rPr>
        <w:annotationRef/>
      </w:r>
      <w:r>
        <w:rPr>
          <w:rStyle w:val="CommentReference"/>
        </w:rPr>
        <w:annotationRef/>
      </w:r>
      <w:r>
        <w:t xml:space="preserve">Yes, evidence of harms </w:t>
      </w:r>
      <w:proofErr w:type="gramStart"/>
      <w:r>
        <w:t>were</w:t>
      </w:r>
      <w:proofErr w:type="gramEnd"/>
      <w:r>
        <w:t xml:space="preserve"> available. </w:t>
      </w:r>
      <w:proofErr w:type="gramStart"/>
      <w:r>
        <w:t>So</w:t>
      </w:r>
      <w:proofErr w:type="gramEnd"/>
      <w:r>
        <w:t xml:space="preserve"> what should have been done? Is the author arguing that the benefits of mammography did not outweigh the harms and so routine mammographic screening should have been withdrawn from NHS? If that is not the argument, how should the benefit-risk balance in case of Age-X trial have been addressed? </w:t>
      </w:r>
    </w:p>
    <w:p w14:paraId="4F9D0A97" w14:textId="56AC3379" w:rsidR="0063083B" w:rsidRDefault="0063083B">
      <w:pPr>
        <w:pStyle w:val="CommentText"/>
      </w:pPr>
    </w:p>
  </w:comment>
  <w:comment w:id="10" w:author="Reviewer" w:date="2019-05-26T08:58:00Z" w:initials="M">
    <w:p w14:paraId="1EB1E2E9" w14:textId="3B809CF6" w:rsidR="0063083B" w:rsidRDefault="0063083B">
      <w:pPr>
        <w:pStyle w:val="CommentText"/>
      </w:pPr>
      <w:r>
        <w:rPr>
          <w:rStyle w:val="CommentReference"/>
        </w:rPr>
        <w:annotationRef/>
      </w:r>
      <w:r>
        <w:t>Why was the target increased? Please provide a brief description so that the international reader can follow.</w:t>
      </w:r>
    </w:p>
  </w:comment>
  <w:comment w:id="11" w:author="Reviewer" w:date="2019-05-26T09:01:00Z" w:initials="M">
    <w:p w14:paraId="50126BD3" w14:textId="60553F83" w:rsidR="0063083B" w:rsidRDefault="0063083B">
      <w:pPr>
        <w:pStyle w:val="CommentText"/>
      </w:pPr>
      <w:r>
        <w:rPr>
          <w:rStyle w:val="CommentReference"/>
        </w:rPr>
        <w:annotationRef/>
      </w:r>
      <w:r w:rsidR="00FA79EC">
        <w:t>This is the most important section. Please add a brief note on the informed consent process that was followed in the study. What were the problems in the informed consent process?</w:t>
      </w:r>
    </w:p>
  </w:comment>
  <w:comment w:id="12" w:author="Reviewer" w:date="2019-05-26T09:03:00Z" w:initials="M">
    <w:p w14:paraId="59F746A6" w14:textId="6548076B" w:rsidR="00FA79EC" w:rsidRDefault="00FA79EC">
      <w:pPr>
        <w:pStyle w:val="CommentText"/>
      </w:pPr>
      <w:r>
        <w:rPr>
          <w:rStyle w:val="CommentReference"/>
        </w:rPr>
        <w:annotationRef/>
      </w:r>
      <w:r>
        <w:t>The argument in this sentence is not clear. Yes, elderly women are at greater risk for breast cancer. Yes, they are also not able to tolerate the breast compression that is required for mammography. So, what is the argument? Is the risk of unnecessary treatments more among older women compared to younger women? If older women are at higher risk, aren’t they also more suitable candidates for screening?</w:t>
      </w:r>
    </w:p>
  </w:comment>
  <w:comment w:id="13" w:author="Reviewer" w:date="2019-05-26T09:03:00Z" w:initials="M">
    <w:p w14:paraId="4F0F7501" w14:textId="07A71B7B" w:rsidR="00FA79EC" w:rsidRDefault="00FA79EC">
      <w:pPr>
        <w:pStyle w:val="CommentText"/>
      </w:pPr>
      <w:r>
        <w:rPr>
          <w:rStyle w:val="CommentReference"/>
        </w:rPr>
        <w:annotationRef/>
      </w:r>
      <w:r>
        <w:rPr>
          <w:rStyle w:val="CommentReference"/>
        </w:rPr>
        <w:t xml:space="preserve">It would be helpful to provide </w:t>
      </w:r>
      <w:proofErr w:type="gramStart"/>
      <w:r>
        <w:rPr>
          <w:rStyle w:val="CommentReference"/>
        </w:rPr>
        <w:t>a  reference</w:t>
      </w:r>
      <w:proofErr w:type="gramEnd"/>
      <w:r>
        <w:rPr>
          <w:rStyle w:val="CommentReference"/>
        </w:rPr>
        <w:t xml:space="preserve"> here or to explain that the extra workload is not compensated for by the benefits obtained by screening. </w:t>
      </w:r>
    </w:p>
  </w:comment>
  <w:comment w:id="14" w:author="Reviewer" w:date="2019-05-26T09:06:00Z" w:initials="M">
    <w:p w14:paraId="2878E1C5" w14:textId="4FB7497C" w:rsidR="00FA79EC" w:rsidRDefault="00FA79EC">
      <w:pPr>
        <w:pStyle w:val="CommentText"/>
      </w:pPr>
      <w:r>
        <w:rPr>
          <w:rStyle w:val="CommentReference"/>
        </w:rPr>
        <w:annotationRef/>
      </w:r>
      <w:r>
        <w:rPr>
          <w:rStyle w:val="CommentReference"/>
        </w:rPr>
        <w:t>Ending with a question is an interesting way to conclude a comment. Perhaps the author could ask; what should be done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F92F71" w15:done="0"/>
  <w15:commentEx w15:paraId="4362CE60" w15:done="0"/>
  <w15:commentEx w15:paraId="38BA80FF" w15:done="0"/>
  <w15:commentEx w15:paraId="6006CDF4" w15:done="0"/>
  <w15:commentEx w15:paraId="11BF4BB1" w15:done="0"/>
  <w15:commentEx w15:paraId="73ED214A" w15:done="0"/>
  <w15:commentEx w15:paraId="5637CA58" w15:done="0"/>
  <w15:commentEx w15:paraId="1BAA5FCF" w15:done="0"/>
  <w15:commentEx w15:paraId="4F9D0A97" w15:done="0"/>
  <w15:commentEx w15:paraId="1EB1E2E9" w15:done="0"/>
  <w15:commentEx w15:paraId="50126BD3" w15:done="0"/>
  <w15:commentEx w15:paraId="59F746A6" w15:done="0"/>
  <w15:commentEx w15:paraId="4F0F7501" w15:done="0"/>
  <w15:commentEx w15:paraId="2878E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92F71" w16cid:durableId="2094D226"/>
  <w16cid:commentId w16cid:paraId="4362CE60" w16cid:durableId="2094D24E"/>
  <w16cid:commentId w16cid:paraId="38BA80FF" w16cid:durableId="2094D274"/>
  <w16cid:commentId w16cid:paraId="6006CDF4" w16cid:durableId="2094D28B"/>
  <w16cid:commentId w16cid:paraId="11BF4BB1" w16cid:durableId="2094D2B0"/>
  <w16cid:commentId w16cid:paraId="73ED214A" w16cid:durableId="2094D327"/>
  <w16cid:commentId w16cid:paraId="5637CA58" w16cid:durableId="2094D341"/>
  <w16cid:commentId w16cid:paraId="1BAA5FCF" w16cid:durableId="2094D36D"/>
  <w16cid:commentId w16cid:paraId="4F9D0A97" w16cid:durableId="2094D398"/>
  <w16cid:commentId w16cid:paraId="1EB1E2E9" w16cid:durableId="2094D3B0"/>
  <w16cid:commentId w16cid:paraId="50126BD3" w16cid:durableId="2094D453"/>
  <w16cid:commentId w16cid:paraId="59F746A6" w16cid:durableId="2094D4E3"/>
  <w16cid:commentId w16cid:paraId="4F0F7501" w16cid:durableId="2094D4FD"/>
  <w16cid:commentId w16cid:paraId="2878E1C5" w16cid:durableId="2094D5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C2678" w14:textId="77777777" w:rsidR="00B51485" w:rsidRDefault="00B51485" w:rsidP="00143A32">
      <w:pPr>
        <w:spacing w:after="0" w:line="240" w:lineRule="auto"/>
      </w:pPr>
      <w:r>
        <w:separator/>
      </w:r>
    </w:p>
  </w:endnote>
  <w:endnote w:type="continuationSeparator" w:id="0">
    <w:p w14:paraId="32362437" w14:textId="77777777" w:rsidR="00B51485" w:rsidRDefault="00B51485" w:rsidP="00143A32">
      <w:pPr>
        <w:spacing w:after="0" w:line="240" w:lineRule="auto"/>
      </w:pPr>
      <w:r>
        <w:continuationSeparator/>
      </w:r>
    </w:p>
  </w:endnote>
  <w:endnote w:id="1">
    <w:p w14:paraId="33C7DAEF" w14:textId="77777777" w:rsidR="00D038DA" w:rsidRPr="00D038DA" w:rsidRDefault="00D038DA" w:rsidP="00D038DA">
      <w:pPr>
        <w:widowControl w:val="0"/>
        <w:tabs>
          <w:tab w:val="left" w:pos="720"/>
        </w:tabs>
        <w:overflowPunct w:val="0"/>
        <w:autoSpaceDE w:val="0"/>
        <w:autoSpaceDN w:val="0"/>
        <w:adjustRightInd w:val="0"/>
        <w:spacing w:after="0" w:line="240" w:lineRule="auto"/>
        <w:textAlignment w:val="baseline"/>
        <w:rPr>
          <w:rFonts w:ascii="Times New Roman" w:hAnsi="Times New Roman" w:cs="Times New Roman"/>
          <w:bCs/>
          <w:iCs/>
          <w:sz w:val="24"/>
          <w:szCs w:val="24"/>
        </w:rPr>
      </w:pPr>
      <w:r>
        <w:rPr>
          <w:rStyle w:val="EndnoteReference"/>
        </w:rPr>
        <w:endnoteRef/>
      </w:r>
      <w:r>
        <w:rPr>
          <w:rFonts w:ascii="Times New Roman" w:hAnsi="Times New Roman" w:cs="Times New Roman"/>
          <w:sz w:val="24"/>
          <w:szCs w:val="24"/>
        </w:rPr>
        <w:t xml:space="preserve"> </w:t>
      </w:r>
      <w:r w:rsidRPr="00D038DA">
        <w:rPr>
          <w:rFonts w:ascii="Times New Roman" w:hAnsi="Times New Roman" w:cs="Times New Roman"/>
          <w:sz w:val="24"/>
          <w:szCs w:val="24"/>
        </w:rPr>
        <w:t xml:space="preserve">Evans I, Thornton H, Chalmers I, Glasziou P. Testing treatments: better research for better healthcare – Second Edition. Pinter and Martin, London. 2011. </w:t>
      </w:r>
      <w:r w:rsidRPr="00D038DA">
        <w:rPr>
          <w:rFonts w:ascii="Times New Roman" w:eastAsia="MinionPro-Regular" w:hAnsi="Times New Roman" w:cs="Times New Roman"/>
          <w:sz w:val="24"/>
          <w:szCs w:val="24"/>
        </w:rPr>
        <w:t xml:space="preserve">ISBN 978-1-905177-48-6  Free download from  </w:t>
      </w:r>
      <w:hyperlink r:id="rId1" w:history="1">
        <w:r w:rsidRPr="00D038DA">
          <w:rPr>
            <w:rStyle w:val="Hyperlink"/>
            <w:rFonts w:ascii="Times New Roman" w:hAnsi="Times New Roman" w:cs="Times New Roman"/>
            <w:sz w:val="24"/>
            <w:szCs w:val="24"/>
          </w:rPr>
          <w:t>www.testingtreatments.org/the-book/</w:t>
        </w:r>
      </w:hyperlink>
      <w:r w:rsidRPr="00D038DA">
        <w:rPr>
          <w:rFonts w:ascii="Times New Roman" w:hAnsi="Times New Roman" w:cs="Times New Roman"/>
          <w:color w:val="0E774A"/>
          <w:sz w:val="24"/>
          <w:szCs w:val="24"/>
        </w:rPr>
        <w:t xml:space="preserve"> </w:t>
      </w:r>
    </w:p>
    <w:p w14:paraId="1526DD91" w14:textId="77777777" w:rsidR="00D038DA" w:rsidRPr="00D038DA" w:rsidRDefault="00D038DA">
      <w:pPr>
        <w:pStyle w:val="EndnoteText"/>
        <w:rPr>
          <w:rFonts w:ascii="Times New Roman" w:hAnsi="Times New Roman" w:cs="Times New Roman"/>
          <w:sz w:val="24"/>
          <w:szCs w:val="24"/>
        </w:rPr>
      </w:pPr>
    </w:p>
  </w:endnote>
  <w:endnote w:id="2">
    <w:p w14:paraId="0F0EB5E2" w14:textId="77777777" w:rsidR="0084140F" w:rsidRPr="0084140F" w:rsidRDefault="0084140F" w:rsidP="0084140F">
      <w:pPr>
        <w:rPr>
          <w:rFonts w:ascii="Times New Roman" w:hAnsi="Times New Roman" w:cs="Times New Roman"/>
          <w:color w:val="0000FF"/>
          <w:sz w:val="24"/>
          <w:szCs w:val="24"/>
          <w:u w:val="single"/>
          <w:bdr w:val="none" w:sz="0" w:space="0" w:color="auto" w:frame="1"/>
          <w:shd w:val="clear" w:color="auto" w:fill="FFFFFF"/>
          <w:lang w:eastAsia="en-GB"/>
        </w:rPr>
      </w:pPr>
      <w:r>
        <w:rPr>
          <w:rStyle w:val="EndnoteReference"/>
        </w:rPr>
        <w:endnoteRef/>
      </w:r>
      <w:r>
        <w:t xml:space="preserve"> </w:t>
      </w:r>
      <w:r w:rsidRPr="0084140F">
        <w:rPr>
          <w:rFonts w:ascii="Times New Roman" w:hAnsi="Times New Roman" w:cs="Times New Roman"/>
          <w:color w:val="333333"/>
          <w:sz w:val="24"/>
          <w:szCs w:val="24"/>
          <w:shd w:val="clear" w:color="auto" w:fill="FFFFFF"/>
          <w:lang w:eastAsia="en-GB"/>
        </w:rPr>
        <w:t>ISRCTN Register. Evaluating the age extension of the NHS Breast Screening Programme—trial registration. 2010. </w:t>
      </w:r>
      <w:hyperlink r:id="rId2" w:history="1">
        <w:r w:rsidRPr="0084140F">
          <w:rPr>
            <w:rFonts w:ascii="Times New Roman" w:hAnsi="Times New Roman" w:cs="Times New Roman"/>
            <w:color w:val="0000FF"/>
            <w:sz w:val="24"/>
            <w:szCs w:val="24"/>
            <w:u w:val="single"/>
            <w:bdr w:val="none" w:sz="0" w:space="0" w:color="auto" w:frame="1"/>
            <w:shd w:val="clear" w:color="auto" w:fill="FFFFFF"/>
            <w:lang w:eastAsia="en-GB"/>
          </w:rPr>
          <w:t>www.controlled-trials.com/ISRCTN33292440</w:t>
        </w:r>
      </w:hyperlink>
    </w:p>
    <w:p w14:paraId="4264470A" w14:textId="77777777" w:rsidR="0084140F" w:rsidRDefault="0084140F">
      <w:pPr>
        <w:pStyle w:val="EndnoteText"/>
      </w:pPr>
    </w:p>
  </w:endnote>
  <w:endnote w:id="3">
    <w:p w14:paraId="1C061D5B" w14:textId="77777777" w:rsidR="00143A32" w:rsidRPr="00794320" w:rsidRDefault="00143A32">
      <w:pPr>
        <w:pStyle w:val="EndnoteText"/>
        <w:rPr>
          <w:rFonts w:ascii="Times New Roman" w:hAnsi="Times New Roman" w:cs="Times New Roman"/>
          <w:sz w:val="24"/>
          <w:szCs w:val="24"/>
        </w:rPr>
      </w:pPr>
      <w:r w:rsidRPr="00794320">
        <w:rPr>
          <w:rStyle w:val="EndnoteReference"/>
          <w:rFonts w:ascii="Times New Roman" w:hAnsi="Times New Roman" w:cs="Times New Roman"/>
          <w:sz w:val="24"/>
          <w:szCs w:val="24"/>
        </w:rPr>
        <w:endnoteRef/>
      </w:r>
      <w:r w:rsidRPr="00794320">
        <w:rPr>
          <w:rFonts w:ascii="Times New Roman" w:hAnsi="Times New Roman" w:cs="Times New Roman"/>
          <w:sz w:val="24"/>
          <w:szCs w:val="24"/>
        </w:rPr>
        <w:t xml:space="preserve"> </w:t>
      </w:r>
      <w:hyperlink r:id="rId3" w:history="1">
        <w:r w:rsidRPr="00794320">
          <w:rPr>
            <w:rStyle w:val="Hyperlink"/>
            <w:rFonts w:ascii="Times New Roman" w:hAnsi="Times New Roman" w:cs="Times New Roman"/>
            <w:sz w:val="24"/>
            <w:szCs w:val="24"/>
          </w:rPr>
          <w:t>https://en.wikipedia.org/wiki/1854_Broad_Street_cholera_outbreak</w:t>
        </w:r>
      </w:hyperlink>
      <w:r w:rsidR="00090220" w:rsidRPr="00794320">
        <w:rPr>
          <w:rFonts w:ascii="Times New Roman" w:hAnsi="Times New Roman" w:cs="Times New Roman"/>
          <w:sz w:val="24"/>
          <w:szCs w:val="24"/>
        </w:rPr>
        <w:t xml:space="preserve">  1854 Broad Street Cholera Outbreak</w:t>
      </w:r>
    </w:p>
    <w:p w14:paraId="31A0F3EB" w14:textId="77777777" w:rsidR="00ED656D" w:rsidRPr="00794320" w:rsidRDefault="00ED656D">
      <w:pPr>
        <w:pStyle w:val="EndnoteText"/>
        <w:rPr>
          <w:rFonts w:ascii="Times New Roman" w:hAnsi="Times New Roman" w:cs="Times New Roman"/>
          <w:sz w:val="24"/>
          <w:szCs w:val="24"/>
        </w:rPr>
      </w:pPr>
    </w:p>
  </w:endnote>
  <w:endnote w:id="4">
    <w:p w14:paraId="06BA3945" w14:textId="77777777" w:rsidR="00ED656D" w:rsidRDefault="00ED656D">
      <w:pPr>
        <w:pStyle w:val="EndnoteText"/>
        <w:rPr>
          <w:rFonts w:ascii="Times New Roman" w:hAnsi="Times New Roman" w:cs="Times New Roman"/>
          <w:color w:val="333333"/>
          <w:sz w:val="24"/>
          <w:szCs w:val="24"/>
          <w:shd w:val="clear" w:color="auto" w:fill="FFFFFF"/>
        </w:rPr>
      </w:pPr>
      <w:r w:rsidRPr="00794320">
        <w:rPr>
          <w:rStyle w:val="EndnoteReference"/>
          <w:rFonts w:ascii="Times New Roman" w:hAnsi="Times New Roman" w:cs="Times New Roman"/>
          <w:sz w:val="24"/>
          <w:szCs w:val="24"/>
        </w:rPr>
        <w:endnoteRef/>
      </w:r>
      <w:r w:rsidRPr="00794320">
        <w:rPr>
          <w:rFonts w:ascii="Times New Roman" w:hAnsi="Times New Roman" w:cs="Times New Roman"/>
          <w:sz w:val="24"/>
          <w:szCs w:val="24"/>
        </w:rPr>
        <w:t xml:space="preserve"> </w:t>
      </w:r>
      <w:r w:rsidRPr="00794320">
        <w:rPr>
          <w:rFonts w:ascii="Times New Roman" w:hAnsi="Times New Roman" w:cs="Times New Roman"/>
          <w:color w:val="333333"/>
          <w:sz w:val="24"/>
          <w:szCs w:val="24"/>
          <w:shd w:val="clear" w:color="auto" w:fill="FFFFFF"/>
        </w:rPr>
        <w:t>Wilson, James Maxwell Glover, </w:t>
      </w:r>
      <w:r w:rsidRPr="00794320">
        <w:rPr>
          <w:rFonts w:ascii="Times New Roman" w:hAnsi="Times New Roman" w:cs="Times New Roman"/>
          <w:color w:val="333333"/>
          <w:sz w:val="24"/>
          <w:szCs w:val="24"/>
          <w:shd w:val="clear" w:color="auto" w:fill="FFFFFF"/>
        </w:rPr>
        <w:t>Jungner, Gunnar &amp; World Health Organization. (‎1968)‎. Principles and practice of screening for disease / J. M. G. Wilson, G. Jungner. World Health Organization</w:t>
      </w:r>
    </w:p>
    <w:p w14:paraId="3133B6B4" w14:textId="77777777" w:rsidR="00E74E28" w:rsidRPr="00794320" w:rsidRDefault="00E74E28">
      <w:pPr>
        <w:pStyle w:val="EndnoteText"/>
        <w:rPr>
          <w:rFonts w:ascii="Times New Roman" w:hAnsi="Times New Roman" w:cs="Times New Roman"/>
          <w:sz w:val="24"/>
          <w:szCs w:val="24"/>
        </w:rPr>
      </w:pPr>
    </w:p>
  </w:endnote>
  <w:endnote w:id="5">
    <w:p w14:paraId="27F4D86E" w14:textId="77777777" w:rsidR="00C13A22" w:rsidRPr="00347E1F" w:rsidRDefault="00C13A22" w:rsidP="00347E1F">
      <w:pPr>
        <w:shd w:val="clear" w:color="auto" w:fill="FFFFFF"/>
        <w:spacing w:after="0" w:line="240" w:lineRule="auto"/>
        <w:textAlignment w:val="baseline"/>
        <w:rPr>
          <w:rFonts w:ascii="Times New Roman" w:eastAsia="Times New Roman" w:hAnsi="Times New Roman" w:cs="Times New Roman"/>
          <w:color w:val="333333"/>
          <w:sz w:val="24"/>
          <w:szCs w:val="24"/>
          <w:lang w:eastAsia="en-GB"/>
        </w:rPr>
      </w:pPr>
      <w:r w:rsidRPr="00C13A22">
        <w:rPr>
          <w:rStyle w:val="EndnoteReference"/>
          <w:rFonts w:ascii="Times New Roman" w:hAnsi="Times New Roman" w:cs="Times New Roman"/>
          <w:sz w:val="24"/>
          <w:szCs w:val="24"/>
        </w:rPr>
        <w:endnoteRef/>
      </w:r>
      <w:r w:rsidRPr="00C13A22">
        <w:rPr>
          <w:rFonts w:ascii="Times New Roman" w:hAnsi="Times New Roman" w:cs="Times New Roman"/>
          <w:sz w:val="24"/>
          <w:szCs w:val="24"/>
        </w:rPr>
        <w:t xml:space="preserve"> </w:t>
      </w:r>
      <w:r w:rsidRPr="00C13A22">
        <w:rPr>
          <w:rFonts w:ascii="Times New Roman" w:eastAsia="Times New Roman" w:hAnsi="Times New Roman" w:cs="Times New Roman"/>
          <w:color w:val="333333"/>
          <w:sz w:val="24"/>
          <w:szCs w:val="24"/>
          <w:bdr w:val="none" w:sz="0" w:space="0" w:color="auto" w:frame="1"/>
          <w:lang w:eastAsia="en-GB"/>
        </w:rPr>
        <w:t>Richards M</w:t>
      </w:r>
      <w:r w:rsidRPr="00C13A22">
        <w:rPr>
          <w:rFonts w:ascii="Times New Roman" w:eastAsia="Times New Roman" w:hAnsi="Times New Roman" w:cs="Times New Roman"/>
          <w:color w:val="333333"/>
          <w:sz w:val="24"/>
          <w:szCs w:val="24"/>
          <w:bdr w:val="none" w:sz="0" w:space="0" w:color="auto" w:frame="1"/>
          <w:shd w:val="clear" w:color="auto" w:fill="FFFFFF"/>
          <w:lang w:eastAsia="en-GB"/>
        </w:rPr>
        <w:t>. An independent review is under way.</w:t>
      </w:r>
      <w:r w:rsidR="009E7769">
        <w:rPr>
          <w:rFonts w:ascii="Times New Roman" w:eastAsia="Times New Roman" w:hAnsi="Times New Roman" w:cs="Times New Roman"/>
          <w:color w:val="333333"/>
          <w:sz w:val="24"/>
          <w:szCs w:val="24"/>
          <w:bdr w:val="none" w:sz="0" w:space="0" w:color="auto" w:frame="1"/>
          <w:shd w:val="clear" w:color="auto" w:fill="FFFFFF"/>
          <w:lang w:eastAsia="en-GB"/>
        </w:rPr>
        <w:t xml:space="preserve"> </w:t>
      </w:r>
      <w:r w:rsidRPr="00C13A22">
        <w:rPr>
          <w:rFonts w:ascii="Times New Roman" w:eastAsia="Times New Roman" w:hAnsi="Times New Roman" w:cs="Times New Roman"/>
          <w:color w:val="333333"/>
          <w:sz w:val="24"/>
          <w:szCs w:val="24"/>
          <w:bdr w:val="none" w:sz="0" w:space="0" w:color="auto" w:frame="1"/>
          <w:shd w:val="clear" w:color="auto" w:fill="FFFFFF"/>
          <w:lang w:eastAsia="en-GB"/>
        </w:rPr>
        <w:t>BMJ2011;</w:t>
      </w:r>
      <w:r w:rsidRPr="00C13A22">
        <w:rPr>
          <w:rFonts w:ascii="Times New Roman" w:eastAsia="Times New Roman" w:hAnsi="Times New Roman" w:cs="Times New Roman"/>
          <w:color w:val="333333"/>
          <w:sz w:val="24"/>
          <w:szCs w:val="24"/>
          <w:bdr w:val="none" w:sz="0" w:space="0" w:color="auto" w:frame="1"/>
          <w:shd w:val="clear" w:color="auto" w:fill="FFFFFF"/>
          <w:lang w:eastAsia="en-GB"/>
        </w:rPr>
        <w:t>343:d6843. doi:10.1136/bmj.d6843 pmid:22028483</w:t>
      </w:r>
    </w:p>
    <w:p w14:paraId="771FC0E9" w14:textId="77777777" w:rsidR="00C13A22" w:rsidRPr="00C13A22" w:rsidRDefault="00C13A22" w:rsidP="00C13A22">
      <w:pPr>
        <w:pStyle w:val="EndnoteText"/>
        <w:rPr>
          <w:rFonts w:ascii="Times New Roman" w:hAnsi="Times New Roman" w:cs="Times New Roman"/>
          <w:sz w:val="24"/>
          <w:szCs w:val="24"/>
        </w:rPr>
      </w:pPr>
    </w:p>
  </w:endnote>
  <w:endnote w:id="6">
    <w:p w14:paraId="18389964" w14:textId="77777777" w:rsidR="00C13A22" w:rsidRDefault="00C13A22">
      <w:pPr>
        <w:pStyle w:val="EndnoteText"/>
        <w:rPr>
          <w:rFonts w:ascii="Times New Roman" w:hAnsi="Times New Roman" w:cs="Times New Roman"/>
          <w:sz w:val="24"/>
          <w:szCs w:val="24"/>
        </w:rPr>
      </w:pPr>
      <w:r w:rsidRPr="00C13A22">
        <w:rPr>
          <w:rStyle w:val="EndnoteReference"/>
          <w:rFonts w:ascii="Times New Roman" w:hAnsi="Times New Roman" w:cs="Times New Roman"/>
          <w:sz w:val="24"/>
          <w:szCs w:val="24"/>
        </w:rPr>
        <w:endnoteRef/>
      </w:r>
      <w:r w:rsidRPr="00C13A22">
        <w:rPr>
          <w:rFonts w:ascii="Times New Roman" w:hAnsi="Times New Roman" w:cs="Times New Roman"/>
          <w:sz w:val="24"/>
          <w:szCs w:val="24"/>
        </w:rPr>
        <w:t xml:space="preserve"> </w:t>
      </w:r>
      <w:r w:rsidRPr="00C13A22">
        <w:rPr>
          <w:rFonts w:ascii="Times New Roman" w:hAnsi="Times New Roman" w:cs="Times New Roman"/>
          <w:color w:val="333333"/>
          <w:sz w:val="24"/>
          <w:szCs w:val="24"/>
          <w:shd w:val="clear" w:color="auto" w:fill="FFFFFF"/>
        </w:rPr>
        <w:t>Beral V. Age extension trial. 23 Nov 2016</w:t>
      </w:r>
      <w:r w:rsidR="009E7769">
        <w:rPr>
          <w:rFonts w:ascii="Times New Roman" w:hAnsi="Times New Roman" w:cs="Times New Roman"/>
          <w:color w:val="333333"/>
          <w:sz w:val="24"/>
          <w:szCs w:val="24"/>
          <w:shd w:val="clear" w:color="auto" w:fill="FFFFFF"/>
        </w:rPr>
        <w:t xml:space="preserve"> </w:t>
      </w:r>
      <w:hyperlink r:id="rId4" w:history="1">
        <w:r w:rsidRPr="00C13A22">
          <w:rPr>
            <w:rFonts w:ascii="Times New Roman" w:hAnsi="Times New Roman" w:cs="Times New Roman"/>
            <w:color w:val="1C497D"/>
            <w:sz w:val="24"/>
            <w:szCs w:val="24"/>
            <w:bdr w:val="none" w:sz="0" w:space="0" w:color="auto" w:frame="1"/>
            <w:shd w:val="clear" w:color="auto" w:fill="FFFFFF"/>
          </w:rPr>
          <w:t>https://www.youtube.com/watch?v=eBAG_bnW4I8</w:t>
        </w:r>
      </w:hyperlink>
      <w:r>
        <w:rPr>
          <w:rFonts w:ascii="Times New Roman" w:hAnsi="Times New Roman" w:cs="Times New Roman"/>
          <w:sz w:val="24"/>
          <w:szCs w:val="24"/>
        </w:rPr>
        <w:t xml:space="preserve"> </w:t>
      </w:r>
    </w:p>
    <w:p w14:paraId="4E6156C9" w14:textId="77777777" w:rsidR="00950730" w:rsidRPr="00950730" w:rsidRDefault="00950730">
      <w:pPr>
        <w:pStyle w:val="EndnoteText"/>
        <w:rPr>
          <w:rFonts w:ascii="Times New Roman" w:hAnsi="Times New Roman" w:cs="Times New Roman"/>
          <w:sz w:val="24"/>
          <w:szCs w:val="24"/>
        </w:rPr>
      </w:pPr>
    </w:p>
  </w:endnote>
  <w:endnote w:id="7">
    <w:p w14:paraId="074B4579" w14:textId="77777777" w:rsidR="00950730" w:rsidRDefault="00950730">
      <w:pPr>
        <w:pStyle w:val="EndnoteText"/>
        <w:rPr>
          <w:rFonts w:ascii="Times New Roman" w:hAnsi="Times New Roman" w:cs="Times New Roman"/>
          <w:color w:val="333333"/>
          <w:sz w:val="24"/>
          <w:szCs w:val="24"/>
          <w:shd w:val="clear" w:color="auto" w:fill="FFFFFF"/>
        </w:rPr>
      </w:pPr>
      <w:r w:rsidRPr="00950730">
        <w:rPr>
          <w:rStyle w:val="EndnoteReference"/>
          <w:rFonts w:ascii="Times New Roman" w:hAnsi="Times New Roman" w:cs="Times New Roman"/>
          <w:sz w:val="24"/>
          <w:szCs w:val="24"/>
        </w:rPr>
        <w:endnoteRef/>
      </w:r>
      <w:r w:rsidRPr="00950730">
        <w:rPr>
          <w:rFonts w:ascii="Times New Roman" w:hAnsi="Times New Roman" w:cs="Times New Roman"/>
          <w:sz w:val="24"/>
          <w:szCs w:val="24"/>
        </w:rPr>
        <w:t xml:space="preserve"> Bew</w:t>
      </w:r>
      <w:r>
        <w:rPr>
          <w:rFonts w:ascii="Times New Roman" w:hAnsi="Times New Roman" w:cs="Times New Roman"/>
          <w:sz w:val="24"/>
          <w:szCs w:val="24"/>
        </w:rPr>
        <w:t xml:space="preserve">ley S, Blennerhassett M, Payne </w:t>
      </w:r>
      <w:r w:rsidRPr="00950730">
        <w:rPr>
          <w:rFonts w:ascii="Times New Roman" w:hAnsi="Times New Roman" w:cs="Times New Roman"/>
          <w:sz w:val="24"/>
          <w:szCs w:val="24"/>
        </w:rPr>
        <w:t xml:space="preserve">M. Cost of extending the NHS breast screening age range in England.  </w:t>
      </w:r>
      <w:r w:rsidRPr="00950730">
        <w:rPr>
          <w:rStyle w:val="italic"/>
          <w:rFonts w:ascii="Times New Roman" w:hAnsi="Times New Roman" w:cs="Times New Roman"/>
          <w:color w:val="333333"/>
          <w:sz w:val="24"/>
          <w:szCs w:val="24"/>
          <w:bdr w:val="none" w:sz="0" w:space="0" w:color="auto" w:frame="1"/>
          <w:shd w:val="clear" w:color="auto" w:fill="FFFFFF"/>
        </w:rPr>
        <w:t>BMJ</w:t>
      </w:r>
      <w:r w:rsidRPr="00950730">
        <w:rPr>
          <w:rFonts w:ascii="Times New Roman" w:hAnsi="Times New Roman" w:cs="Times New Roman"/>
          <w:color w:val="333333"/>
          <w:sz w:val="24"/>
          <w:szCs w:val="24"/>
          <w:shd w:val="clear" w:color="auto" w:fill="FFFFFF"/>
        </w:rPr>
        <w:t> 2019;</w:t>
      </w:r>
      <w:r w:rsidRPr="00950730">
        <w:rPr>
          <w:rFonts w:ascii="Times New Roman" w:hAnsi="Times New Roman" w:cs="Times New Roman"/>
          <w:color w:val="333333"/>
          <w:sz w:val="24"/>
          <w:szCs w:val="24"/>
          <w:shd w:val="clear" w:color="auto" w:fill="FFFFFF"/>
        </w:rPr>
        <w:t>365:l1293</w:t>
      </w:r>
    </w:p>
    <w:p w14:paraId="6DB4EE5F" w14:textId="77777777" w:rsidR="00E24CFD" w:rsidRPr="00950730" w:rsidRDefault="00E24CFD">
      <w:pPr>
        <w:pStyle w:val="EndnoteText"/>
        <w:rPr>
          <w:rFonts w:ascii="Times New Roman" w:hAnsi="Times New Roman" w:cs="Times New Roman"/>
          <w:sz w:val="24"/>
          <w:szCs w:val="24"/>
        </w:rPr>
      </w:pPr>
    </w:p>
  </w:endnote>
  <w:endnote w:id="8">
    <w:p w14:paraId="5129B449" w14:textId="77777777" w:rsidR="00034F76" w:rsidRDefault="00034F76" w:rsidP="00E74E28">
      <w:pPr>
        <w:autoSpaceDE w:val="0"/>
        <w:autoSpaceDN w:val="0"/>
        <w:adjustRightInd w:val="0"/>
        <w:spacing w:after="0" w:line="240" w:lineRule="auto"/>
        <w:rPr>
          <w:rFonts w:ascii="Times New Roman" w:hAnsi="Times New Roman" w:cs="Times New Roman"/>
          <w:sz w:val="24"/>
          <w:szCs w:val="24"/>
        </w:rPr>
      </w:pPr>
      <w:r>
        <w:rPr>
          <w:rStyle w:val="EndnoteReference"/>
        </w:rPr>
        <w:endnoteRef/>
      </w:r>
      <w:r>
        <w:t xml:space="preserve"> </w:t>
      </w:r>
      <w:r w:rsidRPr="00034F76">
        <w:rPr>
          <w:rFonts w:ascii="Times New Roman" w:hAnsi="Times New Roman" w:cs="Times New Roman"/>
          <w:sz w:val="24"/>
          <w:szCs w:val="24"/>
        </w:rPr>
        <w:t>Baum M. Harms from breast cancer screening outwe</w:t>
      </w:r>
      <w:r w:rsidR="00E74E28">
        <w:rPr>
          <w:rFonts w:ascii="Times New Roman" w:hAnsi="Times New Roman" w:cs="Times New Roman"/>
          <w:sz w:val="24"/>
          <w:szCs w:val="24"/>
        </w:rPr>
        <w:t xml:space="preserve">igh benefits if death caused by </w:t>
      </w:r>
      <w:r w:rsidRPr="00034F76">
        <w:rPr>
          <w:rFonts w:ascii="Times New Roman" w:hAnsi="Times New Roman" w:cs="Times New Roman"/>
          <w:sz w:val="24"/>
          <w:szCs w:val="24"/>
        </w:rPr>
        <w:t xml:space="preserve">treatment is included. </w:t>
      </w:r>
      <w:r w:rsidRPr="00034F76">
        <w:rPr>
          <w:rFonts w:ascii="Times New Roman" w:hAnsi="Times New Roman" w:cs="Times New Roman"/>
          <w:i/>
          <w:iCs/>
          <w:sz w:val="24"/>
          <w:szCs w:val="24"/>
        </w:rPr>
        <w:t xml:space="preserve">BMJ </w:t>
      </w:r>
      <w:r w:rsidRPr="00034F76">
        <w:rPr>
          <w:rFonts w:ascii="Times New Roman" w:hAnsi="Times New Roman" w:cs="Times New Roman"/>
          <w:sz w:val="24"/>
          <w:szCs w:val="24"/>
        </w:rPr>
        <w:t>2013;</w:t>
      </w:r>
      <w:r w:rsidRPr="00034F76">
        <w:rPr>
          <w:rFonts w:ascii="Times New Roman" w:hAnsi="Times New Roman" w:cs="Times New Roman"/>
          <w:sz w:val="24"/>
          <w:szCs w:val="24"/>
        </w:rPr>
        <w:t>346:f385. 10.1136/bmj.f385 23344314</w:t>
      </w:r>
    </w:p>
    <w:p w14:paraId="47F64570" w14:textId="77777777" w:rsidR="00034F76" w:rsidRDefault="00034F76" w:rsidP="00034F76">
      <w:pPr>
        <w:pStyle w:val="EndnoteText"/>
      </w:pPr>
    </w:p>
  </w:endnote>
  <w:endnote w:id="9">
    <w:p w14:paraId="4DD2A943" w14:textId="77777777" w:rsidR="00E74E28" w:rsidRPr="00E74E28" w:rsidRDefault="00E74E28" w:rsidP="00E74E28">
      <w:pPr>
        <w:autoSpaceDE w:val="0"/>
        <w:autoSpaceDN w:val="0"/>
        <w:adjustRightInd w:val="0"/>
        <w:spacing w:after="0" w:line="240" w:lineRule="auto"/>
        <w:rPr>
          <w:rFonts w:ascii="Times New Roman" w:hAnsi="Times New Roman" w:cs="Times New Roman"/>
          <w:sz w:val="24"/>
          <w:szCs w:val="24"/>
        </w:rPr>
      </w:pPr>
      <w:r>
        <w:rPr>
          <w:rStyle w:val="EndnoteReference"/>
        </w:rPr>
        <w:endnoteRef/>
      </w:r>
      <w:r w:rsidRPr="00E74E28">
        <w:rPr>
          <w:rFonts w:ascii="Times New Roman" w:hAnsi="Times New Roman" w:cs="Times New Roman"/>
          <w:sz w:val="24"/>
          <w:szCs w:val="24"/>
        </w:rPr>
        <w:t xml:space="preserve"> Independent UK Panel on Breast Cancer Screening. T</w:t>
      </w:r>
      <w:r>
        <w:rPr>
          <w:rFonts w:ascii="Times New Roman" w:hAnsi="Times New Roman" w:cs="Times New Roman"/>
          <w:sz w:val="24"/>
          <w:szCs w:val="24"/>
        </w:rPr>
        <w:t xml:space="preserve">he benefits and harms of breast </w:t>
      </w:r>
      <w:r w:rsidRPr="00E74E28">
        <w:rPr>
          <w:rFonts w:ascii="Times New Roman" w:hAnsi="Times New Roman" w:cs="Times New Roman"/>
          <w:sz w:val="24"/>
          <w:szCs w:val="24"/>
        </w:rPr>
        <w:t xml:space="preserve">cancer screening: an independent review. </w:t>
      </w:r>
      <w:r w:rsidRPr="00E74E28">
        <w:rPr>
          <w:rFonts w:ascii="Times New Roman" w:hAnsi="Times New Roman" w:cs="Times New Roman"/>
          <w:i/>
          <w:iCs/>
          <w:sz w:val="24"/>
          <w:szCs w:val="24"/>
        </w:rPr>
        <w:t xml:space="preserve">Lancet </w:t>
      </w:r>
      <w:r w:rsidRPr="00E74E28">
        <w:rPr>
          <w:rFonts w:ascii="Times New Roman" w:hAnsi="Times New Roman" w:cs="Times New Roman"/>
          <w:sz w:val="24"/>
          <w:szCs w:val="24"/>
        </w:rPr>
        <w:t>2012;380:1778-86.</w:t>
      </w:r>
    </w:p>
    <w:p w14:paraId="25B4456F" w14:textId="77777777" w:rsidR="00E74E28" w:rsidRDefault="00E74E28" w:rsidP="00E74E28">
      <w:pPr>
        <w:pStyle w:val="EndnoteText"/>
        <w:rPr>
          <w:rFonts w:ascii="Times New Roman" w:hAnsi="Times New Roman" w:cs="Times New Roman"/>
          <w:sz w:val="24"/>
          <w:szCs w:val="24"/>
        </w:rPr>
      </w:pPr>
      <w:r w:rsidRPr="00E74E28">
        <w:rPr>
          <w:rFonts w:ascii="Times New Roman" w:hAnsi="Times New Roman" w:cs="Times New Roman"/>
          <w:sz w:val="24"/>
          <w:szCs w:val="24"/>
        </w:rPr>
        <w:t>10.1016/S0140-6736(12)61611-0 23117178</w:t>
      </w:r>
    </w:p>
    <w:p w14:paraId="0FD881DA" w14:textId="77777777" w:rsidR="00E74E28" w:rsidRPr="00E74E28" w:rsidRDefault="00E74E28" w:rsidP="00E74E28">
      <w:pPr>
        <w:pStyle w:val="EndnoteText"/>
        <w:rPr>
          <w:rFonts w:ascii="Times New Roman" w:hAnsi="Times New Roman" w:cs="Times New Roman"/>
          <w:sz w:val="24"/>
          <w:szCs w:val="24"/>
        </w:rPr>
      </w:pPr>
    </w:p>
  </w:endnote>
  <w:endnote w:id="10">
    <w:p w14:paraId="7FFA4974" w14:textId="77777777" w:rsidR="007F3CD7" w:rsidRPr="007F3CD7" w:rsidRDefault="007F3CD7" w:rsidP="007F3CD7">
      <w:pPr>
        <w:autoSpaceDE w:val="0"/>
        <w:autoSpaceDN w:val="0"/>
        <w:adjustRightInd w:val="0"/>
        <w:spacing w:after="0" w:line="240" w:lineRule="auto"/>
        <w:rPr>
          <w:rFonts w:ascii="Times New Roman" w:hAnsi="Times New Roman" w:cs="Times New Roman"/>
          <w:sz w:val="24"/>
          <w:szCs w:val="24"/>
        </w:rPr>
      </w:pPr>
      <w:r>
        <w:rPr>
          <w:rStyle w:val="EndnoteReference"/>
        </w:rPr>
        <w:endnoteRef/>
      </w:r>
      <w:r>
        <w:t xml:space="preserve"> </w:t>
      </w:r>
      <w:r w:rsidRPr="007F3CD7">
        <w:rPr>
          <w:rFonts w:ascii="Times New Roman" w:hAnsi="Times New Roman" w:cs="Times New Roman"/>
          <w:sz w:val="24"/>
          <w:szCs w:val="24"/>
        </w:rPr>
        <w:t>AgeX participant information leaflet. 2017. http://www.agex.uk/File+download/19/</w:t>
      </w:r>
    </w:p>
    <w:p w14:paraId="3FE0EF5C" w14:textId="77777777" w:rsidR="007F3CD7" w:rsidRPr="007F3CD7" w:rsidRDefault="007F3CD7" w:rsidP="007F3CD7">
      <w:pPr>
        <w:pStyle w:val="EndnoteText"/>
        <w:rPr>
          <w:rFonts w:ascii="Times New Roman" w:hAnsi="Times New Roman" w:cs="Times New Roman"/>
          <w:sz w:val="24"/>
          <w:szCs w:val="24"/>
        </w:rPr>
      </w:pPr>
      <w:r w:rsidRPr="007F3CD7">
        <w:rPr>
          <w:rFonts w:ascii="Times New Roman" w:hAnsi="Times New Roman" w:cs="Times New Roman"/>
          <w:sz w:val="24"/>
          <w:szCs w:val="24"/>
        </w:rPr>
        <w:t xml:space="preserve">AgeX+Patient+Information+Sheet+-+v5.0+September+2018+%28Approved%29.pdf    </w:t>
      </w:r>
    </w:p>
    <w:p w14:paraId="334B7EF4" w14:textId="77777777" w:rsidR="007F3CD7" w:rsidRPr="007F3CD7" w:rsidRDefault="007F3CD7" w:rsidP="007F3CD7">
      <w:pPr>
        <w:pStyle w:val="EndnoteText"/>
        <w:rPr>
          <w:rFonts w:ascii="Times New Roman" w:hAnsi="Times New Roman" w:cs="Times New Roman"/>
          <w:sz w:val="24"/>
          <w:szCs w:val="24"/>
        </w:rPr>
      </w:pPr>
    </w:p>
  </w:endnote>
  <w:endnote w:id="11">
    <w:p w14:paraId="72522B02" w14:textId="77777777" w:rsidR="009E7769" w:rsidRPr="009E7769" w:rsidRDefault="009E7769" w:rsidP="009E7769">
      <w:pPr>
        <w:autoSpaceDE w:val="0"/>
        <w:autoSpaceDN w:val="0"/>
        <w:adjustRightInd w:val="0"/>
        <w:spacing w:after="0" w:line="240" w:lineRule="auto"/>
        <w:rPr>
          <w:rFonts w:ascii="Times New Roman" w:hAnsi="Times New Roman" w:cs="Times New Roman"/>
          <w:sz w:val="24"/>
          <w:szCs w:val="24"/>
        </w:rPr>
      </w:pPr>
      <w:r w:rsidRPr="009E7769">
        <w:rPr>
          <w:rStyle w:val="EndnoteReference"/>
          <w:rFonts w:ascii="Times New Roman" w:hAnsi="Times New Roman" w:cs="Times New Roman"/>
          <w:sz w:val="24"/>
          <w:szCs w:val="24"/>
        </w:rPr>
        <w:endnoteRef/>
      </w:r>
      <w:r w:rsidRPr="009E7769">
        <w:rPr>
          <w:rFonts w:ascii="Times New Roman" w:hAnsi="Times New Roman" w:cs="Times New Roman"/>
          <w:sz w:val="24"/>
          <w:szCs w:val="24"/>
        </w:rPr>
        <w:t xml:space="preserve"> Hersch J, Barratt A, Jansen J, et</w:t>
      </w:r>
      <w:r>
        <w:rPr>
          <w:rFonts w:ascii="Times New Roman" w:hAnsi="Times New Roman" w:cs="Times New Roman"/>
          <w:sz w:val="24"/>
          <w:szCs w:val="24"/>
        </w:rPr>
        <w:t xml:space="preserve"> </w:t>
      </w:r>
      <w:r w:rsidR="00C037EA">
        <w:rPr>
          <w:rFonts w:ascii="Times New Roman" w:hAnsi="Times New Roman" w:cs="Times New Roman"/>
          <w:sz w:val="24"/>
          <w:szCs w:val="24"/>
        </w:rPr>
        <w:t>al</w:t>
      </w:r>
      <w:r w:rsidRPr="009E7769">
        <w:rPr>
          <w:rFonts w:ascii="Times New Roman" w:hAnsi="Times New Roman" w:cs="Times New Roman"/>
          <w:sz w:val="24"/>
          <w:szCs w:val="24"/>
        </w:rPr>
        <w:t>. Use of a decision aid including information on</w:t>
      </w:r>
    </w:p>
    <w:p w14:paraId="5548D9CC" w14:textId="77777777" w:rsidR="009E7769" w:rsidRPr="009E7769" w:rsidRDefault="009E7769" w:rsidP="009E7769">
      <w:pPr>
        <w:autoSpaceDE w:val="0"/>
        <w:autoSpaceDN w:val="0"/>
        <w:adjustRightInd w:val="0"/>
        <w:spacing w:after="0" w:line="240" w:lineRule="auto"/>
        <w:rPr>
          <w:rFonts w:ascii="Times New Roman" w:hAnsi="Times New Roman" w:cs="Times New Roman"/>
          <w:sz w:val="24"/>
          <w:szCs w:val="24"/>
        </w:rPr>
      </w:pPr>
      <w:r w:rsidRPr="009E7769">
        <w:rPr>
          <w:rFonts w:ascii="Times New Roman" w:hAnsi="Times New Roman" w:cs="Times New Roman"/>
          <w:sz w:val="24"/>
          <w:szCs w:val="24"/>
        </w:rPr>
        <w:t>overdetection to support informed choice about breast cancer screening: a randomised</w:t>
      </w:r>
    </w:p>
    <w:p w14:paraId="66D83A81" w14:textId="77777777" w:rsidR="009E7769" w:rsidRDefault="009E7769" w:rsidP="009E7769">
      <w:pPr>
        <w:pStyle w:val="EndnoteText"/>
        <w:rPr>
          <w:rFonts w:ascii="Times New Roman" w:hAnsi="Times New Roman" w:cs="Times New Roman"/>
          <w:sz w:val="24"/>
          <w:szCs w:val="24"/>
        </w:rPr>
      </w:pPr>
      <w:r w:rsidRPr="009E7769">
        <w:rPr>
          <w:rFonts w:ascii="Times New Roman" w:hAnsi="Times New Roman" w:cs="Times New Roman"/>
          <w:sz w:val="24"/>
          <w:szCs w:val="24"/>
        </w:rPr>
        <w:t xml:space="preserve">controlled trial. </w:t>
      </w:r>
      <w:r w:rsidRPr="009E7769">
        <w:rPr>
          <w:rFonts w:ascii="Times New Roman" w:hAnsi="Times New Roman" w:cs="Times New Roman"/>
          <w:i/>
          <w:iCs/>
          <w:sz w:val="24"/>
          <w:szCs w:val="24"/>
        </w:rPr>
        <w:t xml:space="preserve">Lancet </w:t>
      </w:r>
      <w:r w:rsidRPr="009E7769">
        <w:rPr>
          <w:rFonts w:ascii="Times New Roman" w:hAnsi="Times New Roman" w:cs="Times New Roman"/>
          <w:sz w:val="24"/>
          <w:szCs w:val="24"/>
        </w:rPr>
        <w:t>2015;385:1642-52. 10.1016/S0140-6736(15)60123-4 25701273</w:t>
      </w:r>
    </w:p>
    <w:p w14:paraId="10494713" w14:textId="77777777" w:rsidR="009E7769" w:rsidRPr="009E7769" w:rsidRDefault="009E7769" w:rsidP="009E7769">
      <w:pPr>
        <w:pStyle w:val="EndnoteText"/>
        <w:rPr>
          <w:rFonts w:ascii="Times New Roman" w:hAnsi="Times New Roman" w:cs="Times New Roman"/>
          <w:sz w:val="24"/>
          <w:szCs w:val="24"/>
        </w:rPr>
      </w:pPr>
    </w:p>
  </w:endnote>
  <w:endnote w:id="12">
    <w:p w14:paraId="66386011" w14:textId="77777777" w:rsidR="00E74E28" w:rsidRPr="0011364C" w:rsidRDefault="0011364C" w:rsidP="00E74E28">
      <w:pPr>
        <w:autoSpaceDE w:val="0"/>
        <w:autoSpaceDN w:val="0"/>
        <w:adjustRightInd w:val="0"/>
        <w:spacing w:after="0" w:line="240" w:lineRule="auto"/>
        <w:rPr>
          <w:rFonts w:ascii="Times New Roman" w:hAnsi="Times New Roman" w:cs="Times New Roman"/>
          <w:sz w:val="24"/>
          <w:szCs w:val="24"/>
        </w:rPr>
      </w:pPr>
      <w:r>
        <w:rPr>
          <w:rStyle w:val="EndnoteReference"/>
          <w:sz w:val="20"/>
          <w:szCs w:val="20"/>
        </w:rPr>
        <w:endnoteRef/>
      </w:r>
      <w:r w:rsidR="00E74E28">
        <w:t xml:space="preserve"> </w:t>
      </w:r>
      <w:r w:rsidR="00E74E28" w:rsidRPr="0011364C">
        <w:rPr>
          <w:rFonts w:ascii="Times New Roman" w:hAnsi="Times New Roman" w:cs="Times New Roman"/>
          <w:sz w:val="24"/>
          <w:szCs w:val="24"/>
        </w:rPr>
        <w:t xml:space="preserve">Biller-Andorno N, </w:t>
      </w:r>
      <w:r w:rsidR="00E74E28" w:rsidRPr="0011364C">
        <w:rPr>
          <w:rFonts w:ascii="Times New Roman" w:hAnsi="Times New Roman" w:cs="Times New Roman"/>
          <w:sz w:val="24"/>
          <w:szCs w:val="24"/>
        </w:rPr>
        <w:t xml:space="preserve">Jüni P. Abolishing mammography </w:t>
      </w:r>
      <w:r>
        <w:rPr>
          <w:rFonts w:ascii="Times New Roman" w:hAnsi="Times New Roman" w:cs="Times New Roman"/>
          <w:sz w:val="24"/>
          <w:szCs w:val="24"/>
        </w:rPr>
        <w:t xml:space="preserve">screening programs? A view from </w:t>
      </w:r>
      <w:r w:rsidR="00E74E28" w:rsidRPr="0011364C">
        <w:rPr>
          <w:rFonts w:ascii="Times New Roman" w:hAnsi="Times New Roman" w:cs="Times New Roman"/>
          <w:sz w:val="24"/>
          <w:szCs w:val="24"/>
        </w:rPr>
        <w:t xml:space="preserve">the Swiss Medical Board. </w:t>
      </w:r>
      <w:r w:rsidR="00E74E28" w:rsidRPr="0011364C">
        <w:rPr>
          <w:rFonts w:ascii="Times New Roman" w:hAnsi="Times New Roman" w:cs="Times New Roman"/>
          <w:i/>
          <w:iCs/>
          <w:sz w:val="24"/>
          <w:szCs w:val="24"/>
        </w:rPr>
        <w:t xml:space="preserve">N Engl J Med </w:t>
      </w:r>
      <w:r w:rsidR="00E74E28" w:rsidRPr="0011364C">
        <w:rPr>
          <w:rFonts w:ascii="Times New Roman" w:hAnsi="Times New Roman" w:cs="Times New Roman"/>
          <w:sz w:val="24"/>
          <w:szCs w:val="24"/>
        </w:rPr>
        <w:t>2014;370:1965-7.</w:t>
      </w:r>
    </w:p>
    <w:p w14:paraId="1BCA66E9" w14:textId="77777777" w:rsidR="0011364C" w:rsidRDefault="00E74E28" w:rsidP="0011364C">
      <w:pPr>
        <w:autoSpaceDE w:val="0"/>
        <w:autoSpaceDN w:val="0"/>
        <w:adjustRightInd w:val="0"/>
        <w:spacing w:after="0" w:line="240" w:lineRule="auto"/>
        <w:rPr>
          <w:rFonts w:ascii="Times New Roman" w:hAnsi="Times New Roman" w:cs="Times New Roman"/>
          <w:sz w:val="24"/>
          <w:szCs w:val="24"/>
        </w:rPr>
      </w:pPr>
      <w:r w:rsidRPr="0011364C">
        <w:rPr>
          <w:rFonts w:ascii="Times New Roman" w:hAnsi="Times New Roman" w:cs="Times New Roman"/>
          <w:sz w:val="24"/>
          <w:szCs w:val="24"/>
        </w:rPr>
        <w:t>10.1056/NEJMp1401875 24738641</w:t>
      </w:r>
    </w:p>
    <w:p w14:paraId="3EDAC05A" w14:textId="77777777" w:rsidR="0011364C" w:rsidRPr="0011364C" w:rsidRDefault="0011364C" w:rsidP="0011364C">
      <w:pPr>
        <w:autoSpaceDE w:val="0"/>
        <w:autoSpaceDN w:val="0"/>
        <w:adjustRightInd w:val="0"/>
        <w:spacing w:after="0" w:line="240" w:lineRule="auto"/>
        <w:rPr>
          <w:rFonts w:ascii="Times New Roman" w:hAnsi="Times New Roman" w:cs="Times New Roman"/>
          <w:sz w:val="24"/>
          <w:szCs w:val="24"/>
        </w:rPr>
      </w:pPr>
    </w:p>
  </w:endnote>
  <w:endnote w:id="13">
    <w:p w14:paraId="69121003" w14:textId="77777777" w:rsidR="0011364C" w:rsidRPr="0011364C" w:rsidRDefault="0011364C" w:rsidP="0011364C">
      <w:pPr>
        <w:autoSpaceDE w:val="0"/>
        <w:autoSpaceDN w:val="0"/>
        <w:adjustRightInd w:val="0"/>
        <w:spacing w:after="0" w:line="240" w:lineRule="auto"/>
        <w:rPr>
          <w:rFonts w:ascii="Times New Roman" w:hAnsi="Times New Roman" w:cs="Times New Roman"/>
          <w:sz w:val="24"/>
          <w:szCs w:val="24"/>
        </w:rPr>
      </w:pPr>
      <w:r w:rsidRPr="0011364C">
        <w:rPr>
          <w:rStyle w:val="EndnoteReference"/>
          <w:rFonts w:ascii="Times New Roman" w:hAnsi="Times New Roman" w:cs="Times New Roman"/>
          <w:sz w:val="24"/>
          <w:szCs w:val="24"/>
        </w:rPr>
        <w:endnoteRef/>
      </w:r>
      <w:r w:rsidRPr="0011364C">
        <w:rPr>
          <w:rFonts w:ascii="Times New Roman" w:hAnsi="Times New Roman" w:cs="Times New Roman"/>
          <w:sz w:val="24"/>
          <w:szCs w:val="24"/>
        </w:rPr>
        <w:t xml:space="preserve"> Organized screening of breast cancers by mammography: to</w:t>
      </w:r>
      <w:r>
        <w:rPr>
          <w:rFonts w:ascii="Times New Roman" w:hAnsi="Times New Roman" w:cs="Times New Roman"/>
          <w:sz w:val="24"/>
          <w:szCs w:val="24"/>
        </w:rPr>
        <w:t xml:space="preserve"> evolve. Letter to the Minister </w:t>
      </w:r>
      <w:r w:rsidRPr="0011364C">
        <w:rPr>
          <w:rFonts w:ascii="Times New Roman" w:hAnsi="Times New Roman" w:cs="Times New Roman"/>
          <w:sz w:val="24"/>
          <w:szCs w:val="24"/>
        </w:rPr>
        <w:t xml:space="preserve">of Health. </w:t>
      </w:r>
      <w:r w:rsidRPr="0011364C">
        <w:rPr>
          <w:rFonts w:ascii="Times New Roman" w:hAnsi="Times New Roman" w:cs="Times New Roman"/>
          <w:i/>
          <w:iCs/>
          <w:sz w:val="24"/>
          <w:szCs w:val="24"/>
        </w:rPr>
        <w:t xml:space="preserve">Prescrire </w:t>
      </w:r>
      <w:r w:rsidRPr="0011364C">
        <w:rPr>
          <w:rFonts w:ascii="Times New Roman" w:hAnsi="Times New Roman" w:cs="Times New Roman"/>
          <w:sz w:val="24"/>
          <w:szCs w:val="24"/>
        </w:rPr>
        <w:t>2016 Oct 14. http://www.prescrire.org/fr/3/31/52235/0/NewsDetails.</w:t>
      </w:r>
    </w:p>
    <w:p w14:paraId="74FD42B1" w14:textId="77777777" w:rsidR="0011364C" w:rsidRDefault="0011364C" w:rsidP="0011364C">
      <w:pPr>
        <w:pStyle w:val="EndnoteText"/>
        <w:rPr>
          <w:rFonts w:ascii="Times New Roman" w:hAnsi="Times New Roman" w:cs="Times New Roman"/>
          <w:sz w:val="24"/>
          <w:szCs w:val="24"/>
        </w:rPr>
      </w:pPr>
      <w:r w:rsidRPr="0011364C">
        <w:rPr>
          <w:rFonts w:ascii="Times New Roman" w:hAnsi="Times New Roman" w:cs="Times New Roman"/>
          <w:sz w:val="24"/>
          <w:szCs w:val="24"/>
        </w:rPr>
        <w:t>aspx</w:t>
      </w:r>
      <w:r w:rsidR="009E7769">
        <w:rPr>
          <w:rFonts w:ascii="Times New Roman" w:hAnsi="Times New Roman" w:cs="Times New Roman"/>
          <w:sz w:val="24"/>
          <w:szCs w:val="24"/>
        </w:rPr>
        <w:t xml:space="preserve"> </w:t>
      </w:r>
    </w:p>
    <w:p w14:paraId="32F466F4" w14:textId="77777777" w:rsidR="009E7769" w:rsidRPr="0011364C" w:rsidRDefault="009E7769" w:rsidP="0011364C">
      <w:pPr>
        <w:pStyle w:val="EndnoteText"/>
        <w:rPr>
          <w:rFonts w:ascii="Times New Roman" w:hAnsi="Times New Roman" w:cs="Times New Roman"/>
          <w:sz w:val="24"/>
          <w:szCs w:val="24"/>
        </w:rPr>
      </w:pPr>
    </w:p>
  </w:endnote>
  <w:endnote w:id="14">
    <w:p w14:paraId="651E72C8" w14:textId="77777777" w:rsidR="00E24CFD" w:rsidRPr="00034F76" w:rsidRDefault="00E24CFD">
      <w:pPr>
        <w:pStyle w:val="EndnoteText"/>
        <w:rPr>
          <w:rFonts w:ascii="Times New Roman" w:hAnsi="Times New Roman" w:cs="Times New Roman"/>
          <w:sz w:val="24"/>
          <w:szCs w:val="24"/>
        </w:rPr>
      </w:pPr>
      <w:r w:rsidRPr="0011364C">
        <w:rPr>
          <w:rStyle w:val="EndnoteReference"/>
          <w:rFonts w:ascii="Times New Roman" w:hAnsi="Times New Roman" w:cs="Times New Roman"/>
          <w:sz w:val="24"/>
          <w:szCs w:val="24"/>
        </w:rPr>
        <w:endnoteRef/>
      </w:r>
      <w:r w:rsidRPr="0011364C">
        <w:rPr>
          <w:rFonts w:ascii="Times New Roman" w:hAnsi="Times New Roman" w:cs="Times New Roman"/>
          <w:sz w:val="24"/>
          <w:szCs w:val="24"/>
        </w:rPr>
        <w:t xml:space="preserve"> </w:t>
      </w:r>
      <w:r w:rsidR="00034F76" w:rsidRPr="0011364C">
        <w:rPr>
          <w:rFonts w:ascii="Times New Roman" w:hAnsi="Times New Roman" w:cs="Times New Roman"/>
          <w:sz w:val="24"/>
          <w:szCs w:val="24"/>
        </w:rPr>
        <w:t>Margaret McCartney: A tri</w:t>
      </w:r>
      <w:r w:rsidRPr="0011364C">
        <w:rPr>
          <w:rFonts w:ascii="Times New Roman" w:hAnsi="Times New Roman" w:cs="Times New Roman"/>
          <w:sz w:val="24"/>
          <w:szCs w:val="24"/>
        </w:rPr>
        <w:t>al to extend breast cancer screening may be unethical. BM</w:t>
      </w:r>
      <w:r w:rsidR="00034F76" w:rsidRPr="0011364C">
        <w:rPr>
          <w:rFonts w:ascii="Times New Roman" w:hAnsi="Times New Roman" w:cs="Times New Roman"/>
          <w:sz w:val="24"/>
          <w:szCs w:val="24"/>
        </w:rPr>
        <w:t xml:space="preserve">J 2014; </w:t>
      </w:r>
      <w:r w:rsidR="00034F76" w:rsidRPr="0011364C">
        <w:rPr>
          <w:rFonts w:ascii="Times New Roman" w:hAnsi="Times New Roman" w:cs="Times New Roman"/>
          <w:sz w:val="24"/>
          <w:szCs w:val="24"/>
        </w:rPr>
        <w:t xml:space="preserve">349;g5105 doi: </w:t>
      </w:r>
      <w:hyperlink r:id="rId5" w:history="1">
        <w:r w:rsidR="00034F76" w:rsidRPr="0011364C">
          <w:rPr>
            <w:rStyle w:val="Hyperlink"/>
            <w:rFonts w:ascii="Times New Roman" w:hAnsi="Times New Roman" w:cs="Times New Roman"/>
            <w:sz w:val="24"/>
            <w:szCs w:val="24"/>
          </w:rPr>
          <w:t>https://doi.org/10.1136/bmj.g5105</w:t>
        </w:r>
      </w:hyperlink>
      <w:r w:rsidR="00034F76">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F911F" w14:textId="77777777" w:rsidR="00B51485" w:rsidRDefault="00B51485" w:rsidP="00143A32">
      <w:pPr>
        <w:spacing w:after="0" w:line="240" w:lineRule="auto"/>
      </w:pPr>
      <w:r>
        <w:separator/>
      </w:r>
    </w:p>
  </w:footnote>
  <w:footnote w:type="continuationSeparator" w:id="0">
    <w:p w14:paraId="51A19E5E" w14:textId="77777777" w:rsidR="00B51485" w:rsidRDefault="00B51485" w:rsidP="00143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0C67"/>
    <w:multiLevelType w:val="multilevel"/>
    <w:tmpl w:val="0FFE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64E64"/>
    <w:multiLevelType w:val="singleLevel"/>
    <w:tmpl w:val="723E3CBC"/>
    <w:lvl w:ilvl="0">
      <w:start w:val="1"/>
      <w:numFmt w:val="decimal"/>
      <w:lvlText w:val="%1."/>
      <w:legacy w:legacy="1" w:legacySpace="120" w:legacyIndent="360"/>
      <w:lvlJc w:val="left"/>
      <w:pPr>
        <w:ind w:left="360" w:hanging="360"/>
      </w:pPr>
    </w:lvl>
  </w:abstractNum>
  <w:abstractNum w:abstractNumId="2" w15:restartNumberingAfterBreak="0">
    <w:nsid w:val="7A491D9F"/>
    <w:multiLevelType w:val="hybridMultilevel"/>
    <w:tmpl w:val="48AE9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219"/>
    <w:rsid w:val="00034F76"/>
    <w:rsid w:val="00062A7B"/>
    <w:rsid w:val="000802A1"/>
    <w:rsid w:val="00090220"/>
    <w:rsid w:val="00095CBD"/>
    <w:rsid w:val="0011364C"/>
    <w:rsid w:val="00123F6D"/>
    <w:rsid w:val="00143A32"/>
    <w:rsid w:val="00162006"/>
    <w:rsid w:val="001D6902"/>
    <w:rsid w:val="00241037"/>
    <w:rsid w:val="0026321A"/>
    <w:rsid w:val="002966A3"/>
    <w:rsid w:val="002F5FCC"/>
    <w:rsid w:val="003032D5"/>
    <w:rsid w:val="00315637"/>
    <w:rsid w:val="00347E1F"/>
    <w:rsid w:val="00365AC6"/>
    <w:rsid w:val="00390E90"/>
    <w:rsid w:val="003E6D11"/>
    <w:rsid w:val="004F688C"/>
    <w:rsid w:val="00521B8D"/>
    <w:rsid w:val="00585E1C"/>
    <w:rsid w:val="00597C2A"/>
    <w:rsid w:val="005C520A"/>
    <w:rsid w:val="0063083B"/>
    <w:rsid w:val="00677C54"/>
    <w:rsid w:val="00794320"/>
    <w:rsid w:val="007D3B89"/>
    <w:rsid w:val="007F3CD7"/>
    <w:rsid w:val="0082780C"/>
    <w:rsid w:val="0084140F"/>
    <w:rsid w:val="00950730"/>
    <w:rsid w:val="009651FF"/>
    <w:rsid w:val="00967219"/>
    <w:rsid w:val="00994440"/>
    <w:rsid w:val="009975B5"/>
    <w:rsid w:val="009C0161"/>
    <w:rsid w:val="009E7769"/>
    <w:rsid w:val="00A0254F"/>
    <w:rsid w:val="00A02C8B"/>
    <w:rsid w:val="00A042B9"/>
    <w:rsid w:val="00A144AB"/>
    <w:rsid w:val="00A436B0"/>
    <w:rsid w:val="00A5658D"/>
    <w:rsid w:val="00A7390F"/>
    <w:rsid w:val="00B51485"/>
    <w:rsid w:val="00B75913"/>
    <w:rsid w:val="00BA2BA6"/>
    <w:rsid w:val="00BD13C6"/>
    <w:rsid w:val="00BE3B0A"/>
    <w:rsid w:val="00C037EA"/>
    <w:rsid w:val="00C05852"/>
    <w:rsid w:val="00C13A22"/>
    <w:rsid w:val="00C35783"/>
    <w:rsid w:val="00D038DA"/>
    <w:rsid w:val="00D15BA0"/>
    <w:rsid w:val="00D24036"/>
    <w:rsid w:val="00D42F6E"/>
    <w:rsid w:val="00DE1C92"/>
    <w:rsid w:val="00E13619"/>
    <w:rsid w:val="00E24CFD"/>
    <w:rsid w:val="00E67FA9"/>
    <w:rsid w:val="00E74E28"/>
    <w:rsid w:val="00ED656D"/>
    <w:rsid w:val="00F07119"/>
    <w:rsid w:val="00F31CC7"/>
    <w:rsid w:val="00F8676F"/>
    <w:rsid w:val="00F97329"/>
    <w:rsid w:val="00FA79E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DE98"/>
  <w15:chartTrackingRefBased/>
  <w15:docId w15:val="{3187E0B6-53CF-4EC0-814C-B11888C1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A32"/>
    <w:rPr>
      <w:color w:val="0000FF"/>
      <w:u w:val="single"/>
    </w:rPr>
  </w:style>
  <w:style w:type="character" w:styleId="FollowedHyperlink">
    <w:name w:val="FollowedHyperlink"/>
    <w:basedOn w:val="DefaultParagraphFont"/>
    <w:uiPriority w:val="99"/>
    <w:semiHidden/>
    <w:unhideWhenUsed/>
    <w:rsid w:val="00143A32"/>
    <w:rPr>
      <w:color w:val="954F72" w:themeColor="followedHyperlink"/>
      <w:u w:val="single"/>
    </w:rPr>
  </w:style>
  <w:style w:type="paragraph" w:styleId="EndnoteText">
    <w:name w:val="endnote text"/>
    <w:basedOn w:val="Normal"/>
    <w:link w:val="EndnoteTextChar"/>
    <w:uiPriority w:val="99"/>
    <w:semiHidden/>
    <w:unhideWhenUsed/>
    <w:rsid w:val="00143A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3A32"/>
    <w:rPr>
      <w:sz w:val="20"/>
      <w:szCs w:val="20"/>
    </w:rPr>
  </w:style>
  <w:style w:type="character" w:styleId="EndnoteReference">
    <w:name w:val="endnote reference"/>
    <w:basedOn w:val="DefaultParagraphFont"/>
    <w:uiPriority w:val="99"/>
    <w:semiHidden/>
    <w:unhideWhenUsed/>
    <w:rsid w:val="00143A32"/>
    <w:rPr>
      <w:vertAlign w:val="superscript"/>
    </w:rPr>
  </w:style>
  <w:style w:type="character" w:customStyle="1" w:styleId="xref-bibr">
    <w:name w:val="xref-bibr"/>
    <w:basedOn w:val="DefaultParagraphFont"/>
    <w:rsid w:val="00794320"/>
  </w:style>
  <w:style w:type="character" w:customStyle="1" w:styleId="cit-name-given-names">
    <w:name w:val="cit-name-given-names"/>
    <w:basedOn w:val="DefaultParagraphFont"/>
    <w:rsid w:val="00C13A22"/>
  </w:style>
  <w:style w:type="character" w:customStyle="1" w:styleId="italic">
    <w:name w:val="italic"/>
    <w:basedOn w:val="DefaultParagraphFont"/>
    <w:rsid w:val="00950730"/>
  </w:style>
  <w:style w:type="paragraph" w:styleId="BalloonText">
    <w:name w:val="Balloon Text"/>
    <w:basedOn w:val="Normal"/>
    <w:link w:val="BalloonTextChar"/>
    <w:uiPriority w:val="99"/>
    <w:semiHidden/>
    <w:unhideWhenUsed/>
    <w:rsid w:val="00521B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B8D"/>
    <w:rPr>
      <w:rFonts w:ascii="Segoe UI" w:hAnsi="Segoe UI" w:cs="Segoe UI"/>
      <w:sz w:val="18"/>
      <w:szCs w:val="18"/>
    </w:rPr>
  </w:style>
  <w:style w:type="paragraph" w:styleId="ListParagraph">
    <w:name w:val="List Paragraph"/>
    <w:basedOn w:val="Normal"/>
    <w:uiPriority w:val="34"/>
    <w:qFormat/>
    <w:rsid w:val="00034F76"/>
    <w:pPr>
      <w:ind w:left="720"/>
      <w:contextualSpacing/>
    </w:pPr>
  </w:style>
  <w:style w:type="character" w:styleId="CommentReference">
    <w:name w:val="annotation reference"/>
    <w:basedOn w:val="DefaultParagraphFont"/>
    <w:uiPriority w:val="99"/>
    <w:semiHidden/>
    <w:unhideWhenUsed/>
    <w:rsid w:val="007D3B89"/>
    <w:rPr>
      <w:sz w:val="16"/>
      <w:szCs w:val="16"/>
    </w:rPr>
  </w:style>
  <w:style w:type="paragraph" w:styleId="CommentText">
    <w:name w:val="annotation text"/>
    <w:basedOn w:val="Normal"/>
    <w:link w:val="CommentTextChar"/>
    <w:uiPriority w:val="99"/>
    <w:semiHidden/>
    <w:unhideWhenUsed/>
    <w:rsid w:val="007D3B89"/>
    <w:pPr>
      <w:spacing w:line="240" w:lineRule="auto"/>
    </w:pPr>
    <w:rPr>
      <w:sz w:val="20"/>
      <w:szCs w:val="20"/>
    </w:rPr>
  </w:style>
  <w:style w:type="character" w:customStyle="1" w:styleId="CommentTextChar">
    <w:name w:val="Comment Text Char"/>
    <w:basedOn w:val="DefaultParagraphFont"/>
    <w:link w:val="CommentText"/>
    <w:uiPriority w:val="99"/>
    <w:semiHidden/>
    <w:rsid w:val="007D3B89"/>
    <w:rPr>
      <w:sz w:val="20"/>
      <w:szCs w:val="20"/>
    </w:rPr>
  </w:style>
  <w:style w:type="paragraph" w:styleId="CommentSubject">
    <w:name w:val="annotation subject"/>
    <w:basedOn w:val="CommentText"/>
    <w:next w:val="CommentText"/>
    <w:link w:val="CommentSubjectChar"/>
    <w:uiPriority w:val="99"/>
    <w:semiHidden/>
    <w:unhideWhenUsed/>
    <w:rsid w:val="007D3B89"/>
    <w:rPr>
      <w:b/>
      <w:bCs/>
    </w:rPr>
  </w:style>
  <w:style w:type="character" w:customStyle="1" w:styleId="CommentSubjectChar">
    <w:name w:val="Comment Subject Char"/>
    <w:basedOn w:val="CommentTextChar"/>
    <w:link w:val="CommentSubject"/>
    <w:uiPriority w:val="99"/>
    <w:semiHidden/>
    <w:rsid w:val="007D3B89"/>
    <w:rPr>
      <w:b/>
      <w:bCs/>
      <w:sz w:val="20"/>
      <w:szCs w:val="20"/>
    </w:rPr>
  </w:style>
  <w:style w:type="character" w:styleId="UnresolvedMention">
    <w:name w:val="Unresolved Mention"/>
    <w:basedOn w:val="DefaultParagraphFont"/>
    <w:uiPriority w:val="99"/>
    <w:semiHidden/>
    <w:unhideWhenUsed/>
    <w:rsid w:val="00A14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000314">
      <w:bodyDiv w:val="1"/>
      <w:marLeft w:val="0"/>
      <w:marRight w:val="0"/>
      <w:marTop w:val="0"/>
      <w:marBottom w:val="0"/>
      <w:divBdr>
        <w:top w:val="none" w:sz="0" w:space="0" w:color="auto"/>
        <w:left w:val="none" w:sz="0" w:space="0" w:color="auto"/>
        <w:bottom w:val="none" w:sz="0" w:space="0" w:color="auto"/>
        <w:right w:val="none" w:sz="0" w:space="0" w:color="auto"/>
      </w:divBdr>
    </w:div>
    <w:div w:id="18537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chranelibrary.com/cdsr/doi/10.1002/14651858.CD001877.pub5/ful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mj.com/content/365/bmj.l1293"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1854_Broad_Street_cholera_outbreak" TargetMode="External"/><Relationship Id="rId2" Type="http://schemas.openxmlformats.org/officeDocument/2006/relationships/hyperlink" Target="http://www.controlled-trials.com/ISRCTN33292440" TargetMode="External"/><Relationship Id="rId1" Type="http://schemas.openxmlformats.org/officeDocument/2006/relationships/hyperlink" Target="http://www.testingtreatments.org/the-book/" TargetMode="External"/><Relationship Id="rId5" Type="http://schemas.openxmlformats.org/officeDocument/2006/relationships/hyperlink" Target="https://doi.org/10.1136/bmj.g5105" TargetMode="External"/><Relationship Id="rId4" Type="http://schemas.openxmlformats.org/officeDocument/2006/relationships/hyperlink" Target="https://www.youtube.com/watch?v=eBAG_bnW4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77021-2806-46FB-8987-24B4C9EE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c:creator>
  <cp:keywords/>
  <dc:description/>
  <cp:lastModifiedBy>Reviewer</cp:lastModifiedBy>
  <cp:revision>3</cp:revision>
  <cp:lastPrinted>2019-05-24T15:20:00Z</cp:lastPrinted>
  <dcterms:created xsi:type="dcterms:W3CDTF">2019-05-26T03:44:00Z</dcterms:created>
  <dcterms:modified xsi:type="dcterms:W3CDTF">2019-05-27T12:20:00Z</dcterms:modified>
</cp:coreProperties>
</file>