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388" w:rsidRPr="00982AFA" w:rsidRDefault="00D73388" w:rsidP="00D73388">
      <w:pPr>
        <w:spacing w:line="240" w:lineRule="auto"/>
        <w:jc w:val="center"/>
        <w:rPr>
          <w:rFonts w:ascii="Times" w:hAnsi="Times" w:cs="Times New Roman"/>
          <w:b/>
          <w:sz w:val="24"/>
          <w:szCs w:val="24"/>
        </w:rPr>
      </w:pPr>
      <w:bookmarkStart w:id="0" w:name="_GoBack"/>
      <w:bookmarkEnd w:id="0"/>
      <w:r w:rsidRPr="00982AFA">
        <w:rPr>
          <w:rFonts w:ascii="Times" w:hAnsi="Times" w:cs="Times New Roman"/>
          <w:b/>
          <w:bCs/>
          <w:sz w:val="24"/>
          <w:szCs w:val="24"/>
        </w:rPr>
        <w:t xml:space="preserve">Research on Chrysotile Asbestos: Failure of Ethics by </w:t>
      </w:r>
      <w:r w:rsidRPr="00982AFA">
        <w:rPr>
          <w:rFonts w:ascii="Times" w:hAnsi="Times" w:cs="Times New Roman"/>
          <w:b/>
          <w:sz w:val="24"/>
          <w:szCs w:val="24"/>
        </w:rPr>
        <w:t>National Institute of Occupational Health and National Human Rights Commission</w:t>
      </w:r>
    </w:p>
    <w:p w:rsidR="00D73388" w:rsidRPr="00982AFA" w:rsidRDefault="00D73388" w:rsidP="00D73388">
      <w:pPr>
        <w:spacing w:line="240" w:lineRule="auto"/>
        <w:jc w:val="center"/>
        <w:rPr>
          <w:rFonts w:ascii="Times" w:hAnsi="Times" w:cs="Times New Roman"/>
          <w:b/>
          <w:bCs/>
          <w:sz w:val="24"/>
          <w:szCs w:val="24"/>
        </w:rPr>
      </w:pPr>
      <w:r w:rsidRPr="00982AFA">
        <w:rPr>
          <w:rFonts w:ascii="Times" w:hAnsi="Times" w:cs="Times New Roman"/>
          <w:b/>
          <w:bCs/>
          <w:sz w:val="24"/>
          <w:szCs w:val="24"/>
        </w:rPr>
        <w:t>Dr Gopal Krishna*</w:t>
      </w:r>
    </w:p>
    <w:p w:rsidR="00D73388" w:rsidRPr="00982AFA" w:rsidRDefault="00D73388" w:rsidP="00D73388">
      <w:pPr>
        <w:jc w:val="both"/>
        <w:rPr>
          <w:rFonts w:ascii="Times" w:hAnsi="Times" w:cs="Times New Roman"/>
          <w:bCs/>
          <w:sz w:val="24"/>
          <w:szCs w:val="24"/>
        </w:rPr>
      </w:pPr>
      <w:r w:rsidRPr="00982AFA">
        <w:rPr>
          <w:rFonts w:ascii="Times" w:hAnsi="Times" w:cs="Times New Roman"/>
          <w:b/>
          <w:sz w:val="24"/>
          <w:szCs w:val="24"/>
        </w:rPr>
        <w:t xml:space="preserve">Abstract: </w:t>
      </w:r>
      <w:r w:rsidRPr="00982AFA">
        <w:rPr>
          <w:rFonts w:ascii="Times" w:hAnsi="Times" w:cs="Times New Roman"/>
          <w:sz w:val="24"/>
          <w:szCs w:val="24"/>
        </w:rPr>
        <w:t xml:space="preserve">The pre-condition of pursuit of the good is that there must be a notion of what counts as ethically good in research and what is ethically appropriate action and right conduct. </w:t>
      </w:r>
      <w:r w:rsidRPr="00982AFA">
        <w:rPr>
          <w:rFonts w:ascii="Times" w:hAnsi="Times" w:cs="Times New Roman"/>
          <w:bCs/>
          <w:sz w:val="24"/>
          <w:szCs w:val="24"/>
        </w:rPr>
        <w:t xml:space="preserve">Department of Chemicals and Petrochemicals, Ministry of Chemicals and Fertilizers had entrusted National Institute of Occupational Health (NIOH), Ministry of Health and Family Welfare to carry out a study on Health Hazards/Environmental Hazards resulting from the use of Chrysotile variety of Asbestos in the country. The application under Right to Application Act revealed that this was co-sponsored by asbestos industry. This has been admitted by two ministries in the Parliament. National Human Rights Commission (NHRC) relied on this admittedly conflict of interest ridden study to decline action. The paper will point out specific instances of unethical practice by both NIOH and NHRC. The paper will point out the improprieties in the research, which financed by the chrysotile asbestos cement industries association. It will examine the </w:t>
      </w:r>
      <w:proofErr w:type="spellStart"/>
      <w:r w:rsidRPr="00982AFA">
        <w:rPr>
          <w:rFonts w:ascii="Times" w:hAnsi="Times" w:cs="Times New Roman"/>
          <w:bCs/>
          <w:sz w:val="24"/>
          <w:szCs w:val="24"/>
        </w:rPr>
        <w:t>ToR</w:t>
      </w:r>
      <w:proofErr w:type="spellEnd"/>
      <w:r w:rsidRPr="00982AFA">
        <w:rPr>
          <w:rFonts w:ascii="Times" w:hAnsi="Times" w:cs="Times New Roman"/>
          <w:bCs/>
          <w:sz w:val="24"/>
          <w:szCs w:val="24"/>
        </w:rPr>
        <w:t xml:space="preserve"> of the study and the proceedings of the NHRC. The paper will share its findings based on the scrutiny of the relevant official documents about the necessity of strict adoption of Conflict of Interest Guidelines by research institutions like NIOH and public institutions like NHRC. The relationship between the case in question and the principle of right conduct will be inferred.</w:t>
      </w:r>
    </w:p>
    <w:p w:rsidR="00D73388" w:rsidRDefault="00D73388" w:rsidP="00D73388">
      <w:pPr>
        <w:spacing w:line="240" w:lineRule="auto"/>
        <w:jc w:val="both"/>
        <w:rPr>
          <w:rFonts w:ascii="Times" w:hAnsi="Times" w:cs="Times New Roman"/>
          <w:b/>
          <w:sz w:val="24"/>
          <w:szCs w:val="24"/>
        </w:rPr>
      </w:pPr>
      <w:r w:rsidRPr="00982AFA">
        <w:rPr>
          <w:rFonts w:ascii="Times" w:hAnsi="Times" w:cs="Times New Roman"/>
          <w:b/>
          <w:sz w:val="24"/>
          <w:szCs w:val="24"/>
        </w:rPr>
        <w:t xml:space="preserve">Introduction </w:t>
      </w:r>
    </w:p>
    <w:p w:rsidR="00E46F13" w:rsidRDefault="001C5898" w:rsidP="00D73388">
      <w:pPr>
        <w:spacing w:line="240" w:lineRule="auto"/>
        <w:jc w:val="both"/>
        <w:rPr>
          <w:rFonts w:ascii="Times" w:hAnsi="Times" w:cs="Times New Roman"/>
          <w:sz w:val="24"/>
          <w:szCs w:val="24"/>
        </w:rPr>
      </w:pPr>
      <w:r>
        <w:rPr>
          <w:rFonts w:ascii="Times" w:hAnsi="Times" w:cs="Times New Roman"/>
          <w:sz w:val="24"/>
          <w:szCs w:val="24"/>
        </w:rPr>
        <w:t xml:space="preserve">As </w:t>
      </w:r>
      <w:r w:rsidR="00AE3122">
        <w:rPr>
          <w:rFonts w:ascii="Times" w:hAnsi="Times" w:cs="Times New Roman"/>
          <w:sz w:val="24"/>
          <w:szCs w:val="24"/>
        </w:rPr>
        <w:t xml:space="preserve">per </w:t>
      </w:r>
      <w:r>
        <w:rPr>
          <w:rFonts w:ascii="Times" w:hAnsi="Times" w:cs="Times New Roman"/>
          <w:sz w:val="24"/>
          <w:szCs w:val="24"/>
        </w:rPr>
        <w:t xml:space="preserve">Government of India’s National Health Portal, </w:t>
      </w:r>
      <w:r w:rsidRPr="00A85070">
        <w:rPr>
          <w:rFonts w:ascii="Times" w:hAnsi="Times" w:cs="Times New Roman"/>
          <w:sz w:val="24"/>
          <w:szCs w:val="24"/>
        </w:rPr>
        <w:t>“All forms of asbestos</w:t>
      </w:r>
      <w:r w:rsidR="00AE3122">
        <w:rPr>
          <w:rFonts w:ascii="Times" w:hAnsi="Times" w:cs="Times New Roman"/>
          <w:sz w:val="24"/>
          <w:szCs w:val="24"/>
        </w:rPr>
        <w:t xml:space="preserve"> </w:t>
      </w:r>
      <w:r w:rsidR="00AE3122" w:rsidRPr="00A85070">
        <w:rPr>
          <w:rFonts w:ascii="Times" w:hAnsi="Times" w:cs="Times New Roman"/>
          <w:sz w:val="24"/>
          <w:szCs w:val="24"/>
        </w:rPr>
        <w:t>(chrysotile,</w:t>
      </w:r>
      <w:r w:rsidR="00AE3122">
        <w:rPr>
          <w:rFonts w:ascii="Times" w:hAnsi="Times" w:cs="Times New Roman"/>
          <w:sz w:val="24"/>
          <w:szCs w:val="24"/>
        </w:rPr>
        <w:t xml:space="preserve"> </w:t>
      </w:r>
      <w:r w:rsidR="00AE3122" w:rsidRPr="00A85070">
        <w:rPr>
          <w:rFonts w:ascii="Times" w:hAnsi="Times" w:cs="Times New Roman"/>
          <w:sz w:val="24"/>
          <w:szCs w:val="24"/>
        </w:rPr>
        <w:t xml:space="preserve">crocidolite, amosite, tremolite, actinolite and anthophyllite) </w:t>
      </w:r>
      <w:r w:rsidRPr="00A85070">
        <w:rPr>
          <w:rFonts w:ascii="Times" w:hAnsi="Times" w:cs="Times New Roman"/>
          <w:sz w:val="24"/>
          <w:szCs w:val="24"/>
        </w:rPr>
        <w:t>are carcinogenic to humans. Exposure to asbestos</w:t>
      </w:r>
      <w:r>
        <w:rPr>
          <w:rFonts w:ascii="Times" w:hAnsi="Times" w:cs="Times New Roman"/>
          <w:sz w:val="24"/>
          <w:szCs w:val="24"/>
        </w:rPr>
        <w:t xml:space="preserve"> </w:t>
      </w:r>
      <w:r w:rsidRPr="00A85070">
        <w:rPr>
          <w:rFonts w:ascii="Times" w:hAnsi="Times" w:cs="Times New Roman"/>
          <w:sz w:val="24"/>
          <w:szCs w:val="24"/>
        </w:rPr>
        <w:t>causes cancer of the lung, larynx, and ovaries, and also mesothelioma (a cancer</w:t>
      </w:r>
      <w:r>
        <w:rPr>
          <w:rFonts w:ascii="Times" w:hAnsi="Times" w:cs="Times New Roman"/>
          <w:sz w:val="24"/>
          <w:szCs w:val="24"/>
        </w:rPr>
        <w:t xml:space="preserve"> </w:t>
      </w:r>
      <w:r w:rsidRPr="00A85070">
        <w:rPr>
          <w:rFonts w:ascii="Times" w:hAnsi="Times" w:cs="Times New Roman"/>
          <w:sz w:val="24"/>
          <w:szCs w:val="24"/>
        </w:rPr>
        <w:t>of the pleural and peritoneal linings). Asbestos exposure is also responsible for other diseases such as</w:t>
      </w:r>
      <w:r>
        <w:rPr>
          <w:rFonts w:ascii="Times" w:hAnsi="Times" w:cs="Times New Roman"/>
          <w:sz w:val="24"/>
          <w:szCs w:val="24"/>
        </w:rPr>
        <w:t xml:space="preserve"> </w:t>
      </w:r>
      <w:r w:rsidRPr="00A85070">
        <w:rPr>
          <w:rFonts w:ascii="Times" w:hAnsi="Times" w:cs="Times New Roman"/>
          <w:sz w:val="24"/>
          <w:szCs w:val="24"/>
        </w:rPr>
        <w:t>asbestosis (fibrosis of the lungs), and plaques, thickening and effusion in the pleura”</w:t>
      </w:r>
      <w:r w:rsidR="00E46F13">
        <w:rPr>
          <w:rFonts w:ascii="Times" w:hAnsi="Times" w:cs="Times New Roman"/>
          <w:sz w:val="24"/>
          <w:szCs w:val="24"/>
        </w:rPr>
        <w:t xml:space="preserve"> (National Health Portal, </w:t>
      </w:r>
      <w:r w:rsidR="000D3C72" w:rsidRPr="000A2CC1">
        <w:rPr>
          <w:rFonts w:ascii="Times New Roman" w:hAnsi="Times New Roman" w:cs="Times New Roman"/>
          <w:sz w:val="24"/>
          <w:szCs w:val="24"/>
        </w:rPr>
        <w:t>Ministry of Health and Family Welfare</w:t>
      </w:r>
      <w:r w:rsidR="00E46F13">
        <w:rPr>
          <w:rFonts w:ascii="Times" w:hAnsi="Times" w:cs="Times New Roman"/>
          <w:sz w:val="24"/>
          <w:szCs w:val="24"/>
        </w:rPr>
        <w:t>)</w:t>
      </w:r>
      <w:r w:rsidR="00E46F13">
        <w:rPr>
          <w:rStyle w:val="FootnoteReference"/>
          <w:rFonts w:ascii="Times" w:hAnsi="Times" w:cs="Times New Roman"/>
          <w:sz w:val="24"/>
          <w:szCs w:val="24"/>
        </w:rPr>
        <w:footnoteReference w:id="1"/>
      </w:r>
      <w:r w:rsidR="00596511">
        <w:rPr>
          <w:rFonts w:ascii="Times" w:hAnsi="Times" w:cs="Times New Roman"/>
          <w:sz w:val="24"/>
          <w:szCs w:val="24"/>
        </w:rPr>
        <w:t>.</w:t>
      </w:r>
      <w:r w:rsidR="00AE3122">
        <w:rPr>
          <w:rFonts w:ascii="Times" w:hAnsi="Times" w:cs="Times New Roman"/>
          <w:sz w:val="24"/>
          <w:szCs w:val="24"/>
        </w:rPr>
        <w:t xml:space="preserve"> </w:t>
      </w:r>
      <w:r w:rsidR="00F30258">
        <w:rPr>
          <w:rFonts w:ascii="Times" w:hAnsi="Times" w:cs="Times New Roman"/>
          <w:sz w:val="24"/>
          <w:szCs w:val="24"/>
        </w:rPr>
        <w:t xml:space="preserve">It </w:t>
      </w:r>
      <w:r w:rsidRPr="00A85070">
        <w:rPr>
          <w:rFonts w:ascii="Times" w:hAnsi="Times" w:cs="Times New Roman"/>
          <w:sz w:val="24"/>
          <w:szCs w:val="24"/>
        </w:rPr>
        <w:t>observ</w:t>
      </w:r>
      <w:r w:rsidR="00AE3122">
        <w:rPr>
          <w:rFonts w:ascii="Times" w:hAnsi="Times" w:cs="Times New Roman"/>
          <w:sz w:val="24"/>
          <w:szCs w:val="24"/>
        </w:rPr>
        <w:t xml:space="preserve">es: </w:t>
      </w:r>
      <w:r w:rsidRPr="00A85070">
        <w:rPr>
          <w:rFonts w:ascii="Times" w:hAnsi="Times" w:cs="Times New Roman"/>
          <w:sz w:val="24"/>
          <w:szCs w:val="24"/>
        </w:rPr>
        <w:t>“Exposure to asbestos occurs through inhalation of fibers in air in the working environment,</w:t>
      </w:r>
      <w:r>
        <w:rPr>
          <w:rFonts w:ascii="Times" w:hAnsi="Times" w:cs="Times New Roman"/>
          <w:sz w:val="24"/>
          <w:szCs w:val="24"/>
        </w:rPr>
        <w:t xml:space="preserve"> </w:t>
      </w:r>
      <w:r w:rsidRPr="00A85070">
        <w:rPr>
          <w:rFonts w:ascii="Times" w:hAnsi="Times" w:cs="Times New Roman"/>
          <w:sz w:val="24"/>
          <w:szCs w:val="24"/>
        </w:rPr>
        <w:t>ambient air in the vicinity of point sources such as factories handling asbestos, or indoor air in</w:t>
      </w:r>
      <w:r>
        <w:rPr>
          <w:rFonts w:ascii="Times" w:hAnsi="Times" w:cs="Times New Roman"/>
          <w:sz w:val="24"/>
          <w:szCs w:val="24"/>
        </w:rPr>
        <w:t xml:space="preserve"> </w:t>
      </w:r>
      <w:r w:rsidRPr="00A85070">
        <w:rPr>
          <w:rFonts w:ascii="Times" w:hAnsi="Times" w:cs="Times New Roman"/>
          <w:sz w:val="24"/>
          <w:szCs w:val="24"/>
        </w:rPr>
        <w:t>housing and buildings containing friable asbestos materials”</w:t>
      </w:r>
      <w:r>
        <w:rPr>
          <w:rFonts w:ascii="Times" w:hAnsi="Times" w:cs="Times New Roman"/>
          <w:sz w:val="24"/>
          <w:szCs w:val="24"/>
        </w:rPr>
        <w:t xml:space="preserve"> </w:t>
      </w:r>
      <w:r w:rsidR="00596511">
        <w:rPr>
          <w:rFonts w:ascii="Times" w:hAnsi="Times" w:cs="Times New Roman"/>
          <w:sz w:val="24"/>
          <w:szCs w:val="24"/>
        </w:rPr>
        <w:t>underlin</w:t>
      </w:r>
      <w:r w:rsidR="00DF0611">
        <w:rPr>
          <w:rFonts w:ascii="Times" w:hAnsi="Times" w:cs="Times New Roman"/>
          <w:sz w:val="24"/>
          <w:szCs w:val="24"/>
        </w:rPr>
        <w:t xml:space="preserve">es </w:t>
      </w:r>
      <w:r w:rsidR="00596511">
        <w:rPr>
          <w:rFonts w:ascii="Times" w:hAnsi="Times" w:cs="Times New Roman"/>
          <w:sz w:val="24"/>
          <w:szCs w:val="24"/>
        </w:rPr>
        <w:t xml:space="preserve">that both occupational and non-occupational exposures to asbestos fibers are a cause of concern. </w:t>
      </w:r>
    </w:p>
    <w:p w:rsidR="00D73388" w:rsidRPr="00982AFA" w:rsidRDefault="00D73388" w:rsidP="00D73388">
      <w:pPr>
        <w:spacing w:line="240" w:lineRule="auto"/>
        <w:jc w:val="both"/>
        <w:rPr>
          <w:rFonts w:ascii="Times" w:hAnsi="Times" w:cs="Times New Roman"/>
          <w:sz w:val="24"/>
          <w:szCs w:val="24"/>
        </w:rPr>
      </w:pPr>
      <w:r w:rsidRPr="00982AFA">
        <w:rPr>
          <w:rFonts w:ascii="Times" w:hAnsi="Times" w:cs="Times New Roman"/>
          <w:sz w:val="24"/>
          <w:szCs w:val="24"/>
        </w:rPr>
        <w:t xml:space="preserve">This paper presents experiences from Gujarat based National Institute of Occupational Health (NIOH) and New Delhi based National Human Rights Commission (NHRC). It brings forth the violation of ethics by these two institutions in the matter of research on white </w:t>
      </w:r>
      <w:r w:rsidRPr="00982AFA">
        <w:rPr>
          <w:rFonts w:ascii="Times" w:hAnsi="Times" w:cs="Times New Roman"/>
          <w:bCs/>
          <w:sz w:val="24"/>
          <w:szCs w:val="24"/>
        </w:rPr>
        <w:t>chrysotile asbestos</w:t>
      </w:r>
      <w:r w:rsidRPr="00982AFA">
        <w:rPr>
          <w:rFonts w:ascii="Times" w:hAnsi="Times" w:cs="Times New Roman"/>
          <w:sz w:val="24"/>
          <w:szCs w:val="24"/>
        </w:rPr>
        <w:t xml:space="preserve"> by the former and the use of the outcome of this research by the latter. Ignoring scientific and medical evidence of public health hazard and its own order about the harmful effect of asbestos, </w:t>
      </w:r>
      <w:r w:rsidRPr="00982AFA">
        <w:rPr>
          <w:rFonts w:ascii="Times" w:hAnsi="Times" w:cs="Times New Roman"/>
          <w:sz w:val="24"/>
          <w:szCs w:val="24"/>
        </w:rPr>
        <w:lastRenderedPageBreak/>
        <w:t>NHRC refrained from prohibiting use of carcinogenic mineral fibers of white chrysotile asbestos using an irrelevant and an admittedly questionable study by NIOH. NHRC committed a grave error by merely reproducing the submission of one Assistant Industrial Advisor, Ministry of Chemicals &amp; Fertilizers, Department of Chemicals and Petrochemicals as part of its “Directions” (NHRC, 2016)</w:t>
      </w:r>
      <w:r w:rsidRPr="00982AFA">
        <w:rPr>
          <w:rStyle w:val="FootnoteReference"/>
          <w:rFonts w:ascii="Times" w:hAnsi="Times" w:cs="Times New Roman"/>
          <w:sz w:val="24"/>
          <w:szCs w:val="24"/>
        </w:rPr>
        <w:footnoteReference w:id="2"/>
      </w:r>
      <w:r w:rsidRPr="00982AFA">
        <w:rPr>
          <w:rFonts w:ascii="Times" w:hAnsi="Times" w:cs="Times New Roman"/>
          <w:sz w:val="24"/>
          <w:szCs w:val="24"/>
        </w:rPr>
        <w:t xml:space="preserve">. </w:t>
      </w:r>
    </w:p>
    <w:p w:rsidR="00A83254" w:rsidRDefault="00D73388" w:rsidP="00D73388">
      <w:pPr>
        <w:spacing w:line="240" w:lineRule="auto"/>
        <w:jc w:val="both"/>
        <w:rPr>
          <w:rFonts w:ascii="Times" w:hAnsi="Times" w:cs="Times New Roman"/>
          <w:sz w:val="24"/>
          <w:szCs w:val="24"/>
        </w:rPr>
      </w:pPr>
      <w:r w:rsidRPr="00982AFA">
        <w:rPr>
          <w:rFonts w:ascii="Times" w:hAnsi="Times" w:cs="Times New Roman"/>
          <w:sz w:val="24"/>
          <w:szCs w:val="24"/>
        </w:rPr>
        <w:t>In doing so, NHRC ignored its own order (NHRC, 1998)</w:t>
      </w:r>
      <w:r w:rsidRPr="00982AFA">
        <w:rPr>
          <w:rStyle w:val="FootnoteReference"/>
          <w:rFonts w:ascii="Times" w:hAnsi="Times" w:cs="Times New Roman"/>
          <w:sz w:val="24"/>
          <w:szCs w:val="24"/>
        </w:rPr>
        <w:footnoteReference w:id="3"/>
      </w:r>
      <w:r w:rsidRPr="00982AFA">
        <w:rPr>
          <w:rFonts w:ascii="Times" w:hAnsi="Times" w:cs="Times New Roman"/>
          <w:sz w:val="24"/>
          <w:szCs w:val="24"/>
        </w:rPr>
        <w:t xml:space="preserve">. In this case NHRC’s direction reads: “Replace the asbestos sheets roofing with roofing made up of some other material that would not be harmful to inmates. It is evident from it that the NHRC considered asbestos sheets as harmful but it allowed itself to be misled by NIOH’s study. </w:t>
      </w:r>
      <w:r w:rsidR="005C12F0">
        <w:rPr>
          <w:rFonts w:ascii="Times" w:hAnsi="Times" w:cs="Times New Roman"/>
          <w:sz w:val="24"/>
          <w:szCs w:val="24"/>
        </w:rPr>
        <w:t xml:space="preserve">In effect, it illegally and illegitimately reviewed its own order. </w:t>
      </w:r>
    </w:p>
    <w:p w:rsidR="00D73388" w:rsidRPr="00982AFA" w:rsidRDefault="00D73388" w:rsidP="00D73388">
      <w:pPr>
        <w:spacing w:line="240" w:lineRule="auto"/>
        <w:jc w:val="both"/>
        <w:rPr>
          <w:rFonts w:ascii="Times" w:hAnsi="Times" w:cs="Times New Roman"/>
          <w:b/>
          <w:sz w:val="24"/>
          <w:szCs w:val="24"/>
        </w:rPr>
      </w:pPr>
      <w:r w:rsidRPr="00982AFA">
        <w:rPr>
          <w:rFonts w:ascii="Times" w:hAnsi="Times" w:cs="Times New Roman"/>
          <w:b/>
          <w:sz w:val="24"/>
          <w:szCs w:val="24"/>
        </w:rPr>
        <w:t xml:space="preserve">Scientific unanimity about harmful impact of white chrysotile asbestos   </w:t>
      </w:r>
    </w:p>
    <w:p w:rsidR="00CA6149" w:rsidRDefault="00CA6149" w:rsidP="00CA6149">
      <w:pPr>
        <w:spacing w:line="240" w:lineRule="auto"/>
        <w:contextualSpacing/>
        <w:jc w:val="both"/>
        <w:rPr>
          <w:rFonts w:ascii="Times New Roman" w:hAnsi="Times New Roman" w:cs="Times New Roman"/>
          <w:sz w:val="24"/>
          <w:szCs w:val="24"/>
          <w:lang w:bidi="hi-IN"/>
        </w:rPr>
      </w:pPr>
      <w:r>
        <w:rPr>
          <w:rFonts w:ascii="Times New Roman" w:hAnsi="Times New Roman" w:cs="Times New Roman"/>
          <w:sz w:val="24"/>
          <w:szCs w:val="24"/>
          <w:lang w:bidi="hi-IN"/>
        </w:rPr>
        <w:t>As</w:t>
      </w:r>
      <w:r w:rsidRPr="004656EE">
        <w:rPr>
          <w:rFonts w:ascii="Times New Roman" w:hAnsi="Times New Roman" w:cs="Times New Roman"/>
          <w:sz w:val="24"/>
          <w:szCs w:val="24"/>
          <w:lang w:bidi="hi-IN"/>
        </w:rPr>
        <w:t xml:space="preserve"> early as 1898, </w:t>
      </w:r>
      <w:r w:rsidR="00A83254">
        <w:rPr>
          <w:rFonts w:ascii="Times New Roman" w:hAnsi="Times New Roman" w:cs="Times New Roman"/>
          <w:sz w:val="24"/>
          <w:szCs w:val="24"/>
          <w:lang w:bidi="hi-IN"/>
        </w:rPr>
        <w:t xml:space="preserve">Chennai born </w:t>
      </w:r>
      <w:r w:rsidRPr="004656EE">
        <w:rPr>
          <w:rFonts w:ascii="Times New Roman" w:hAnsi="Times New Roman" w:cs="Times New Roman"/>
          <w:sz w:val="24"/>
          <w:szCs w:val="24"/>
          <w:lang w:bidi="hi-IN"/>
        </w:rPr>
        <w:t xml:space="preserve">Lucy Deane, </w:t>
      </w:r>
      <w:r>
        <w:rPr>
          <w:rFonts w:ascii="Times New Roman" w:hAnsi="Times New Roman" w:cs="Times New Roman"/>
          <w:sz w:val="24"/>
          <w:szCs w:val="24"/>
          <w:lang w:bidi="hi-IN"/>
        </w:rPr>
        <w:t xml:space="preserve">a </w:t>
      </w:r>
      <w:r w:rsidRPr="004656EE">
        <w:rPr>
          <w:rFonts w:ascii="Times New Roman" w:hAnsi="Times New Roman" w:cs="Times New Roman"/>
          <w:sz w:val="24"/>
          <w:szCs w:val="24"/>
          <w:lang w:bidi="hi-IN"/>
        </w:rPr>
        <w:t xml:space="preserve">factory inspector in the UK was the first to warn about </w:t>
      </w:r>
      <w:r w:rsidRPr="004656EE">
        <w:rPr>
          <w:rFonts w:ascii="Times New Roman" w:hAnsi="Times New Roman" w:cs="Times New Roman"/>
          <w:sz w:val="24"/>
          <w:szCs w:val="24"/>
        </w:rPr>
        <w:t xml:space="preserve">"The evil effects of asbestos have also attracted my attention….the effect have been found to be injurious, as might have been expected.” Her report in this regard recorded </w:t>
      </w:r>
      <w:r w:rsidRPr="004656EE">
        <w:rPr>
          <w:rFonts w:ascii="Times New Roman" w:hAnsi="Times New Roman" w:cs="Times New Roman"/>
          <w:sz w:val="24"/>
          <w:szCs w:val="24"/>
          <w:lang w:bidi="hi-IN"/>
        </w:rPr>
        <w:t>the harmful effects of asbestos in the Annual Report of the Chief Inspector of Factories and Work (</w:t>
      </w:r>
      <w:r w:rsidRPr="004656EE">
        <w:rPr>
          <w:rFonts w:ascii="Times New Roman" w:hAnsi="Times New Roman" w:cs="Times New Roman"/>
          <w:sz w:val="24"/>
          <w:szCs w:val="24"/>
        </w:rPr>
        <w:t>Deane, 1900)</w:t>
      </w:r>
      <w:r w:rsidRPr="004656EE">
        <w:rPr>
          <w:rStyle w:val="FootnoteReference"/>
          <w:rFonts w:ascii="Times New Roman" w:hAnsi="Times New Roman" w:cs="Times New Roman"/>
          <w:sz w:val="24"/>
          <w:szCs w:val="24"/>
          <w:lang w:bidi="hi-IN"/>
        </w:rPr>
        <w:footnoteReference w:id="4"/>
      </w:r>
      <w:r w:rsidRPr="004656EE">
        <w:rPr>
          <w:rFonts w:ascii="Times New Roman" w:hAnsi="Times New Roman" w:cs="Times New Roman"/>
          <w:sz w:val="24"/>
          <w:szCs w:val="24"/>
          <w:lang w:bidi="hi-IN"/>
        </w:rPr>
        <w:t>.</w:t>
      </w:r>
    </w:p>
    <w:p w:rsidR="003A48CA" w:rsidRDefault="003A48CA" w:rsidP="004656EE">
      <w:pPr>
        <w:spacing w:line="240" w:lineRule="auto"/>
        <w:contextualSpacing/>
        <w:jc w:val="both"/>
        <w:rPr>
          <w:rFonts w:ascii="Times" w:hAnsi="Times" w:cs="Times New Roman"/>
          <w:sz w:val="24"/>
          <w:szCs w:val="24"/>
        </w:rPr>
      </w:pPr>
    </w:p>
    <w:p w:rsidR="005239C6" w:rsidRDefault="00B35390" w:rsidP="00D73388">
      <w:pPr>
        <w:spacing w:line="240" w:lineRule="auto"/>
        <w:contextualSpacing/>
        <w:jc w:val="both"/>
        <w:rPr>
          <w:rFonts w:ascii="Times New Roman" w:hAnsi="Times New Roman" w:cs="Times New Roman"/>
          <w:sz w:val="24"/>
          <w:szCs w:val="24"/>
          <w:lang w:bidi="hi-IN"/>
        </w:rPr>
      </w:pPr>
      <w:r w:rsidRPr="004656EE">
        <w:rPr>
          <w:rFonts w:ascii="Times New Roman" w:hAnsi="Times New Roman" w:cs="Times New Roman"/>
          <w:sz w:val="24"/>
          <w:szCs w:val="24"/>
          <w:lang w:bidi="hi-IN"/>
        </w:rPr>
        <w:t>The government agencies like Directorate General, Factory Advice Service and Labour Institutes (DGFASLI) took note of Prevalence of Asbestosis and Related Disorders in an Asbestos Fiber Processing Unit in West Bengal as early as in 1996 (DGFASLI, 1996)</w:t>
      </w:r>
      <w:r w:rsidRPr="004656EE">
        <w:rPr>
          <w:rStyle w:val="FootnoteReference"/>
          <w:rFonts w:ascii="Times New Roman" w:hAnsi="Times New Roman" w:cs="Times New Roman"/>
          <w:sz w:val="24"/>
          <w:szCs w:val="24"/>
          <w:lang w:bidi="hi-IN"/>
        </w:rPr>
        <w:footnoteReference w:id="5"/>
      </w:r>
      <w:r w:rsidRPr="004656EE">
        <w:rPr>
          <w:rFonts w:ascii="Times New Roman" w:hAnsi="Times New Roman" w:cs="Times New Roman"/>
          <w:sz w:val="24"/>
          <w:szCs w:val="24"/>
          <w:lang w:bidi="hi-IN"/>
        </w:rPr>
        <w:t>. But unmindful of Supreme Court’s order of 1995 no steps have been taken by the central and state governments for complete ban on asbestos despite admitting the “deleterious effect of asbestos on the health” and in spite of imposing ban on grant, renewal and expansion of asbestos mining in the year 1986, sixty two years after the first diagnosis of asbestosis was made in the UK in 1924 (Cooke, 1924)</w:t>
      </w:r>
      <w:r w:rsidRPr="004656EE">
        <w:rPr>
          <w:rStyle w:val="FootnoteReference"/>
          <w:rFonts w:ascii="Times New Roman" w:hAnsi="Times New Roman" w:cs="Times New Roman"/>
          <w:sz w:val="24"/>
          <w:szCs w:val="24"/>
          <w:lang w:bidi="hi-IN"/>
        </w:rPr>
        <w:footnoteReference w:id="6"/>
      </w:r>
      <w:r w:rsidRPr="004656EE">
        <w:rPr>
          <w:rFonts w:ascii="Times New Roman" w:hAnsi="Times New Roman" w:cs="Times New Roman"/>
          <w:sz w:val="24"/>
          <w:szCs w:val="24"/>
          <w:lang w:bidi="hi-IN"/>
        </w:rPr>
        <w:t>.</w:t>
      </w:r>
      <w:r>
        <w:rPr>
          <w:rFonts w:ascii="Times New Roman" w:hAnsi="Times New Roman" w:cs="Times New Roman"/>
          <w:sz w:val="24"/>
          <w:szCs w:val="24"/>
          <w:lang w:bidi="hi-IN"/>
        </w:rPr>
        <w:t xml:space="preserve"> </w:t>
      </w:r>
    </w:p>
    <w:p w:rsidR="005239C6" w:rsidRDefault="005239C6" w:rsidP="00D73388">
      <w:pPr>
        <w:spacing w:line="240" w:lineRule="auto"/>
        <w:contextualSpacing/>
        <w:jc w:val="both"/>
        <w:rPr>
          <w:rFonts w:ascii="Times New Roman" w:hAnsi="Times New Roman" w:cs="Times New Roman"/>
          <w:sz w:val="24"/>
          <w:szCs w:val="24"/>
          <w:lang w:bidi="hi-IN"/>
        </w:rPr>
      </w:pPr>
    </w:p>
    <w:p w:rsidR="00636C12" w:rsidRDefault="00F523BA" w:rsidP="00A83254">
      <w:pPr>
        <w:spacing w:line="240" w:lineRule="auto"/>
        <w:contextualSpacing/>
        <w:jc w:val="both"/>
        <w:rPr>
          <w:rFonts w:ascii="Times" w:hAnsi="Times" w:cs="Times New Roman"/>
          <w:sz w:val="24"/>
          <w:szCs w:val="24"/>
        </w:rPr>
      </w:pPr>
      <w:r>
        <w:rPr>
          <w:rFonts w:ascii="Times New Roman" w:hAnsi="Times New Roman" w:cs="Times New Roman"/>
          <w:sz w:val="24"/>
          <w:szCs w:val="24"/>
          <w:lang w:bidi="hi-IN"/>
        </w:rPr>
        <w:t xml:space="preserve">As per the information shared with Parliament </w:t>
      </w:r>
      <w:r w:rsidRPr="00982AFA">
        <w:rPr>
          <w:rFonts w:ascii="Times" w:hAnsi="Times" w:cs="Times New Roman"/>
          <w:sz w:val="24"/>
          <w:szCs w:val="24"/>
        </w:rPr>
        <w:t>by the Union Minister for Health and Family Welfare in a written reply</w:t>
      </w:r>
      <w:r>
        <w:rPr>
          <w:rFonts w:ascii="Times" w:hAnsi="Times" w:cs="Times New Roman"/>
          <w:sz w:val="24"/>
          <w:szCs w:val="24"/>
        </w:rPr>
        <w:t xml:space="preserve">, </w:t>
      </w:r>
      <w:r w:rsidRPr="00982AFA">
        <w:rPr>
          <w:rFonts w:ascii="Times" w:hAnsi="Times" w:cs="Times New Roman"/>
          <w:sz w:val="24"/>
          <w:szCs w:val="24"/>
        </w:rPr>
        <w:t xml:space="preserve">Indian Council of Medical Research (ICMR) has “informed that major health hazards of asbestos include cancer of lung, mesothelioma of pleura and peritoneum and specific fibrous disease of lung known as asbestosis. All types of asbestos fibers are responsible for human mortality and morbidity….Directorate General Factory Advice Service and Labour Institutes, (DGFASLI) under Ministry of Labour &amp; Employment has intimated data of workers suffering from Asbestosis in factories registered under the Factories Act, 1948.As per </w:t>
      </w:r>
      <w:r w:rsidRPr="00982AFA">
        <w:rPr>
          <w:rFonts w:ascii="Times" w:hAnsi="Times" w:cs="Times New Roman"/>
          <w:sz w:val="24"/>
          <w:szCs w:val="24"/>
        </w:rPr>
        <w:lastRenderedPageBreak/>
        <w:t>the information provided by DGFASLI, it is informed that 21 no. of Asbestosis cases were reported in Gujarat in 2010 and 2 cases in Maharashtra in the year 2012”</w:t>
      </w:r>
      <w:r>
        <w:rPr>
          <w:rFonts w:ascii="Times" w:hAnsi="Times" w:cs="Times New Roman"/>
          <w:sz w:val="24"/>
          <w:szCs w:val="24"/>
        </w:rPr>
        <w:t xml:space="preserve"> (</w:t>
      </w:r>
      <w:r w:rsidRPr="00F33CC4">
        <w:rPr>
          <w:rFonts w:ascii="Times" w:hAnsi="Times"/>
          <w:sz w:val="24"/>
          <w:szCs w:val="24"/>
        </w:rPr>
        <w:t>Azad, 2014)</w:t>
      </w:r>
      <w:r>
        <w:rPr>
          <w:rStyle w:val="FootnoteReference"/>
          <w:rFonts w:ascii="Times" w:hAnsi="Times" w:cs="Times New Roman"/>
          <w:sz w:val="24"/>
          <w:szCs w:val="24"/>
        </w:rPr>
        <w:footnoteReference w:id="7"/>
      </w:r>
      <w:r w:rsidRPr="00982AFA">
        <w:rPr>
          <w:rFonts w:ascii="Times" w:hAnsi="Times" w:cs="Times New Roman"/>
          <w:sz w:val="24"/>
          <w:szCs w:val="24"/>
        </w:rPr>
        <w:t xml:space="preserve">. </w:t>
      </w:r>
      <w:r w:rsidR="00636C12">
        <w:rPr>
          <w:rFonts w:ascii="Times" w:hAnsi="Times" w:cs="Times New Roman"/>
          <w:sz w:val="24"/>
          <w:szCs w:val="24"/>
        </w:rPr>
        <w:t xml:space="preserve"> </w:t>
      </w:r>
    </w:p>
    <w:p w:rsidR="00636C12" w:rsidRDefault="00636C12" w:rsidP="00A83254">
      <w:pPr>
        <w:spacing w:line="240" w:lineRule="auto"/>
        <w:contextualSpacing/>
        <w:jc w:val="both"/>
        <w:rPr>
          <w:rFonts w:ascii="Times" w:hAnsi="Times" w:cs="Times New Roman"/>
          <w:sz w:val="24"/>
          <w:szCs w:val="24"/>
        </w:rPr>
      </w:pPr>
    </w:p>
    <w:p w:rsidR="00A83254" w:rsidRDefault="00A83254" w:rsidP="00A83254">
      <w:pPr>
        <w:spacing w:line="240" w:lineRule="auto"/>
        <w:contextualSpacing/>
        <w:jc w:val="both"/>
        <w:rPr>
          <w:rFonts w:ascii="Times" w:hAnsi="Times" w:cs="Times New Roman"/>
          <w:sz w:val="24"/>
          <w:szCs w:val="24"/>
        </w:rPr>
      </w:pPr>
      <w:r w:rsidRPr="00982AFA">
        <w:rPr>
          <w:rFonts w:ascii="Times" w:hAnsi="Times" w:cs="Times New Roman"/>
          <w:sz w:val="24"/>
          <w:szCs w:val="24"/>
        </w:rPr>
        <w:t>It is significant that the Ministry of Mines has informed that “the Grant of fresh mining leases and renewal of existing mining leases for Asbestos are presently banned in the country on Health Grounds”(PIB, 2003)</w:t>
      </w:r>
      <w:r w:rsidRPr="00982AFA">
        <w:rPr>
          <w:rStyle w:val="FootnoteReference"/>
          <w:rFonts w:ascii="Times" w:hAnsi="Times" w:cs="Times New Roman"/>
          <w:sz w:val="24"/>
          <w:szCs w:val="24"/>
        </w:rPr>
        <w:footnoteReference w:id="8"/>
      </w:r>
      <w:r w:rsidRPr="00982AFA">
        <w:rPr>
          <w:rFonts w:ascii="Times" w:hAnsi="Times" w:cs="Times New Roman"/>
          <w:sz w:val="24"/>
          <w:szCs w:val="24"/>
        </w:rPr>
        <w:t xml:space="preserve">. Government had imposed this ban on mining of all kinds of asbestos in 1986. </w:t>
      </w:r>
      <w:r>
        <w:rPr>
          <w:rFonts w:ascii="Times" w:hAnsi="Times" w:cs="Times New Roman"/>
          <w:sz w:val="24"/>
          <w:szCs w:val="24"/>
        </w:rPr>
        <w:t>A</w:t>
      </w:r>
      <w:r w:rsidRPr="00982AFA">
        <w:rPr>
          <w:rFonts w:ascii="Times" w:hAnsi="Times" w:cs="Times New Roman"/>
          <w:sz w:val="24"/>
          <w:szCs w:val="24"/>
        </w:rPr>
        <w:t xml:space="preserve">lthough India has banned mining and trade of </w:t>
      </w:r>
      <w:r>
        <w:rPr>
          <w:rFonts w:ascii="Times" w:hAnsi="Times" w:cs="Times New Roman"/>
          <w:sz w:val="24"/>
          <w:szCs w:val="24"/>
        </w:rPr>
        <w:t>a</w:t>
      </w:r>
      <w:r w:rsidRPr="00982AFA">
        <w:rPr>
          <w:rFonts w:ascii="Times" w:hAnsi="Times" w:cs="Times New Roman"/>
          <w:sz w:val="24"/>
          <w:szCs w:val="24"/>
        </w:rPr>
        <w:t>sbestos waste (dust and fibers)</w:t>
      </w:r>
      <w:r>
        <w:rPr>
          <w:rFonts w:ascii="Times" w:hAnsi="Times" w:cs="Times New Roman"/>
          <w:sz w:val="24"/>
          <w:szCs w:val="24"/>
        </w:rPr>
        <w:t xml:space="preserve">, </w:t>
      </w:r>
      <w:r w:rsidRPr="00982AFA">
        <w:rPr>
          <w:rFonts w:ascii="Times" w:hAnsi="Times" w:cs="Times New Roman"/>
          <w:sz w:val="24"/>
          <w:szCs w:val="24"/>
        </w:rPr>
        <w:t xml:space="preserve">India has emerged as the biggest consumer of Russian white </w:t>
      </w:r>
      <w:r>
        <w:rPr>
          <w:rFonts w:ascii="Times" w:hAnsi="Times" w:cs="Times New Roman"/>
          <w:sz w:val="24"/>
          <w:szCs w:val="24"/>
        </w:rPr>
        <w:t xml:space="preserve">chrysotile </w:t>
      </w:r>
      <w:r w:rsidRPr="00982AFA">
        <w:rPr>
          <w:rFonts w:ascii="Times" w:hAnsi="Times" w:cs="Times New Roman"/>
          <w:sz w:val="24"/>
          <w:szCs w:val="24"/>
        </w:rPr>
        <w:t>asbestos</w:t>
      </w:r>
      <w:r>
        <w:rPr>
          <w:rFonts w:ascii="Times" w:hAnsi="Times" w:cs="Times New Roman"/>
          <w:sz w:val="24"/>
          <w:szCs w:val="24"/>
        </w:rPr>
        <w:t xml:space="preserve"> even as </w:t>
      </w:r>
      <w:r w:rsidRPr="00982AFA">
        <w:rPr>
          <w:rFonts w:ascii="Times" w:hAnsi="Times" w:cs="Times New Roman"/>
          <w:sz w:val="24"/>
          <w:szCs w:val="24"/>
        </w:rPr>
        <w:t>Indian railways is currently phasing out of asbestos roofs from some 8000 railway stations across the country (Nair, 2018)</w:t>
      </w:r>
      <w:r w:rsidRPr="00982AFA">
        <w:rPr>
          <w:rStyle w:val="FootnoteReference"/>
          <w:rFonts w:ascii="Times" w:hAnsi="Times" w:cs="Times New Roman"/>
          <w:sz w:val="24"/>
          <w:szCs w:val="24"/>
        </w:rPr>
        <w:footnoteReference w:id="9"/>
      </w:r>
      <w:r w:rsidRPr="00982AFA">
        <w:rPr>
          <w:rFonts w:ascii="Times" w:hAnsi="Times" w:cs="Times New Roman"/>
          <w:sz w:val="24"/>
          <w:szCs w:val="24"/>
        </w:rPr>
        <w:t xml:space="preserve">. It is significant that bitter protests of villagers led to the cancellation of asbestos based factories in </w:t>
      </w:r>
      <w:proofErr w:type="spellStart"/>
      <w:r w:rsidRPr="00982AFA">
        <w:rPr>
          <w:rFonts w:ascii="Times" w:hAnsi="Times" w:cs="Times New Roman"/>
          <w:sz w:val="24"/>
          <w:szCs w:val="24"/>
        </w:rPr>
        <w:t>Bhojpur</w:t>
      </w:r>
      <w:proofErr w:type="spellEnd"/>
      <w:r w:rsidRPr="00982AFA">
        <w:rPr>
          <w:rStyle w:val="FootnoteReference"/>
          <w:rFonts w:ascii="Times" w:hAnsi="Times" w:cs="Times New Roman"/>
          <w:sz w:val="24"/>
          <w:szCs w:val="24"/>
        </w:rPr>
        <w:footnoteReference w:id="10"/>
      </w:r>
      <w:r w:rsidRPr="00982AFA">
        <w:rPr>
          <w:rFonts w:ascii="Times" w:hAnsi="Times" w:cs="Times New Roman"/>
          <w:sz w:val="24"/>
          <w:szCs w:val="24"/>
        </w:rPr>
        <w:t>, Muzaffarpur</w:t>
      </w:r>
      <w:r w:rsidRPr="00982AFA">
        <w:rPr>
          <w:rStyle w:val="FootnoteReference"/>
          <w:rFonts w:ascii="Times" w:hAnsi="Times" w:cs="Times New Roman"/>
          <w:sz w:val="24"/>
          <w:szCs w:val="24"/>
        </w:rPr>
        <w:footnoteReference w:id="11"/>
      </w:r>
      <w:r w:rsidRPr="00982AFA">
        <w:rPr>
          <w:rFonts w:ascii="Times" w:hAnsi="Times" w:cs="Times New Roman"/>
          <w:sz w:val="24"/>
          <w:szCs w:val="24"/>
        </w:rPr>
        <w:t xml:space="preserve">, Vaishali, West </w:t>
      </w:r>
      <w:proofErr w:type="spellStart"/>
      <w:r w:rsidRPr="00982AFA">
        <w:rPr>
          <w:rFonts w:ascii="Times" w:hAnsi="Times" w:cs="Times New Roman"/>
          <w:sz w:val="24"/>
          <w:szCs w:val="24"/>
        </w:rPr>
        <w:t>Champaran</w:t>
      </w:r>
      <w:proofErr w:type="spellEnd"/>
      <w:r w:rsidRPr="00982AFA">
        <w:rPr>
          <w:rFonts w:ascii="Times" w:hAnsi="Times" w:cs="Times New Roman"/>
          <w:sz w:val="24"/>
          <w:szCs w:val="24"/>
        </w:rPr>
        <w:t xml:space="preserve"> and </w:t>
      </w:r>
      <w:proofErr w:type="spellStart"/>
      <w:r w:rsidRPr="00982AFA">
        <w:rPr>
          <w:rFonts w:ascii="Times" w:hAnsi="Times" w:cs="Times New Roman"/>
          <w:sz w:val="24"/>
          <w:szCs w:val="24"/>
        </w:rPr>
        <w:t>Madhubani</w:t>
      </w:r>
      <w:proofErr w:type="spellEnd"/>
      <w:r w:rsidRPr="00982AFA">
        <w:rPr>
          <w:rStyle w:val="FootnoteReference"/>
          <w:rFonts w:ascii="Times" w:hAnsi="Times" w:cs="Times New Roman"/>
          <w:sz w:val="24"/>
          <w:szCs w:val="24"/>
        </w:rPr>
        <w:footnoteReference w:id="12"/>
      </w:r>
      <w:r w:rsidRPr="00982AFA">
        <w:rPr>
          <w:rFonts w:ascii="Times" w:hAnsi="Times" w:cs="Times New Roman"/>
          <w:sz w:val="24"/>
          <w:szCs w:val="24"/>
        </w:rPr>
        <w:t xml:space="preserve"> in Bihar</w:t>
      </w:r>
      <w:r w:rsidRPr="00982AFA">
        <w:rPr>
          <w:rStyle w:val="FootnoteReference"/>
          <w:rFonts w:ascii="Times" w:hAnsi="Times" w:cs="Times New Roman"/>
          <w:sz w:val="24"/>
          <w:szCs w:val="24"/>
        </w:rPr>
        <w:footnoteReference w:id="13"/>
      </w:r>
      <w:r w:rsidRPr="00982AFA">
        <w:rPr>
          <w:rFonts w:ascii="Times" w:hAnsi="Times" w:cs="Times New Roman"/>
          <w:sz w:val="24"/>
          <w:szCs w:val="24"/>
        </w:rPr>
        <w:t xml:space="preserve">. </w:t>
      </w:r>
    </w:p>
    <w:p w:rsidR="00D73388" w:rsidRPr="00982AFA" w:rsidRDefault="00D73388" w:rsidP="00D73388">
      <w:pPr>
        <w:spacing w:line="240" w:lineRule="auto"/>
        <w:contextualSpacing/>
        <w:jc w:val="both"/>
        <w:rPr>
          <w:rFonts w:ascii="Times" w:hAnsi="Times" w:cs="Times New Roman"/>
          <w:sz w:val="24"/>
          <w:szCs w:val="24"/>
        </w:rPr>
      </w:pPr>
    </w:p>
    <w:p w:rsidR="00D73388" w:rsidRPr="00982AFA" w:rsidRDefault="00D73388" w:rsidP="00D73388">
      <w:pPr>
        <w:spacing w:line="240" w:lineRule="auto"/>
        <w:contextualSpacing/>
        <w:jc w:val="both"/>
        <w:rPr>
          <w:rFonts w:ascii="Times" w:hAnsi="Times" w:cs="Times New Roman"/>
          <w:sz w:val="24"/>
          <w:szCs w:val="24"/>
        </w:rPr>
      </w:pPr>
      <w:r>
        <w:rPr>
          <w:rFonts w:ascii="Times" w:hAnsi="Times" w:cs="Times New Roman"/>
          <w:sz w:val="24"/>
          <w:szCs w:val="24"/>
        </w:rPr>
        <w:t>I</w:t>
      </w:r>
      <w:r w:rsidRPr="00982AFA">
        <w:rPr>
          <w:rFonts w:ascii="Times" w:hAnsi="Times" w:cs="Times New Roman"/>
          <w:sz w:val="24"/>
          <w:szCs w:val="24"/>
        </w:rPr>
        <w:t xml:space="preserve">n such a backdrop, both the </w:t>
      </w:r>
      <w:r w:rsidR="00F45781">
        <w:rPr>
          <w:rFonts w:ascii="Times" w:hAnsi="Times" w:cs="Times New Roman"/>
          <w:sz w:val="24"/>
          <w:szCs w:val="24"/>
        </w:rPr>
        <w:t>tutored “</w:t>
      </w:r>
      <w:r w:rsidR="00636C12">
        <w:rPr>
          <w:rFonts w:ascii="Times" w:hAnsi="Times" w:cs="Times New Roman"/>
          <w:sz w:val="24"/>
          <w:szCs w:val="24"/>
        </w:rPr>
        <w:t>findings</w:t>
      </w:r>
      <w:r w:rsidR="00F45781">
        <w:rPr>
          <w:rFonts w:ascii="Times" w:hAnsi="Times" w:cs="Times New Roman"/>
          <w:sz w:val="24"/>
          <w:szCs w:val="24"/>
        </w:rPr>
        <w:t>”</w:t>
      </w:r>
      <w:r w:rsidR="00636C12">
        <w:rPr>
          <w:rFonts w:ascii="Times" w:hAnsi="Times" w:cs="Times New Roman"/>
          <w:sz w:val="24"/>
          <w:szCs w:val="24"/>
        </w:rPr>
        <w:t xml:space="preserve"> of the </w:t>
      </w:r>
      <w:r w:rsidRPr="00982AFA">
        <w:rPr>
          <w:rFonts w:ascii="Times" w:hAnsi="Times" w:cs="Times New Roman"/>
          <w:sz w:val="24"/>
          <w:szCs w:val="24"/>
        </w:rPr>
        <w:t xml:space="preserve">study by NIOH and </w:t>
      </w:r>
      <w:r w:rsidR="004148DE">
        <w:rPr>
          <w:rFonts w:ascii="Times" w:hAnsi="Times" w:cs="Times New Roman"/>
          <w:sz w:val="24"/>
          <w:szCs w:val="24"/>
        </w:rPr>
        <w:t xml:space="preserve">unscientific </w:t>
      </w:r>
      <w:r w:rsidR="00636C12">
        <w:rPr>
          <w:rFonts w:ascii="Times" w:hAnsi="Times" w:cs="Times New Roman"/>
          <w:sz w:val="24"/>
          <w:szCs w:val="24"/>
        </w:rPr>
        <w:t>“Direction”</w:t>
      </w:r>
      <w:r w:rsidRPr="00982AFA">
        <w:rPr>
          <w:rFonts w:ascii="Times" w:hAnsi="Times" w:cs="Times New Roman"/>
          <w:sz w:val="24"/>
          <w:szCs w:val="24"/>
        </w:rPr>
        <w:t xml:space="preserve"> by NHRC have grave ethical implications that undermine their stature as public institutions. </w:t>
      </w:r>
    </w:p>
    <w:p w:rsidR="00D73388" w:rsidRPr="00982AFA" w:rsidRDefault="00D73388" w:rsidP="00D73388">
      <w:pPr>
        <w:spacing w:line="240" w:lineRule="auto"/>
        <w:contextualSpacing/>
        <w:jc w:val="both"/>
        <w:rPr>
          <w:rFonts w:ascii="Times" w:hAnsi="Times" w:cs="Times New Roman"/>
          <w:sz w:val="24"/>
          <w:szCs w:val="24"/>
        </w:rPr>
      </w:pPr>
    </w:p>
    <w:p w:rsidR="00D73388" w:rsidRDefault="00FF4407" w:rsidP="00D73388">
      <w:pPr>
        <w:spacing w:line="240" w:lineRule="auto"/>
        <w:contextualSpacing/>
        <w:jc w:val="both"/>
        <w:rPr>
          <w:rFonts w:ascii="Times" w:hAnsi="Times" w:cs="Times New Roman"/>
          <w:sz w:val="24"/>
          <w:szCs w:val="24"/>
        </w:rPr>
      </w:pPr>
      <w:r>
        <w:rPr>
          <w:rFonts w:ascii="Times" w:hAnsi="Times" w:cs="Times New Roman"/>
          <w:sz w:val="24"/>
          <w:szCs w:val="24"/>
        </w:rPr>
        <w:t xml:space="preserve">While numerous studies have established the harmful impact of all kinds of asbestos including white chrysotile asbestos, in an </w:t>
      </w:r>
      <w:r w:rsidR="00065BD0">
        <w:rPr>
          <w:rFonts w:ascii="Times" w:hAnsi="Times" w:cs="Times New Roman"/>
          <w:sz w:val="24"/>
          <w:szCs w:val="24"/>
        </w:rPr>
        <w:t xml:space="preserve">apparent unethical </w:t>
      </w:r>
      <w:r>
        <w:rPr>
          <w:rFonts w:ascii="Times" w:hAnsi="Times" w:cs="Times New Roman"/>
          <w:sz w:val="24"/>
          <w:szCs w:val="24"/>
        </w:rPr>
        <w:t xml:space="preserve">exercise aimed at creating doubt </w:t>
      </w:r>
      <w:r w:rsidR="00065BD0">
        <w:rPr>
          <w:rFonts w:ascii="Times" w:hAnsi="Times" w:cs="Times New Roman"/>
          <w:sz w:val="24"/>
          <w:szCs w:val="24"/>
        </w:rPr>
        <w:t xml:space="preserve">in public mind, </w:t>
      </w:r>
      <w:r w:rsidR="00D73388" w:rsidRPr="00982AFA">
        <w:rPr>
          <w:rFonts w:ascii="Times" w:hAnsi="Times" w:cs="Times New Roman"/>
          <w:sz w:val="24"/>
          <w:szCs w:val="24"/>
        </w:rPr>
        <w:t>Asbestos Cement Product Manufacturers Association</w:t>
      </w:r>
      <w:r>
        <w:rPr>
          <w:rFonts w:ascii="Times" w:hAnsi="Times" w:cs="Times New Roman"/>
          <w:sz w:val="24"/>
          <w:szCs w:val="24"/>
        </w:rPr>
        <w:t xml:space="preserve">, an industry body which claims to be a non-profit NGO </w:t>
      </w:r>
      <w:r w:rsidR="00065BD0">
        <w:rPr>
          <w:rFonts w:ascii="Times" w:hAnsi="Times" w:cs="Times New Roman"/>
          <w:sz w:val="24"/>
          <w:szCs w:val="24"/>
        </w:rPr>
        <w:t>co-</w:t>
      </w:r>
      <w:r>
        <w:rPr>
          <w:rFonts w:ascii="Times" w:hAnsi="Times" w:cs="Times New Roman"/>
          <w:sz w:val="24"/>
          <w:szCs w:val="24"/>
        </w:rPr>
        <w:t xml:space="preserve">sponsored </w:t>
      </w:r>
      <w:r w:rsidR="00065BD0">
        <w:rPr>
          <w:rFonts w:ascii="Times" w:hAnsi="Times" w:cs="Times New Roman"/>
          <w:sz w:val="24"/>
          <w:szCs w:val="24"/>
        </w:rPr>
        <w:t>a “</w:t>
      </w:r>
      <w:r w:rsidR="00065BD0" w:rsidRPr="00065BD0">
        <w:rPr>
          <w:rFonts w:ascii="Times" w:hAnsi="Times" w:cs="Times New Roman"/>
          <w:sz w:val="24"/>
          <w:szCs w:val="24"/>
        </w:rPr>
        <w:t xml:space="preserve">study on Health Hazards/Environmental Hazards resulting from the use of Chrysotile variety of Asbestos in </w:t>
      </w:r>
      <w:r w:rsidR="00065BD0">
        <w:rPr>
          <w:rFonts w:ascii="Times" w:hAnsi="Times" w:cs="Times New Roman"/>
          <w:sz w:val="24"/>
          <w:szCs w:val="24"/>
        </w:rPr>
        <w:t xml:space="preserve">the country” to be undertaken </w:t>
      </w:r>
      <w:r w:rsidR="00065BD0" w:rsidRPr="00065BD0">
        <w:rPr>
          <w:rFonts w:ascii="Times" w:hAnsi="Times" w:cs="Times New Roman"/>
          <w:sz w:val="24"/>
          <w:szCs w:val="24"/>
        </w:rPr>
        <w:t>by NIOH.</w:t>
      </w:r>
      <w:r w:rsidR="00065BD0">
        <w:rPr>
          <w:rStyle w:val="FootnoteReference"/>
          <w:rFonts w:ascii="Times" w:hAnsi="Times" w:cs="Times New Roman"/>
          <w:sz w:val="24"/>
          <w:szCs w:val="24"/>
        </w:rPr>
        <w:footnoteReference w:id="14"/>
      </w:r>
      <w:r w:rsidR="00065BD0">
        <w:rPr>
          <w:rFonts w:ascii="Times" w:hAnsi="Times" w:cs="Times New Roman"/>
          <w:sz w:val="24"/>
          <w:szCs w:val="24"/>
        </w:rPr>
        <w:t xml:space="preserve"> </w:t>
      </w:r>
      <w:r w:rsidRPr="00982AFA">
        <w:rPr>
          <w:rFonts w:ascii="Times" w:hAnsi="Times" w:cs="Times New Roman"/>
          <w:sz w:val="24"/>
          <w:szCs w:val="24"/>
        </w:rPr>
        <w:t xml:space="preserve">NIOH ended up taking the fiscal support from the chrysotile asbestos industry to </w:t>
      </w:r>
      <w:r w:rsidR="00065BD0">
        <w:rPr>
          <w:rFonts w:ascii="Times" w:hAnsi="Times" w:cs="Times New Roman"/>
          <w:sz w:val="24"/>
          <w:szCs w:val="24"/>
        </w:rPr>
        <w:t xml:space="preserve">complete </w:t>
      </w:r>
      <w:r w:rsidRPr="00982AFA">
        <w:rPr>
          <w:rFonts w:ascii="Times" w:hAnsi="Times" w:cs="Times New Roman"/>
          <w:sz w:val="24"/>
          <w:szCs w:val="24"/>
        </w:rPr>
        <w:t xml:space="preserve">a study </w:t>
      </w:r>
      <w:r w:rsidR="00065BD0">
        <w:rPr>
          <w:rFonts w:ascii="Times" w:hAnsi="Times" w:cs="Times New Roman"/>
          <w:sz w:val="24"/>
          <w:szCs w:val="24"/>
        </w:rPr>
        <w:t xml:space="preserve">which </w:t>
      </w:r>
      <w:r w:rsidRPr="00982AFA">
        <w:rPr>
          <w:rFonts w:ascii="Times" w:hAnsi="Times" w:cs="Times New Roman"/>
          <w:sz w:val="24"/>
          <w:szCs w:val="24"/>
        </w:rPr>
        <w:t xml:space="preserve">is </w:t>
      </w:r>
      <w:r w:rsidR="00065BD0">
        <w:rPr>
          <w:rFonts w:ascii="Times" w:hAnsi="Times" w:cs="Times New Roman"/>
          <w:sz w:val="24"/>
          <w:szCs w:val="24"/>
        </w:rPr>
        <w:t xml:space="preserve">consistently </w:t>
      </w:r>
      <w:r w:rsidRPr="00982AFA">
        <w:rPr>
          <w:rFonts w:ascii="Times" w:hAnsi="Times" w:cs="Times New Roman"/>
          <w:sz w:val="24"/>
          <w:szCs w:val="24"/>
        </w:rPr>
        <w:t>be</w:t>
      </w:r>
      <w:r w:rsidR="00065BD0">
        <w:rPr>
          <w:rFonts w:ascii="Times" w:hAnsi="Times" w:cs="Times New Roman"/>
          <w:sz w:val="24"/>
          <w:szCs w:val="24"/>
        </w:rPr>
        <w:t>ing</w:t>
      </w:r>
      <w:r w:rsidRPr="00982AFA">
        <w:rPr>
          <w:rFonts w:ascii="Times" w:hAnsi="Times" w:cs="Times New Roman"/>
          <w:sz w:val="24"/>
          <w:szCs w:val="24"/>
        </w:rPr>
        <w:t xml:space="preserve"> used at UN’s Rotterdam Convention meeting</w:t>
      </w:r>
      <w:r w:rsidR="00065BD0">
        <w:rPr>
          <w:rFonts w:ascii="Times" w:hAnsi="Times" w:cs="Times New Roman"/>
          <w:sz w:val="24"/>
          <w:szCs w:val="24"/>
        </w:rPr>
        <w:t>s</w:t>
      </w:r>
      <w:r w:rsidRPr="00982AFA">
        <w:rPr>
          <w:rFonts w:ascii="Times" w:hAnsi="Times" w:cs="Times New Roman"/>
          <w:sz w:val="24"/>
          <w:szCs w:val="24"/>
        </w:rPr>
        <w:t xml:space="preserve">. </w:t>
      </w:r>
      <w:r w:rsidR="00065BD0">
        <w:rPr>
          <w:rFonts w:ascii="Times" w:hAnsi="Times" w:cs="Times New Roman"/>
          <w:sz w:val="24"/>
          <w:szCs w:val="24"/>
        </w:rPr>
        <w:t>S</w:t>
      </w:r>
      <w:r w:rsidR="00D73388" w:rsidRPr="00982AFA">
        <w:rPr>
          <w:rFonts w:ascii="Times" w:hAnsi="Times" w:cs="Times New Roman"/>
          <w:sz w:val="24"/>
          <w:szCs w:val="24"/>
        </w:rPr>
        <w:t xml:space="preserve">tudies </w:t>
      </w:r>
      <w:r w:rsidR="00065BD0">
        <w:rPr>
          <w:rFonts w:ascii="Times" w:hAnsi="Times" w:cs="Times New Roman"/>
          <w:sz w:val="24"/>
          <w:szCs w:val="24"/>
        </w:rPr>
        <w:t xml:space="preserve">by NIOH conducted </w:t>
      </w:r>
      <w:r w:rsidR="00D73388" w:rsidRPr="00982AFA">
        <w:rPr>
          <w:rFonts w:ascii="Times" w:hAnsi="Times" w:cs="Times New Roman"/>
          <w:sz w:val="24"/>
          <w:szCs w:val="24"/>
        </w:rPr>
        <w:t>in that past defended workers' health</w:t>
      </w:r>
      <w:r w:rsidR="00065BD0">
        <w:rPr>
          <w:rFonts w:ascii="Times" w:hAnsi="Times" w:cs="Times New Roman"/>
          <w:sz w:val="24"/>
          <w:szCs w:val="24"/>
        </w:rPr>
        <w:t xml:space="preserve"> but the asbestos industry association co-</w:t>
      </w:r>
      <w:r w:rsidR="00065BD0">
        <w:rPr>
          <w:rFonts w:ascii="Times" w:hAnsi="Times" w:cs="Times New Roman"/>
          <w:sz w:val="24"/>
          <w:szCs w:val="24"/>
        </w:rPr>
        <w:lastRenderedPageBreak/>
        <w:t xml:space="preserve">sponsored study along with Union Ministry of Chemicals </w:t>
      </w:r>
      <w:r w:rsidR="005A61EF">
        <w:rPr>
          <w:rFonts w:ascii="Times" w:hAnsi="Times" w:cs="Times New Roman"/>
          <w:sz w:val="24"/>
          <w:szCs w:val="24"/>
        </w:rPr>
        <w:t xml:space="preserve">&amp; Fertilizers </w:t>
      </w:r>
      <w:r w:rsidR="00065BD0">
        <w:rPr>
          <w:rFonts w:ascii="Times" w:hAnsi="Times" w:cs="Times New Roman"/>
          <w:sz w:val="24"/>
          <w:szCs w:val="24"/>
        </w:rPr>
        <w:t>has damaged its ethical reputation</w:t>
      </w:r>
      <w:r w:rsidR="00D73388" w:rsidRPr="00982AFA">
        <w:rPr>
          <w:rFonts w:ascii="Times" w:hAnsi="Times" w:cs="Times New Roman"/>
          <w:sz w:val="24"/>
          <w:szCs w:val="24"/>
        </w:rPr>
        <w:t>. The study's terms of reference revealed the intent. Here is what the ministry's April 2006 letter demanded of NIOH</w:t>
      </w:r>
      <w:r w:rsidR="00D73388" w:rsidRPr="00982AFA">
        <w:rPr>
          <w:rStyle w:val="FootnoteReference"/>
          <w:rFonts w:ascii="Times" w:hAnsi="Times" w:cs="Times New Roman"/>
          <w:sz w:val="24"/>
          <w:szCs w:val="24"/>
        </w:rPr>
        <w:footnoteReference w:id="15"/>
      </w:r>
      <w:r w:rsidR="00D73388" w:rsidRPr="00982AFA">
        <w:rPr>
          <w:rFonts w:ascii="Times" w:hAnsi="Times" w:cs="Times New Roman"/>
          <w:sz w:val="24"/>
          <w:szCs w:val="24"/>
        </w:rPr>
        <w:t>: "The deliverables will include generation of data which would justify the safe standards of its usage and the reasons justifying its non-inclusion/or otherwise in the pic</w:t>
      </w:r>
      <w:r w:rsidR="00C02BE0">
        <w:rPr>
          <w:rFonts w:ascii="Times" w:hAnsi="Times" w:cs="Times New Roman"/>
          <w:sz w:val="24"/>
          <w:szCs w:val="24"/>
        </w:rPr>
        <w:t xml:space="preserve"> (Prior Informed Consent)</w:t>
      </w:r>
      <w:r w:rsidR="00D73388" w:rsidRPr="00982AFA">
        <w:rPr>
          <w:rFonts w:ascii="Times" w:hAnsi="Times" w:cs="Times New Roman"/>
          <w:sz w:val="24"/>
          <w:szCs w:val="24"/>
        </w:rPr>
        <w:t xml:space="preserve"> ambit." The minutes of an April 2007 meeting of the ministry's review co</w:t>
      </w:r>
      <w:r w:rsidR="00EC7697">
        <w:rPr>
          <w:rFonts w:ascii="Times" w:hAnsi="Times" w:cs="Times New Roman"/>
          <w:sz w:val="24"/>
          <w:szCs w:val="24"/>
        </w:rPr>
        <w:t>mmittee (half of which comprised</w:t>
      </w:r>
      <w:r w:rsidR="00D73388" w:rsidRPr="00982AFA">
        <w:rPr>
          <w:rFonts w:ascii="Times" w:hAnsi="Times" w:cs="Times New Roman"/>
          <w:sz w:val="24"/>
          <w:szCs w:val="24"/>
        </w:rPr>
        <w:t xml:space="preserve"> </w:t>
      </w:r>
      <w:r w:rsidR="00EC7697">
        <w:rPr>
          <w:rFonts w:ascii="Times" w:hAnsi="Times" w:cs="Times New Roman"/>
          <w:sz w:val="24"/>
          <w:szCs w:val="24"/>
        </w:rPr>
        <w:t xml:space="preserve">of </w:t>
      </w:r>
      <w:r w:rsidR="00D73388" w:rsidRPr="00982AFA">
        <w:rPr>
          <w:rFonts w:ascii="Times" w:hAnsi="Times" w:cs="Times New Roman"/>
          <w:sz w:val="24"/>
          <w:szCs w:val="24"/>
        </w:rPr>
        <w:t>asbestos industry representatives) gave NIOH a sharper focus: "It will specifically indicate as to how technology has made working conditions better. The same will include relevant photographs showing protective measures being undertaken." The minutes of the Review Committee obtained through Right to Information Act dated 19 December, 2006 reads: "The report will be finalised after due discussions with the asbestos industry" (Krishna, 2008)</w:t>
      </w:r>
      <w:r w:rsidR="00D73388" w:rsidRPr="00982AFA">
        <w:rPr>
          <w:rStyle w:val="FootnoteReference"/>
          <w:rFonts w:ascii="Times" w:hAnsi="Times" w:cs="Times New Roman"/>
          <w:sz w:val="24"/>
          <w:szCs w:val="24"/>
        </w:rPr>
        <w:footnoteReference w:id="16"/>
      </w:r>
      <w:r w:rsidR="00D73388" w:rsidRPr="00982AFA">
        <w:rPr>
          <w:rFonts w:ascii="Times" w:hAnsi="Times" w:cs="Times New Roman"/>
          <w:sz w:val="24"/>
          <w:szCs w:val="24"/>
        </w:rPr>
        <w:t xml:space="preserve">. </w:t>
      </w:r>
    </w:p>
    <w:p w:rsidR="00B126A3" w:rsidRDefault="00B126A3" w:rsidP="00D73388">
      <w:pPr>
        <w:spacing w:line="240" w:lineRule="auto"/>
        <w:contextualSpacing/>
        <w:jc w:val="both"/>
        <w:rPr>
          <w:rFonts w:ascii="Times" w:hAnsi="Times" w:cs="Times New Roman"/>
          <w:sz w:val="24"/>
          <w:szCs w:val="24"/>
        </w:rPr>
      </w:pPr>
    </w:p>
    <w:p w:rsidR="00D73388" w:rsidRPr="00982AFA" w:rsidRDefault="007D79AE" w:rsidP="00D73388">
      <w:pPr>
        <w:spacing w:line="240" w:lineRule="auto"/>
        <w:jc w:val="both"/>
        <w:rPr>
          <w:rFonts w:ascii="Times" w:hAnsi="Times" w:cs="Times New Roman"/>
          <w:sz w:val="24"/>
          <w:szCs w:val="24"/>
        </w:rPr>
      </w:pPr>
      <w:r>
        <w:rPr>
          <w:rFonts w:ascii="Times" w:hAnsi="Times" w:cs="Times New Roman"/>
          <w:sz w:val="24"/>
          <w:szCs w:val="24"/>
        </w:rPr>
        <w:t xml:space="preserve">Revealing the tainted character of the study by NIOH, </w:t>
      </w:r>
      <w:r w:rsidR="00B126A3" w:rsidRPr="00982AFA">
        <w:rPr>
          <w:rFonts w:ascii="Times" w:hAnsi="Times" w:cs="Times New Roman"/>
          <w:sz w:val="24"/>
          <w:szCs w:val="24"/>
        </w:rPr>
        <w:t>Union Minister of State for Environment and Forests informed the Rajya Sabha in a written reply that the study of the health status of the workers and the residents in the vicinity of the asbestos industry by NIOH, Ahmedabad was co-sponsored by the Asbestos Cement Products Manufactures Association (ACPMA). Out of a total of Rs. 59.66 lacs allocated for the study by Ministry of Chemicals and Fertilizers, the Asbestos Cement Products Manufactures Association has contributed Rs. 16 lacs (PIB, 2008)</w:t>
      </w:r>
      <w:r w:rsidR="00B126A3" w:rsidRPr="00982AFA">
        <w:rPr>
          <w:rStyle w:val="FootnoteReference"/>
          <w:rFonts w:ascii="Times" w:hAnsi="Times" w:cs="Times New Roman"/>
          <w:sz w:val="24"/>
          <w:szCs w:val="24"/>
        </w:rPr>
        <w:footnoteReference w:id="17"/>
      </w:r>
      <w:r w:rsidR="00B126A3" w:rsidRPr="00982AFA">
        <w:rPr>
          <w:rFonts w:ascii="Times" w:hAnsi="Times" w:cs="Times New Roman"/>
          <w:sz w:val="24"/>
          <w:szCs w:val="24"/>
        </w:rPr>
        <w:t>.</w:t>
      </w:r>
      <w:r>
        <w:rPr>
          <w:rFonts w:ascii="Times" w:hAnsi="Times" w:cs="Times New Roman"/>
          <w:sz w:val="24"/>
          <w:szCs w:val="24"/>
        </w:rPr>
        <w:t xml:space="preserve"> The reply </w:t>
      </w:r>
      <w:r w:rsidR="00D73388" w:rsidRPr="00982AFA">
        <w:rPr>
          <w:rFonts w:ascii="Times" w:hAnsi="Times" w:cs="Times New Roman"/>
          <w:sz w:val="24"/>
          <w:szCs w:val="24"/>
        </w:rPr>
        <w:t xml:space="preserve">demonstrated that NIOH became complicit in </w:t>
      </w:r>
      <w:r>
        <w:rPr>
          <w:rFonts w:ascii="Times" w:hAnsi="Times" w:cs="Times New Roman"/>
          <w:sz w:val="24"/>
          <w:szCs w:val="24"/>
        </w:rPr>
        <w:t xml:space="preserve">an </w:t>
      </w:r>
      <w:r w:rsidR="00D73388" w:rsidRPr="00982AFA">
        <w:rPr>
          <w:rFonts w:ascii="Times" w:hAnsi="Times" w:cs="Times New Roman"/>
          <w:sz w:val="24"/>
          <w:szCs w:val="24"/>
        </w:rPr>
        <w:t xml:space="preserve">unethical work. </w:t>
      </w:r>
    </w:p>
    <w:p w:rsidR="00D73388" w:rsidRPr="00982AFA" w:rsidRDefault="00D73388" w:rsidP="00D73388">
      <w:pPr>
        <w:spacing w:line="240" w:lineRule="auto"/>
        <w:contextualSpacing/>
        <w:jc w:val="both"/>
        <w:rPr>
          <w:rFonts w:ascii="Times" w:hAnsi="Times" w:cs="Times New Roman"/>
          <w:sz w:val="24"/>
          <w:szCs w:val="24"/>
        </w:rPr>
      </w:pPr>
    </w:p>
    <w:p w:rsidR="00D73388" w:rsidRPr="00982AFA" w:rsidRDefault="00D73388" w:rsidP="00D73388">
      <w:pPr>
        <w:spacing w:line="240" w:lineRule="auto"/>
        <w:contextualSpacing/>
        <w:jc w:val="both"/>
        <w:rPr>
          <w:rFonts w:ascii="Times" w:hAnsi="Times" w:cs="Times New Roman"/>
          <w:b/>
          <w:sz w:val="24"/>
          <w:szCs w:val="24"/>
        </w:rPr>
      </w:pPr>
      <w:r w:rsidRPr="00982AFA">
        <w:rPr>
          <w:rFonts w:ascii="Times" w:hAnsi="Times" w:cs="Times New Roman"/>
          <w:b/>
          <w:sz w:val="24"/>
          <w:szCs w:val="24"/>
        </w:rPr>
        <w:t xml:space="preserve">NHRC’s acts of omission </w:t>
      </w:r>
    </w:p>
    <w:p w:rsidR="00D73388" w:rsidRPr="00982AFA" w:rsidRDefault="00D73388" w:rsidP="00D73388">
      <w:pPr>
        <w:spacing w:line="240" w:lineRule="auto"/>
        <w:contextualSpacing/>
        <w:jc w:val="both"/>
        <w:rPr>
          <w:rFonts w:ascii="Times" w:hAnsi="Times" w:cs="Times New Roman"/>
          <w:b/>
          <w:sz w:val="24"/>
          <w:szCs w:val="24"/>
        </w:rPr>
      </w:pPr>
    </w:p>
    <w:p w:rsidR="00A971C7" w:rsidRDefault="00D73388" w:rsidP="00D73388">
      <w:pPr>
        <w:spacing w:line="240" w:lineRule="auto"/>
        <w:contextualSpacing/>
        <w:jc w:val="both"/>
        <w:rPr>
          <w:rFonts w:ascii="Times" w:hAnsi="Times" w:cs="Times New Roman"/>
          <w:sz w:val="24"/>
          <w:szCs w:val="24"/>
        </w:rPr>
      </w:pPr>
      <w:r w:rsidRPr="00982AFA">
        <w:rPr>
          <w:rFonts w:ascii="Times" w:hAnsi="Times" w:cs="Times New Roman"/>
          <w:sz w:val="24"/>
          <w:szCs w:val="24"/>
        </w:rPr>
        <w:t>Ignoring glaring and indisputable scientific, medical and judicial findings</w:t>
      </w:r>
      <w:r w:rsidR="00B126A3">
        <w:rPr>
          <w:rFonts w:ascii="Times" w:hAnsi="Times" w:cs="Times New Roman"/>
          <w:sz w:val="24"/>
          <w:szCs w:val="24"/>
        </w:rPr>
        <w:t xml:space="preserve"> and submissions</w:t>
      </w:r>
      <w:r w:rsidRPr="00982AFA">
        <w:rPr>
          <w:rFonts w:ascii="Times" w:hAnsi="Times" w:cs="Times New Roman"/>
          <w:sz w:val="24"/>
          <w:szCs w:val="24"/>
        </w:rPr>
        <w:t xml:space="preserve">, Justice H.L. </w:t>
      </w:r>
      <w:proofErr w:type="spellStart"/>
      <w:r w:rsidRPr="00982AFA">
        <w:rPr>
          <w:rFonts w:ascii="Times" w:hAnsi="Times" w:cs="Times New Roman"/>
          <w:sz w:val="24"/>
          <w:szCs w:val="24"/>
        </w:rPr>
        <w:t>Dattu</w:t>
      </w:r>
      <w:proofErr w:type="spellEnd"/>
      <w:r w:rsidRPr="00982AFA">
        <w:rPr>
          <w:rFonts w:ascii="Times" w:hAnsi="Times" w:cs="Times New Roman"/>
          <w:sz w:val="24"/>
          <w:szCs w:val="24"/>
        </w:rPr>
        <w:t xml:space="preserve"> headed NHRC has issued the following Direction: “Pursuant to the directions of the Commission, Dr. Rohit </w:t>
      </w:r>
      <w:proofErr w:type="spellStart"/>
      <w:r w:rsidRPr="00982AFA">
        <w:rPr>
          <w:rFonts w:ascii="Times" w:hAnsi="Times" w:cs="Times New Roman"/>
          <w:sz w:val="24"/>
          <w:szCs w:val="24"/>
        </w:rPr>
        <w:t>Misra</w:t>
      </w:r>
      <w:proofErr w:type="spellEnd"/>
      <w:r w:rsidRPr="00982AFA">
        <w:rPr>
          <w:rFonts w:ascii="Times" w:hAnsi="Times" w:cs="Times New Roman"/>
          <w:sz w:val="24"/>
          <w:szCs w:val="24"/>
        </w:rPr>
        <w:t xml:space="preserve">, Assistant Industrial Advisor, Ministry of Chemicals &amp; Fertilizers, </w:t>
      </w:r>
      <w:proofErr w:type="spellStart"/>
      <w:r w:rsidRPr="00982AFA">
        <w:rPr>
          <w:rFonts w:ascii="Times" w:hAnsi="Times" w:cs="Times New Roman"/>
          <w:sz w:val="24"/>
          <w:szCs w:val="24"/>
        </w:rPr>
        <w:t>Deptt</w:t>
      </w:r>
      <w:proofErr w:type="spellEnd"/>
      <w:r w:rsidRPr="00982AFA">
        <w:rPr>
          <w:rFonts w:ascii="Times" w:hAnsi="Times" w:cs="Times New Roman"/>
          <w:sz w:val="24"/>
          <w:szCs w:val="24"/>
        </w:rPr>
        <w:t>. of Chemicals and Petrochemicals, Gov</w:t>
      </w:r>
      <w:r w:rsidR="003A48CA">
        <w:rPr>
          <w:rFonts w:ascii="Times" w:hAnsi="Times" w:cs="Times New Roman"/>
          <w:sz w:val="24"/>
          <w:szCs w:val="24"/>
        </w:rPr>
        <w:t>ernment</w:t>
      </w:r>
      <w:r w:rsidRPr="00982AFA">
        <w:rPr>
          <w:rFonts w:ascii="Times" w:hAnsi="Times" w:cs="Times New Roman"/>
          <w:sz w:val="24"/>
          <w:szCs w:val="24"/>
        </w:rPr>
        <w:t xml:space="preserve"> of India vide letter dated 4th </w:t>
      </w:r>
      <w:r w:rsidRPr="00982AFA">
        <w:rPr>
          <w:rFonts w:ascii="Times" w:hAnsi="Times" w:cs="Times New Roman"/>
          <w:sz w:val="24"/>
          <w:szCs w:val="24"/>
        </w:rPr>
        <w:lastRenderedPageBreak/>
        <w:t>July, 2016 has informed the Commission that in order to take an appropriate and scientific stand in the International Forum on the issue related to health hazards posed by Chrysotile variety of Asbestos, Department of Chemicals and Petrochemicals had entrusted National Institute of Occupational Health (NIOH) to carry out a study on Health Hazards/Environmental Hazards resulting from the use of Chrysotile variety of Asbestos in the country. Later, with the approval of M</w:t>
      </w:r>
      <w:r w:rsidR="003A48CA">
        <w:rPr>
          <w:rFonts w:ascii="Times" w:hAnsi="Times" w:cs="Times New Roman"/>
          <w:sz w:val="24"/>
          <w:szCs w:val="24"/>
        </w:rPr>
        <w:t xml:space="preserve">inister </w:t>
      </w:r>
      <w:r w:rsidRPr="00982AFA">
        <w:rPr>
          <w:rFonts w:ascii="Times" w:hAnsi="Times" w:cs="Times New Roman"/>
          <w:sz w:val="24"/>
          <w:szCs w:val="24"/>
        </w:rPr>
        <w:t>o</w:t>
      </w:r>
      <w:r w:rsidR="003A48CA">
        <w:rPr>
          <w:rFonts w:ascii="Times" w:hAnsi="Times" w:cs="Times New Roman"/>
          <w:sz w:val="24"/>
          <w:szCs w:val="24"/>
        </w:rPr>
        <w:t xml:space="preserve">f </w:t>
      </w:r>
      <w:r w:rsidRPr="00982AFA">
        <w:rPr>
          <w:rFonts w:ascii="Times" w:hAnsi="Times" w:cs="Times New Roman"/>
          <w:sz w:val="24"/>
          <w:szCs w:val="24"/>
        </w:rPr>
        <w:t>S</w:t>
      </w:r>
      <w:r w:rsidR="003A48CA">
        <w:rPr>
          <w:rFonts w:ascii="Times" w:hAnsi="Times" w:cs="Times New Roman"/>
          <w:sz w:val="24"/>
          <w:szCs w:val="24"/>
        </w:rPr>
        <w:t>tate</w:t>
      </w:r>
      <w:r w:rsidRPr="00982AFA">
        <w:rPr>
          <w:rFonts w:ascii="Times" w:hAnsi="Times" w:cs="Times New Roman"/>
          <w:sz w:val="24"/>
          <w:szCs w:val="24"/>
        </w:rPr>
        <w:t xml:space="preserve"> (Ind</w:t>
      </w:r>
      <w:r w:rsidR="003A48CA">
        <w:rPr>
          <w:rFonts w:ascii="Times" w:hAnsi="Times" w:cs="Times New Roman"/>
          <w:sz w:val="24"/>
          <w:szCs w:val="24"/>
        </w:rPr>
        <w:t>ependent</w:t>
      </w:r>
      <w:r w:rsidRPr="00982AFA">
        <w:rPr>
          <w:rFonts w:ascii="Times" w:hAnsi="Times" w:cs="Times New Roman"/>
          <w:sz w:val="24"/>
          <w:szCs w:val="24"/>
        </w:rPr>
        <w:t xml:space="preserve"> Charge) Chemicals &amp; Fertilizers, it was decided to set up an Inter-Ministerial Committee for considering the issue of continuance or otherwise of the use of Chrysotile variety of asbestos in India, taking into account of NIOH report and other related issues. On 27.8.2014, a meeting was held under the Chairmanship of Minister (Chemicals &amp; Fertilizer</w:t>
      </w:r>
      <w:r w:rsidR="00531404">
        <w:rPr>
          <w:rFonts w:ascii="Times" w:hAnsi="Times" w:cs="Times New Roman"/>
          <w:sz w:val="24"/>
          <w:szCs w:val="24"/>
        </w:rPr>
        <w:t>s</w:t>
      </w:r>
      <w:r w:rsidRPr="00982AFA">
        <w:rPr>
          <w:rFonts w:ascii="Times" w:hAnsi="Times" w:cs="Times New Roman"/>
          <w:sz w:val="24"/>
          <w:szCs w:val="24"/>
        </w:rPr>
        <w:t>) to consider the NIOH report. It was decided in the meeting that the NIOH report does not indicate any significant health/environment hazards resulting from the use of Chrysotile asbestos under proper conditions, coupled with the fact that asbestos products are quite cost effective for use by the masses, India may not support the inclusion of Chrysotile in Annexure-III at the C</w:t>
      </w:r>
      <w:r w:rsidR="003A48CA">
        <w:rPr>
          <w:rFonts w:ascii="Times" w:hAnsi="Times" w:cs="Times New Roman"/>
          <w:sz w:val="24"/>
          <w:szCs w:val="24"/>
        </w:rPr>
        <w:t>onference of Parties (C</w:t>
      </w:r>
      <w:r w:rsidRPr="00982AFA">
        <w:rPr>
          <w:rFonts w:ascii="Times" w:hAnsi="Times" w:cs="Times New Roman"/>
          <w:sz w:val="24"/>
          <w:szCs w:val="24"/>
        </w:rPr>
        <w:t>OP</w:t>
      </w:r>
      <w:r w:rsidR="003A48CA">
        <w:rPr>
          <w:rFonts w:ascii="Times" w:hAnsi="Times" w:cs="Times New Roman"/>
          <w:sz w:val="24"/>
          <w:szCs w:val="24"/>
        </w:rPr>
        <w:t>)</w:t>
      </w:r>
      <w:r w:rsidRPr="00982AFA">
        <w:rPr>
          <w:rFonts w:ascii="Times" w:hAnsi="Times" w:cs="Times New Roman"/>
          <w:sz w:val="24"/>
          <w:szCs w:val="24"/>
        </w:rPr>
        <w:t xml:space="preserve"> Meeting in 2015. In the light of the above report, no further action by the Commission is called for. The case is closed.” The </w:t>
      </w:r>
      <w:r w:rsidR="0096499C">
        <w:rPr>
          <w:rFonts w:ascii="Times" w:hAnsi="Times" w:cs="Times New Roman"/>
          <w:sz w:val="24"/>
          <w:szCs w:val="24"/>
        </w:rPr>
        <w:t xml:space="preserve">NHRC </w:t>
      </w:r>
      <w:r w:rsidRPr="00982AFA">
        <w:rPr>
          <w:rFonts w:ascii="Times" w:hAnsi="Times" w:cs="Times New Roman"/>
          <w:sz w:val="24"/>
          <w:szCs w:val="24"/>
        </w:rPr>
        <w:t xml:space="preserve">concluded </w:t>
      </w:r>
      <w:r w:rsidR="0096499C">
        <w:rPr>
          <w:rFonts w:ascii="Times" w:hAnsi="Times" w:cs="Times New Roman"/>
          <w:sz w:val="24"/>
          <w:szCs w:val="24"/>
        </w:rPr>
        <w:t xml:space="preserve">the case </w:t>
      </w:r>
      <w:r w:rsidRPr="00982AFA">
        <w:rPr>
          <w:rFonts w:ascii="Times" w:hAnsi="Times" w:cs="Times New Roman"/>
          <w:sz w:val="24"/>
          <w:szCs w:val="24"/>
        </w:rPr>
        <w:t xml:space="preserve">on August 8, 2016. </w:t>
      </w:r>
    </w:p>
    <w:p w:rsidR="00D73388" w:rsidRPr="007A2758" w:rsidRDefault="00E66A07" w:rsidP="00D73388">
      <w:pPr>
        <w:spacing w:line="240" w:lineRule="auto"/>
        <w:jc w:val="both"/>
        <w:rPr>
          <w:rFonts w:ascii="Times New Roman" w:hAnsi="Times New Roman" w:cs="Times New Roman"/>
          <w:sz w:val="24"/>
          <w:szCs w:val="24"/>
        </w:rPr>
      </w:pPr>
      <w:r>
        <w:rPr>
          <w:rFonts w:ascii="Times" w:hAnsi="Times" w:cs="Times New Roman"/>
          <w:sz w:val="24"/>
          <w:szCs w:val="24"/>
        </w:rPr>
        <w:t xml:space="preserve">The ministry which chaired the </w:t>
      </w:r>
      <w:r w:rsidRPr="00982AFA">
        <w:rPr>
          <w:rFonts w:ascii="Times" w:hAnsi="Times" w:cs="Times New Roman"/>
          <w:sz w:val="24"/>
          <w:szCs w:val="24"/>
        </w:rPr>
        <w:t xml:space="preserve">Inter-Ministerial Committee </w:t>
      </w:r>
      <w:r>
        <w:rPr>
          <w:rFonts w:ascii="Times" w:hAnsi="Times" w:cs="Times New Roman"/>
          <w:sz w:val="24"/>
          <w:szCs w:val="24"/>
        </w:rPr>
        <w:t xml:space="preserve">to </w:t>
      </w:r>
      <w:r w:rsidRPr="00982AFA">
        <w:rPr>
          <w:rFonts w:ascii="Times" w:hAnsi="Times" w:cs="Times New Roman"/>
          <w:sz w:val="24"/>
          <w:szCs w:val="24"/>
        </w:rPr>
        <w:t>consider the issue of continuance or otherwise of the use of Chrysotile variety of asbestos in India</w:t>
      </w:r>
      <w:r w:rsidRPr="00531404">
        <w:t xml:space="preserve"> </w:t>
      </w:r>
      <w:r w:rsidRPr="007A2758">
        <w:rPr>
          <w:rFonts w:ascii="Times New Roman" w:hAnsi="Times New Roman" w:cs="Times New Roman"/>
          <w:sz w:val="24"/>
          <w:szCs w:val="24"/>
        </w:rPr>
        <w:t>was headed by Ananth Kumar who died of Adenocarcinoma</w:t>
      </w:r>
      <w:r w:rsidR="00FC7F5A" w:rsidRPr="007A2758">
        <w:rPr>
          <w:rFonts w:ascii="Times New Roman" w:hAnsi="Times New Roman" w:cs="Times New Roman"/>
          <w:sz w:val="24"/>
          <w:szCs w:val="24"/>
        </w:rPr>
        <w:t xml:space="preserve"> on 12 November, 2018</w:t>
      </w:r>
      <w:r w:rsidR="00F22BC5" w:rsidRPr="007A2758">
        <w:rPr>
          <w:rFonts w:ascii="Times New Roman" w:hAnsi="Times New Roman" w:cs="Times New Roman"/>
          <w:sz w:val="24"/>
          <w:szCs w:val="24"/>
        </w:rPr>
        <w:t xml:space="preserve"> at </w:t>
      </w:r>
      <w:r w:rsidR="00B31638" w:rsidRPr="007A2758">
        <w:rPr>
          <w:rFonts w:ascii="Times New Roman" w:hAnsi="Times New Roman" w:cs="Times New Roman"/>
          <w:sz w:val="24"/>
          <w:szCs w:val="24"/>
        </w:rPr>
        <w:t xml:space="preserve">Sri </w:t>
      </w:r>
      <w:proofErr w:type="spellStart"/>
      <w:r w:rsidR="00B31638" w:rsidRPr="007A2758">
        <w:rPr>
          <w:rFonts w:ascii="Times New Roman" w:hAnsi="Times New Roman" w:cs="Times New Roman"/>
          <w:sz w:val="24"/>
          <w:szCs w:val="24"/>
        </w:rPr>
        <w:t>Shankara</w:t>
      </w:r>
      <w:proofErr w:type="spellEnd"/>
      <w:r w:rsidR="00B31638" w:rsidRPr="007A2758">
        <w:rPr>
          <w:rFonts w:ascii="Times New Roman" w:hAnsi="Times New Roman" w:cs="Times New Roman"/>
          <w:sz w:val="24"/>
          <w:szCs w:val="24"/>
        </w:rPr>
        <w:t xml:space="preserve"> Cancer Hospital and Research Centre</w:t>
      </w:r>
      <w:r w:rsidR="00F22BC5" w:rsidRPr="007A2758">
        <w:rPr>
          <w:rFonts w:ascii="Times New Roman" w:hAnsi="Times New Roman" w:cs="Times New Roman"/>
          <w:sz w:val="24"/>
          <w:szCs w:val="24"/>
        </w:rPr>
        <w:t>, Bengaluru</w:t>
      </w:r>
      <w:r w:rsidR="00FC7F5A" w:rsidRPr="007A2758">
        <w:rPr>
          <w:rFonts w:ascii="Times New Roman" w:hAnsi="Times New Roman" w:cs="Times New Roman"/>
          <w:sz w:val="24"/>
          <w:szCs w:val="24"/>
        </w:rPr>
        <w:t xml:space="preserve">. </w:t>
      </w:r>
      <w:r w:rsidR="00BD4303">
        <w:rPr>
          <w:rFonts w:ascii="Times New Roman" w:hAnsi="Times New Roman" w:cs="Times New Roman"/>
          <w:sz w:val="24"/>
          <w:szCs w:val="24"/>
        </w:rPr>
        <w:t>It is germane to note that t</w:t>
      </w:r>
      <w:r w:rsidR="00D13C0A" w:rsidRPr="007A2758">
        <w:rPr>
          <w:rFonts w:ascii="Times New Roman" w:hAnsi="Times New Roman" w:cs="Times New Roman"/>
          <w:sz w:val="24"/>
          <w:szCs w:val="24"/>
        </w:rPr>
        <w:t xml:space="preserve">he minister grew up in the MTS colony, a Railway </w:t>
      </w:r>
      <w:proofErr w:type="gramStart"/>
      <w:r w:rsidR="00D13C0A" w:rsidRPr="007A2758">
        <w:rPr>
          <w:rFonts w:ascii="Times New Roman" w:hAnsi="Times New Roman" w:cs="Times New Roman"/>
          <w:sz w:val="24"/>
          <w:szCs w:val="24"/>
        </w:rPr>
        <w:t>employees</w:t>
      </w:r>
      <w:proofErr w:type="gramEnd"/>
      <w:r w:rsidR="00D13C0A" w:rsidRPr="007A2758">
        <w:rPr>
          <w:rFonts w:ascii="Times New Roman" w:hAnsi="Times New Roman" w:cs="Times New Roman"/>
          <w:sz w:val="24"/>
          <w:szCs w:val="24"/>
        </w:rPr>
        <w:t xml:space="preserve"> colony in Hubli, Karnataka. His father, H. N. Narayan </w:t>
      </w:r>
      <w:proofErr w:type="spellStart"/>
      <w:r w:rsidR="00D13C0A" w:rsidRPr="007A2758">
        <w:rPr>
          <w:rFonts w:ascii="Times New Roman" w:hAnsi="Times New Roman" w:cs="Times New Roman"/>
          <w:sz w:val="24"/>
          <w:szCs w:val="24"/>
        </w:rPr>
        <w:t>Shastry</w:t>
      </w:r>
      <w:proofErr w:type="spellEnd"/>
      <w:r w:rsidR="00D13C0A" w:rsidRPr="007A2758">
        <w:rPr>
          <w:rFonts w:ascii="Times New Roman" w:hAnsi="Times New Roman" w:cs="Times New Roman"/>
          <w:sz w:val="24"/>
          <w:szCs w:val="24"/>
        </w:rPr>
        <w:t xml:space="preserve">, was employed with the Indian Railways. It is noteworthy that most railway colonies houses have asbestos roofs. The possibility of the minister having been exposed to asbestos cannot be ruled out. It is quite likely that he suffered from asbestos related Adenocarcinoma. </w:t>
      </w:r>
      <w:r w:rsidR="00D5410E" w:rsidRPr="007A2758">
        <w:rPr>
          <w:rFonts w:ascii="Times New Roman" w:hAnsi="Times New Roman" w:cs="Times New Roman"/>
          <w:sz w:val="24"/>
          <w:szCs w:val="24"/>
        </w:rPr>
        <w:t>A significant association has been found between Adenocarcinoma and asbestos exposure</w:t>
      </w:r>
      <w:r w:rsidR="00D5410E" w:rsidRPr="007A2758">
        <w:rPr>
          <w:rStyle w:val="FootnoteReference"/>
          <w:rFonts w:ascii="Times New Roman" w:hAnsi="Times New Roman" w:cs="Times New Roman"/>
          <w:sz w:val="24"/>
          <w:szCs w:val="24"/>
        </w:rPr>
        <w:footnoteReference w:id="18"/>
      </w:r>
      <w:r w:rsidR="00D5410E" w:rsidRPr="007A2758">
        <w:rPr>
          <w:rFonts w:ascii="Times New Roman" w:hAnsi="Times New Roman" w:cs="Times New Roman"/>
          <w:sz w:val="24"/>
          <w:szCs w:val="24"/>
        </w:rPr>
        <w:t xml:space="preserve"> (</w:t>
      </w:r>
      <w:proofErr w:type="spellStart"/>
      <w:r w:rsidR="00D5410E" w:rsidRPr="007A2758">
        <w:rPr>
          <w:rFonts w:ascii="Times New Roman" w:hAnsi="Times New Roman" w:cs="Times New Roman"/>
          <w:sz w:val="24"/>
          <w:szCs w:val="24"/>
        </w:rPr>
        <w:t>Mollo</w:t>
      </w:r>
      <w:proofErr w:type="spellEnd"/>
      <w:r w:rsidR="00D5410E" w:rsidRPr="007A2758">
        <w:rPr>
          <w:rFonts w:ascii="Times New Roman" w:hAnsi="Times New Roman" w:cs="Times New Roman"/>
          <w:sz w:val="24"/>
          <w:szCs w:val="24"/>
        </w:rPr>
        <w:t>, 1995). The possibility of excess of adenocarcinoma in the asbestos- exposed patients has been observed</w:t>
      </w:r>
      <w:r w:rsidR="00B31069" w:rsidRPr="007A2758">
        <w:rPr>
          <w:rStyle w:val="FootnoteReference"/>
          <w:rFonts w:ascii="Times New Roman" w:hAnsi="Times New Roman" w:cs="Times New Roman"/>
          <w:sz w:val="24"/>
          <w:szCs w:val="24"/>
        </w:rPr>
        <w:footnoteReference w:id="19"/>
      </w:r>
      <w:r w:rsidR="00C5649F" w:rsidRPr="007A2758">
        <w:rPr>
          <w:rFonts w:ascii="Times New Roman" w:hAnsi="Times New Roman" w:cs="Times New Roman"/>
          <w:sz w:val="24"/>
          <w:szCs w:val="24"/>
        </w:rPr>
        <w:t xml:space="preserve"> (</w:t>
      </w:r>
      <w:proofErr w:type="spellStart"/>
      <w:r w:rsidR="00C5649F" w:rsidRPr="007A2758">
        <w:rPr>
          <w:rFonts w:ascii="Times New Roman" w:hAnsi="Times New Roman" w:cs="Times New Roman"/>
          <w:sz w:val="24"/>
          <w:szCs w:val="24"/>
        </w:rPr>
        <w:t>Pursiainen</w:t>
      </w:r>
      <w:proofErr w:type="spellEnd"/>
      <w:r w:rsidR="00C5649F" w:rsidRPr="007A2758">
        <w:rPr>
          <w:rFonts w:ascii="Times New Roman" w:hAnsi="Times New Roman" w:cs="Times New Roman"/>
          <w:sz w:val="24"/>
          <w:szCs w:val="24"/>
        </w:rPr>
        <w:t>, 1999)</w:t>
      </w:r>
      <w:r w:rsidR="00D5410E" w:rsidRPr="007A2758">
        <w:rPr>
          <w:rFonts w:ascii="Times New Roman" w:hAnsi="Times New Roman" w:cs="Times New Roman"/>
          <w:sz w:val="24"/>
          <w:szCs w:val="24"/>
        </w:rPr>
        <w:t>.</w:t>
      </w:r>
    </w:p>
    <w:p w:rsidR="00B126A3" w:rsidRDefault="00D73388" w:rsidP="00D73388">
      <w:pPr>
        <w:spacing w:line="240" w:lineRule="auto"/>
        <w:jc w:val="both"/>
        <w:rPr>
          <w:rFonts w:ascii="Times" w:hAnsi="Times" w:cs="Times New Roman"/>
          <w:sz w:val="24"/>
          <w:szCs w:val="24"/>
        </w:rPr>
      </w:pPr>
      <w:r w:rsidRPr="00982AFA">
        <w:rPr>
          <w:rFonts w:ascii="Times" w:hAnsi="Times" w:cs="Times New Roman"/>
          <w:sz w:val="24"/>
          <w:szCs w:val="24"/>
        </w:rPr>
        <w:t>I</w:t>
      </w:r>
      <w:r w:rsidR="00B31069">
        <w:rPr>
          <w:rFonts w:ascii="Times" w:hAnsi="Times" w:cs="Times New Roman"/>
          <w:sz w:val="24"/>
          <w:szCs w:val="24"/>
        </w:rPr>
        <w:t>n such a context, i</w:t>
      </w:r>
      <w:r w:rsidRPr="00982AFA">
        <w:rPr>
          <w:rFonts w:ascii="Times" w:hAnsi="Times" w:cs="Times New Roman"/>
          <w:sz w:val="24"/>
          <w:szCs w:val="24"/>
        </w:rPr>
        <w:t xml:space="preserve">t is quite bizarre that views of Secretary, Medical Education &amp; Research &amp; Assistant Labour Commissioner, Chandigarh Administration and Joint Secretary, Uttarakhand Government have been disregarded </w:t>
      </w:r>
      <w:r w:rsidR="00B31069">
        <w:rPr>
          <w:rFonts w:ascii="Times" w:hAnsi="Times" w:cs="Times New Roman"/>
          <w:sz w:val="24"/>
          <w:szCs w:val="24"/>
        </w:rPr>
        <w:t xml:space="preserve">by NHRC. </w:t>
      </w:r>
    </w:p>
    <w:p w:rsidR="00D73388" w:rsidRPr="00982AFA" w:rsidRDefault="00D73388" w:rsidP="009962CA">
      <w:pPr>
        <w:spacing w:line="240" w:lineRule="auto"/>
        <w:jc w:val="both"/>
        <w:rPr>
          <w:rFonts w:ascii="Times" w:hAnsi="Times" w:cs="Times New Roman"/>
          <w:sz w:val="24"/>
          <w:szCs w:val="24"/>
        </w:rPr>
      </w:pPr>
      <w:r w:rsidRPr="00982AFA">
        <w:rPr>
          <w:rFonts w:ascii="Times" w:hAnsi="Times" w:cs="Times New Roman"/>
          <w:sz w:val="24"/>
          <w:szCs w:val="24"/>
        </w:rPr>
        <w:t xml:space="preserve">NHRC ignored the fact that at the first meeting, the Chemical Review Committee (CRC) under the Rotterdam Convention on the Prior Informed Consent (PIC) Procedure for Certain Hazardous Chemicals and Pesticides in International Trade, the committee agreed to recommend to the Conference of the Parties that Chrysotile Asbestos should be listed in Annex III of the Rotterdam Convention. </w:t>
      </w:r>
    </w:p>
    <w:p w:rsidR="00D73388" w:rsidRDefault="00D73388" w:rsidP="00D73388">
      <w:pPr>
        <w:spacing w:line="240" w:lineRule="auto"/>
        <w:contextualSpacing/>
        <w:jc w:val="both"/>
        <w:rPr>
          <w:rFonts w:ascii="Times" w:hAnsi="Times" w:cs="Times New Roman"/>
          <w:sz w:val="24"/>
          <w:szCs w:val="24"/>
        </w:rPr>
      </w:pPr>
      <w:r w:rsidRPr="00982AFA">
        <w:rPr>
          <w:rFonts w:ascii="Times" w:hAnsi="Times" w:cs="Times New Roman"/>
          <w:sz w:val="24"/>
          <w:szCs w:val="24"/>
        </w:rPr>
        <w:t xml:space="preserve">NHRC </w:t>
      </w:r>
      <w:r w:rsidR="007E1F51">
        <w:rPr>
          <w:rFonts w:ascii="Times" w:hAnsi="Times" w:cs="Times New Roman"/>
          <w:sz w:val="24"/>
          <w:szCs w:val="24"/>
        </w:rPr>
        <w:t xml:space="preserve">chose to </w:t>
      </w:r>
      <w:r w:rsidRPr="00982AFA">
        <w:rPr>
          <w:rFonts w:ascii="Times" w:hAnsi="Times" w:cs="Times New Roman"/>
          <w:sz w:val="24"/>
          <w:szCs w:val="24"/>
        </w:rPr>
        <w:t>ignore the decision of Kerala Human Rights Commission dated January 31, 2009 recommend</w:t>
      </w:r>
      <w:r w:rsidR="007E1F51">
        <w:rPr>
          <w:rFonts w:ascii="Times" w:hAnsi="Times" w:cs="Times New Roman"/>
          <w:sz w:val="24"/>
          <w:szCs w:val="24"/>
        </w:rPr>
        <w:t xml:space="preserve">ing </w:t>
      </w:r>
      <w:r w:rsidRPr="00982AFA">
        <w:rPr>
          <w:rFonts w:ascii="Times" w:hAnsi="Times" w:cs="Times New Roman"/>
          <w:sz w:val="24"/>
          <w:szCs w:val="24"/>
        </w:rPr>
        <w:t>replace</w:t>
      </w:r>
      <w:r w:rsidR="007E1F51">
        <w:rPr>
          <w:rFonts w:ascii="Times" w:hAnsi="Times" w:cs="Times New Roman"/>
          <w:sz w:val="24"/>
          <w:szCs w:val="24"/>
        </w:rPr>
        <w:t>ment</w:t>
      </w:r>
      <w:r w:rsidRPr="00982AFA">
        <w:rPr>
          <w:rFonts w:ascii="Times" w:hAnsi="Times" w:cs="Times New Roman"/>
          <w:sz w:val="24"/>
          <w:szCs w:val="24"/>
        </w:rPr>
        <w:t xml:space="preserve"> </w:t>
      </w:r>
      <w:r w:rsidR="007E1F51">
        <w:rPr>
          <w:rFonts w:ascii="Times" w:hAnsi="Times" w:cs="Times New Roman"/>
          <w:sz w:val="24"/>
          <w:szCs w:val="24"/>
        </w:rPr>
        <w:t xml:space="preserve">of </w:t>
      </w:r>
      <w:r w:rsidRPr="00982AFA">
        <w:rPr>
          <w:rFonts w:ascii="Times" w:hAnsi="Times" w:cs="Times New Roman"/>
          <w:sz w:val="24"/>
          <w:szCs w:val="24"/>
        </w:rPr>
        <w:t xml:space="preserve">asbestos roofs of all school buildings under its control with country tiles in a phased manner. </w:t>
      </w:r>
    </w:p>
    <w:p w:rsidR="007E1F51" w:rsidRPr="00982AFA" w:rsidRDefault="007E1F51" w:rsidP="00D73388">
      <w:pPr>
        <w:spacing w:line="240" w:lineRule="auto"/>
        <w:contextualSpacing/>
        <w:jc w:val="both"/>
        <w:rPr>
          <w:rFonts w:ascii="Times" w:hAnsi="Times" w:cs="Times New Roman"/>
          <w:sz w:val="24"/>
          <w:szCs w:val="24"/>
        </w:rPr>
      </w:pPr>
    </w:p>
    <w:p w:rsidR="00D73388" w:rsidRPr="00982AFA" w:rsidRDefault="00D73388" w:rsidP="00D73388">
      <w:pPr>
        <w:spacing w:line="240" w:lineRule="auto"/>
        <w:jc w:val="both"/>
        <w:rPr>
          <w:rFonts w:ascii="Times" w:hAnsi="Times" w:cs="Times New Roman"/>
          <w:sz w:val="24"/>
          <w:szCs w:val="24"/>
        </w:rPr>
      </w:pPr>
      <w:r w:rsidRPr="00982AFA">
        <w:rPr>
          <w:rFonts w:ascii="Times" w:hAnsi="Times" w:cs="Times New Roman"/>
          <w:sz w:val="24"/>
          <w:szCs w:val="24"/>
        </w:rPr>
        <w:t xml:space="preserve">NHRC ignored the reply to NHRC dated May 29, 2012, Joint Secretary, Government of Uttarakhand, </w:t>
      </w:r>
      <w:r w:rsidR="00A85070">
        <w:rPr>
          <w:rFonts w:ascii="Times" w:hAnsi="Times" w:cs="Times New Roman"/>
          <w:sz w:val="24"/>
          <w:szCs w:val="24"/>
        </w:rPr>
        <w:t xml:space="preserve">wherein it </w:t>
      </w:r>
      <w:r w:rsidRPr="00982AFA">
        <w:rPr>
          <w:rFonts w:ascii="Times" w:hAnsi="Times" w:cs="Times New Roman"/>
          <w:sz w:val="24"/>
          <w:szCs w:val="24"/>
        </w:rPr>
        <w:t>submitted: “There is no cure. Stopping exposure to asbestos is essential.”</w:t>
      </w:r>
    </w:p>
    <w:p w:rsidR="00A85070" w:rsidRDefault="00D73388" w:rsidP="00D73388">
      <w:pPr>
        <w:spacing w:line="240" w:lineRule="auto"/>
        <w:jc w:val="both"/>
        <w:rPr>
          <w:rFonts w:ascii="Times" w:hAnsi="Times" w:cs="Times New Roman"/>
          <w:sz w:val="24"/>
          <w:szCs w:val="24"/>
        </w:rPr>
      </w:pPr>
      <w:r w:rsidRPr="00982AFA">
        <w:rPr>
          <w:rFonts w:ascii="Times" w:hAnsi="Times" w:cs="Times New Roman"/>
          <w:sz w:val="24"/>
          <w:szCs w:val="24"/>
        </w:rPr>
        <w:t>NHRC ignored the submission of Secretary, Medical Education &amp; Research, Chandigarh Administration which has categorically informed NHRC that “No. of cancer deaths due to asbestos requires further large scale study from India</w:t>
      </w:r>
      <w:r w:rsidR="009962CA">
        <w:rPr>
          <w:rFonts w:ascii="Times" w:hAnsi="Times" w:cs="Times New Roman"/>
          <w:sz w:val="24"/>
          <w:szCs w:val="24"/>
        </w:rPr>
        <w:t xml:space="preserve"> and that i</w:t>
      </w:r>
      <w:r w:rsidRPr="00982AFA">
        <w:rPr>
          <w:rFonts w:ascii="Times" w:hAnsi="Times" w:cs="Times New Roman"/>
          <w:sz w:val="24"/>
          <w:szCs w:val="24"/>
        </w:rPr>
        <w:t xml:space="preserve">t is </w:t>
      </w:r>
      <w:r w:rsidR="009962CA">
        <w:rPr>
          <w:rFonts w:ascii="Times" w:hAnsi="Times" w:cs="Times New Roman"/>
          <w:sz w:val="24"/>
          <w:szCs w:val="24"/>
        </w:rPr>
        <w:t>“</w:t>
      </w:r>
      <w:r w:rsidRPr="00982AFA">
        <w:rPr>
          <w:rFonts w:ascii="Times" w:hAnsi="Times" w:cs="Times New Roman"/>
          <w:sz w:val="24"/>
          <w:szCs w:val="24"/>
        </w:rPr>
        <w:t xml:space="preserve">definitely harmful material, causing cancer and other related diseases.” The Chandigarh Administration concluded saying, “Hence, use of white asbestos should be completely banned in India also and the same may be replaced by some safe alternative material.” </w:t>
      </w:r>
    </w:p>
    <w:p w:rsidR="00A85070" w:rsidRDefault="00A85070" w:rsidP="00A85070">
      <w:pPr>
        <w:spacing w:line="240" w:lineRule="auto"/>
        <w:jc w:val="both"/>
        <w:rPr>
          <w:rFonts w:ascii="Times" w:hAnsi="Times" w:cs="Times New Roman"/>
          <w:sz w:val="24"/>
          <w:szCs w:val="24"/>
        </w:rPr>
      </w:pPr>
      <w:r>
        <w:rPr>
          <w:rFonts w:ascii="Times" w:hAnsi="Times" w:cs="Times New Roman"/>
          <w:sz w:val="24"/>
          <w:szCs w:val="24"/>
        </w:rPr>
        <w:t xml:space="preserve">NHRC’s direction must be read jointly with the observation of the </w:t>
      </w:r>
      <w:r w:rsidRPr="00A85070">
        <w:rPr>
          <w:rFonts w:ascii="Times" w:hAnsi="Times" w:cs="Times New Roman"/>
          <w:sz w:val="24"/>
          <w:szCs w:val="24"/>
        </w:rPr>
        <w:t xml:space="preserve">National Health Portal, Government of India </w:t>
      </w:r>
      <w:r>
        <w:rPr>
          <w:rFonts w:ascii="Times" w:hAnsi="Times" w:cs="Times New Roman"/>
          <w:sz w:val="24"/>
          <w:szCs w:val="24"/>
        </w:rPr>
        <w:t xml:space="preserve">which </w:t>
      </w:r>
      <w:r w:rsidRPr="00A85070">
        <w:rPr>
          <w:rFonts w:ascii="Times" w:hAnsi="Times" w:cs="Times New Roman"/>
          <w:sz w:val="24"/>
          <w:szCs w:val="24"/>
        </w:rPr>
        <w:t xml:space="preserve">states </w:t>
      </w:r>
      <w:r w:rsidR="001C5898">
        <w:rPr>
          <w:rFonts w:ascii="Times" w:hAnsi="Times" w:cs="Times New Roman"/>
          <w:sz w:val="24"/>
          <w:szCs w:val="24"/>
        </w:rPr>
        <w:t xml:space="preserve">that </w:t>
      </w:r>
      <w:r w:rsidRPr="00A85070">
        <w:rPr>
          <w:rFonts w:ascii="Times" w:hAnsi="Times" w:cs="Times New Roman"/>
          <w:sz w:val="24"/>
          <w:szCs w:val="24"/>
        </w:rPr>
        <w:t>“The burden of asbestos-related diseases is still rising, even in countries that banned</w:t>
      </w:r>
      <w:r>
        <w:rPr>
          <w:rFonts w:ascii="Times" w:hAnsi="Times" w:cs="Times New Roman"/>
          <w:sz w:val="24"/>
          <w:szCs w:val="24"/>
        </w:rPr>
        <w:t xml:space="preserve"> </w:t>
      </w:r>
      <w:r w:rsidRPr="00A85070">
        <w:rPr>
          <w:rFonts w:ascii="Times" w:hAnsi="Times" w:cs="Times New Roman"/>
          <w:sz w:val="24"/>
          <w:szCs w:val="24"/>
        </w:rPr>
        <w:t>the use of asbestos in the early 1990s. Because of the long latency periods attached to the asbestos</w:t>
      </w:r>
      <w:r>
        <w:rPr>
          <w:rFonts w:ascii="Times" w:hAnsi="Times" w:cs="Times New Roman"/>
          <w:sz w:val="24"/>
          <w:szCs w:val="24"/>
        </w:rPr>
        <w:t xml:space="preserve"> </w:t>
      </w:r>
      <w:r w:rsidRPr="00A85070">
        <w:rPr>
          <w:rFonts w:ascii="Times" w:hAnsi="Times" w:cs="Times New Roman"/>
          <w:sz w:val="24"/>
          <w:szCs w:val="24"/>
        </w:rPr>
        <w:t>related diseases, stopping the use of asbestos now will result in a decrease in the number of asbestos</w:t>
      </w:r>
      <w:r w:rsidR="001C5898">
        <w:rPr>
          <w:rFonts w:ascii="Times" w:hAnsi="Times" w:cs="Times New Roman"/>
          <w:sz w:val="24"/>
          <w:szCs w:val="24"/>
        </w:rPr>
        <w:t xml:space="preserve"> </w:t>
      </w:r>
      <w:r w:rsidRPr="00A85070">
        <w:rPr>
          <w:rFonts w:ascii="Times" w:hAnsi="Times" w:cs="Times New Roman"/>
          <w:sz w:val="24"/>
          <w:szCs w:val="24"/>
        </w:rPr>
        <w:t>related</w:t>
      </w:r>
      <w:r>
        <w:rPr>
          <w:rFonts w:ascii="Times" w:hAnsi="Times" w:cs="Times New Roman"/>
          <w:sz w:val="24"/>
          <w:szCs w:val="24"/>
        </w:rPr>
        <w:t xml:space="preserve"> </w:t>
      </w:r>
      <w:r w:rsidRPr="00A85070">
        <w:rPr>
          <w:rFonts w:ascii="Times" w:hAnsi="Times" w:cs="Times New Roman"/>
          <w:sz w:val="24"/>
          <w:szCs w:val="24"/>
        </w:rPr>
        <w:t>deaths only after a number of decades. There is no safe use of asbestos and no safe limits set</w:t>
      </w:r>
      <w:r>
        <w:rPr>
          <w:rFonts w:ascii="Times" w:hAnsi="Times" w:cs="Times New Roman"/>
          <w:sz w:val="24"/>
          <w:szCs w:val="24"/>
        </w:rPr>
        <w:t xml:space="preserve"> </w:t>
      </w:r>
      <w:r w:rsidRPr="00A85070">
        <w:rPr>
          <w:rFonts w:ascii="Times" w:hAnsi="Times" w:cs="Times New Roman"/>
          <w:sz w:val="24"/>
          <w:szCs w:val="24"/>
        </w:rPr>
        <w:t>by WHO, ILO”</w:t>
      </w:r>
      <w:r>
        <w:rPr>
          <w:rFonts w:ascii="Times" w:hAnsi="Times" w:cs="Times New Roman"/>
          <w:sz w:val="24"/>
          <w:szCs w:val="24"/>
        </w:rPr>
        <w:t xml:space="preserve">. </w:t>
      </w:r>
    </w:p>
    <w:p w:rsidR="00A85070" w:rsidRPr="00A85070" w:rsidRDefault="00A85070" w:rsidP="00A85070">
      <w:pPr>
        <w:spacing w:line="240" w:lineRule="auto"/>
        <w:jc w:val="both"/>
        <w:rPr>
          <w:rFonts w:ascii="Times" w:hAnsi="Times" w:cs="Times New Roman"/>
          <w:sz w:val="24"/>
          <w:szCs w:val="24"/>
        </w:rPr>
      </w:pPr>
      <w:r w:rsidRPr="00A85070">
        <w:rPr>
          <w:rFonts w:ascii="Times" w:hAnsi="Times" w:cs="Times New Roman"/>
          <w:sz w:val="24"/>
          <w:szCs w:val="24"/>
        </w:rPr>
        <w:t>The final</w:t>
      </w:r>
      <w:r>
        <w:rPr>
          <w:rFonts w:ascii="Times" w:hAnsi="Times" w:cs="Times New Roman"/>
          <w:sz w:val="24"/>
          <w:szCs w:val="24"/>
        </w:rPr>
        <w:t xml:space="preserve"> </w:t>
      </w:r>
      <w:r w:rsidRPr="00A85070">
        <w:rPr>
          <w:rFonts w:ascii="Times" w:hAnsi="Times" w:cs="Times New Roman"/>
          <w:sz w:val="24"/>
          <w:szCs w:val="24"/>
        </w:rPr>
        <w:t>official brief for the Indian delegation to the meeting</w:t>
      </w:r>
      <w:r>
        <w:rPr>
          <w:rFonts w:ascii="Times" w:hAnsi="Times" w:cs="Times New Roman"/>
          <w:sz w:val="24"/>
          <w:szCs w:val="24"/>
        </w:rPr>
        <w:t xml:space="preserve"> </w:t>
      </w:r>
      <w:r w:rsidRPr="00A85070">
        <w:rPr>
          <w:rFonts w:ascii="Times" w:hAnsi="Times" w:cs="Times New Roman"/>
          <w:sz w:val="24"/>
          <w:szCs w:val="24"/>
        </w:rPr>
        <w:t>of Rotterdam Convention stated that</w:t>
      </w:r>
      <w:r>
        <w:rPr>
          <w:rFonts w:ascii="Times" w:hAnsi="Times" w:cs="Times New Roman"/>
          <w:sz w:val="24"/>
          <w:szCs w:val="24"/>
        </w:rPr>
        <w:t xml:space="preserve"> </w:t>
      </w:r>
      <w:r w:rsidRPr="00A85070">
        <w:rPr>
          <w:rFonts w:ascii="Times" w:hAnsi="Times" w:cs="Times New Roman"/>
          <w:sz w:val="24"/>
          <w:szCs w:val="24"/>
        </w:rPr>
        <w:t>“The implication of listing of chemicals is rise in trade cost” and delay in import/export of hazardous</w:t>
      </w:r>
      <w:r>
        <w:rPr>
          <w:rFonts w:ascii="Times" w:hAnsi="Times" w:cs="Times New Roman"/>
          <w:sz w:val="24"/>
          <w:szCs w:val="24"/>
        </w:rPr>
        <w:t xml:space="preserve"> </w:t>
      </w:r>
      <w:r w:rsidRPr="00A85070">
        <w:rPr>
          <w:rFonts w:ascii="Times" w:hAnsi="Times" w:cs="Times New Roman"/>
          <w:sz w:val="24"/>
          <w:szCs w:val="24"/>
        </w:rPr>
        <w:t xml:space="preserve">chemicals. This is far from the truth. </w:t>
      </w:r>
      <w:r w:rsidR="009962CA">
        <w:rPr>
          <w:rFonts w:ascii="Times" w:hAnsi="Times" w:cs="Times New Roman"/>
          <w:sz w:val="24"/>
          <w:szCs w:val="24"/>
        </w:rPr>
        <w:t xml:space="preserve">National Health Portal </w:t>
      </w:r>
      <w:r w:rsidR="009962CA" w:rsidRPr="00A85070">
        <w:rPr>
          <w:rFonts w:ascii="Times" w:hAnsi="Times" w:cs="Times New Roman"/>
          <w:sz w:val="24"/>
          <w:szCs w:val="24"/>
        </w:rPr>
        <w:t>discloses that “The prevalence of</w:t>
      </w:r>
      <w:r w:rsidR="009962CA">
        <w:rPr>
          <w:rFonts w:ascii="Times" w:hAnsi="Times" w:cs="Times New Roman"/>
          <w:sz w:val="24"/>
          <w:szCs w:val="24"/>
        </w:rPr>
        <w:t xml:space="preserve"> </w:t>
      </w:r>
      <w:r w:rsidR="009962CA" w:rsidRPr="00A85070">
        <w:rPr>
          <w:rFonts w:ascii="Times" w:hAnsi="Times" w:cs="Times New Roman"/>
          <w:sz w:val="24"/>
          <w:szCs w:val="24"/>
        </w:rPr>
        <w:t>asbestosis in four cement factories (Ahmadabad, Hyderabad, Coimbatore and Mumbai) varied from</w:t>
      </w:r>
      <w:r w:rsidR="009962CA">
        <w:rPr>
          <w:rFonts w:ascii="Times" w:hAnsi="Times" w:cs="Times New Roman"/>
          <w:sz w:val="24"/>
          <w:szCs w:val="24"/>
        </w:rPr>
        <w:t xml:space="preserve"> </w:t>
      </w:r>
      <w:r w:rsidR="009962CA" w:rsidRPr="00A85070">
        <w:rPr>
          <w:rFonts w:ascii="Times" w:hAnsi="Times" w:cs="Times New Roman"/>
          <w:sz w:val="24"/>
          <w:szCs w:val="24"/>
        </w:rPr>
        <w:t>3% to 5%” and “In asbestos textile industry prevalence of asbestosis was 9% in workers having less</w:t>
      </w:r>
      <w:r w:rsidR="009962CA">
        <w:rPr>
          <w:rFonts w:ascii="Times" w:hAnsi="Times" w:cs="Times New Roman"/>
          <w:sz w:val="24"/>
          <w:szCs w:val="24"/>
        </w:rPr>
        <w:t xml:space="preserve"> </w:t>
      </w:r>
      <w:r w:rsidR="009962CA" w:rsidRPr="00A85070">
        <w:rPr>
          <w:rFonts w:ascii="Times" w:hAnsi="Times" w:cs="Times New Roman"/>
          <w:sz w:val="24"/>
          <w:szCs w:val="24"/>
        </w:rPr>
        <w:t>than 10 years exposure, in contrast to the reported average duration of over 20 years”</w:t>
      </w:r>
      <w:r w:rsidR="009962CA">
        <w:rPr>
          <w:rFonts w:ascii="Times" w:hAnsi="Times" w:cs="Times New Roman"/>
          <w:sz w:val="24"/>
          <w:szCs w:val="24"/>
        </w:rPr>
        <w:t xml:space="preserve"> </w:t>
      </w:r>
      <w:r w:rsidR="009962CA" w:rsidRPr="00A85070">
        <w:rPr>
          <w:rFonts w:ascii="Times" w:hAnsi="Times" w:cs="Times New Roman"/>
          <w:sz w:val="24"/>
          <w:szCs w:val="24"/>
        </w:rPr>
        <w:t>(National</w:t>
      </w:r>
      <w:r w:rsidR="009962CA">
        <w:rPr>
          <w:rFonts w:ascii="Times" w:hAnsi="Times" w:cs="Times New Roman"/>
          <w:sz w:val="24"/>
          <w:szCs w:val="24"/>
        </w:rPr>
        <w:t xml:space="preserve"> </w:t>
      </w:r>
      <w:r w:rsidR="009962CA" w:rsidRPr="00A85070">
        <w:rPr>
          <w:rFonts w:ascii="Times" w:hAnsi="Times" w:cs="Times New Roman"/>
          <w:sz w:val="24"/>
          <w:szCs w:val="24"/>
        </w:rPr>
        <w:t>Health Portal, Government of India)</w:t>
      </w:r>
      <w:r w:rsidR="009962CA">
        <w:rPr>
          <w:rStyle w:val="FootnoteReference"/>
          <w:rFonts w:ascii="Times" w:hAnsi="Times" w:cs="Times New Roman"/>
          <w:sz w:val="24"/>
          <w:szCs w:val="24"/>
        </w:rPr>
        <w:footnoteReference w:id="20"/>
      </w:r>
      <w:r w:rsidR="009962CA" w:rsidRPr="00A85070">
        <w:rPr>
          <w:rFonts w:ascii="Times" w:hAnsi="Times" w:cs="Times New Roman"/>
          <w:sz w:val="24"/>
          <w:szCs w:val="24"/>
        </w:rPr>
        <w:t>.</w:t>
      </w:r>
      <w:r w:rsidR="009962CA">
        <w:rPr>
          <w:rFonts w:ascii="Times" w:hAnsi="Times" w:cs="Times New Roman"/>
          <w:sz w:val="24"/>
          <w:szCs w:val="24"/>
        </w:rPr>
        <w:t xml:space="preserve"> It is evident that t</w:t>
      </w:r>
      <w:r>
        <w:rPr>
          <w:rFonts w:ascii="Times" w:hAnsi="Times" w:cs="Times New Roman"/>
          <w:sz w:val="24"/>
          <w:szCs w:val="24"/>
        </w:rPr>
        <w:t xml:space="preserve">he </w:t>
      </w:r>
      <w:r w:rsidR="009962CA">
        <w:rPr>
          <w:rFonts w:ascii="Times" w:hAnsi="Times" w:cs="Times New Roman"/>
          <w:sz w:val="24"/>
          <w:szCs w:val="24"/>
        </w:rPr>
        <w:t xml:space="preserve">official </w:t>
      </w:r>
      <w:r>
        <w:rPr>
          <w:rFonts w:ascii="Times" w:hAnsi="Times" w:cs="Times New Roman"/>
          <w:sz w:val="24"/>
          <w:szCs w:val="24"/>
        </w:rPr>
        <w:t xml:space="preserve">brief is caught in a time warp. </w:t>
      </w:r>
      <w:r w:rsidRPr="00A85070">
        <w:rPr>
          <w:rFonts w:ascii="Times" w:hAnsi="Times" w:cs="Times New Roman"/>
          <w:sz w:val="24"/>
          <w:szCs w:val="24"/>
        </w:rPr>
        <w:t>In its myopia, the brief does not factor in the health cost</w:t>
      </w:r>
      <w:r>
        <w:rPr>
          <w:rFonts w:ascii="Times" w:hAnsi="Times" w:cs="Times New Roman"/>
          <w:sz w:val="24"/>
          <w:szCs w:val="24"/>
        </w:rPr>
        <w:t xml:space="preserve"> </w:t>
      </w:r>
      <w:r w:rsidRPr="00A85070">
        <w:rPr>
          <w:rFonts w:ascii="Times" w:hAnsi="Times" w:cs="Times New Roman"/>
          <w:sz w:val="24"/>
          <w:szCs w:val="24"/>
        </w:rPr>
        <w:t>incurred due unrestricted trade in hazardous chemicals</w:t>
      </w:r>
      <w:r>
        <w:rPr>
          <w:rFonts w:ascii="Times" w:hAnsi="Times" w:cs="Times New Roman"/>
          <w:sz w:val="24"/>
          <w:szCs w:val="24"/>
        </w:rPr>
        <w:t xml:space="preserve">. </w:t>
      </w:r>
    </w:p>
    <w:p w:rsidR="00D73388" w:rsidRPr="00982AFA" w:rsidRDefault="00D73388" w:rsidP="00D73388">
      <w:pPr>
        <w:spacing w:line="240" w:lineRule="auto"/>
        <w:contextualSpacing/>
        <w:jc w:val="both"/>
        <w:rPr>
          <w:rFonts w:ascii="Times" w:hAnsi="Times" w:cs="Times New Roman"/>
          <w:b/>
          <w:sz w:val="24"/>
          <w:szCs w:val="24"/>
        </w:rPr>
      </w:pPr>
      <w:r w:rsidRPr="00982AFA">
        <w:rPr>
          <w:rFonts w:ascii="Times" w:hAnsi="Times" w:cs="Times New Roman"/>
          <w:b/>
          <w:sz w:val="24"/>
          <w:szCs w:val="24"/>
        </w:rPr>
        <w:t>Conclusion</w:t>
      </w:r>
    </w:p>
    <w:p w:rsidR="00D73388" w:rsidRPr="00982AFA" w:rsidRDefault="00D73388" w:rsidP="00D73388">
      <w:pPr>
        <w:spacing w:line="240" w:lineRule="auto"/>
        <w:contextualSpacing/>
        <w:jc w:val="both"/>
        <w:rPr>
          <w:rFonts w:ascii="Times" w:hAnsi="Times" w:cs="Times New Roman"/>
          <w:b/>
          <w:sz w:val="24"/>
          <w:szCs w:val="24"/>
        </w:rPr>
      </w:pPr>
    </w:p>
    <w:p w:rsidR="00D73388" w:rsidRPr="00982AFA" w:rsidRDefault="00D73388" w:rsidP="00D73388">
      <w:pPr>
        <w:autoSpaceDE w:val="0"/>
        <w:autoSpaceDN w:val="0"/>
        <w:adjustRightInd w:val="0"/>
        <w:spacing w:after="0" w:line="240" w:lineRule="auto"/>
        <w:contextualSpacing/>
        <w:jc w:val="both"/>
        <w:rPr>
          <w:rFonts w:ascii="Times" w:hAnsi="Times" w:cs="Times New Roman"/>
          <w:sz w:val="24"/>
          <w:szCs w:val="24"/>
          <w:lang w:bidi="hi-IN"/>
        </w:rPr>
      </w:pPr>
      <w:r w:rsidRPr="00982AFA">
        <w:rPr>
          <w:rFonts w:ascii="Times" w:hAnsi="Times" w:cs="Times New Roman"/>
          <w:sz w:val="24"/>
          <w:szCs w:val="24"/>
          <w:lang w:bidi="hi-IN"/>
        </w:rPr>
        <w:t>It emerges from th</w:t>
      </w:r>
      <w:r w:rsidR="00E548E2">
        <w:rPr>
          <w:rFonts w:ascii="Times" w:hAnsi="Times" w:cs="Times New Roman"/>
          <w:sz w:val="24"/>
          <w:szCs w:val="24"/>
          <w:lang w:bidi="hi-IN"/>
        </w:rPr>
        <w:t xml:space="preserve">e </w:t>
      </w:r>
      <w:r w:rsidR="00A85070" w:rsidRPr="00A85070">
        <w:rPr>
          <w:rFonts w:ascii="Times" w:hAnsi="Times" w:cs="Times New Roman"/>
          <w:sz w:val="24"/>
          <w:szCs w:val="24"/>
        </w:rPr>
        <w:t>National</w:t>
      </w:r>
      <w:r w:rsidR="00A85070">
        <w:rPr>
          <w:rFonts w:ascii="Times" w:hAnsi="Times" w:cs="Times New Roman"/>
          <w:sz w:val="24"/>
          <w:szCs w:val="24"/>
        </w:rPr>
        <w:t xml:space="preserve"> </w:t>
      </w:r>
      <w:r w:rsidR="00A85070" w:rsidRPr="00A85070">
        <w:rPr>
          <w:rFonts w:ascii="Times" w:hAnsi="Times" w:cs="Times New Roman"/>
          <w:sz w:val="24"/>
          <w:szCs w:val="24"/>
        </w:rPr>
        <w:t>Health Portal</w:t>
      </w:r>
      <w:r w:rsidR="00A85070" w:rsidRPr="00982AFA">
        <w:rPr>
          <w:rFonts w:ascii="Times" w:hAnsi="Times" w:cs="Times New Roman"/>
          <w:sz w:val="24"/>
          <w:szCs w:val="24"/>
          <w:lang w:bidi="hi-IN"/>
        </w:rPr>
        <w:t xml:space="preserve"> </w:t>
      </w:r>
      <w:r w:rsidR="00A85070">
        <w:rPr>
          <w:rFonts w:ascii="Times" w:hAnsi="Times" w:cs="Times New Roman"/>
          <w:sz w:val="24"/>
          <w:szCs w:val="24"/>
          <w:lang w:bidi="hi-IN"/>
        </w:rPr>
        <w:t xml:space="preserve">and </w:t>
      </w:r>
      <w:r w:rsidRPr="00982AFA">
        <w:rPr>
          <w:rFonts w:ascii="Times" w:hAnsi="Times" w:cs="Times New Roman"/>
          <w:sz w:val="24"/>
          <w:szCs w:val="24"/>
          <w:lang w:bidi="hi-IN"/>
        </w:rPr>
        <w:t xml:space="preserve">reply of Minister of Health and Family Welfare based on the considered scientific opinion of the ICMR and revised opinion of NIOH that the NHRC erred in disregarding the submission of the minister in Parliament and in according superior status to the letter of </w:t>
      </w:r>
      <w:r w:rsidR="00CA6149">
        <w:rPr>
          <w:rFonts w:ascii="Times" w:hAnsi="Times" w:cs="Times New Roman"/>
          <w:sz w:val="24"/>
          <w:szCs w:val="24"/>
          <w:lang w:bidi="hi-IN"/>
        </w:rPr>
        <w:t xml:space="preserve">an </w:t>
      </w:r>
      <w:r w:rsidRPr="00982AFA">
        <w:rPr>
          <w:rFonts w:ascii="Times" w:hAnsi="Times" w:cs="Times New Roman"/>
          <w:sz w:val="24"/>
          <w:szCs w:val="24"/>
        </w:rPr>
        <w:t>Assistant Industrial Advisor, Ministry of Chemicals &amp; Fertilizers, Department of Chemicals and Petrochemicals, Government of India</w:t>
      </w:r>
      <w:r w:rsidRPr="00982AFA">
        <w:rPr>
          <w:rFonts w:ascii="Times" w:hAnsi="Times" w:cs="Times New Roman"/>
          <w:sz w:val="24"/>
          <w:szCs w:val="24"/>
          <w:lang w:bidi="hi-IN"/>
        </w:rPr>
        <w:t xml:space="preserve">. </w:t>
      </w:r>
    </w:p>
    <w:p w:rsidR="00D73388" w:rsidRPr="00982AFA" w:rsidRDefault="00D73388" w:rsidP="00D73388">
      <w:pPr>
        <w:autoSpaceDE w:val="0"/>
        <w:autoSpaceDN w:val="0"/>
        <w:adjustRightInd w:val="0"/>
        <w:spacing w:after="0" w:line="240" w:lineRule="auto"/>
        <w:contextualSpacing/>
        <w:jc w:val="both"/>
        <w:rPr>
          <w:rFonts w:ascii="Times" w:hAnsi="Times" w:cs="Times New Roman"/>
          <w:sz w:val="24"/>
          <w:szCs w:val="24"/>
          <w:lang w:bidi="hi-IN"/>
        </w:rPr>
      </w:pPr>
    </w:p>
    <w:p w:rsidR="00D73388" w:rsidRPr="00982AFA" w:rsidRDefault="00D73388" w:rsidP="00D73388">
      <w:pPr>
        <w:autoSpaceDE w:val="0"/>
        <w:autoSpaceDN w:val="0"/>
        <w:adjustRightInd w:val="0"/>
        <w:spacing w:after="0" w:line="240" w:lineRule="auto"/>
        <w:contextualSpacing/>
        <w:jc w:val="both"/>
        <w:rPr>
          <w:rFonts w:ascii="Times" w:hAnsi="Times" w:cs="Times New Roman"/>
          <w:sz w:val="24"/>
          <w:szCs w:val="24"/>
          <w:lang w:bidi="hi-IN"/>
        </w:rPr>
      </w:pPr>
      <w:r w:rsidRPr="00982AFA">
        <w:rPr>
          <w:rFonts w:ascii="Times" w:hAnsi="Times" w:cs="Times New Roman"/>
          <w:sz w:val="24"/>
          <w:szCs w:val="24"/>
        </w:rPr>
        <w:t xml:space="preserve">NHRC also erred in closing the case by merely reiterating </w:t>
      </w:r>
      <w:r w:rsidR="009962CA" w:rsidRPr="00982AFA">
        <w:rPr>
          <w:rFonts w:ascii="Times" w:hAnsi="Times" w:cs="Times New Roman"/>
          <w:sz w:val="24"/>
          <w:szCs w:val="24"/>
        </w:rPr>
        <w:t>Assistant Industrial Advisor</w:t>
      </w:r>
      <w:r w:rsidRPr="00982AFA">
        <w:rPr>
          <w:rFonts w:ascii="Times" w:hAnsi="Times" w:cs="Times New Roman"/>
          <w:sz w:val="24"/>
          <w:szCs w:val="24"/>
        </w:rPr>
        <w:t>’s position on the inclusion of white chrysotile asbestos in the list of Rotterdam Convention on Prior Informed Consent Procedure for Certain Hazardous Chemicals and Pesticides in International Trade</w:t>
      </w:r>
      <w:r w:rsidR="009962CA">
        <w:rPr>
          <w:rFonts w:ascii="Times" w:hAnsi="Times" w:cs="Times New Roman"/>
          <w:sz w:val="24"/>
          <w:szCs w:val="24"/>
        </w:rPr>
        <w:t xml:space="preserve">. Its inference </w:t>
      </w:r>
      <w:r w:rsidRPr="00982AFA">
        <w:rPr>
          <w:rFonts w:ascii="Times" w:hAnsi="Times" w:cs="Times New Roman"/>
          <w:sz w:val="24"/>
          <w:szCs w:val="24"/>
        </w:rPr>
        <w:t>stating that “no further action by the Commission is called for”</w:t>
      </w:r>
      <w:r w:rsidR="009962CA">
        <w:rPr>
          <w:rFonts w:ascii="Times" w:hAnsi="Times" w:cs="Times New Roman"/>
          <w:sz w:val="24"/>
          <w:szCs w:val="24"/>
        </w:rPr>
        <w:t xml:space="preserve"> is flawed</w:t>
      </w:r>
      <w:r w:rsidRPr="00982AFA">
        <w:rPr>
          <w:rFonts w:ascii="Times" w:hAnsi="Times" w:cs="Times New Roman"/>
          <w:sz w:val="24"/>
          <w:szCs w:val="24"/>
        </w:rPr>
        <w:t>.</w:t>
      </w:r>
      <w:r w:rsidRPr="00982AFA">
        <w:rPr>
          <w:rFonts w:ascii="Times" w:hAnsi="Times" w:cs="Times New Roman"/>
          <w:sz w:val="24"/>
          <w:szCs w:val="24"/>
          <w:lang w:bidi="hi-IN"/>
        </w:rPr>
        <w:t xml:space="preserve"> NHRC also recorded that </w:t>
      </w:r>
      <w:r w:rsidR="00C41970">
        <w:rPr>
          <w:rFonts w:ascii="Times" w:hAnsi="Times" w:cs="Times New Roman"/>
          <w:sz w:val="24"/>
          <w:szCs w:val="24"/>
          <w:lang w:bidi="hi-IN"/>
        </w:rPr>
        <w:t>t</w:t>
      </w:r>
      <w:r w:rsidRPr="00982AFA">
        <w:rPr>
          <w:rFonts w:ascii="Times" w:hAnsi="Times" w:cs="Times New Roman"/>
          <w:sz w:val="24"/>
          <w:szCs w:val="24"/>
          <w:lang w:bidi="hi-IN"/>
        </w:rPr>
        <w:t>he complainant ha</w:t>
      </w:r>
      <w:r w:rsidR="00C41970">
        <w:rPr>
          <w:rFonts w:ascii="Times" w:hAnsi="Times" w:cs="Times New Roman"/>
          <w:sz w:val="24"/>
          <w:szCs w:val="24"/>
          <w:lang w:bidi="hi-IN"/>
        </w:rPr>
        <w:t>d sought “</w:t>
      </w:r>
      <w:r w:rsidRPr="00982AFA">
        <w:rPr>
          <w:rFonts w:ascii="Times" w:hAnsi="Times" w:cs="Times New Roman"/>
          <w:sz w:val="24"/>
          <w:szCs w:val="24"/>
          <w:lang w:bidi="hi-IN"/>
        </w:rPr>
        <w:t xml:space="preserve">grant of a compensation package for </w:t>
      </w:r>
      <w:r w:rsidRPr="00982AFA">
        <w:rPr>
          <w:rFonts w:ascii="Times" w:hAnsi="Times" w:cs="Times New Roman"/>
          <w:sz w:val="24"/>
          <w:szCs w:val="24"/>
          <w:lang w:bidi="hi-IN"/>
        </w:rPr>
        <w:lastRenderedPageBreak/>
        <w:t>present and future victims of Asbestos diseases”</w:t>
      </w:r>
      <w:r w:rsidR="00C41970">
        <w:rPr>
          <w:rFonts w:ascii="Times" w:hAnsi="Times" w:cs="Times New Roman"/>
          <w:sz w:val="24"/>
          <w:szCs w:val="24"/>
          <w:lang w:bidi="hi-IN"/>
        </w:rPr>
        <w:t xml:space="preserve"> </w:t>
      </w:r>
      <w:r w:rsidR="009962CA" w:rsidRPr="00982AFA">
        <w:rPr>
          <w:rFonts w:ascii="Times" w:hAnsi="Times" w:cs="Times New Roman"/>
          <w:sz w:val="24"/>
          <w:szCs w:val="24"/>
          <w:lang w:bidi="hi-IN"/>
        </w:rPr>
        <w:t>(NHRC, 2011)</w:t>
      </w:r>
      <w:r w:rsidR="009962CA" w:rsidRPr="00982AFA">
        <w:rPr>
          <w:rStyle w:val="FootnoteReference"/>
          <w:rFonts w:ascii="Times" w:hAnsi="Times" w:cs="Times New Roman"/>
          <w:sz w:val="24"/>
          <w:szCs w:val="24"/>
          <w:lang w:bidi="hi-IN"/>
        </w:rPr>
        <w:footnoteReference w:id="21"/>
      </w:r>
      <w:r w:rsidR="009962CA">
        <w:rPr>
          <w:rFonts w:ascii="Times" w:hAnsi="Times" w:cs="Times New Roman"/>
          <w:sz w:val="24"/>
          <w:szCs w:val="24"/>
          <w:lang w:bidi="hi-IN"/>
        </w:rPr>
        <w:t xml:space="preserve">. </w:t>
      </w:r>
      <w:r w:rsidRPr="00982AFA">
        <w:rPr>
          <w:rFonts w:ascii="Times" w:hAnsi="Times" w:cs="Times New Roman"/>
          <w:sz w:val="24"/>
          <w:szCs w:val="24"/>
          <w:lang w:bidi="hi-IN"/>
        </w:rPr>
        <w:t>NHRC also noted that it has been alleged that government is taking “contradictory position” with regard to mining asbestos and trade, manufacturing and use of white chrysotile asbestos.</w:t>
      </w:r>
      <w:r w:rsidR="00CA6149">
        <w:rPr>
          <w:rFonts w:ascii="Times" w:hAnsi="Times" w:cs="Times New Roman"/>
          <w:sz w:val="24"/>
          <w:szCs w:val="24"/>
          <w:lang w:bidi="hi-IN"/>
        </w:rPr>
        <w:t xml:space="preserve"> It failed to appreciate that no one has disputed the fact regarding government’s “contradictory position”.  </w:t>
      </w:r>
    </w:p>
    <w:p w:rsidR="00D73388" w:rsidRPr="00982AFA" w:rsidRDefault="00D73388" w:rsidP="00D73388">
      <w:pPr>
        <w:autoSpaceDE w:val="0"/>
        <w:autoSpaceDN w:val="0"/>
        <w:adjustRightInd w:val="0"/>
        <w:spacing w:after="0" w:line="240" w:lineRule="auto"/>
        <w:contextualSpacing/>
        <w:jc w:val="both"/>
        <w:rPr>
          <w:rFonts w:ascii="Times" w:hAnsi="Times" w:cs="Times New Roman"/>
          <w:sz w:val="24"/>
          <w:szCs w:val="24"/>
          <w:lang w:bidi="hi-IN"/>
        </w:rPr>
      </w:pPr>
    </w:p>
    <w:p w:rsidR="00D73388" w:rsidRPr="00982AFA" w:rsidRDefault="00D73388" w:rsidP="00D73388">
      <w:pPr>
        <w:jc w:val="both"/>
        <w:rPr>
          <w:rFonts w:ascii="Times" w:hAnsi="Times" w:cs="Times New Roman"/>
          <w:sz w:val="24"/>
          <w:szCs w:val="24"/>
          <w:lang w:bidi="hi-IN"/>
        </w:rPr>
      </w:pPr>
      <w:r w:rsidRPr="00982AFA">
        <w:rPr>
          <w:rFonts w:ascii="Times" w:hAnsi="Times" w:cs="Times New Roman"/>
          <w:sz w:val="24"/>
          <w:szCs w:val="24"/>
          <w:lang w:bidi="hi-IN"/>
        </w:rPr>
        <w:t xml:space="preserve">Disregarding Court’s findings and global practices, admittedly questionable study by NIOH and directions of NHRC based on such a study has made Indian position scientifically and ethically inconsistent wherein while India has rightly banned mining of all kinds of asbestos and trade in asbestos waste but it continues to export and import asbestos from countries like Russia. </w:t>
      </w:r>
      <w:r w:rsidR="00CA6149">
        <w:rPr>
          <w:rFonts w:ascii="Times" w:hAnsi="Times" w:cs="Times New Roman"/>
          <w:sz w:val="24"/>
          <w:szCs w:val="24"/>
          <w:lang w:bidi="hi-IN"/>
        </w:rPr>
        <w:t xml:space="preserve">Such </w:t>
      </w:r>
      <w:r w:rsidRPr="00982AFA">
        <w:rPr>
          <w:rFonts w:ascii="Times" w:hAnsi="Times" w:cs="Times New Roman"/>
          <w:sz w:val="24"/>
          <w:szCs w:val="24"/>
          <w:lang w:bidi="hi-IN"/>
        </w:rPr>
        <w:t xml:space="preserve">manifestly unethical and unscientific position is endangering the life and public health of present and future generations.  </w:t>
      </w:r>
    </w:p>
    <w:p w:rsidR="00D73388" w:rsidRPr="00982AFA" w:rsidRDefault="00D73388" w:rsidP="00D73388">
      <w:pPr>
        <w:spacing w:line="240" w:lineRule="auto"/>
        <w:rPr>
          <w:rFonts w:ascii="Times" w:hAnsi="Times" w:cs="Times New Roman"/>
          <w:i/>
          <w:sz w:val="24"/>
          <w:szCs w:val="24"/>
        </w:rPr>
      </w:pPr>
      <w:r w:rsidRPr="00982AFA">
        <w:rPr>
          <w:rFonts w:ascii="Times" w:hAnsi="Times" w:cs="Times New Roman"/>
          <w:bCs/>
          <w:i/>
          <w:sz w:val="24"/>
          <w:szCs w:val="24"/>
        </w:rPr>
        <w:t xml:space="preserve">*The author is editor of </w:t>
      </w:r>
      <w:proofErr w:type="spellStart"/>
      <w:r w:rsidRPr="00982AFA">
        <w:rPr>
          <w:rFonts w:ascii="Times" w:hAnsi="Times" w:cs="Times New Roman"/>
          <w:bCs/>
          <w:i/>
          <w:sz w:val="24"/>
          <w:szCs w:val="24"/>
        </w:rPr>
        <w:t>ToxicsWatch</w:t>
      </w:r>
      <w:proofErr w:type="spellEnd"/>
      <w:r w:rsidRPr="00982AFA">
        <w:rPr>
          <w:rFonts w:ascii="Times" w:hAnsi="Times" w:cs="Times New Roman"/>
          <w:bCs/>
          <w:i/>
          <w:sz w:val="24"/>
          <w:szCs w:val="24"/>
        </w:rPr>
        <w:t xml:space="preserve"> Journal, </w:t>
      </w:r>
      <w:r w:rsidRPr="00982AFA">
        <w:rPr>
          <w:rFonts w:ascii="Times" w:hAnsi="Times" w:cs="Times New Roman"/>
          <w:i/>
          <w:sz w:val="24"/>
          <w:szCs w:val="24"/>
        </w:rPr>
        <w:t xml:space="preserve">E-mail: krishnaruhnai@gmail.com </w:t>
      </w:r>
    </w:p>
    <w:p w:rsidR="00D73388" w:rsidRPr="00982AFA" w:rsidRDefault="00D73388" w:rsidP="00BD4303">
      <w:pPr>
        <w:spacing w:line="240" w:lineRule="auto"/>
        <w:rPr>
          <w:rFonts w:ascii="Times" w:hAnsi="Times" w:cs="Times New Roman"/>
          <w:i/>
          <w:sz w:val="24"/>
          <w:szCs w:val="24"/>
          <w:lang w:bidi="hi-IN"/>
        </w:rPr>
      </w:pPr>
      <w:r w:rsidRPr="00C41970">
        <w:rPr>
          <w:rFonts w:ascii="Times" w:hAnsi="Times" w:cs="Times New Roman"/>
          <w:b/>
          <w:bCs/>
          <w:iCs/>
          <w:sz w:val="24"/>
          <w:szCs w:val="24"/>
        </w:rPr>
        <w:t>Disclosure</w:t>
      </w:r>
      <w:r w:rsidRPr="00982AFA">
        <w:rPr>
          <w:rFonts w:ascii="Times" w:hAnsi="Times" w:cs="Times New Roman"/>
          <w:iCs/>
          <w:sz w:val="24"/>
          <w:szCs w:val="24"/>
        </w:rPr>
        <w:t xml:space="preserve">: The author was the complainant in the NHRC </w:t>
      </w:r>
      <w:r w:rsidRPr="00982AFA">
        <w:rPr>
          <w:rFonts w:ascii="Times" w:hAnsi="Times" w:cs="Times New Roman"/>
          <w:sz w:val="24"/>
          <w:szCs w:val="24"/>
        </w:rPr>
        <w:t>Case No.2951/30/0/2011</w:t>
      </w:r>
      <w:r w:rsidRPr="00982AFA">
        <w:rPr>
          <w:rFonts w:ascii="Times" w:hAnsi="Times" w:cs="Times New Roman"/>
          <w:iCs/>
          <w:sz w:val="24"/>
          <w:szCs w:val="24"/>
        </w:rPr>
        <w:t xml:space="preserve"> </w:t>
      </w:r>
    </w:p>
    <w:p w:rsidR="0090709D" w:rsidRDefault="0090709D"/>
    <w:sectPr w:rsidR="0090709D" w:rsidSect="00365A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32D5" w:rsidRDefault="00B332D5" w:rsidP="00D73388">
      <w:pPr>
        <w:spacing w:after="0" w:line="240" w:lineRule="auto"/>
      </w:pPr>
      <w:r>
        <w:separator/>
      </w:r>
    </w:p>
  </w:endnote>
  <w:endnote w:type="continuationSeparator" w:id="0">
    <w:p w:rsidR="00B332D5" w:rsidRDefault="00B332D5" w:rsidP="00D73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32D5" w:rsidRDefault="00B332D5" w:rsidP="00D73388">
      <w:pPr>
        <w:spacing w:after="0" w:line="240" w:lineRule="auto"/>
      </w:pPr>
      <w:r>
        <w:separator/>
      </w:r>
    </w:p>
  </w:footnote>
  <w:footnote w:type="continuationSeparator" w:id="0">
    <w:p w:rsidR="00B332D5" w:rsidRDefault="00B332D5" w:rsidP="00D73388">
      <w:pPr>
        <w:spacing w:after="0" w:line="240" w:lineRule="auto"/>
      </w:pPr>
      <w:r>
        <w:continuationSeparator/>
      </w:r>
    </w:p>
  </w:footnote>
  <w:footnote w:id="1">
    <w:p w:rsidR="00E46F13" w:rsidRPr="00F41FCB" w:rsidRDefault="00E46F13" w:rsidP="00E46F13">
      <w:pPr>
        <w:pStyle w:val="FootnoteText"/>
        <w:rPr>
          <w:rFonts w:ascii="Times New Roman" w:hAnsi="Times New Roman" w:cs="Times New Roman"/>
          <w:sz w:val="22"/>
          <w:szCs w:val="22"/>
        </w:rPr>
      </w:pPr>
      <w:r w:rsidRPr="00F41FCB">
        <w:rPr>
          <w:rStyle w:val="FootnoteReference"/>
          <w:rFonts w:ascii="Times New Roman" w:hAnsi="Times New Roman" w:cs="Times New Roman"/>
          <w:sz w:val="22"/>
          <w:szCs w:val="22"/>
        </w:rPr>
        <w:footnoteRef/>
      </w:r>
      <w:r w:rsidRPr="00F41FCB">
        <w:rPr>
          <w:rFonts w:ascii="Times New Roman" w:hAnsi="Times New Roman" w:cs="Times New Roman"/>
          <w:sz w:val="22"/>
          <w:szCs w:val="22"/>
        </w:rPr>
        <w:t xml:space="preserve"> Asbestos-related diseases, National Health Portal, Centre for Health Informatics, National Institute of Health and Family Welfare, Ministry of Health and Family Welfare, </w:t>
      </w:r>
    </w:p>
    <w:p w:rsidR="00E46F13" w:rsidRPr="00F41FCB" w:rsidRDefault="00E46F13" w:rsidP="00E46F13">
      <w:pPr>
        <w:pStyle w:val="FootnoteText"/>
        <w:rPr>
          <w:rFonts w:ascii="Times New Roman" w:hAnsi="Times New Roman" w:cs="Times New Roman"/>
          <w:sz w:val="22"/>
          <w:szCs w:val="22"/>
        </w:rPr>
      </w:pPr>
      <w:r w:rsidRPr="00F41FCB">
        <w:rPr>
          <w:rFonts w:ascii="Times New Roman" w:hAnsi="Times New Roman" w:cs="Times New Roman"/>
          <w:sz w:val="22"/>
          <w:szCs w:val="22"/>
        </w:rPr>
        <w:t>https://www.nhp.gov.in/disease/non-communicable-disease/asbestos-related-diseases, accessed on May 4, 2019</w:t>
      </w:r>
    </w:p>
    <w:p w:rsidR="00E46F13" w:rsidRPr="00F41FCB" w:rsidRDefault="00E46F13">
      <w:pPr>
        <w:pStyle w:val="FootnoteText"/>
        <w:rPr>
          <w:rFonts w:ascii="Times New Roman" w:hAnsi="Times New Roman" w:cs="Times New Roman"/>
          <w:sz w:val="22"/>
          <w:szCs w:val="22"/>
        </w:rPr>
      </w:pPr>
    </w:p>
  </w:footnote>
  <w:footnote w:id="2">
    <w:p w:rsidR="00D73388" w:rsidRPr="00F41FCB" w:rsidRDefault="00D73388" w:rsidP="00D73388">
      <w:pPr>
        <w:pStyle w:val="FootnoteText"/>
        <w:rPr>
          <w:rFonts w:ascii="Times New Roman" w:hAnsi="Times New Roman" w:cs="Times New Roman"/>
          <w:sz w:val="22"/>
          <w:szCs w:val="22"/>
        </w:rPr>
      </w:pPr>
      <w:r w:rsidRPr="00F41FCB">
        <w:rPr>
          <w:rStyle w:val="FootnoteReference"/>
          <w:rFonts w:ascii="Times New Roman" w:hAnsi="Times New Roman" w:cs="Times New Roman"/>
          <w:sz w:val="22"/>
          <w:szCs w:val="22"/>
        </w:rPr>
        <w:footnoteRef/>
      </w:r>
      <w:r w:rsidRPr="00F41FCB">
        <w:rPr>
          <w:rFonts w:ascii="Times New Roman" w:hAnsi="Times New Roman" w:cs="Times New Roman"/>
          <w:sz w:val="22"/>
          <w:szCs w:val="22"/>
        </w:rPr>
        <w:t xml:space="preserve"> NHRC order in Case No.2951/30/0/2011</w:t>
      </w:r>
    </w:p>
  </w:footnote>
  <w:footnote w:id="3">
    <w:p w:rsidR="00D73388" w:rsidRPr="00F41FCB" w:rsidRDefault="00D73388" w:rsidP="00D73388">
      <w:pPr>
        <w:pStyle w:val="FootnoteText"/>
        <w:rPr>
          <w:rFonts w:ascii="Times New Roman" w:hAnsi="Times New Roman" w:cs="Times New Roman"/>
          <w:sz w:val="22"/>
          <w:szCs w:val="22"/>
        </w:rPr>
      </w:pPr>
      <w:r w:rsidRPr="00F41FCB">
        <w:rPr>
          <w:rStyle w:val="FootnoteReference"/>
          <w:rFonts w:ascii="Times New Roman" w:hAnsi="Times New Roman" w:cs="Times New Roman"/>
          <w:sz w:val="22"/>
          <w:szCs w:val="22"/>
        </w:rPr>
        <w:footnoteRef/>
      </w:r>
      <w:r w:rsidRPr="00F41FCB">
        <w:rPr>
          <w:rFonts w:ascii="Times New Roman" w:hAnsi="Times New Roman" w:cs="Times New Roman"/>
          <w:sz w:val="22"/>
          <w:szCs w:val="22"/>
        </w:rPr>
        <w:t xml:space="preserve">  NHRC order in Case No.693/30/97-98</w:t>
      </w:r>
    </w:p>
  </w:footnote>
  <w:footnote w:id="4">
    <w:p w:rsidR="00CA6149" w:rsidRPr="00F41FCB" w:rsidRDefault="00CA6149" w:rsidP="00CA6149">
      <w:pPr>
        <w:pStyle w:val="FootnoteText"/>
        <w:rPr>
          <w:rFonts w:ascii="Times New Roman" w:hAnsi="Times New Roman" w:cs="Times New Roman"/>
          <w:sz w:val="22"/>
          <w:szCs w:val="22"/>
        </w:rPr>
      </w:pPr>
      <w:r w:rsidRPr="00F41FCB">
        <w:rPr>
          <w:rStyle w:val="FootnoteReference"/>
          <w:rFonts w:ascii="Times New Roman" w:hAnsi="Times New Roman" w:cs="Times New Roman"/>
          <w:sz w:val="22"/>
          <w:szCs w:val="22"/>
        </w:rPr>
        <w:footnoteRef/>
      </w:r>
      <w:r w:rsidRPr="00F41FCB">
        <w:rPr>
          <w:rFonts w:ascii="Times New Roman" w:hAnsi="Times New Roman" w:cs="Times New Roman"/>
          <w:sz w:val="22"/>
          <w:szCs w:val="22"/>
        </w:rPr>
        <w:t xml:space="preserve"> Deane, Lucy (1900), Report on the health of workers in asbestos and other dusty trades in HM Chief Inspector of Factories and Workshops, 1899, Second Volume, Annual Report for 1898. HMSO, London. pp. 171–2</w:t>
      </w:r>
    </w:p>
  </w:footnote>
  <w:footnote w:id="5">
    <w:p w:rsidR="00B35390" w:rsidRPr="00F41FCB" w:rsidRDefault="00B35390" w:rsidP="00B35390">
      <w:pPr>
        <w:autoSpaceDE w:val="0"/>
        <w:autoSpaceDN w:val="0"/>
        <w:adjustRightInd w:val="0"/>
        <w:spacing w:after="0" w:line="240" w:lineRule="auto"/>
        <w:contextualSpacing/>
        <w:rPr>
          <w:rFonts w:ascii="Times New Roman" w:hAnsi="Times New Roman" w:cs="Times New Roman"/>
        </w:rPr>
      </w:pPr>
      <w:r w:rsidRPr="00F41FCB">
        <w:rPr>
          <w:rStyle w:val="FootnoteReference"/>
          <w:rFonts w:ascii="Times New Roman" w:hAnsi="Times New Roman" w:cs="Times New Roman"/>
        </w:rPr>
        <w:footnoteRef/>
      </w:r>
      <w:r w:rsidRPr="00F41FCB">
        <w:rPr>
          <w:rFonts w:ascii="Times New Roman" w:hAnsi="Times New Roman" w:cs="Times New Roman"/>
        </w:rPr>
        <w:t xml:space="preserve"> </w:t>
      </w:r>
      <w:r w:rsidRPr="00F41FCB">
        <w:rPr>
          <w:rFonts w:ascii="Times New Roman" w:hAnsi="Times New Roman" w:cs="Times New Roman"/>
          <w:lang w:bidi="hi-IN"/>
        </w:rPr>
        <w:t>Prevalence of Asbestosis and Related Disorders in a Asbestos Fiber Processing Unit in West Bengal, http://www.dgfasli.nic.in/newsletter/jan_march_96.pdf accessed on 12 January, 2018</w:t>
      </w:r>
    </w:p>
  </w:footnote>
  <w:footnote w:id="6">
    <w:p w:rsidR="00B35390" w:rsidRPr="00F41FCB" w:rsidRDefault="00B35390" w:rsidP="00B35390">
      <w:pPr>
        <w:pStyle w:val="FootnoteText"/>
        <w:rPr>
          <w:rFonts w:ascii="Times New Roman" w:hAnsi="Times New Roman" w:cs="Times New Roman"/>
          <w:sz w:val="22"/>
          <w:szCs w:val="22"/>
        </w:rPr>
      </w:pPr>
      <w:r w:rsidRPr="00F41FCB">
        <w:rPr>
          <w:rStyle w:val="FootnoteReference"/>
          <w:rFonts w:ascii="Times New Roman" w:hAnsi="Times New Roman" w:cs="Times New Roman"/>
          <w:sz w:val="22"/>
          <w:szCs w:val="22"/>
        </w:rPr>
        <w:footnoteRef/>
      </w:r>
      <w:r w:rsidRPr="00F41FCB">
        <w:rPr>
          <w:rFonts w:ascii="Times New Roman" w:hAnsi="Times New Roman" w:cs="Times New Roman"/>
          <w:sz w:val="22"/>
          <w:szCs w:val="22"/>
        </w:rPr>
        <w:t xml:space="preserve"> </w:t>
      </w:r>
      <w:r w:rsidRPr="00F41FCB">
        <w:rPr>
          <w:rFonts w:ascii="Times New Roman" w:hAnsi="Times New Roman" w:cs="Times New Roman"/>
          <w:sz w:val="22"/>
          <w:szCs w:val="22"/>
          <w:lang w:bidi="hi-IN"/>
        </w:rPr>
        <w:t xml:space="preserve">Cooke, W. E. (1924), Fibrosis of the Lungs due to the Inhalation of Asbestos Dust, </w:t>
      </w:r>
      <w:r w:rsidRPr="00F41FCB">
        <w:rPr>
          <w:rFonts w:ascii="Times New Roman" w:hAnsi="Times New Roman" w:cs="Times New Roman"/>
          <w:i/>
          <w:sz w:val="22"/>
          <w:szCs w:val="22"/>
          <w:lang w:bidi="hi-IN"/>
        </w:rPr>
        <w:t>British Medical Journal</w:t>
      </w:r>
      <w:r w:rsidRPr="00F41FCB">
        <w:rPr>
          <w:rFonts w:ascii="Times New Roman" w:hAnsi="Times New Roman" w:cs="Times New Roman"/>
          <w:sz w:val="22"/>
          <w:szCs w:val="22"/>
          <w:lang w:bidi="hi-IN"/>
        </w:rPr>
        <w:t xml:space="preserve">, July 26; 2(3317): 140-2, 147-148, </w:t>
      </w:r>
      <w:hyperlink r:id="rId1" w:history="1">
        <w:r w:rsidRPr="00F41FCB">
          <w:rPr>
            <w:rStyle w:val="Hyperlink"/>
            <w:rFonts w:ascii="Times New Roman" w:hAnsi="Times New Roman" w:cs="Times New Roman"/>
            <w:color w:val="auto"/>
            <w:sz w:val="22"/>
            <w:szCs w:val="22"/>
            <w:lang w:bidi="hi-IN"/>
          </w:rPr>
          <w:t>https://www.ncbi.nlm.nih.gov/pmc/articles/PMC2304688/pdf/brmedj05824-0015a.pdf</w:t>
        </w:r>
      </w:hyperlink>
      <w:r w:rsidRPr="00F41FCB">
        <w:rPr>
          <w:rFonts w:ascii="Times New Roman" w:hAnsi="Times New Roman" w:cs="Times New Roman"/>
          <w:sz w:val="22"/>
          <w:szCs w:val="22"/>
          <w:lang w:bidi="hi-IN"/>
        </w:rPr>
        <w:t>, accessed on 12 November , 2018</w:t>
      </w:r>
    </w:p>
  </w:footnote>
  <w:footnote w:id="7">
    <w:p w:rsidR="00F523BA" w:rsidRPr="00F41FCB" w:rsidRDefault="00F523BA" w:rsidP="00F523BA">
      <w:pPr>
        <w:pStyle w:val="FootnoteText"/>
        <w:rPr>
          <w:rFonts w:ascii="Times New Roman" w:hAnsi="Times New Roman" w:cs="Times New Roman"/>
          <w:sz w:val="22"/>
          <w:szCs w:val="22"/>
        </w:rPr>
      </w:pPr>
      <w:r w:rsidRPr="00F41FCB">
        <w:rPr>
          <w:rStyle w:val="FootnoteReference"/>
          <w:rFonts w:ascii="Times New Roman" w:hAnsi="Times New Roman" w:cs="Times New Roman"/>
          <w:sz w:val="22"/>
          <w:szCs w:val="22"/>
        </w:rPr>
        <w:footnoteRef/>
      </w:r>
      <w:r w:rsidRPr="00F41FCB">
        <w:rPr>
          <w:rFonts w:ascii="Times New Roman" w:hAnsi="Times New Roman" w:cs="Times New Roman"/>
          <w:sz w:val="22"/>
          <w:szCs w:val="22"/>
        </w:rPr>
        <w:t xml:space="preserve"> Azad, </w:t>
      </w:r>
      <w:proofErr w:type="spellStart"/>
      <w:r w:rsidRPr="00F41FCB">
        <w:rPr>
          <w:rFonts w:ascii="Times New Roman" w:hAnsi="Times New Roman" w:cs="Times New Roman"/>
          <w:sz w:val="22"/>
          <w:szCs w:val="22"/>
        </w:rPr>
        <w:t>Gulam</w:t>
      </w:r>
      <w:proofErr w:type="spellEnd"/>
      <w:r w:rsidRPr="00F41FCB">
        <w:rPr>
          <w:rFonts w:ascii="Times New Roman" w:hAnsi="Times New Roman" w:cs="Times New Roman"/>
          <w:sz w:val="22"/>
          <w:szCs w:val="22"/>
        </w:rPr>
        <w:t xml:space="preserve"> Nabi (2014), </w:t>
      </w:r>
      <w:r w:rsidRPr="00F41FCB">
        <w:rPr>
          <w:rFonts w:ascii="Times New Roman" w:hAnsi="Times New Roman" w:cs="Times New Roman"/>
          <w:sz w:val="22"/>
          <w:szCs w:val="22"/>
          <w:lang w:bidi="hi-IN"/>
        </w:rPr>
        <w:t>Union Minister of Health and Family Welfare reply on Asbestos Related Diseases in the Lok Sabha, 21 February, http://pib.nic.in/newsite/PrintRelease.aspx?relid=104105 accessed on 1 December 2018</w:t>
      </w:r>
    </w:p>
  </w:footnote>
  <w:footnote w:id="8">
    <w:p w:rsidR="00A83254" w:rsidRPr="00F41FCB" w:rsidRDefault="00A83254" w:rsidP="00A83254">
      <w:pPr>
        <w:pStyle w:val="FootnoteText"/>
        <w:rPr>
          <w:rFonts w:ascii="Times New Roman" w:hAnsi="Times New Roman" w:cs="Times New Roman"/>
          <w:sz w:val="22"/>
          <w:szCs w:val="22"/>
        </w:rPr>
      </w:pPr>
      <w:r w:rsidRPr="00F41FCB">
        <w:rPr>
          <w:rStyle w:val="FootnoteReference"/>
          <w:rFonts w:ascii="Times New Roman" w:hAnsi="Times New Roman" w:cs="Times New Roman"/>
          <w:sz w:val="22"/>
          <w:szCs w:val="22"/>
        </w:rPr>
        <w:footnoteRef/>
      </w:r>
      <w:r w:rsidRPr="00F41FCB">
        <w:rPr>
          <w:rFonts w:ascii="Times New Roman" w:hAnsi="Times New Roman" w:cs="Times New Roman"/>
          <w:sz w:val="22"/>
          <w:szCs w:val="22"/>
        </w:rPr>
        <w:t xml:space="preserve"> (2003), Ban on Asbestos Mining, Press Information Bureau, Ministry of Mines, February 26, http://pibarchive.nic.in/archive/releases98/lyr2003/rfeb2003/26022003/r260220035.html  accessed on 10 September, 2018</w:t>
      </w:r>
    </w:p>
  </w:footnote>
  <w:footnote w:id="9">
    <w:p w:rsidR="00A83254" w:rsidRPr="00F41FCB" w:rsidRDefault="00A83254" w:rsidP="00A83254">
      <w:pPr>
        <w:pStyle w:val="FootnoteText"/>
        <w:contextualSpacing/>
        <w:rPr>
          <w:rFonts w:ascii="Times New Roman" w:hAnsi="Times New Roman" w:cs="Times New Roman"/>
          <w:sz w:val="22"/>
          <w:szCs w:val="22"/>
        </w:rPr>
      </w:pPr>
      <w:r w:rsidRPr="00F41FCB">
        <w:rPr>
          <w:rStyle w:val="FootnoteReference"/>
          <w:rFonts w:ascii="Times New Roman" w:hAnsi="Times New Roman" w:cs="Times New Roman"/>
          <w:sz w:val="22"/>
          <w:szCs w:val="22"/>
        </w:rPr>
        <w:footnoteRef/>
      </w:r>
      <w:r w:rsidRPr="00F41FCB">
        <w:rPr>
          <w:rFonts w:ascii="Times New Roman" w:hAnsi="Times New Roman" w:cs="Times New Roman"/>
          <w:sz w:val="22"/>
          <w:szCs w:val="22"/>
        </w:rPr>
        <w:t xml:space="preserve">Nair, </w:t>
      </w:r>
      <w:proofErr w:type="spellStart"/>
      <w:r w:rsidRPr="00F41FCB">
        <w:rPr>
          <w:rFonts w:ascii="Times New Roman" w:hAnsi="Times New Roman" w:cs="Times New Roman"/>
          <w:sz w:val="22"/>
          <w:szCs w:val="22"/>
        </w:rPr>
        <w:t>Manoj</w:t>
      </w:r>
      <w:proofErr w:type="spellEnd"/>
      <w:r w:rsidRPr="00F41FCB">
        <w:rPr>
          <w:rFonts w:ascii="Times New Roman" w:hAnsi="Times New Roman" w:cs="Times New Roman"/>
          <w:sz w:val="22"/>
          <w:szCs w:val="22"/>
        </w:rPr>
        <w:t xml:space="preserve"> R. (2018), Railways are phasing out asbestos, a suspected health hazard, </w:t>
      </w:r>
      <w:r w:rsidRPr="00F41FCB">
        <w:rPr>
          <w:rFonts w:ascii="Times New Roman" w:hAnsi="Times New Roman" w:cs="Times New Roman"/>
          <w:i/>
          <w:sz w:val="22"/>
          <w:szCs w:val="22"/>
        </w:rPr>
        <w:t xml:space="preserve">Hindustan Times, </w:t>
      </w:r>
      <w:r w:rsidRPr="00F41FCB">
        <w:rPr>
          <w:rFonts w:ascii="Times New Roman" w:hAnsi="Times New Roman" w:cs="Times New Roman"/>
          <w:sz w:val="22"/>
          <w:szCs w:val="22"/>
        </w:rPr>
        <w:t>April 23</w:t>
      </w:r>
      <w:r w:rsidRPr="00F41FCB">
        <w:rPr>
          <w:rFonts w:ascii="Times New Roman" w:hAnsi="Times New Roman" w:cs="Times New Roman"/>
          <w:i/>
          <w:sz w:val="22"/>
          <w:szCs w:val="22"/>
        </w:rPr>
        <w:t xml:space="preserve">, </w:t>
      </w:r>
      <w:hyperlink r:id="rId2" w:history="1">
        <w:r w:rsidRPr="00F41FCB">
          <w:rPr>
            <w:rStyle w:val="Hyperlink"/>
            <w:rFonts w:ascii="Times New Roman" w:hAnsi="Times New Roman" w:cs="Times New Roman"/>
            <w:color w:val="auto"/>
            <w:sz w:val="22"/>
            <w:szCs w:val="22"/>
          </w:rPr>
          <w:t>https://www.hindustantimes.com/mumbai-news/railways-are-phasing-out-asbestos-a-suspected-health-hazard/story-3laDnefgU8P1VgPXMYdTEP.html</w:t>
        </w:r>
      </w:hyperlink>
      <w:r w:rsidRPr="00F41FCB">
        <w:rPr>
          <w:rFonts w:ascii="Times New Roman" w:hAnsi="Times New Roman" w:cs="Times New Roman"/>
          <w:sz w:val="22"/>
          <w:szCs w:val="22"/>
        </w:rPr>
        <w:t xml:space="preserve"> </w:t>
      </w:r>
      <w:r w:rsidRPr="00F41FCB">
        <w:rPr>
          <w:rFonts w:ascii="Times New Roman" w:hAnsi="Times New Roman" w:cs="Times New Roman"/>
          <w:bCs/>
          <w:sz w:val="22"/>
          <w:szCs w:val="22"/>
        </w:rPr>
        <w:t xml:space="preserve">accessed on 15 September, 2018 </w:t>
      </w:r>
    </w:p>
  </w:footnote>
  <w:footnote w:id="10">
    <w:p w:rsidR="00A83254" w:rsidRPr="00F41FCB" w:rsidRDefault="00A83254" w:rsidP="00A83254">
      <w:pPr>
        <w:pStyle w:val="FootnoteText"/>
        <w:rPr>
          <w:rFonts w:ascii="Times New Roman" w:hAnsi="Times New Roman" w:cs="Times New Roman"/>
          <w:sz w:val="22"/>
          <w:szCs w:val="22"/>
        </w:rPr>
      </w:pPr>
      <w:r w:rsidRPr="00F41FCB">
        <w:rPr>
          <w:rStyle w:val="FootnoteReference"/>
          <w:rFonts w:ascii="Times New Roman" w:hAnsi="Times New Roman" w:cs="Times New Roman"/>
          <w:sz w:val="22"/>
          <w:szCs w:val="22"/>
        </w:rPr>
        <w:footnoteRef/>
      </w:r>
      <w:r w:rsidRPr="00F41FCB">
        <w:rPr>
          <w:rFonts w:ascii="Times New Roman" w:hAnsi="Times New Roman" w:cs="Times New Roman"/>
          <w:sz w:val="22"/>
          <w:szCs w:val="22"/>
        </w:rPr>
        <w:t xml:space="preserve"> Gupta, Alok (2015), Protests at Bihar asbestos unit, </w:t>
      </w:r>
      <w:r w:rsidRPr="00F41FCB">
        <w:rPr>
          <w:rFonts w:ascii="Times New Roman" w:hAnsi="Times New Roman" w:cs="Times New Roman"/>
          <w:i/>
          <w:sz w:val="22"/>
          <w:szCs w:val="22"/>
        </w:rPr>
        <w:t>Down To Earth</w:t>
      </w:r>
      <w:r w:rsidRPr="00F41FCB">
        <w:rPr>
          <w:rFonts w:ascii="Times New Roman" w:hAnsi="Times New Roman" w:cs="Times New Roman"/>
          <w:sz w:val="22"/>
          <w:szCs w:val="22"/>
        </w:rPr>
        <w:t xml:space="preserve">, July 4, </w:t>
      </w:r>
      <w:hyperlink r:id="rId3" w:history="1">
        <w:r w:rsidRPr="00F41FCB">
          <w:rPr>
            <w:rStyle w:val="Hyperlink"/>
            <w:rFonts w:ascii="Times New Roman" w:hAnsi="Times New Roman" w:cs="Times New Roman"/>
            <w:color w:val="auto"/>
            <w:sz w:val="22"/>
            <w:szCs w:val="22"/>
          </w:rPr>
          <w:t>https://www.downtoearth.org.in/news/protests-at-bihar-asbestos-unit-42000</w:t>
        </w:r>
      </w:hyperlink>
      <w:r w:rsidRPr="00F41FCB">
        <w:rPr>
          <w:rFonts w:ascii="Times New Roman" w:hAnsi="Times New Roman" w:cs="Times New Roman"/>
          <w:sz w:val="22"/>
          <w:szCs w:val="22"/>
        </w:rPr>
        <w:t xml:space="preserve">, </w:t>
      </w:r>
      <w:r w:rsidRPr="00F41FCB">
        <w:rPr>
          <w:rFonts w:ascii="Times New Roman" w:hAnsi="Times New Roman" w:cs="Times New Roman"/>
          <w:bCs/>
          <w:sz w:val="22"/>
          <w:szCs w:val="22"/>
        </w:rPr>
        <w:t>accessed on 15 September, 2018</w:t>
      </w:r>
    </w:p>
  </w:footnote>
  <w:footnote w:id="11">
    <w:p w:rsidR="00A83254" w:rsidRPr="00F41FCB" w:rsidRDefault="00A83254" w:rsidP="00A83254">
      <w:pPr>
        <w:pStyle w:val="FootnoteText"/>
        <w:rPr>
          <w:rFonts w:ascii="Times New Roman" w:hAnsi="Times New Roman" w:cs="Times New Roman"/>
          <w:sz w:val="22"/>
          <w:szCs w:val="22"/>
        </w:rPr>
      </w:pPr>
      <w:r w:rsidRPr="00F41FCB">
        <w:rPr>
          <w:rStyle w:val="FootnoteReference"/>
          <w:rFonts w:ascii="Times New Roman" w:hAnsi="Times New Roman" w:cs="Times New Roman"/>
          <w:sz w:val="22"/>
          <w:szCs w:val="22"/>
        </w:rPr>
        <w:footnoteRef/>
      </w:r>
      <w:r w:rsidRPr="00F41FCB">
        <w:rPr>
          <w:rFonts w:ascii="Times New Roman" w:hAnsi="Times New Roman" w:cs="Times New Roman"/>
          <w:sz w:val="22"/>
          <w:szCs w:val="22"/>
        </w:rPr>
        <w:t xml:space="preserve"> </w:t>
      </w:r>
      <w:proofErr w:type="spellStart"/>
      <w:r w:rsidRPr="00F41FCB">
        <w:rPr>
          <w:rFonts w:ascii="Times New Roman" w:hAnsi="Times New Roman" w:cs="Times New Roman"/>
          <w:sz w:val="22"/>
          <w:szCs w:val="22"/>
        </w:rPr>
        <w:t>Tewary</w:t>
      </w:r>
      <w:proofErr w:type="spellEnd"/>
      <w:r w:rsidRPr="00F41FCB">
        <w:rPr>
          <w:rFonts w:ascii="Times New Roman" w:hAnsi="Times New Roman" w:cs="Times New Roman"/>
          <w:sz w:val="22"/>
          <w:szCs w:val="22"/>
        </w:rPr>
        <w:t xml:space="preserve">, Amarnath (2011), Student protest halts asbestos factory in Bihar, India, BBC News, February 26, </w:t>
      </w:r>
      <w:hyperlink r:id="rId4" w:history="1">
        <w:r w:rsidRPr="00F41FCB">
          <w:rPr>
            <w:rStyle w:val="Hyperlink"/>
            <w:rFonts w:ascii="Times New Roman" w:hAnsi="Times New Roman" w:cs="Times New Roman"/>
            <w:color w:val="auto"/>
            <w:sz w:val="22"/>
            <w:szCs w:val="22"/>
          </w:rPr>
          <w:t>https://www.bbc.com/news/world-south-asia-12354285</w:t>
        </w:r>
      </w:hyperlink>
      <w:r w:rsidRPr="00F41FCB">
        <w:rPr>
          <w:rFonts w:ascii="Times New Roman" w:hAnsi="Times New Roman" w:cs="Times New Roman"/>
          <w:sz w:val="22"/>
          <w:szCs w:val="22"/>
        </w:rPr>
        <w:t xml:space="preserve"> </w:t>
      </w:r>
      <w:r w:rsidRPr="00F41FCB">
        <w:rPr>
          <w:rFonts w:ascii="Times New Roman" w:hAnsi="Times New Roman" w:cs="Times New Roman"/>
          <w:bCs/>
          <w:sz w:val="22"/>
          <w:szCs w:val="22"/>
        </w:rPr>
        <w:t>accessed on 15 September, 2018</w:t>
      </w:r>
    </w:p>
  </w:footnote>
  <w:footnote w:id="12">
    <w:p w:rsidR="00A83254" w:rsidRPr="00F41FCB" w:rsidRDefault="00A83254" w:rsidP="00A83254">
      <w:pPr>
        <w:pStyle w:val="FootnoteText"/>
        <w:rPr>
          <w:rFonts w:ascii="Times New Roman" w:hAnsi="Times New Roman" w:cs="Times New Roman"/>
          <w:sz w:val="22"/>
          <w:szCs w:val="22"/>
        </w:rPr>
      </w:pPr>
      <w:r w:rsidRPr="00F41FCB">
        <w:rPr>
          <w:rStyle w:val="FootnoteReference"/>
          <w:rFonts w:ascii="Times New Roman" w:hAnsi="Times New Roman" w:cs="Times New Roman"/>
          <w:sz w:val="22"/>
          <w:szCs w:val="22"/>
        </w:rPr>
        <w:footnoteRef/>
      </w:r>
      <w:r w:rsidRPr="00F41FCB">
        <w:rPr>
          <w:rFonts w:ascii="Times New Roman" w:hAnsi="Times New Roman" w:cs="Times New Roman"/>
          <w:sz w:val="22"/>
          <w:szCs w:val="22"/>
        </w:rPr>
        <w:t xml:space="preserve"> Proposals Approved by State Investment Promotion Board (SIPB), industries.bih.nic.in/News/NE-01-20-09-2011.pdf, accessed on 11 September, 2018</w:t>
      </w:r>
    </w:p>
  </w:footnote>
  <w:footnote w:id="13">
    <w:p w:rsidR="00A83254" w:rsidRPr="00F41FCB" w:rsidRDefault="00A83254" w:rsidP="00A83254">
      <w:pPr>
        <w:pStyle w:val="FootnoteText"/>
        <w:rPr>
          <w:rFonts w:ascii="Times New Roman" w:hAnsi="Times New Roman" w:cs="Times New Roman"/>
          <w:sz w:val="22"/>
          <w:szCs w:val="22"/>
        </w:rPr>
      </w:pPr>
      <w:r w:rsidRPr="00F41FCB">
        <w:rPr>
          <w:rStyle w:val="FootnoteReference"/>
          <w:rFonts w:ascii="Times New Roman" w:hAnsi="Times New Roman" w:cs="Times New Roman"/>
          <w:sz w:val="22"/>
          <w:szCs w:val="22"/>
        </w:rPr>
        <w:footnoteRef/>
      </w:r>
      <w:r w:rsidRPr="00F41FCB">
        <w:rPr>
          <w:rFonts w:ascii="Times New Roman" w:hAnsi="Times New Roman" w:cs="Times New Roman"/>
          <w:sz w:val="22"/>
          <w:szCs w:val="22"/>
        </w:rPr>
        <w:t xml:space="preserve"> (2011), Resounding ‘No!’ to asbestos plant in Bihar, </w:t>
      </w:r>
      <w:r w:rsidRPr="00F41FCB">
        <w:rPr>
          <w:rFonts w:ascii="Times New Roman" w:hAnsi="Times New Roman" w:cs="Times New Roman"/>
          <w:i/>
          <w:sz w:val="22"/>
          <w:szCs w:val="22"/>
        </w:rPr>
        <w:t>Indian Journal of Medical Ethics</w:t>
      </w:r>
      <w:r w:rsidRPr="00F41FCB">
        <w:rPr>
          <w:rFonts w:ascii="Times New Roman" w:hAnsi="Times New Roman" w:cs="Times New Roman"/>
          <w:sz w:val="22"/>
          <w:szCs w:val="22"/>
        </w:rPr>
        <w:t xml:space="preserve">, Vol 8, No 2, </w:t>
      </w:r>
      <w:hyperlink r:id="rId5" w:history="1">
        <w:r w:rsidRPr="00F41FCB">
          <w:rPr>
            <w:rStyle w:val="Hyperlink"/>
            <w:rFonts w:ascii="Times New Roman" w:hAnsi="Times New Roman" w:cs="Times New Roman"/>
            <w:color w:val="auto"/>
            <w:sz w:val="22"/>
            <w:szCs w:val="22"/>
          </w:rPr>
          <w:t>http://www.issuesinmedicalethics.org/articles/resounding-no-to-asbestos-plant-in-bihar/?galley=html</w:t>
        </w:r>
      </w:hyperlink>
      <w:r w:rsidRPr="00F41FCB">
        <w:rPr>
          <w:rFonts w:ascii="Times New Roman" w:hAnsi="Times New Roman" w:cs="Times New Roman"/>
          <w:sz w:val="22"/>
          <w:szCs w:val="22"/>
        </w:rPr>
        <w:t xml:space="preserve">, </w:t>
      </w:r>
      <w:r w:rsidRPr="00F41FCB">
        <w:rPr>
          <w:rFonts w:ascii="Times New Roman" w:hAnsi="Times New Roman" w:cs="Times New Roman"/>
          <w:bCs/>
          <w:sz w:val="22"/>
          <w:szCs w:val="22"/>
        </w:rPr>
        <w:t>accessed on 15 September, 2018</w:t>
      </w:r>
    </w:p>
  </w:footnote>
  <w:footnote w:id="14">
    <w:p w:rsidR="00065BD0" w:rsidRPr="00F41FCB" w:rsidRDefault="00065BD0" w:rsidP="00065BD0">
      <w:pPr>
        <w:pStyle w:val="FootnoteText"/>
        <w:rPr>
          <w:rFonts w:ascii="Times New Roman" w:hAnsi="Times New Roman" w:cs="Times New Roman"/>
          <w:sz w:val="22"/>
          <w:szCs w:val="22"/>
        </w:rPr>
      </w:pPr>
      <w:r w:rsidRPr="00F41FCB">
        <w:rPr>
          <w:rStyle w:val="FootnoteReference"/>
          <w:rFonts w:ascii="Times New Roman" w:hAnsi="Times New Roman" w:cs="Times New Roman"/>
          <w:sz w:val="22"/>
          <w:szCs w:val="22"/>
        </w:rPr>
        <w:footnoteRef/>
      </w:r>
      <w:r w:rsidRPr="00F41FCB">
        <w:rPr>
          <w:rFonts w:ascii="Times New Roman" w:hAnsi="Times New Roman" w:cs="Times New Roman"/>
          <w:sz w:val="22"/>
          <w:szCs w:val="22"/>
        </w:rPr>
        <w:t xml:space="preserve"> </w:t>
      </w:r>
      <w:r w:rsidR="006C5A93" w:rsidRPr="00F41FCB">
        <w:rPr>
          <w:rFonts w:ascii="Times New Roman" w:hAnsi="Times New Roman" w:cs="Times New Roman"/>
          <w:sz w:val="22"/>
          <w:szCs w:val="22"/>
        </w:rPr>
        <w:t xml:space="preserve">(2006), </w:t>
      </w:r>
      <w:r w:rsidRPr="00F41FCB">
        <w:rPr>
          <w:rFonts w:ascii="Times New Roman" w:hAnsi="Times New Roman" w:cs="Times New Roman"/>
          <w:sz w:val="22"/>
          <w:szCs w:val="22"/>
        </w:rPr>
        <w:t xml:space="preserve">Study on Health Hazards/Environmental Hazards resulting from the use of Chrysotile variety of Asbestos in the country, National Institute of Occupational Health, Ahmedabad, </w:t>
      </w:r>
      <w:hyperlink r:id="rId6" w:history="1">
        <w:r w:rsidRPr="00F41FCB">
          <w:rPr>
            <w:rStyle w:val="Hyperlink"/>
            <w:rFonts w:ascii="Times New Roman" w:hAnsi="Times New Roman" w:cs="Times New Roman"/>
            <w:sz w:val="22"/>
            <w:szCs w:val="22"/>
          </w:rPr>
          <w:t>https://chemicals.nic.in/sites/default/files/Asbestos_%20NIOH_May%202012_0.pdf</w:t>
        </w:r>
      </w:hyperlink>
      <w:r w:rsidRPr="00F41FCB">
        <w:rPr>
          <w:rFonts w:ascii="Times New Roman" w:hAnsi="Times New Roman" w:cs="Times New Roman"/>
          <w:sz w:val="22"/>
          <w:szCs w:val="22"/>
        </w:rPr>
        <w:t xml:space="preserve"> accessed on 10 January, 2019</w:t>
      </w:r>
    </w:p>
  </w:footnote>
  <w:footnote w:id="15">
    <w:p w:rsidR="00D73388" w:rsidRPr="00F41FCB" w:rsidRDefault="00D73388" w:rsidP="00D73388">
      <w:pPr>
        <w:pStyle w:val="FootnoteText"/>
        <w:jc w:val="both"/>
        <w:rPr>
          <w:rFonts w:ascii="Times New Roman" w:hAnsi="Times New Roman" w:cs="Times New Roman"/>
          <w:sz w:val="22"/>
          <w:szCs w:val="22"/>
        </w:rPr>
      </w:pPr>
      <w:r w:rsidRPr="00F41FCB">
        <w:rPr>
          <w:rStyle w:val="FootnoteReference"/>
          <w:rFonts w:ascii="Times New Roman" w:hAnsi="Times New Roman" w:cs="Times New Roman"/>
          <w:sz w:val="22"/>
          <w:szCs w:val="22"/>
        </w:rPr>
        <w:footnoteRef/>
      </w:r>
      <w:r w:rsidRPr="00F41FCB">
        <w:rPr>
          <w:rFonts w:ascii="Times New Roman" w:hAnsi="Times New Roman" w:cs="Times New Roman"/>
          <w:sz w:val="22"/>
          <w:szCs w:val="22"/>
        </w:rPr>
        <w:t xml:space="preserve"> This happened during the tenures of Dr. S.K. Dave, Officer In Charge, National Institute of Occupational Health, Ahmedabad and Dr H.N. </w:t>
      </w:r>
      <w:proofErr w:type="spellStart"/>
      <w:r w:rsidRPr="00F41FCB">
        <w:rPr>
          <w:rFonts w:ascii="Times New Roman" w:hAnsi="Times New Roman" w:cs="Times New Roman"/>
          <w:sz w:val="22"/>
          <w:szCs w:val="22"/>
        </w:rPr>
        <w:t>Saiyad</w:t>
      </w:r>
      <w:proofErr w:type="spellEnd"/>
      <w:r w:rsidRPr="00F41FCB">
        <w:rPr>
          <w:rFonts w:ascii="Times New Roman" w:hAnsi="Times New Roman" w:cs="Times New Roman"/>
          <w:sz w:val="22"/>
          <w:szCs w:val="22"/>
        </w:rPr>
        <w:t xml:space="preserve">, Director, NIOH. The former did the study on asbestos exposure of workers in the ship breaking industry and found that 16 % of the workers are exposed. In a August 2005 paper published in </w:t>
      </w:r>
      <w:r w:rsidRPr="00F41FCB">
        <w:rPr>
          <w:rFonts w:ascii="Times New Roman" w:hAnsi="Times New Roman" w:cs="Times New Roman"/>
          <w:i/>
          <w:iCs/>
          <w:sz w:val="22"/>
          <w:szCs w:val="22"/>
        </w:rPr>
        <w:t>American Journal of Industrial Medicine</w:t>
      </w:r>
      <w:r w:rsidRPr="00F41FCB">
        <w:rPr>
          <w:rFonts w:ascii="Times New Roman" w:hAnsi="Times New Roman" w:cs="Times New Roman"/>
          <w:sz w:val="22"/>
          <w:szCs w:val="22"/>
        </w:rPr>
        <w:t xml:space="preserve">, titled "Occupational Asbestos Exposure and Predictable Asbestos-related Diseases in India," Dr Dave, as Senior Deputy Director, NIOH concluded, "Based on knowledge of past and current exposures to asbestos in industry, we can predict a future occurrence of clinical asbestos-related diseases-pleural changes, pulmonary fibrosis, bronchogenic carcinoma, and diffuse malignant mesothelioma." He wrote that these cases of asbestos related disease are expected to occur in asbestos exposed workers from mining, milling, and manufacturing as well as in those with secondary exposures to asbestos-containing materials, including construction and maintenance workers, users of asbestos-containing consumer products, and the occupants of asbestos-containing buildings. Dr Dave's surveys of asbestos-exposed workers revealed significant occupational exposures but NIOH’s study took a contrary position. </w:t>
      </w:r>
    </w:p>
  </w:footnote>
  <w:footnote w:id="16">
    <w:p w:rsidR="00D73388" w:rsidRPr="00F41FCB" w:rsidRDefault="00D73388" w:rsidP="00D73388">
      <w:pPr>
        <w:pStyle w:val="FootnoteText"/>
        <w:contextualSpacing/>
        <w:rPr>
          <w:rFonts w:ascii="Times New Roman" w:hAnsi="Times New Roman" w:cs="Times New Roman"/>
          <w:sz w:val="22"/>
          <w:szCs w:val="22"/>
        </w:rPr>
      </w:pPr>
      <w:r w:rsidRPr="00F41FCB">
        <w:rPr>
          <w:rStyle w:val="FootnoteReference"/>
          <w:rFonts w:ascii="Times New Roman" w:eastAsiaTheme="majorEastAsia" w:hAnsi="Times New Roman" w:cs="Times New Roman"/>
          <w:sz w:val="22"/>
          <w:szCs w:val="22"/>
        </w:rPr>
        <w:footnoteRef/>
      </w:r>
      <w:r w:rsidRPr="00F41FCB">
        <w:rPr>
          <w:rFonts w:ascii="Times New Roman" w:hAnsi="Times New Roman" w:cs="Times New Roman"/>
          <w:sz w:val="22"/>
          <w:szCs w:val="22"/>
        </w:rPr>
        <w:t xml:space="preserve"> Krishna, G. (2008), A government under an asbestos roof, </w:t>
      </w:r>
      <w:r w:rsidRPr="00F41FCB">
        <w:rPr>
          <w:rFonts w:ascii="Times New Roman" w:hAnsi="Times New Roman" w:cs="Times New Roman"/>
          <w:i/>
          <w:sz w:val="22"/>
          <w:szCs w:val="22"/>
        </w:rPr>
        <w:t>Indian Journal of Occupational and Environmental Medicine</w:t>
      </w:r>
      <w:r w:rsidRPr="00F41FCB">
        <w:rPr>
          <w:rFonts w:ascii="Times New Roman" w:hAnsi="Times New Roman" w:cs="Times New Roman"/>
          <w:sz w:val="22"/>
          <w:szCs w:val="22"/>
        </w:rPr>
        <w:t xml:space="preserve">, Vol. 12, Issue 1, p. 43-44, </w:t>
      </w:r>
      <w:r w:rsidRPr="00F41FCB">
        <w:rPr>
          <w:rFonts w:ascii="Times New Roman" w:eastAsiaTheme="majorEastAsia" w:hAnsi="Times New Roman" w:cs="Times New Roman"/>
          <w:sz w:val="22"/>
          <w:szCs w:val="22"/>
        </w:rPr>
        <w:t>http://www.ijoem.com/article.asp?issn=00195278;year=2008;volume=12;issue=1;spage=43;epage=44;aulast=Krishna</w:t>
      </w:r>
      <w:r w:rsidRPr="00F41FCB">
        <w:rPr>
          <w:rFonts w:ascii="Times New Roman" w:hAnsi="Times New Roman" w:cs="Times New Roman"/>
          <w:sz w:val="22"/>
          <w:szCs w:val="22"/>
        </w:rPr>
        <w:t xml:space="preserve"> accessed on 6 November, 2018</w:t>
      </w:r>
    </w:p>
  </w:footnote>
  <w:footnote w:id="17">
    <w:p w:rsidR="00B126A3" w:rsidRPr="00F41FCB" w:rsidRDefault="00B126A3" w:rsidP="00B126A3">
      <w:pPr>
        <w:pStyle w:val="FootnoteText"/>
        <w:rPr>
          <w:rFonts w:ascii="Times New Roman" w:hAnsi="Times New Roman" w:cs="Times New Roman"/>
          <w:sz w:val="22"/>
          <w:szCs w:val="22"/>
        </w:rPr>
      </w:pPr>
      <w:r w:rsidRPr="00F41FCB">
        <w:rPr>
          <w:rStyle w:val="FootnoteReference"/>
          <w:rFonts w:ascii="Times New Roman" w:hAnsi="Times New Roman" w:cs="Times New Roman"/>
          <w:sz w:val="22"/>
          <w:szCs w:val="22"/>
        </w:rPr>
        <w:footnoteRef/>
      </w:r>
      <w:r w:rsidRPr="00F41FCB">
        <w:rPr>
          <w:rFonts w:ascii="Times New Roman" w:hAnsi="Times New Roman" w:cs="Times New Roman"/>
          <w:sz w:val="22"/>
          <w:szCs w:val="22"/>
        </w:rPr>
        <w:t xml:space="preserve"> (2008), Asbestos Factories, Rajya Sabha, Release of Press Information Bureau, Ministry of Environment &amp; Forest, 20 March, </w:t>
      </w:r>
      <w:hyperlink r:id="rId7" w:history="1">
        <w:r w:rsidRPr="00F41FCB">
          <w:rPr>
            <w:rStyle w:val="Hyperlink"/>
            <w:rFonts w:ascii="Times New Roman" w:hAnsi="Times New Roman" w:cs="Times New Roman"/>
            <w:color w:val="auto"/>
            <w:sz w:val="22"/>
            <w:szCs w:val="22"/>
          </w:rPr>
          <w:t>http://pib.nic.in/newsite/erelcontent.aspx?relid=36794</w:t>
        </w:r>
      </w:hyperlink>
      <w:r w:rsidRPr="00F41FCB">
        <w:rPr>
          <w:rFonts w:ascii="Times New Roman" w:hAnsi="Times New Roman" w:cs="Times New Roman"/>
          <w:sz w:val="22"/>
          <w:szCs w:val="22"/>
        </w:rPr>
        <w:t xml:space="preserve"> accessed on 6 November, 2018</w:t>
      </w:r>
    </w:p>
  </w:footnote>
  <w:footnote w:id="18">
    <w:p w:rsidR="00D5410E" w:rsidRPr="00F41FCB" w:rsidRDefault="00D5410E" w:rsidP="00D5410E">
      <w:pPr>
        <w:pStyle w:val="FootnoteText"/>
        <w:rPr>
          <w:rFonts w:ascii="Times New Roman" w:hAnsi="Times New Roman" w:cs="Times New Roman"/>
          <w:sz w:val="22"/>
          <w:szCs w:val="22"/>
        </w:rPr>
      </w:pPr>
      <w:r w:rsidRPr="00F41FCB">
        <w:rPr>
          <w:rStyle w:val="FootnoteReference"/>
          <w:rFonts w:ascii="Times New Roman" w:hAnsi="Times New Roman" w:cs="Times New Roman"/>
          <w:sz w:val="22"/>
          <w:szCs w:val="22"/>
        </w:rPr>
        <w:footnoteRef/>
      </w:r>
      <w:r w:rsidRPr="00F41FCB">
        <w:rPr>
          <w:rFonts w:ascii="Times New Roman" w:hAnsi="Times New Roman" w:cs="Times New Roman"/>
          <w:sz w:val="22"/>
          <w:szCs w:val="22"/>
        </w:rPr>
        <w:t xml:space="preserve"> </w:t>
      </w:r>
      <w:proofErr w:type="spellStart"/>
      <w:r w:rsidRPr="00F41FCB">
        <w:rPr>
          <w:rFonts w:ascii="Times New Roman" w:hAnsi="Times New Roman" w:cs="Times New Roman"/>
          <w:sz w:val="22"/>
          <w:szCs w:val="22"/>
        </w:rPr>
        <w:t>Mollo</w:t>
      </w:r>
      <w:proofErr w:type="spellEnd"/>
      <w:r w:rsidRPr="00F41FCB">
        <w:rPr>
          <w:rFonts w:ascii="Times New Roman" w:hAnsi="Times New Roman" w:cs="Times New Roman"/>
          <w:sz w:val="22"/>
          <w:szCs w:val="22"/>
        </w:rPr>
        <w:t xml:space="preserve">, F. (1995), Lung adenocarcinoma and indicators of asbestos exposure, </w:t>
      </w:r>
      <w:proofErr w:type="spellStart"/>
      <w:r w:rsidRPr="00F41FCB">
        <w:rPr>
          <w:rFonts w:ascii="Times New Roman" w:hAnsi="Times New Roman" w:cs="Times New Roman"/>
          <w:sz w:val="22"/>
          <w:szCs w:val="22"/>
        </w:rPr>
        <w:t>Internature</w:t>
      </w:r>
      <w:proofErr w:type="spellEnd"/>
      <w:r w:rsidRPr="00F41FCB">
        <w:rPr>
          <w:rFonts w:ascii="Times New Roman" w:hAnsi="Times New Roman" w:cs="Times New Roman"/>
          <w:sz w:val="22"/>
          <w:szCs w:val="22"/>
        </w:rPr>
        <w:t xml:space="preserve"> Journal of Cancer, Jan 27;60(3):289-93, https://www.ncbi.nlm.nih.gov/pubmed/7829232#, accessed on 11 January 2019</w:t>
      </w:r>
    </w:p>
  </w:footnote>
  <w:footnote w:id="19">
    <w:p w:rsidR="00B31069" w:rsidRPr="00F41FCB" w:rsidRDefault="00B31069" w:rsidP="00B31069">
      <w:pPr>
        <w:pStyle w:val="FootnoteText"/>
        <w:rPr>
          <w:rFonts w:ascii="Times New Roman" w:hAnsi="Times New Roman" w:cs="Times New Roman"/>
          <w:sz w:val="22"/>
          <w:szCs w:val="22"/>
        </w:rPr>
      </w:pPr>
      <w:r w:rsidRPr="00F41FCB">
        <w:rPr>
          <w:rStyle w:val="FootnoteReference"/>
          <w:rFonts w:ascii="Times New Roman" w:hAnsi="Times New Roman" w:cs="Times New Roman"/>
          <w:sz w:val="22"/>
          <w:szCs w:val="22"/>
        </w:rPr>
        <w:footnoteRef/>
      </w:r>
      <w:r w:rsidRPr="00F41FCB">
        <w:rPr>
          <w:rFonts w:ascii="Times New Roman" w:hAnsi="Times New Roman" w:cs="Times New Roman"/>
          <w:sz w:val="22"/>
          <w:szCs w:val="22"/>
        </w:rPr>
        <w:t xml:space="preserve"> </w:t>
      </w:r>
      <w:proofErr w:type="spellStart"/>
      <w:r w:rsidRPr="00F41FCB">
        <w:rPr>
          <w:rFonts w:ascii="Times New Roman" w:hAnsi="Times New Roman" w:cs="Times New Roman"/>
          <w:sz w:val="22"/>
          <w:szCs w:val="22"/>
        </w:rPr>
        <w:t>Pursiainen</w:t>
      </w:r>
      <w:proofErr w:type="spellEnd"/>
      <w:r w:rsidRPr="00F41FCB">
        <w:rPr>
          <w:rFonts w:ascii="Times New Roman" w:hAnsi="Times New Roman" w:cs="Times New Roman"/>
          <w:sz w:val="22"/>
          <w:szCs w:val="22"/>
        </w:rPr>
        <w:t xml:space="preserve">, Kirsti </w:t>
      </w:r>
      <w:proofErr w:type="spellStart"/>
      <w:r w:rsidRPr="00F41FCB">
        <w:rPr>
          <w:rFonts w:ascii="Times New Roman" w:hAnsi="Times New Roman" w:cs="Times New Roman"/>
          <w:sz w:val="22"/>
          <w:szCs w:val="22"/>
        </w:rPr>
        <w:t>Husgafvel</w:t>
      </w:r>
      <w:proofErr w:type="spellEnd"/>
      <w:r w:rsidRPr="00F41FCB">
        <w:rPr>
          <w:rFonts w:ascii="Times New Roman" w:hAnsi="Times New Roman" w:cs="Times New Roman"/>
          <w:sz w:val="22"/>
          <w:szCs w:val="22"/>
        </w:rPr>
        <w:t xml:space="preserve"> (1999), Lung Cancer and Past Occupational Exposure to Asbestos</w:t>
      </w:r>
    </w:p>
    <w:p w:rsidR="00B31069" w:rsidRPr="00F41FCB" w:rsidRDefault="00B31069" w:rsidP="00B31069">
      <w:pPr>
        <w:pStyle w:val="FootnoteText"/>
        <w:rPr>
          <w:rFonts w:ascii="Times New Roman" w:hAnsi="Times New Roman" w:cs="Times New Roman"/>
          <w:sz w:val="22"/>
          <w:szCs w:val="22"/>
        </w:rPr>
      </w:pPr>
      <w:r w:rsidRPr="00F41FCB">
        <w:rPr>
          <w:rFonts w:ascii="Times New Roman" w:hAnsi="Times New Roman" w:cs="Times New Roman"/>
          <w:sz w:val="22"/>
          <w:szCs w:val="22"/>
        </w:rPr>
        <w:t>Role of p53 and K-</w:t>
      </w:r>
      <w:proofErr w:type="spellStart"/>
      <w:r w:rsidRPr="00F41FCB">
        <w:rPr>
          <w:rFonts w:ascii="Times New Roman" w:hAnsi="Times New Roman" w:cs="Times New Roman"/>
          <w:sz w:val="22"/>
          <w:szCs w:val="22"/>
        </w:rPr>
        <w:t>ras</w:t>
      </w:r>
      <w:proofErr w:type="spellEnd"/>
      <w:r w:rsidRPr="00F41FCB">
        <w:rPr>
          <w:rFonts w:ascii="Times New Roman" w:hAnsi="Times New Roman" w:cs="Times New Roman"/>
          <w:sz w:val="22"/>
          <w:szCs w:val="22"/>
        </w:rPr>
        <w:t xml:space="preserve"> Mutations, American Journal of Respiratory Cell and Molecular Biology, </w:t>
      </w:r>
    </w:p>
    <w:p w:rsidR="00B31069" w:rsidRPr="00F41FCB" w:rsidRDefault="00B31069" w:rsidP="00B31069">
      <w:pPr>
        <w:pStyle w:val="FootnoteText"/>
        <w:rPr>
          <w:rFonts w:ascii="Times New Roman" w:hAnsi="Times New Roman" w:cs="Times New Roman"/>
          <w:sz w:val="22"/>
          <w:szCs w:val="22"/>
        </w:rPr>
      </w:pPr>
      <w:r w:rsidRPr="00F41FCB">
        <w:rPr>
          <w:rFonts w:ascii="Times New Roman" w:hAnsi="Times New Roman" w:cs="Times New Roman"/>
          <w:sz w:val="22"/>
          <w:szCs w:val="22"/>
        </w:rPr>
        <w:t xml:space="preserve">Vol. 20, No. 4 | Apr 01, https://doi.org/10.1165/ajrcmb.20.4.3404 accessed on 11 January 2019  </w:t>
      </w:r>
    </w:p>
  </w:footnote>
  <w:footnote w:id="20">
    <w:p w:rsidR="009962CA" w:rsidRPr="00F41FCB" w:rsidRDefault="009962CA" w:rsidP="009962CA">
      <w:pPr>
        <w:pStyle w:val="FootnoteText"/>
        <w:rPr>
          <w:rFonts w:ascii="Times New Roman" w:hAnsi="Times New Roman" w:cs="Times New Roman"/>
          <w:sz w:val="22"/>
          <w:szCs w:val="22"/>
        </w:rPr>
      </w:pPr>
      <w:r w:rsidRPr="00F41FCB">
        <w:rPr>
          <w:rStyle w:val="FootnoteReference"/>
          <w:rFonts w:ascii="Times New Roman" w:hAnsi="Times New Roman" w:cs="Times New Roman"/>
          <w:sz w:val="22"/>
          <w:szCs w:val="22"/>
        </w:rPr>
        <w:footnoteRef/>
      </w:r>
      <w:r w:rsidRPr="00F41FCB">
        <w:rPr>
          <w:rFonts w:ascii="Times New Roman" w:hAnsi="Times New Roman" w:cs="Times New Roman"/>
          <w:sz w:val="22"/>
          <w:szCs w:val="22"/>
        </w:rPr>
        <w:t xml:space="preserve"> Asbestos-related diseases, National Health Portal, Centre for Health Informatics, National Institute of Health and Family Welfare, Ministry of Health and Family Welfare, https://www.nhp.gov.in/disease/non-communicable-disease/asbestos-related-diseases, accessed on May 4, 2019</w:t>
      </w:r>
    </w:p>
  </w:footnote>
  <w:footnote w:id="21">
    <w:p w:rsidR="009962CA" w:rsidRPr="00F41FCB" w:rsidRDefault="009962CA" w:rsidP="009962CA">
      <w:pPr>
        <w:pStyle w:val="FootnoteText"/>
        <w:rPr>
          <w:rFonts w:ascii="Times New Roman" w:hAnsi="Times New Roman" w:cs="Times New Roman"/>
          <w:sz w:val="22"/>
          <w:szCs w:val="22"/>
        </w:rPr>
      </w:pPr>
      <w:r w:rsidRPr="00F41FCB">
        <w:rPr>
          <w:rStyle w:val="FootnoteReference"/>
          <w:rFonts w:ascii="Times New Roman" w:hAnsi="Times New Roman" w:cs="Times New Roman"/>
          <w:sz w:val="22"/>
          <w:szCs w:val="22"/>
        </w:rPr>
        <w:footnoteRef/>
      </w:r>
      <w:r w:rsidRPr="00F41FCB">
        <w:rPr>
          <w:rFonts w:ascii="Times New Roman" w:hAnsi="Times New Roman" w:cs="Times New Roman"/>
          <w:sz w:val="22"/>
          <w:szCs w:val="22"/>
        </w:rPr>
        <w:t xml:space="preserve"> (2011), NHRC issues notices to different Union Ministries, States, Union Territories on the issue of banning use of White Asbestos, 6 July, http://nhrc.nic.in/press-release/nhrc-issues-notices-different-union-ministries-states-union-territories-issue-banning accessed on 1 December 2018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388"/>
    <w:rsid w:val="000503F3"/>
    <w:rsid w:val="00065BD0"/>
    <w:rsid w:val="00082C4B"/>
    <w:rsid w:val="000A2CC1"/>
    <w:rsid w:val="000B71AA"/>
    <w:rsid w:val="000D3C72"/>
    <w:rsid w:val="001570F1"/>
    <w:rsid w:val="001743BE"/>
    <w:rsid w:val="001C5898"/>
    <w:rsid w:val="001E0A16"/>
    <w:rsid w:val="00367397"/>
    <w:rsid w:val="003A48CA"/>
    <w:rsid w:val="004148DE"/>
    <w:rsid w:val="00455474"/>
    <w:rsid w:val="0045693D"/>
    <w:rsid w:val="004656EE"/>
    <w:rsid w:val="005239C6"/>
    <w:rsid w:val="00531404"/>
    <w:rsid w:val="00596511"/>
    <w:rsid w:val="005A61EF"/>
    <w:rsid w:val="005C12F0"/>
    <w:rsid w:val="00636C12"/>
    <w:rsid w:val="006C5A93"/>
    <w:rsid w:val="00712BE4"/>
    <w:rsid w:val="00770924"/>
    <w:rsid w:val="00772739"/>
    <w:rsid w:val="007A2758"/>
    <w:rsid w:val="007C0597"/>
    <w:rsid w:val="007D79AE"/>
    <w:rsid w:val="007E1F51"/>
    <w:rsid w:val="00820461"/>
    <w:rsid w:val="0090709D"/>
    <w:rsid w:val="0096499C"/>
    <w:rsid w:val="009962CA"/>
    <w:rsid w:val="009B0CF2"/>
    <w:rsid w:val="009E2794"/>
    <w:rsid w:val="00A756FA"/>
    <w:rsid w:val="00A83254"/>
    <w:rsid w:val="00A85070"/>
    <w:rsid w:val="00A971C7"/>
    <w:rsid w:val="00AE3122"/>
    <w:rsid w:val="00AF4B3B"/>
    <w:rsid w:val="00B126A3"/>
    <w:rsid w:val="00B31069"/>
    <w:rsid w:val="00B31638"/>
    <w:rsid w:val="00B332D5"/>
    <w:rsid w:val="00B35390"/>
    <w:rsid w:val="00B60991"/>
    <w:rsid w:val="00BD4303"/>
    <w:rsid w:val="00C02BE0"/>
    <w:rsid w:val="00C2056C"/>
    <w:rsid w:val="00C33428"/>
    <w:rsid w:val="00C405E3"/>
    <w:rsid w:val="00C41970"/>
    <w:rsid w:val="00C5649F"/>
    <w:rsid w:val="00CA6149"/>
    <w:rsid w:val="00D13C0A"/>
    <w:rsid w:val="00D5410E"/>
    <w:rsid w:val="00D73388"/>
    <w:rsid w:val="00DA31A3"/>
    <w:rsid w:val="00DF0611"/>
    <w:rsid w:val="00E46F13"/>
    <w:rsid w:val="00E548E2"/>
    <w:rsid w:val="00E66A07"/>
    <w:rsid w:val="00EC7697"/>
    <w:rsid w:val="00F22BC5"/>
    <w:rsid w:val="00F30258"/>
    <w:rsid w:val="00F41FCB"/>
    <w:rsid w:val="00F430C1"/>
    <w:rsid w:val="00F45781"/>
    <w:rsid w:val="00F523BA"/>
    <w:rsid w:val="00FA25CC"/>
    <w:rsid w:val="00FC0253"/>
    <w:rsid w:val="00FC7F5A"/>
    <w:rsid w:val="00FE680B"/>
    <w:rsid w:val="00FF1477"/>
    <w:rsid w:val="00FF44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E888D7-C141-42F1-81BF-E347E9910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388"/>
    <w:pPr>
      <w:spacing w:after="200" w:line="276" w:lineRule="auto"/>
    </w:pPr>
    <w:rPr>
      <w:rFonts w:asciiTheme="minorHAnsi" w:eastAsiaTheme="minorHAnsi" w:hAnsiTheme="minorHAnsi" w:cstheme="minorBidi"/>
      <w:sz w:val="22"/>
      <w:szCs w:val="22"/>
      <w:lang w:val="en-US" w:eastAsia="en-US" w:bidi="ar-SA"/>
    </w:rPr>
  </w:style>
  <w:style w:type="paragraph" w:styleId="Heading1">
    <w:name w:val="heading 1"/>
    <w:basedOn w:val="Normal"/>
    <w:next w:val="Normal"/>
    <w:link w:val="Heading1Char"/>
    <w:uiPriority w:val="9"/>
    <w:qFormat/>
    <w:rsid w:val="0045693D"/>
    <w:pPr>
      <w:keepNext/>
      <w:spacing w:before="240" w:after="60"/>
      <w:outlineLvl w:val="0"/>
    </w:pPr>
    <w:rPr>
      <w:rFonts w:ascii="Cambria" w:hAnsi="Cambria" w:cs="Mangal"/>
      <w:b/>
      <w:bCs/>
      <w:kern w:val="32"/>
      <w:sz w:val="32"/>
      <w:szCs w:val="32"/>
    </w:rPr>
  </w:style>
  <w:style w:type="paragraph" w:styleId="Heading2">
    <w:name w:val="heading 2"/>
    <w:basedOn w:val="Normal"/>
    <w:next w:val="Normal"/>
    <w:link w:val="Heading2Char"/>
    <w:uiPriority w:val="9"/>
    <w:semiHidden/>
    <w:unhideWhenUsed/>
    <w:qFormat/>
    <w:rsid w:val="0045693D"/>
    <w:pPr>
      <w:keepNext/>
      <w:spacing w:before="240" w:after="60"/>
      <w:outlineLvl w:val="1"/>
    </w:pPr>
    <w:rPr>
      <w:rFonts w:ascii="Cambria" w:hAnsi="Cambria" w:cs="Mangal"/>
      <w:b/>
      <w:bCs/>
      <w:i/>
      <w:iCs/>
      <w:sz w:val="28"/>
      <w:szCs w:val="28"/>
    </w:rPr>
  </w:style>
  <w:style w:type="paragraph" w:styleId="Heading3">
    <w:name w:val="heading 3"/>
    <w:basedOn w:val="Normal"/>
    <w:next w:val="Normal"/>
    <w:link w:val="Heading3Char"/>
    <w:uiPriority w:val="9"/>
    <w:unhideWhenUsed/>
    <w:qFormat/>
    <w:rsid w:val="0045693D"/>
    <w:pPr>
      <w:keepNext/>
      <w:spacing w:before="240" w:after="60"/>
      <w:outlineLvl w:val="2"/>
    </w:pPr>
    <w:rPr>
      <w:rFonts w:ascii="Cambria" w:hAnsi="Cambria" w:cs="Mangal"/>
      <w:b/>
      <w:bCs/>
      <w:sz w:val="26"/>
      <w:szCs w:val="26"/>
    </w:rPr>
  </w:style>
  <w:style w:type="paragraph" w:styleId="Heading5">
    <w:name w:val="heading 5"/>
    <w:basedOn w:val="Normal"/>
    <w:link w:val="Heading5Char"/>
    <w:uiPriority w:val="9"/>
    <w:qFormat/>
    <w:rsid w:val="0045693D"/>
    <w:pPr>
      <w:spacing w:before="100" w:beforeAutospacing="1" w:after="100" w:afterAutospacing="1"/>
      <w:outlineLvl w:val="4"/>
    </w:pPr>
    <w:rPr>
      <w:b/>
      <w:bCs/>
      <w:sz w:val="20"/>
      <w:szCs w:val="20"/>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93D"/>
    <w:rPr>
      <w:rFonts w:ascii="Cambria" w:eastAsia="Times New Roman" w:hAnsi="Cambria" w:cs="Mangal"/>
      <w:b/>
      <w:bCs/>
      <w:kern w:val="32"/>
      <w:sz w:val="32"/>
      <w:szCs w:val="32"/>
      <w:lang w:val="en-US" w:eastAsia="en-US" w:bidi="ar-SA"/>
    </w:rPr>
  </w:style>
  <w:style w:type="character" w:customStyle="1" w:styleId="Heading2Char">
    <w:name w:val="Heading 2 Char"/>
    <w:basedOn w:val="DefaultParagraphFont"/>
    <w:link w:val="Heading2"/>
    <w:uiPriority w:val="9"/>
    <w:semiHidden/>
    <w:rsid w:val="0045693D"/>
    <w:rPr>
      <w:rFonts w:ascii="Cambria" w:eastAsia="Times New Roman" w:hAnsi="Cambria" w:cs="Mangal"/>
      <w:b/>
      <w:bCs/>
      <w:i/>
      <w:iCs/>
      <w:sz w:val="28"/>
      <w:szCs w:val="28"/>
      <w:lang w:val="en-US" w:eastAsia="en-US" w:bidi="ar-SA"/>
    </w:rPr>
  </w:style>
  <w:style w:type="character" w:customStyle="1" w:styleId="Heading3Char">
    <w:name w:val="Heading 3 Char"/>
    <w:basedOn w:val="DefaultParagraphFont"/>
    <w:link w:val="Heading3"/>
    <w:uiPriority w:val="9"/>
    <w:rsid w:val="0045693D"/>
    <w:rPr>
      <w:rFonts w:ascii="Cambria" w:eastAsia="Times New Roman" w:hAnsi="Cambria" w:cs="Mangal"/>
      <w:b/>
      <w:bCs/>
      <w:sz w:val="26"/>
      <w:szCs w:val="26"/>
      <w:lang w:val="en-US" w:eastAsia="en-US" w:bidi="ar-SA"/>
    </w:rPr>
  </w:style>
  <w:style w:type="character" w:customStyle="1" w:styleId="Heading5Char">
    <w:name w:val="Heading 5 Char"/>
    <w:basedOn w:val="DefaultParagraphFont"/>
    <w:link w:val="Heading5"/>
    <w:uiPriority w:val="9"/>
    <w:rsid w:val="0045693D"/>
    <w:rPr>
      <w:b/>
      <w:bCs/>
    </w:rPr>
  </w:style>
  <w:style w:type="character" w:styleId="Strong">
    <w:name w:val="Strong"/>
    <w:basedOn w:val="DefaultParagraphFont"/>
    <w:uiPriority w:val="22"/>
    <w:qFormat/>
    <w:rsid w:val="0045693D"/>
    <w:rPr>
      <w:b/>
      <w:bCs/>
    </w:rPr>
  </w:style>
  <w:style w:type="character" w:styleId="Emphasis">
    <w:name w:val="Emphasis"/>
    <w:basedOn w:val="DefaultParagraphFont"/>
    <w:uiPriority w:val="20"/>
    <w:qFormat/>
    <w:rsid w:val="0045693D"/>
    <w:rPr>
      <w:i/>
      <w:iCs/>
    </w:rPr>
  </w:style>
  <w:style w:type="character" w:styleId="Hyperlink">
    <w:name w:val="Hyperlink"/>
    <w:basedOn w:val="DefaultParagraphFont"/>
    <w:uiPriority w:val="99"/>
    <w:unhideWhenUsed/>
    <w:rsid w:val="00D73388"/>
    <w:rPr>
      <w:color w:val="0000FF" w:themeColor="hyperlink"/>
      <w:u w:val="single"/>
    </w:rPr>
  </w:style>
  <w:style w:type="paragraph" w:styleId="FootnoteText">
    <w:name w:val="footnote text"/>
    <w:basedOn w:val="Normal"/>
    <w:link w:val="FootnoteTextChar"/>
    <w:uiPriority w:val="99"/>
    <w:unhideWhenUsed/>
    <w:rsid w:val="00D73388"/>
    <w:pPr>
      <w:spacing w:after="0" w:line="240" w:lineRule="auto"/>
    </w:pPr>
    <w:rPr>
      <w:sz w:val="20"/>
      <w:szCs w:val="20"/>
    </w:rPr>
  </w:style>
  <w:style w:type="character" w:customStyle="1" w:styleId="FootnoteTextChar">
    <w:name w:val="Footnote Text Char"/>
    <w:basedOn w:val="DefaultParagraphFont"/>
    <w:link w:val="FootnoteText"/>
    <w:uiPriority w:val="99"/>
    <w:rsid w:val="00D73388"/>
    <w:rPr>
      <w:rFonts w:asciiTheme="minorHAnsi" w:eastAsiaTheme="minorHAnsi" w:hAnsiTheme="minorHAnsi" w:cstheme="minorBidi"/>
      <w:lang w:val="en-US" w:eastAsia="en-US" w:bidi="ar-SA"/>
    </w:rPr>
  </w:style>
  <w:style w:type="character" w:styleId="FootnoteReference">
    <w:name w:val="footnote reference"/>
    <w:basedOn w:val="DefaultParagraphFont"/>
    <w:uiPriority w:val="99"/>
    <w:semiHidden/>
    <w:unhideWhenUsed/>
    <w:rsid w:val="00D73388"/>
    <w:rPr>
      <w:vertAlign w:val="superscript"/>
    </w:rPr>
  </w:style>
  <w:style w:type="paragraph" w:styleId="NormalWeb">
    <w:name w:val="Normal (Web)"/>
    <w:basedOn w:val="Normal"/>
    <w:uiPriority w:val="99"/>
    <w:rsid w:val="00D73388"/>
    <w:pPr>
      <w:spacing w:before="100" w:beforeAutospacing="1" w:after="100" w:afterAutospacing="1" w:line="240" w:lineRule="auto"/>
    </w:pPr>
    <w:rPr>
      <w:rFonts w:ascii="Times New Roman" w:eastAsia="Times New Roman" w:hAnsi="Times New Roman" w:cs="Times New Roman"/>
      <w:sz w:val="24"/>
      <w:szCs w:val="24"/>
      <w:lang w:bidi="en-US"/>
    </w:rPr>
  </w:style>
  <w:style w:type="paragraph" w:customStyle="1" w:styleId="Default">
    <w:name w:val="Default"/>
    <w:rsid w:val="00D73388"/>
    <w:pPr>
      <w:autoSpaceDE w:val="0"/>
      <w:autoSpaceDN w:val="0"/>
      <w:adjustRightInd w:val="0"/>
    </w:pPr>
    <w:rPr>
      <w:rFonts w:eastAsiaTheme="minorHAnsi"/>
      <w:color w:val="000000"/>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downtoearth.org.in/news/protests-at-bihar-asbestos-unit-42000" TargetMode="External"/><Relationship Id="rId7" Type="http://schemas.openxmlformats.org/officeDocument/2006/relationships/hyperlink" Target="http://pib.nic.in/newsite/erelcontent.aspx?relid=36794" TargetMode="External"/><Relationship Id="rId2" Type="http://schemas.openxmlformats.org/officeDocument/2006/relationships/hyperlink" Target="https://www.hindustantimes.com/mumbai-news/railways-are-phasing-out-asbestos-a-suspected-health-hazard/story-3laDnefgU8P1VgPXMYdTEP.html" TargetMode="External"/><Relationship Id="rId1" Type="http://schemas.openxmlformats.org/officeDocument/2006/relationships/hyperlink" Target="https://www.ncbi.nlm.nih.gov/pmc/articles/PMC2304688/pdf/brmedj05824-0015a.pdf" TargetMode="External"/><Relationship Id="rId6" Type="http://schemas.openxmlformats.org/officeDocument/2006/relationships/hyperlink" Target="https://chemicals.nic.in/sites/default/files/Asbestos_%20NIOH_May%202012_0.pdf" TargetMode="External"/><Relationship Id="rId5" Type="http://schemas.openxmlformats.org/officeDocument/2006/relationships/hyperlink" Target="http://www.issuesinmedicalethics.org/articles/resounding-no-to-asbestos-plant-in-bihar/?galley=html" TargetMode="External"/><Relationship Id="rId4" Type="http://schemas.openxmlformats.org/officeDocument/2006/relationships/hyperlink" Target="https://www.bbc.com/news/world-south-asia-123542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533A68-66A6-4B2C-92ED-D5E99E9B9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2477</Words>
  <Characters>14119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Reviewer</cp:lastModifiedBy>
  <cp:revision>2</cp:revision>
  <dcterms:created xsi:type="dcterms:W3CDTF">2019-06-04T06:34:00Z</dcterms:created>
  <dcterms:modified xsi:type="dcterms:W3CDTF">2019-06-04T06:34:00Z</dcterms:modified>
</cp:coreProperties>
</file>