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E8C5D" w14:textId="4EC6A737" w:rsidR="0081620B" w:rsidRPr="0081620B" w:rsidRDefault="0081620B" w:rsidP="0081620B">
      <w:pPr>
        <w:spacing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bookmarkStart w:id="0" w:name="_GoBack"/>
      <w:bookmarkEnd w:id="0"/>
      <w:r w:rsidRPr="004C4F2C">
        <w:rPr>
          <w:rFonts w:ascii="Times New Roman" w:hAnsi="Times New Roman" w:cs="Times New Roman"/>
          <w:i/>
          <w:iCs/>
          <w:sz w:val="26"/>
          <w:szCs w:val="26"/>
        </w:rPr>
        <w:t>Original Article</w:t>
      </w:r>
    </w:p>
    <w:p w14:paraId="0F3ACAEE" w14:textId="7A4A2EB2" w:rsidR="0090180C" w:rsidRPr="00725475" w:rsidRDefault="0081620B" w:rsidP="0081620B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Dignity in Iranian Operation Room Nurses Perspective</w:t>
      </w: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 </w:t>
      </w:r>
      <w:r w:rsidRPr="00725475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Patient</w:t>
      </w:r>
    </w:p>
    <w:p w14:paraId="01BE566B" w14:textId="77777777" w:rsidR="00CE118A" w:rsidRDefault="00CE118A" w:rsidP="0090180C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D2B41E8" w14:textId="77777777" w:rsidR="00CE118A" w:rsidRPr="00715660" w:rsidRDefault="00CE118A" w:rsidP="00715660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5660">
        <w:rPr>
          <w:rFonts w:asciiTheme="majorBidi" w:hAnsiTheme="majorBidi" w:cstheme="majorBidi"/>
          <w:b/>
          <w:bCs/>
          <w:sz w:val="24"/>
          <w:szCs w:val="24"/>
        </w:rPr>
        <w:t>1. Zahra Royani</w:t>
      </w:r>
    </w:p>
    <w:p w14:paraId="7FBBE390" w14:textId="77777777" w:rsidR="00D95A3F" w:rsidRPr="00715660" w:rsidRDefault="00CE118A" w:rsidP="00715660">
      <w:pPr>
        <w:bidi w:val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15660">
        <w:rPr>
          <w:rFonts w:asciiTheme="majorBidi" w:hAnsiTheme="majorBidi" w:cstheme="majorBidi"/>
          <w:sz w:val="24"/>
          <w:szCs w:val="24"/>
        </w:rPr>
        <w:t xml:space="preserve">MSc in Nursing, </w:t>
      </w:r>
      <w:r w:rsidR="00D95A3F" w:rsidRPr="00715660">
        <w:rPr>
          <w:rFonts w:asciiTheme="majorBidi" w:hAnsiTheme="majorBidi" w:cstheme="majorBidi"/>
          <w:sz w:val="24"/>
          <w:szCs w:val="24"/>
        </w:rPr>
        <w:t>Department of Surgical technology ,Paramedical School, Golestan University of Medical Sciences, Gorgan, Iran</w:t>
      </w:r>
      <w:r w:rsidR="00D95A3F" w:rsidRPr="0071566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</w:p>
    <w:p w14:paraId="19BB520A" w14:textId="6615FE8D" w:rsidR="00CE118A" w:rsidRPr="00715660" w:rsidRDefault="00CE118A" w:rsidP="00715660">
      <w:pPr>
        <w:bidi w:val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71566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2. Mohammad Heidari </w:t>
      </w:r>
      <w:r w:rsidRPr="00715660">
        <w:rPr>
          <w:rFonts w:asciiTheme="majorBidi" w:hAnsiTheme="majorBidi" w:cstheme="majorBidi"/>
          <w:sz w:val="24"/>
          <w:szCs w:val="24"/>
          <w:vertAlign w:val="superscript"/>
          <w:lang w:val="en"/>
        </w:rPr>
        <w:t>*</w:t>
      </w:r>
      <w:r w:rsidRPr="00715660">
        <w:rPr>
          <w:rFonts w:asciiTheme="majorBidi" w:hAnsiTheme="majorBidi" w:cstheme="majorBidi"/>
          <w:sz w:val="24"/>
          <w:szCs w:val="24"/>
          <w:lang w:val="en"/>
        </w:rPr>
        <w:t>(</w:t>
      </w:r>
      <w:r w:rsidRPr="00715660">
        <w:rPr>
          <w:rStyle w:val="hps"/>
          <w:rFonts w:asciiTheme="majorBidi" w:hAnsiTheme="majorBidi" w:cstheme="majorBidi"/>
          <w:sz w:val="24"/>
          <w:szCs w:val="24"/>
          <w:lang w:val="en"/>
        </w:rPr>
        <w:t>Corresponding Author</w:t>
      </w:r>
      <w:r w:rsidRPr="00715660">
        <w:rPr>
          <w:rFonts w:asciiTheme="majorBidi" w:hAnsiTheme="majorBidi" w:cstheme="majorBidi"/>
          <w:sz w:val="24"/>
          <w:szCs w:val="24"/>
          <w:lang w:val="en"/>
        </w:rPr>
        <w:t>)</w:t>
      </w:r>
    </w:p>
    <w:p w14:paraId="3AF56F7D" w14:textId="1D6BEF7F" w:rsidR="00CE118A" w:rsidRPr="00715660" w:rsidRDefault="00CE118A" w:rsidP="00715660">
      <w:pPr>
        <w:bidi w:val="0"/>
        <w:jc w:val="both"/>
        <w:rPr>
          <w:rStyle w:val="shorttext"/>
          <w:rFonts w:asciiTheme="majorBidi" w:hAnsiTheme="majorBidi" w:cstheme="majorBidi"/>
          <w:b/>
          <w:bCs/>
          <w:sz w:val="24"/>
          <w:szCs w:val="24"/>
        </w:rPr>
      </w:pPr>
      <w:r w:rsidRPr="00715660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Community-Oriented Nursing  Midwifery Research Center, Shahrekord University of Medical Sciences, Shahrekord, Iran.</w:t>
      </w:r>
    </w:p>
    <w:p w14:paraId="74C2D909" w14:textId="77777777" w:rsidR="00CE118A" w:rsidRPr="00715660" w:rsidRDefault="00CE118A" w:rsidP="00715660">
      <w:pPr>
        <w:autoSpaceDE w:val="0"/>
        <w:autoSpaceDN w:val="0"/>
        <w:bidi w:val="0"/>
        <w:adjustRightInd w:val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715660">
        <w:rPr>
          <w:rStyle w:val="shorttext"/>
          <w:rFonts w:asciiTheme="majorBidi" w:hAnsiTheme="majorBidi" w:cstheme="majorBidi"/>
          <w:b/>
          <w:color w:val="000000"/>
          <w:sz w:val="24"/>
          <w:szCs w:val="24"/>
          <w:lang w:val="en"/>
        </w:rPr>
        <w:t>Address:</w:t>
      </w:r>
      <w:r w:rsidRPr="00715660">
        <w:rPr>
          <w:rStyle w:val="shorttext"/>
          <w:rFonts w:asciiTheme="majorBidi" w:hAnsiTheme="majorBidi" w:cstheme="majorBidi"/>
          <w:bCs/>
          <w:color w:val="000000"/>
          <w:sz w:val="24"/>
          <w:szCs w:val="24"/>
          <w:lang w:val="en"/>
        </w:rPr>
        <w:t xml:space="preserve"> Ayatollah Kashani Blvd, </w:t>
      </w:r>
      <w:r w:rsidRPr="00715660">
        <w:rPr>
          <w:rFonts w:asciiTheme="majorBidi" w:hAnsiTheme="majorBidi" w:cstheme="majorBidi"/>
          <w:color w:val="000000"/>
          <w:sz w:val="24"/>
          <w:szCs w:val="24"/>
        </w:rPr>
        <w:t>Shahrekord University of Medical Sciences</w:t>
      </w:r>
      <w:r w:rsidRPr="00715660">
        <w:rPr>
          <w:rStyle w:val="shorttext"/>
          <w:rFonts w:asciiTheme="majorBidi" w:hAnsiTheme="majorBidi" w:cstheme="majorBidi"/>
          <w:bCs/>
          <w:color w:val="000000"/>
          <w:sz w:val="24"/>
          <w:szCs w:val="24"/>
          <w:lang w:val="en"/>
        </w:rPr>
        <w:t xml:space="preserve">, Shahrekord, </w:t>
      </w:r>
      <w:r w:rsidRPr="00715660">
        <w:rPr>
          <w:rFonts w:asciiTheme="majorBidi" w:hAnsiTheme="majorBidi" w:cstheme="majorBidi"/>
          <w:bCs/>
          <w:color w:val="000000"/>
          <w:sz w:val="24"/>
          <w:szCs w:val="24"/>
        </w:rPr>
        <w:t xml:space="preserve">Iran.  </w:t>
      </w:r>
      <w:r w:rsidRPr="00715660">
        <w:rPr>
          <w:rFonts w:asciiTheme="majorBidi" w:hAnsiTheme="majorBidi" w:cstheme="majorBidi"/>
          <w:b/>
          <w:color w:val="000000"/>
          <w:sz w:val="24"/>
          <w:szCs w:val="24"/>
        </w:rPr>
        <w:t>Postal Code:</w:t>
      </w:r>
      <w:r w:rsidRPr="00715660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8815713471</w:t>
      </w:r>
      <w:r w:rsidRPr="00715660">
        <w:rPr>
          <w:rFonts w:asciiTheme="majorBidi" w:hAnsiTheme="majorBidi" w:cstheme="majorBidi"/>
          <w:bCs/>
          <w:color w:val="000000"/>
          <w:sz w:val="24"/>
          <w:szCs w:val="24"/>
          <w:rtl/>
        </w:rPr>
        <w:t xml:space="preserve">  </w:t>
      </w:r>
      <w:r w:rsidRPr="00715660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    </w:t>
      </w:r>
    </w:p>
    <w:p w14:paraId="720D2B2C" w14:textId="77777777" w:rsidR="00CE118A" w:rsidRPr="00715660" w:rsidRDefault="00CE118A" w:rsidP="00715660">
      <w:pPr>
        <w:autoSpaceDE w:val="0"/>
        <w:autoSpaceDN w:val="0"/>
        <w:bidi w:val="0"/>
        <w:adjustRightInd w:val="0"/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715660">
        <w:rPr>
          <w:rFonts w:asciiTheme="majorBidi" w:hAnsiTheme="majorBidi" w:cstheme="majorBidi"/>
          <w:b/>
          <w:color w:val="000000"/>
          <w:sz w:val="24"/>
          <w:szCs w:val="24"/>
        </w:rPr>
        <w:t>Tel:</w:t>
      </w:r>
      <w:r w:rsidRPr="00715660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+98-91-3185-0128                      </w:t>
      </w:r>
      <w:r w:rsidRPr="00715660">
        <w:rPr>
          <w:rFonts w:asciiTheme="majorBidi" w:hAnsiTheme="majorBidi" w:cstheme="majorBidi"/>
          <w:b/>
          <w:color w:val="000000"/>
          <w:sz w:val="24"/>
          <w:szCs w:val="24"/>
        </w:rPr>
        <w:t xml:space="preserve"> Fax:</w:t>
      </w:r>
      <w:r w:rsidRPr="00715660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+98-38-1333-5652 </w:t>
      </w:r>
    </w:p>
    <w:p w14:paraId="32AD0BA3" w14:textId="50CFAA09" w:rsidR="00CE118A" w:rsidRPr="00715660" w:rsidRDefault="00CE118A" w:rsidP="00715660">
      <w:pPr>
        <w:autoSpaceDE w:val="0"/>
        <w:autoSpaceDN w:val="0"/>
        <w:bidi w:val="0"/>
        <w:adjustRightInd w:val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5660">
        <w:rPr>
          <w:rFonts w:asciiTheme="majorBidi" w:hAnsiTheme="majorBidi" w:cstheme="majorBidi"/>
          <w:b/>
          <w:bCs/>
          <w:color w:val="000000"/>
          <w:sz w:val="24"/>
          <w:szCs w:val="24"/>
        </w:rPr>
        <w:t>Email:</w:t>
      </w:r>
      <w:r w:rsidRPr="0071566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hyperlink r:id="rId8" w:history="1">
        <w:r w:rsidRPr="00715660">
          <w:rPr>
            <w:rStyle w:val="Hyperlink"/>
            <w:rFonts w:asciiTheme="majorBidi" w:hAnsiTheme="majorBidi" w:cstheme="majorBidi"/>
            <w:sz w:val="24"/>
            <w:szCs w:val="24"/>
          </w:rPr>
          <w:t>Heidari@skums.ac.ir</w:t>
        </w:r>
      </w:hyperlink>
      <w:r w:rsidRPr="00715660">
        <w:rPr>
          <w:rFonts w:asciiTheme="majorBidi" w:hAnsiTheme="majorBidi" w:cstheme="majorBidi"/>
          <w:sz w:val="24"/>
          <w:szCs w:val="24"/>
        </w:rPr>
        <w:t xml:space="preserve"> </w:t>
      </w:r>
      <w:r w:rsidRPr="0071566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33A42CE1" w14:textId="77777777" w:rsidR="00CE118A" w:rsidRPr="00715660" w:rsidRDefault="00CE118A" w:rsidP="00715660">
      <w:pPr>
        <w:bidi w:val="0"/>
        <w:spacing w:after="16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15660">
        <w:rPr>
          <w:rFonts w:asciiTheme="majorBidi" w:hAnsiTheme="majorBidi" w:cstheme="majorBidi"/>
          <w:b/>
          <w:bCs/>
          <w:color w:val="000000"/>
          <w:sz w:val="24"/>
          <w:szCs w:val="24"/>
        </w:rPr>
        <w:t>3. Zahra Sabzi</w:t>
      </w:r>
    </w:p>
    <w:p w14:paraId="797B76A0" w14:textId="705971DB" w:rsidR="00D95A3F" w:rsidRPr="00715660" w:rsidRDefault="00CE118A" w:rsidP="00715660">
      <w:pPr>
        <w:bidi w:val="0"/>
        <w:spacing w:after="1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5660">
        <w:rPr>
          <w:rFonts w:asciiTheme="majorBidi" w:hAnsiTheme="majorBidi" w:cstheme="majorBidi"/>
          <w:sz w:val="24"/>
          <w:szCs w:val="24"/>
        </w:rPr>
        <w:t xml:space="preserve">Assistant Professor of Nursing, </w:t>
      </w:r>
      <w:r w:rsidR="00D95A3F" w:rsidRPr="00715660">
        <w:rPr>
          <w:rFonts w:asciiTheme="majorBidi" w:hAnsiTheme="majorBidi" w:cstheme="majorBidi"/>
          <w:sz w:val="24"/>
          <w:szCs w:val="24"/>
        </w:rPr>
        <w:t>, Department of Reproductive Health Midwifery, School of Nursing and Midwifery, , Golestan University of Medical Sciences, Gorgan, Iran.</w:t>
      </w:r>
      <w:r w:rsidR="00D95A3F" w:rsidRPr="0071566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78EE89A" w14:textId="1082C3BA" w:rsidR="00CE118A" w:rsidRPr="00715660" w:rsidRDefault="00CE118A" w:rsidP="00715660">
      <w:pPr>
        <w:bidi w:val="0"/>
        <w:spacing w:after="160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715660"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r w:rsidRPr="00715660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715660">
        <w:rPr>
          <w:rFonts w:asciiTheme="majorBidi" w:hAnsiTheme="majorBidi" w:cstheme="majorBidi"/>
          <w:b/>
          <w:bCs/>
          <w:sz w:val="24"/>
          <w:szCs w:val="24"/>
          <w:lang w:val="en"/>
        </w:rPr>
        <w:t xml:space="preserve">Maryam Cherehgosha </w:t>
      </w:r>
    </w:p>
    <w:p w14:paraId="14E366A6" w14:textId="77777777" w:rsidR="00D95A3F" w:rsidRPr="00715660" w:rsidRDefault="00CE118A" w:rsidP="00715660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5660">
        <w:rPr>
          <w:rFonts w:asciiTheme="majorBidi" w:hAnsiTheme="majorBidi" w:cstheme="majorBidi"/>
          <w:sz w:val="24"/>
          <w:szCs w:val="24"/>
        </w:rPr>
        <w:t xml:space="preserve">MSc in Nursing, </w:t>
      </w:r>
      <w:r w:rsidR="00D95A3F" w:rsidRPr="00715660">
        <w:rPr>
          <w:rFonts w:asciiTheme="majorBidi" w:hAnsiTheme="majorBidi" w:cstheme="majorBidi"/>
          <w:sz w:val="24"/>
          <w:szCs w:val="24"/>
        </w:rPr>
        <w:t>Department of Surgical technology ,Paramedical School, Golestan University of Medical Sciences, Gorgan, Iran</w:t>
      </w:r>
      <w:r w:rsidR="00D95A3F" w:rsidRPr="00715660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7B77E00" w14:textId="77777777" w:rsidR="00715660" w:rsidRPr="00715660" w:rsidRDefault="00715660" w:rsidP="00715660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715660">
        <w:rPr>
          <w:rFonts w:asciiTheme="majorBidi" w:hAnsiTheme="majorBidi" w:cstheme="majorBidi"/>
          <w:b/>
          <w:bCs/>
          <w:sz w:val="24"/>
          <w:szCs w:val="24"/>
        </w:rPr>
        <w:t>5. Soheila Kalantari</w:t>
      </w:r>
    </w:p>
    <w:p w14:paraId="6A6AD250" w14:textId="7F56D616" w:rsidR="00715660" w:rsidRPr="00715660" w:rsidRDefault="00715660" w:rsidP="00715660">
      <w:pPr>
        <w:bidi w:val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715660">
        <w:rPr>
          <w:rFonts w:asciiTheme="majorBidi" w:hAnsiTheme="majorBidi" w:cstheme="majorBidi"/>
          <w:sz w:val="24"/>
          <w:szCs w:val="24"/>
        </w:rPr>
        <w:t>MSc in nursing, Department of Surgical technology ,Paramedical School, Golestan University of Medical Sciences, Gorgan, Iran</w:t>
      </w:r>
    </w:p>
    <w:p w14:paraId="1ADBC447" w14:textId="7EE2BB12" w:rsidR="00715660" w:rsidRPr="00715660" w:rsidRDefault="00715660" w:rsidP="00715660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715660">
        <w:rPr>
          <w:rFonts w:asciiTheme="majorBidi" w:hAnsiTheme="majorBidi" w:cstheme="majorBidi"/>
          <w:b/>
          <w:bCs/>
          <w:sz w:val="24"/>
          <w:szCs w:val="24"/>
        </w:rPr>
        <w:t>6. Ghorban Mohammad Kochakie</w:t>
      </w:r>
    </w:p>
    <w:p w14:paraId="1F132480" w14:textId="7E2C6BAC" w:rsidR="00715660" w:rsidRPr="00715660" w:rsidRDefault="00715660" w:rsidP="00715660">
      <w:pPr>
        <w:bidi w:val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715660">
        <w:rPr>
          <w:rFonts w:asciiTheme="majorBidi" w:hAnsiTheme="majorBidi" w:cstheme="majorBidi"/>
          <w:sz w:val="24"/>
          <w:szCs w:val="24"/>
        </w:rPr>
        <w:t>MSc in nursing, Department of Surgical technology ,Paramedical School, Golestan University of Medical Sciences, Gorgan, Iran</w:t>
      </w:r>
    </w:p>
    <w:p w14:paraId="4B406015" w14:textId="4838F3B9" w:rsidR="00715660" w:rsidRPr="00715660" w:rsidRDefault="00715660" w:rsidP="00715660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715660">
        <w:rPr>
          <w:rFonts w:asciiTheme="majorBidi" w:hAnsiTheme="majorBidi" w:cstheme="majorBidi"/>
          <w:b/>
          <w:bCs/>
          <w:sz w:val="24"/>
          <w:szCs w:val="24"/>
        </w:rPr>
        <w:t>7. Neda Asadi</w:t>
      </w:r>
    </w:p>
    <w:p w14:paraId="3C6C0962" w14:textId="0E4D5816" w:rsidR="00715660" w:rsidRPr="00715660" w:rsidRDefault="00715660" w:rsidP="00715660">
      <w:pPr>
        <w:bidi w:val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715660">
        <w:rPr>
          <w:rFonts w:asciiTheme="majorBidi" w:hAnsiTheme="majorBidi" w:cstheme="majorBidi"/>
          <w:sz w:val="24"/>
          <w:szCs w:val="24"/>
        </w:rPr>
        <w:t>Assistant Professor of Nursing ,School of Nursing and Midwifery ,Kerman University of Medical Sciences,Kerman,Iran.</w:t>
      </w:r>
    </w:p>
    <w:p w14:paraId="02BB3605" w14:textId="77777777" w:rsidR="00725733" w:rsidRDefault="00725733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A4D117F" w14:textId="77777777" w:rsidR="009227A3" w:rsidRPr="00725475" w:rsidRDefault="00630868" w:rsidP="00CE118A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>Abstract</w:t>
      </w:r>
    </w:p>
    <w:p w14:paraId="45745698" w14:textId="0C279A8A" w:rsidR="00E90D04" w:rsidRPr="00725475" w:rsidRDefault="00762BF8" w:rsidP="00725475">
      <w:pPr>
        <w:bidi w:val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FF74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29679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F74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4820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FF74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  <w:r w:rsidR="009A08C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3799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esteem </w:t>
      </w:r>
      <w:r w:rsidR="001A534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</w:t>
      </w:r>
      <w:r w:rsidR="008D129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known</w:t>
      </w:r>
      <w:r w:rsidR="000239C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9294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a fundamental part </w:t>
      </w:r>
      <w:r w:rsidR="004C1A6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nursing </w:t>
      </w:r>
      <w:r w:rsidR="0083368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care. </w:t>
      </w:r>
      <w:r w:rsidR="00547E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Operating</w:t>
      </w:r>
      <w:r w:rsidR="00C1161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room</w:t>
      </w:r>
      <w:r w:rsidR="00E054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6D36A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one of</w:t>
      </w:r>
      <w:r w:rsidR="00CD33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6D36A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complex </w:t>
      </w:r>
      <w:r w:rsidR="001124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areas in treatment </w:t>
      </w:r>
      <w:r w:rsidR="00377F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cente</w:t>
      </w:r>
      <w:r w:rsidR="000E570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="00453C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1A1F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453C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</w:t>
      </w:r>
      <w:r w:rsidR="00F46DD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considered</w:t>
      </w:r>
      <w:r w:rsidR="00824DA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1613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</w:t>
      </w:r>
      <w:r w:rsidR="00D32C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 high-</w:t>
      </w:r>
      <w:r w:rsidR="008C693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stress environment </w:t>
      </w:r>
      <w:r w:rsidR="00D830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for both patient and nur</w:t>
      </w:r>
      <w:r w:rsidR="007E47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se. </w:t>
      </w:r>
      <w:r w:rsidR="000775C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EA67D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hus,</w:t>
      </w:r>
      <w:r w:rsidR="00AB08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775C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special</w:t>
      </w:r>
      <w:r w:rsidR="00AB08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attention should be paid to</w:t>
      </w:r>
      <w:r w:rsidR="00EA67D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42F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8C6AD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17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 dignity of</w:t>
      </w:r>
      <w:r w:rsidR="006E14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4280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</w:t>
      </w:r>
      <w:r w:rsidR="00227C5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F324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undergoing</w:t>
      </w:r>
      <w:r w:rsidR="006375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B08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surgery in this environment</w:t>
      </w:r>
      <w:r w:rsidR="0000392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006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This study aimed to discover the meaning of human dignity with respect to operating room professionals.</w:t>
      </w:r>
      <w:r w:rsid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761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C763E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 </w:t>
      </w:r>
      <w:r w:rsidR="00100682" w:rsidRPr="0072547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 present study is a qualitative approach based</w:t>
      </w:r>
      <w:r w:rsidR="001006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5B6BA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15 </w:t>
      </w:r>
      <w:r w:rsidR="00CE470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participants were </w:t>
      </w:r>
      <w:r w:rsidR="000426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selected</w:t>
      </w:r>
      <w:r w:rsidR="003501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by using purposive sampling </w:t>
      </w:r>
      <w:r w:rsidR="001735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A27E5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interviewed </w:t>
      </w:r>
      <w:r w:rsidR="00F435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through in-depth, </w:t>
      </w:r>
      <w:r w:rsidR="0052564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individual</w:t>
      </w:r>
      <w:r w:rsidR="00522D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52564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612EE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semi-structured </w:t>
      </w:r>
      <w:r w:rsidR="001C15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interviews </w:t>
      </w:r>
      <w:r w:rsidR="00AD7A6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order to collect </w:t>
      </w:r>
      <w:r w:rsidR="008664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data. </w:t>
      </w:r>
      <w:r w:rsidR="00D70B2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more </w:t>
      </w:r>
      <w:r w:rsidR="00A126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abstractive </w:t>
      </w:r>
      <w:r w:rsidR="008C4B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concept of </w:t>
      </w:r>
      <w:r w:rsidR="009E4E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B428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thical </w:t>
      </w:r>
      <w:r w:rsidR="008D20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care </w:t>
      </w:r>
      <w:r w:rsidR="002264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9E4E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operating room</w:t>
      </w:r>
      <w:r w:rsidR="00CB40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7404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was </w:t>
      </w:r>
      <w:r w:rsidR="00A25A1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conceptualized </w:t>
      </w:r>
      <w:r w:rsidR="005A6E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on </w:t>
      </w:r>
      <w:r w:rsidR="00C2083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4A731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analysis related to </w:t>
      </w:r>
      <w:r w:rsidR="00BA748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human dignity</w:t>
      </w:r>
      <w:r w:rsidR="00506C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4D7EC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It</w:t>
      </w:r>
      <w:r w:rsidR="00717F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E40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was </w:t>
      </w:r>
      <w:r w:rsidR="003804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divided </w:t>
      </w:r>
      <w:r w:rsidR="00915D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into </w:t>
      </w:r>
      <w:r w:rsidR="008D4E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D14F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observation</w:t>
      </w:r>
      <w:r w:rsidR="008D4E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D58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="00915D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</w:t>
      </w:r>
      <w:r w:rsidR="00FD63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autonomy</w:t>
      </w:r>
      <w:r w:rsidR="00BC353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inc</w:t>
      </w:r>
      <w:r w:rsidR="0048023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luding behaving respectfully, attracting </w:t>
      </w:r>
      <w:r w:rsidR="00BE20C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patients' </w:t>
      </w:r>
      <w:r w:rsidR="00F40F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tru</w:t>
      </w:r>
      <w:r w:rsidR="00611D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st,</w:t>
      </w:r>
      <w:r w:rsidR="0048023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giving</w:t>
      </w:r>
      <w:r w:rsidR="00611D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22D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selection </w:t>
      </w:r>
      <w:r w:rsidR="00C84A2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right to</w:t>
      </w:r>
      <w:r w:rsidR="00B65D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33E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1B5C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and </w:t>
      </w:r>
      <w:r w:rsidR="004B48E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kee</w:t>
      </w:r>
      <w:r w:rsidR="000E090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="003F73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F04E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</w:t>
      </w:r>
      <w:r w:rsidR="007F0AC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F73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secrets</w:t>
      </w:r>
      <w:r w:rsidR="00522D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3F73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</w:t>
      </w:r>
      <w:r w:rsidR="005965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F73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preserv</w:t>
      </w:r>
      <w:r w:rsidR="00EA666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B82F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0D15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B20E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individual </w:t>
      </w:r>
      <w:r w:rsidR="00A056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identity </w:t>
      </w:r>
      <w:r w:rsidR="00B410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 patients</w:t>
      </w:r>
      <w:r w:rsidR="007E169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</w:t>
      </w:r>
      <w:r w:rsidR="00266C3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volv</w:t>
      </w:r>
      <w:r w:rsidR="00836D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ing </w:t>
      </w:r>
      <w:r w:rsidR="00965F7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 for patient pr</w:t>
      </w:r>
      <w:r w:rsidR="006E60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ivacy and</w:t>
      </w:r>
      <w:r w:rsidR="00F478E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E797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patients' dignity</w:t>
      </w:r>
      <w:r w:rsidR="00E90D0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22D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on the </w:t>
      </w:r>
      <w:r w:rsidR="004B729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results</w:t>
      </w:r>
      <w:r w:rsidR="00522D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4B729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8192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room nurses </w:t>
      </w:r>
      <w:r w:rsidR="00047DE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consider</w:t>
      </w:r>
      <w:r w:rsidR="000E36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high value for</w:t>
      </w:r>
      <w:r w:rsidR="00A4456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742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</w:t>
      </w:r>
      <w:r w:rsidR="009E3D0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4A0A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873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due to</w:t>
      </w:r>
      <w:r w:rsidR="00900DE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355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651D6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different nature and environment </w:t>
      </w:r>
      <w:r w:rsidR="00FB27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="007E07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97E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room </w:t>
      </w:r>
      <w:r w:rsidR="007659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which require</w:t>
      </w:r>
      <w:r w:rsidR="00075E0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7659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948E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6246E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 special ethical values</w:t>
      </w:r>
      <w:r w:rsidR="001A1B6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8E68505" w14:textId="77777777" w:rsidR="0090180C" w:rsidRPr="00725475" w:rsidRDefault="0090180C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E89F359" w14:textId="1B2A5225" w:rsidR="0090180C" w:rsidRPr="00725475" w:rsidRDefault="00804BFF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Keywords: </w:t>
      </w:r>
      <w:r w:rsidRPr="0072547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Dignity, </w:t>
      </w:r>
      <w:hyperlink r:id="rId9" w:history="1">
        <w:r w:rsidR="00493DBB" w:rsidRPr="00725475">
          <w:rPr>
            <w:rStyle w:val="ng-binding"/>
            <w:rFonts w:asciiTheme="majorBidi" w:hAnsiTheme="majorBidi" w:cstheme="majorBidi"/>
            <w:color w:val="000000" w:themeColor="text1"/>
            <w:sz w:val="21"/>
            <w:szCs w:val="21"/>
            <w:shd w:val="clear" w:color="auto" w:fill="FFFFFF"/>
          </w:rPr>
          <w:t>Operating Rooms</w:t>
        </w:r>
      </w:hyperlink>
      <w:r w:rsidR="00493D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5B352E" w:rsidRPr="0072547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Nurses</w:t>
      </w:r>
      <w:r w:rsidR="005B35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C135A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Ethics</w:t>
      </w:r>
    </w:p>
    <w:p w14:paraId="1D4971B4" w14:textId="77777777" w:rsidR="0090180C" w:rsidRPr="00725475" w:rsidRDefault="0090180C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59BCE19" w14:textId="77777777" w:rsidR="0090180C" w:rsidRPr="00725475" w:rsidRDefault="0090180C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53E6866" w14:textId="77777777" w:rsidR="0090180C" w:rsidRPr="00725475" w:rsidRDefault="0090180C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63810A9" w14:textId="77777777" w:rsidR="0090180C" w:rsidRPr="00725475" w:rsidRDefault="0090180C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FE3E3AF" w14:textId="77777777" w:rsidR="0090180C" w:rsidRPr="00725475" w:rsidRDefault="0090180C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4A28491" w14:textId="77777777" w:rsidR="0090180C" w:rsidRPr="00725475" w:rsidRDefault="0090180C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9C4A045" w14:textId="77777777" w:rsidR="0090180C" w:rsidRPr="00725475" w:rsidRDefault="0090180C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74538A1" w14:textId="77777777" w:rsidR="0090180C" w:rsidRPr="00725475" w:rsidRDefault="0090180C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59A4FDB" w14:textId="77777777" w:rsidR="0090180C" w:rsidRPr="00725475" w:rsidRDefault="0090180C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F65675" w14:textId="77777777" w:rsidR="0090180C" w:rsidRDefault="0090180C" w:rsidP="0090180C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AFE528B" w14:textId="77777777" w:rsidR="00483FDE" w:rsidRDefault="00483FDE" w:rsidP="00483FDE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9B17377" w14:textId="77777777" w:rsidR="00483FDE" w:rsidRDefault="00483FDE" w:rsidP="00483FDE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7A77552" w14:textId="583B039D" w:rsidR="00725733" w:rsidRDefault="00725733" w:rsidP="00483FDE">
      <w:pPr>
        <w:bidi w:val="0"/>
        <w:spacing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br/>
      </w:r>
    </w:p>
    <w:p w14:paraId="6B068EF3" w14:textId="77777777" w:rsidR="00725733" w:rsidRDefault="0072573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br w:type="page"/>
      </w:r>
    </w:p>
    <w:p w14:paraId="1B2AE3B5" w14:textId="77777777" w:rsidR="00CA6168" w:rsidRPr="00725475" w:rsidRDefault="00CA6168" w:rsidP="00B358E1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>Introduction</w:t>
      </w:r>
    </w:p>
    <w:p w14:paraId="1FD2B1FD" w14:textId="55DD4C56" w:rsidR="00D32876" w:rsidRPr="00725475" w:rsidRDefault="00716BD9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F30C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is defined</w:t>
      </w:r>
      <w:r w:rsidR="00BC4F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by oxford </w:t>
      </w:r>
      <w:r w:rsidR="004A59B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dictionary</w:t>
      </w:r>
      <w:r w:rsidR="00F30C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00CF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</w:t>
      </w:r>
      <w:r w:rsidR="009A38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situation </w:t>
      </w:r>
      <w:r w:rsidR="006F0B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which</w:t>
      </w:r>
      <w:r w:rsidR="00B94F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proper </w:t>
      </w:r>
      <w:r w:rsidR="003A44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respect, </w:t>
      </w:r>
      <w:r w:rsidR="00EC253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esteem and pride</w:t>
      </w:r>
      <w:r w:rsidR="006F0B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24DA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exist</w:t>
      </w:r>
      <w:r w:rsidR="00E106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190F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However, </w:t>
      </w:r>
      <w:r w:rsidR="002A563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various authors </w:t>
      </w:r>
      <w:r w:rsidR="007C17C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have</w:t>
      </w:r>
      <w:r w:rsidR="00401F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B54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mentioned </w:t>
      </w:r>
      <w:r w:rsidR="00EA1A7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C61D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ambiguity of the me</w:t>
      </w:r>
      <w:r w:rsidR="00B75E6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 and phrase</w:t>
      </w:r>
      <w:r w:rsidR="00AA712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dignity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&lt;EndNote&gt;&lt;Cite&gt;&lt;Author&gt;Borhani&lt;/Author&gt;&lt;Year&gt;2014&lt;/Year&gt;&lt;RecNum&gt;1&lt;/RecNum&gt;&lt;DisplayText&gt;(1)&lt;/DisplayText&gt;&lt;record&gt;&lt;rec-number&gt;1&lt;/rec-number&gt;&lt;foreign-keys&gt;&lt;key app="EN" db-id="0s0sva9eq9zve2ev5t6vpasd5r9ravfzwe5a" timestamp="1562403417"&gt;1&lt;/key&gt;&lt;/foreign-keys&gt;&lt;ref-type name="Journal Article"&gt;17&lt;/ref-type&gt;&lt;contributors&gt;&lt;authors&gt;&lt;author&gt;Borhani, Fariba&lt;/author&gt;&lt;author&gt;Abbaszade, Abbas&lt;/author&gt;&lt;/authors&gt;&lt;/contributors&gt;&lt;titles&gt;&lt;title&gt;The effect of dignity therapy model on sense of dignity of hemodialysis patients: a randomized clinical trial&lt;/title&gt;&lt;secondary-title&gt;Bioethics J&lt;/secondary-title&gt;&lt;/titles&gt;&lt;periodical&gt;&lt;full-title&gt;Bioethics J&lt;/full-title&gt;&lt;/periodical&gt;&lt;pages&gt;117-136&lt;/pages&gt;&lt;volume&gt;4&lt;/volume&gt;&lt;number&gt;13&lt;/number&gt;&lt;dates&gt;&lt;year&gt;2014&lt;/year&gt;&lt;/dates&gt;&lt;isbn&gt;2538-5720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" w:tooltip="Borhani, 2014 #1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45643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F54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Although t</w:t>
      </w:r>
      <w:r w:rsidR="00D075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 dignity concept </w:t>
      </w:r>
      <w:r w:rsidR="00522D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had been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876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used in the medical field </w:t>
      </w:r>
      <w:r w:rsidR="009D42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during </w:t>
      </w:r>
      <w:r w:rsidR="0034561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distan</w:t>
      </w:r>
      <w:r w:rsidR="006521F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 past</w:t>
      </w:r>
      <w:r w:rsidR="008F54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C837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E4EB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is </w:t>
      </w:r>
      <w:r w:rsidR="00CC15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discussed </w:t>
      </w:r>
      <w:r w:rsidR="009F7CA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the field of healthcare</w:t>
      </w:r>
      <w:r w:rsidR="00522D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nowadays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&lt;EndNote&gt;&lt;Cite&gt;&lt;Author&gt;Hosseini&lt;/Author&gt;&lt;Year&gt;2018&lt;/Year&gt;&lt;RecNum&gt;2&lt;/RecNum&gt;&lt;DisplayText&gt;(2)&lt;/DisplayText&gt;&lt;record&gt;&lt;rec-number&gt;2&lt;/rec-number&gt;&lt;foreign-keys&gt;&lt;key app="EN" db-id="0s0sva9eq9zve2ev5t6vpasd5r9ravfzwe5a" timestamp="1562403618"&gt;2&lt;/key&gt;&lt;/foreign-keys&gt;&lt;ref-type name="Journal Article"&gt;17&lt;/ref-type&gt;&lt;contributors&gt;&lt;authors&gt;&lt;author&gt;Hosseini, Fahimeh Alsadat&lt;/author&gt;&lt;author&gt;Momennasab, Marzieh&lt;/author&gt;&lt;author&gt;Yektatalab, Shahrzad&lt;/author&gt;&lt;author&gt;Zareiyan, Armin&lt;/author&gt;&lt;/authors&gt;&lt;/contributors&gt;&lt;titles&gt;&lt;title&gt;Patients’ perception of dignity in Iranian general hospital settings&lt;/title&gt;&lt;secondary-title&gt;Nurs Ethics&lt;/secondary-title&gt;&lt;/titles&gt;&lt;periodical&gt;&lt;full-title&gt;Nurs Ethics&lt;/full-title&gt;&lt;/periodical&gt;&lt;pages&gt;0969733018772078&lt;/pages&gt;&lt;dates&gt;&lt;year&gt;2018&lt;/year&gt;&lt;/dates&gt;&lt;isbn&gt;0969-7330&lt;/isbn&gt;&lt;urls&gt;&lt;/urls&gt;&lt;/record&gt;&lt;/Cite&gt;&lt;/EndNote&gt;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2" w:tooltip="Hosseini, 2018 #2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2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7362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B06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According to different studies, </w:t>
      </w:r>
      <w:r w:rsidR="00DC1D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</w:t>
      </w:r>
      <w:r w:rsidR="00AE75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E26C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</w:t>
      </w:r>
      <w:r w:rsidR="007A320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clinical care</w:t>
      </w:r>
      <w:r w:rsidR="00AE75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936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="006571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defined </w:t>
      </w:r>
      <w:r w:rsidR="009425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</w:t>
      </w:r>
      <w:r w:rsidR="002823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trust</w:t>
      </w:r>
      <w:r w:rsidR="000B772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54E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CC0E0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respectful</w:t>
      </w:r>
      <w:r w:rsidR="00A9681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929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qualitative </w:t>
      </w:r>
      <w:r w:rsidR="00F61FF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care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641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&lt;EndNote&gt;&lt;Cite&gt;&lt;Author&gt;Whitehead&lt;/Author&gt;&lt;Year&gt;2008&lt;/Year&gt;&lt;RecNum&gt;3&lt;/RecNum&gt;&lt;DisplayText&gt;(3, 4)&lt;/DisplayText&gt;&lt;record&gt;&lt;rec-number&gt;3&lt;/rec-number&gt;&lt;foreign-keys&gt;&lt;key app="EN" db-id="0s0sva9eq9zve2ev5t6vpasd5r9ravfzwe5a" timestamp="1562403828"&gt;3&lt;/key&gt;&lt;/foreign-keys&gt;&lt;ref-type name="Journal Article"&gt;17&lt;/ref-type&gt;&lt;contributors&gt;&lt;authors&gt;&lt;author&gt;Whitehead, Juliet&lt;/author&gt;&lt;author&gt;Wheeler, Herman&lt;/author&gt;&lt;/authors&gt;&lt;/contributors&gt;&lt;titles&gt;&lt;title&gt;Patients’ experiences of privacy and dignity. Part 1: a literature review&lt;/title&gt;&lt;secondary-title&gt;British J Nur&lt;/secondary-title&gt;&lt;/titles&gt;&lt;periodical&gt;&lt;full-title&gt;British J Nur&lt;/full-title&gt;&lt;/periodical&gt;&lt;pages&gt;381-385&lt;/pages&gt;&lt;volume&gt;17&lt;/volume&gt;&lt;number&gt;6&lt;/number&gt;&lt;dates&gt;&lt;year&gt;2008&lt;/year&gt;&lt;/dates&gt;&lt;isbn&gt;0966-0461&lt;/isbn&gt;&lt;urls&gt;&lt;/urls&gt;&lt;/record&gt;&lt;/Cite&gt;&lt;Cite&gt;&lt;Author&gt;Baillie&lt;/Author&gt;&lt;Year&gt;2009&lt;/Year&gt;&lt;RecNum&gt;4&lt;/RecNum&gt;&lt;record&gt;&lt;rec-number&gt;4&lt;/rec-number&gt;&lt;foreign-keys&gt;&lt;key app="EN" db-id="0s0sva9eq9zve2ev5t6vpasd5r9ravfzwe5a" timestamp="1562403894"&gt;4&lt;/key&gt;&lt;/foreign-keys&gt;&lt;ref-type name="Journal Article"&gt;17&lt;/ref-type&gt;&lt;contributors&gt;&lt;authors&gt;&lt;author&gt;Baillie, Lesley&lt;/author&gt;&lt;/authors&gt;&lt;/contributors&gt;&lt;titles&gt;&lt;title&gt;Patient dignity in an acute hospital setting: a case study&lt;/title&gt;&lt;secondary-title&gt;Int J Nurs Studies&lt;/secondary-title&gt;&lt;/titles&gt;&lt;periodical&gt;&lt;full-title&gt;Int J Nurs Studies&lt;/full-title&gt;&lt;/periodical&gt;&lt;pages&gt;23-37&lt;/pages&gt;&lt;volume&gt;46&lt;/volume&gt;&lt;number&gt;1&lt;/number&gt;&lt;dates&gt;&lt;year&gt;2009&lt;/year&gt;&lt;/dates&gt;&lt;isbn&gt;0020-7489&lt;/isbn&gt;&lt;urls&gt;&lt;/urls&gt;&lt;/record&gt;&lt;/Cite&gt;&lt;/EndNote&gt;</w:instrText>
      </w:r>
      <w:r w:rsidR="001641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3" w:tooltip="Whitehead, 2008 #3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3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 xml:space="preserve">, </w:t>
      </w:r>
      <w:hyperlink w:anchor="_ENREF_4" w:tooltip="Baillie, 2009 #4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4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1641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2823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576E4C1A" w14:textId="68E7497A" w:rsidR="00635CC5" w:rsidRPr="00725475" w:rsidRDefault="00347FE9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B45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4304D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addition,</w:t>
      </w:r>
      <w:r w:rsidR="004C744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B45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care with dignity is considered as one of the main aims of comprehensive care</w:t>
      </w:r>
      <w:r w:rsidR="00A93B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 thus,</w:t>
      </w:r>
      <w:r w:rsidR="004B45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21C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="000F40A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</w:t>
      </w:r>
      <w:r w:rsidR="00121C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erv</w:t>
      </w:r>
      <w:r w:rsidR="00267F6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2C35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9565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267F6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is regard</w:t>
      </w:r>
      <w:r w:rsidR="006B6E4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 w:rsidR="00625D7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one of the </w:t>
      </w:r>
      <w:r w:rsidR="003B0D1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ethical responsib</w:t>
      </w:r>
      <w:r w:rsidR="00B84B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="006F412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lity</w:t>
      </w:r>
      <w:r w:rsidR="007142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</w:t>
      </w:r>
      <w:r w:rsidR="00ED743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142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workers </w:t>
      </w:r>
      <w:r w:rsidR="003558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C422D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D743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nursing care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&lt;EndNote&gt;&lt;Cite&gt;&lt;Author&gt;Sharifi&lt;/Author&gt;&lt;Year&gt;2016&lt;/Year&gt;&lt;RecNum&gt;5&lt;/RecNum&gt;&lt;DisplayText&gt;(5)&lt;/DisplayText&gt;&lt;record&gt;&lt;rec-number&gt;5&lt;/rec-number&gt;&lt;foreign-keys&gt;&lt;key app="EN" db-id="0s0sva9eq9zve2ev5t6vpasd5r9ravfzwe5a" timestamp="1562403978"&gt;5&lt;/key&gt;&lt;/foreign-keys&gt;&lt;ref-type name="Journal Article"&gt;17&lt;/ref-type&gt;&lt;contributors&gt;&lt;authors&gt;&lt;author&gt;Sharifi, Simin&lt;/author&gt;&lt;author&gt;Borhani, Fariba&lt;/author&gt;&lt;author&gt;Abbaszadeh, Abbas&lt;/author&gt;&lt;/authors&gt;&lt;/contributors&gt;&lt;titles&gt;&lt;title&gt;Factors affecting dignity of patients with multiple sclerosis&lt;/title&gt;&lt;secondary-title&gt;Scand J Caring Sci&lt;/secondary-title&gt;&lt;/titles&gt;&lt;periodical&gt;&lt;full-title&gt;Scand J Caring Sci&lt;/full-title&gt;&lt;/periodical&gt;&lt;pages&gt;731-740&lt;/pages&gt;&lt;volume&gt;30&lt;/volume&gt;&lt;number&gt;4&lt;/number&gt;&lt;dates&gt;&lt;year&gt;2016&lt;/year&gt;&lt;/dates&gt;&lt;isbn&gt;0283-9318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5" w:tooltip="Sharifi, 2016 #5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5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8D061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A612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CC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fact, </w:t>
      </w:r>
      <w:r w:rsidR="00CE17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preser</w:t>
      </w:r>
      <w:r w:rsidR="007D098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</w:t>
      </w:r>
      <w:r w:rsidR="007D0B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 and improving dignity</w:t>
      </w:r>
      <w:r w:rsidR="00261C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one of the important </w:t>
      </w:r>
      <w:r w:rsidR="005052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element </w:t>
      </w:r>
      <w:r w:rsidR="007D0B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human rights </w:t>
      </w:r>
      <w:r w:rsidR="002236A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</w:t>
      </w:r>
      <w:r w:rsidR="003C300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consider</w:t>
      </w:r>
      <w:r w:rsidR="00006A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2236A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 </w:t>
      </w:r>
      <w:r w:rsidR="008B521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essen</w:t>
      </w:r>
      <w:r w:rsidR="002236A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tial </w:t>
      </w:r>
      <w:r w:rsidR="00B96A7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AC792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133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nursing care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&lt;EndNote&gt;&lt;Cite&gt;&lt;Author&gt;Whitehead&lt;/Author&gt;&lt;Year&gt;2008&lt;/Year&gt;&lt;RecNum&gt;3&lt;/RecNum&gt;&lt;DisplayText&gt;(3)&lt;/DisplayText&gt;&lt;record&gt;&lt;rec-number&gt;3&lt;/rec-number&gt;&lt;foreign-keys&gt;&lt;key app="EN" db-id="0s0sva9eq9zve2ev5t6vpasd5r9ravfzwe5a" timestamp="1562403828"&gt;3&lt;/key&gt;&lt;/foreign-keys&gt;&lt;ref-type name="Journal Article"&gt;17&lt;/ref-type&gt;&lt;contributors&gt;&lt;authors&gt;&lt;author&gt;Whitehead, Juliet&lt;/author&gt;&lt;author&gt;Wheeler, Herman&lt;/author&gt;&lt;/authors&gt;&lt;/contributors&gt;&lt;titles&gt;&lt;title&gt;Patients’ experiences of privacy and dignity. Part 1: a literature review&lt;/title&gt;&lt;secondary-title&gt;British J Nur&lt;/secondary-title&gt;&lt;/titles&gt;&lt;periodical&gt;&lt;full-title&gt;British J Nur&lt;/full-title&gt;&lt;/periodical&gt;&lt;pages&gt;381-385&lt;/pages&gt;&lt;volume&gt;17&lt;/volume&gt;&lt;number&gt;6&lt;/number&gt;&lt;dates&gt;&lt;year&gt;2008&lt;/year&gt;&lt;/dates&gt;&lt;isbn&gt;0966-0461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3" w:tooltip="Whitehead, 2008 #3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3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2552A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5023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According to</w:t>
      </w:r>
      <w:r w:rsidR="005B7D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</w:t>
      </w:r>
      <w:r w:rsidR="008D492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B5023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660B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International Council </w:t>
      </w:r>
      <w:r w:rsidR="00D660B6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D660B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 Nurses </w:t>
      </w:r>
      <w:r w:rsidR="0099079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7A13A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ICN)</w:t>
      </w:r>
      <w:r w:rsidR="0062565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EC06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respecting</w:t>
      </w:r>
      <w:r w:rsidR="00CE5BA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1045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</w:t>
      </w:r>
      <w:r w:rsidR="003878D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life, </w:t>
      </w:r>
      <w:r w:rsidR="0061045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and </w:t>
      </w:r>
      <w:r w:rsidR="000C0BE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rights </w:t>
      </w:r>
      <w:r w:rsidR="00A5019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is regard</w:t>
      </w:r>
      <w:r w:rsidR="007C62E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ed as</w:t>
      </w:r>
      <w:r w:rsidR="00EC06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</w:t>
      </w:r>
      <w:r w:rsidR="007C62E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B55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impartible component</w:t>
      </w:r>
      <w:r w:rsidR="006F69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D15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="004160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nursing</w:t>
      </w:r>
      <w:r w:rsidR="007F3E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4160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50DC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which </w:t>
      </w:r>
      <w:r w:rsidR="00D55B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not affected </w:t>
      </w:r>
      <w:r w:rsidR="00BA646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by </w:t>
      </w:r>
      <w:r w:rsidR="00FE052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nationality, </w:t>
      </w:r>
      <w:r w:rsidR="00E16C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ethnicity</w:t>
      </w:r>
      <w:r w:rsidR="00FE052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8E7E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religion, </w:t>
      </w:r>
      <w:r w:rsidR="001E03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skin color, age, g</w:t>
      </w:r>
      <w:r w:rsidR="006F0BF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ender or sociopolitical status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&lt;EndNote&gt;&lt;Cite&gt;&lt;Author&gt;Sadeghi&lt;/Author&gt;&lt;Year&gt;2010&lt;/Year&gt;&lt;RecNum&gt;6&lt;/RecNum&gt;&lt;DisplayText&gt;(6)&lt;/DisplayText&gt;&lt;record&gt;&lt;rec-number&gt;6&lt;/rec-number&gt;&lt;foreign-keys&gt;&lt;key app="EN" db-id="0s0sva9eq9zve2ev5t6vpasd5r9ravfzwe5a" timestamp="1562404201"&gt;6&lt;/key&gt;&lt;/foreign-keys&gt;&lt;ref-type name="Journal Article"&gt;17&lt;/ref-type&gt;&lt;contributors&gt;&lt;authors&gt;&lt;author&gt;Sadeghi, A KnM&lt;/author&gt;&lt;/authors&gt;&lt;/contributors&gt;&lt;titles&gt;&lt;title&gt;Professional ethics in the management of health leads to respect for patient&amp;apos;s rights&lt;/title&gt;&lt;secondary-title&gt; J Med Ethics&lt;/secondary-title&gt;&lt;/titles&gt;&lt;pages&gt;14-26&lt;/pages&gt;&lt;volume&gt;14&lt;/volume&gt;&lt;number&gt;3&lt;/number&gt;&lt;dates&gt;&lt;year&gt;2010&lt;/year&gt;&lt;/dates&gt;&lt;urls&gt;&lt;/urls&gt;&lt;/record&gt;&lt;/Cite&gt;&lt;/EndNote&gt;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6" w:tooltip="Sadeghi, 2010 #6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6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D6A67DF" w14:textId="70F01F01" w:rsidR="00A57EF8" w:rsidRPr="00725475" w:rsidRDefault="007135AC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Preserving human</w:t>
      </w:r>
      <w:r w:rsidR="0077210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840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DA5CD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results in </w:t>
      </w:r>
      <w:r w:rsidR="00B7237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increasing their satisfaction </w:t>
      </w:r>
      <w:r w:rsidR="00774C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="003D36E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</w:t>
      </w:r>
      <w:r w:rsidR="00C45F4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7013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522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services </w:t>
      </w:r>
      <w:r w:rsidR="00BF04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provided </w:t>
      </w:r>
      <w:r w:rsidR="00403F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by healthcare staff</w:t>
      </w:r>
      <w:r w:rsidR="00DC05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980B6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developing</w:t>
      </w:r>
      <w:r w:rsidR="002A7C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05C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 appropriate </w:t>
      </w:r>
      <w:r w:rsidR="00030D7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relationship between patient and </w:t>
      </w:r>
      <w:r w:rsidR="00D7575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health</w:t>
      </w:r>
      <w:r w:rsidR="00DC39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care </w:t>
      </w:r>
      <w:r w:rsidR="00C45F4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staff</w:t>
      </w:r>
      <w:r w:rsidR="00DC05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 sensing se</w:t>
      </w:r>
      <w:r w:rsidR="008E624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curity</w:t>
      </w:r>
      <w:r w:rsidR="00476DB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decreasing </w:t>
      </w:r>
      <w:r w:rsidR="00B72D1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hos</w:t>
      </w:r>
      <w:r w:rsidR="00E868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pitalization along with </w:t>
      </w:r>
      <w:r w:rsidR="001000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reducing </w:t>
      </w:r>
      <w:r w:rsidR="00275E2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mental </w:t>
      </w:r>
      <w:r w:rsidR="00A92B0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health problems, and finally </w:t>
      </w:r>
      <w:r w:rsidR="003F767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decreasing costs and improving the </w:t>
      </w:r>
      <w:r w:rsidR="001A09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motivation</w:t>
      </w:r>
      <w:r w:rsidR="003F767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healthcare </w:t>
      </w:r>
      <w:r w:rsidR="00324FB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prof</w:t>
      </w:r>
      <w:r w:rsidR="00B544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essionals</w:t>
      </w:r>
      <w:r w:rsidR="004B6CA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C48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="005117F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provide </w:t>
      </w:r>
      <w:r w:rsidR="001A09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better </w:t>
      </w:r>
      <w:r w:rsidR="005117F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services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&lt;EndNote&gt;&lt;Cite&gt;&lt;Author&gt;Hosseini&lt;/Author&gt;&lt;Year&gt;2018&lt;/Year&gt;&lt;RecNum&gt;2&lt;/RecNum&gt;&lt;DisplayText&gt;(2)&lt;/DisplayText&gt;&lt;record&gt;&lt;rec-number&gt;2&lt;/rec-number&gt;&lt;foreign-keys&gt;&lt;key app="EN" db-id="0s0sva9eq9zve2ev5t6vpasd5r9ravfzwe5a" timestamp="1562403618"&gt;2&lt;/key&gt;&lt;/foreign-keys&gt;&lt;ref-type name="Journal Article"&gt;17&lt;/ref-type&gt;&lt;contributors&gt;&lt;authors&gt;&lt;author&gt;Hosseini, Fahimeh Alsadat&lt;/author&gt;&lt;author&gt;Momennasab, Marzieh&lt;/author&gt;&lt;author&gt;Yektatalab, Shahrzad&lt;/author&gt;&lt;author&gt;Zareiyan, Armin&lt;/author&gt;&lt;/authors&gt;&lt;/contributors&gt;&lt;titles&gt;&lt;title&gt;Patients’ perception of dignity in Iranian general hospital settings&lt;/title&gt;&lt;secondary-title&gt;Nurs Ethics&lt;/secondary-title&gt;&lt;/titles&gt;&lt;periodical&gt;&lt;full-title&gt;Nurs Ethics&lt;/full-title&gt;&lt;/periodical&gt;&lt;pages&gt;0969733018772078&lt;/pages&gt;&lt;dates&gt;&lt;year&gt;2018&lt;/year&gt;&lt;/dates&gt;&lt;isbn&gt;0969-7330&lt;/isbn&gt;&lt;urls&gt;&lt;/urls&gt;&lt;/record&gt;&lt;/Cite&gt;&lt;/EndNote&gt;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2" w:tooltip="Hosseini, 2018 #2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2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5117F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361FBB77" w14:textId="2B99365B" w:rsidR="003A1A2A" w:rsidRPr="00725475" w:rsidRDefault="00171C78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="004342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on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sidering</w:t>
      </w:r>
      <w:r w:rsidR="003F215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96D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CA60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importance of </w:t>
      </w:r>
      <w:r w:rsidR="009C154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preserv</w:t>
      </w:r>
      <w:r w:rsidR="0027093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ing </w:t>
      </w:r>
      <w:r w:rsidR="00C37C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dignity </w:t>
      </w:r>
      <w:r w:rsidR="00FD660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clinical care, </w:t>
      </w:r>
      <w:r w:rsidR="0090659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some studies </w:t>
      </w:r>
      <w:r w:rsidR="00EC5D7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rep</w:t>
      </w:r>
      <w:r w:rsidR="005D4F9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or</w:t>
      </w:r>
      <w:r w:rsidR="00EC5D7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ted</w:t>
      </w:r>
      <w:r w:rsidR="00770A5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</w:t>
      </w:r>
      <w:r w:rsidR="0098626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patients' dignity is exposed to lose in </w:t>
      </w:r>
      <w:r w:rsidR="004534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healthcare </w:t>
      </w:r>
      <w:r w:rsidR="00995EA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centers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&lt;EndNote&gt;&lt;Cite&gt;&lt;Author&gt;Baillie&lt;/Author&gt;&lt;Year&gt;2009&lt;/Year&gt;&lt;RecNum&gt;4&lt;/RecNum&gt;&lt;DisplayText&gt;(4)&lt;/DisplayText&gt;&lt;record&gt;&lt;rec-number&gt;4&lt;/rec-number&gt;&lt;foreign-keys&gt;&lt;key app="EN" db-id="0s0sva9eq9zve2ev5t6vpasd5r9ravfzwe5a" timestamp="1562403894"&gt;4&lt;/key&gt;&lt;/foreign-keys&gt;&lt;ref-type name="Journal Article"&gt;17&lt;/ref-type&gt;&lt;contributors&gt;&lt;authors&gt;&lt;author&gt;Baillie, Lesley&lt;/author&gt;&lt;/authors&gt;&lt;/contributors&gt;&lt;titles&gt;&lt;title&gt;Patient dignity in an acute hospital setting: a case study&lt;/title&gt;&lt;secondary-title&gt;Int J Nurs Studies&lt;/secondary-title&gt;&lt;/titles&gt;&lt;periodical&gt;&lt;full-title&gt;Int J Nurs Studies&lt;/full-title&gt;&lt;/periodical&gt;&lt;pages&gt;23-37&lt;/pages&gt;&lt;volume&gt;46&lt;/volume&gt;&lt;number&gt;1&lt;/number&gt;&lt;dates&gt;&lt;year&gt;2009&lt;/year&gt;&lt;/dates&gt;&lt;isbn&gt;0020-7489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4" w:tooltip="Baillie, 2009 #4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4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ED42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A2A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712F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this regard, </w:t>
      </w:r>
      <w:r w:rsidR="002A6C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Abelsson and Lindwall</w:t>
      </w:r>
      <w:r w:rsidR="004A2A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B2A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maintained</w:t>
      </w:r>
      <w:r w:rsidR="005105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</w:t>
      </w:r>
      <w:r w:rsidR="00404E6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D5E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although</w:t>
      </w:r>
      <w:r w:rsidR="005105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D61E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nurses </w:t>
      </w:r>
      <w:r w:rsidR="00FA6B4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preserve</w:t>
      </w:r>
      <w:r w:rsidR="00DF21F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C74D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patients' </w:t>
      </w:r>
      <w:r w:rsidR="009F40D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through </w:t>
      </w:r>
      <w:r w:rsidR="003F011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attend</w:t>
      </w:r>
      <w:r w:rsidR="004402E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EC5A0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their </w:t>
      </w:r>
      <w:r w:rsidR="00913F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requirements</w:t>
      </w:r>
      <w:r w:rsidR="001F77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7441F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hide</w:t>
      </w:r>
      <w:r w:rsidR="001F77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A007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them </w:t>
      </w:r>
      <w:r w:rsidR="005200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from </w:t>
      </w:r>
      <w:r w:rsidR="007441F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others' </w:t>
      </w:r>
      <w:r w:rsidR="00404E6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gazes</w:t>
      </w:r>
      <w:r w:rsidR="00DF7A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23012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D375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violation</w:t>
      </w:r>
      <w:r w:rsidR="0023012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030E1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dignity is </w:t>
      </w:r>
      <w:r w:rsidR="009540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ignored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&lt;EndNote&gt;&lt;Cite&gt;&lt;Author&gt;Abelsson&lt;/Author&gt;&lt;Year&gt;2017&lt;/Year&gt;&lt;RecNum&gt;7&lt;/RecNum&gt;&lt;DisplayText&gt;(7)&lt;/DisplayText&gt;&lt;record&gt;&lt;rec-number&gt;7&lt;/rec-number&gt;&lt;foreign-keys&gt;&lt;key app="EN" db-id="0s0sva9eq9zve2ev5t6vpasd5r9ravfzwe5a" timestamp="1562404488"&gt;7&lt;/key&gt;&lt;/foreign-keys&gt;&lt;ref-type name="Journal Article"&gt;17&lt;/ref-type&gt;&lt;contributors&gt;&lt;authors&gt;&lt;author&gt;Abelsson, Anna&lt;/author&gt;&lt;author&gt;Lindwall, Lillemor&lt;/author&gt;&lt;/authors&gt;&lt;/contributors&gt;&lt;titles&gt;&lt;title&gt;What is dignity in prehospital emergency care?&lt;/title&gt;&lt;secondary-title&gt;Nurs Ethics&lt;/secondary-title&gt;&lt;/titles&gt;&lt;periodical&gt;&lt;full-title&gt;Nurs Ethics&lt;/full-title&gt;&lt;/periodical&gt;&lt;pages&gt;268-278&lt;/pages&gt;&lt;volume&gt;24&lt;/volume&gt;&lt;number&gt;3&lt;/number&gt;&lt;dates&gt;&lt;year&gt;2017&lt;/year&gt;&lt;/dates&gt;&lt;isbn&gt;0969-7330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7" w:tooltip="Abelsson, 2017 #7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7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9540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E782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Thus,</w:t>
      </w:r>
      <w:r w:rsidR="00083E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72F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healthcare </w:t>
      </w:r>
      <w:r w:rsidR="00083E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staff </w:t>
      </w:r>
      <w:r w:rsidR="007355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should pay attention </w:t>
      </w:r>
      <w:r w:rsidR="00522D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this point that </w:t>
      </w:r>
      <w:r w:rsidR="00794A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preservi</w:t>
      </w:r>
      <w:r w:rsidR="00BA64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ng </w:t>
      </w:r>
      <w:r w:rsidR="005C14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patients' </w:t>
      </w:r>
      <w:r w:rsidR="00C842C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854D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results in</w:t>
      </w:r>
      <w:r w:rsidR="00732F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070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develop</w:t>
      </w:r>
      <w:r w:rsidR="009C664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C070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feeling of</w:t>
      </w:r>
      <w:r w:rsidR="009C664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070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capability</w:t>
      </w:r>
      <w:r w:rsidR="00235F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</w:t>
      </w:r>
      <w:r w:rsidR="00C070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D149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positive </w:t>
      </w:r>
      <w:r w:rsidR="00B5439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image</w:t>
      </w:r>
      <w:r w:rsidR="006D19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nurses</w:t>
      </w:r>
      <w:r w:rsidR="00337DF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8B12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decreasing </w:t>
      </w:r>
      <w:r w:rsidR="00C53B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patients' </w:t>
      </w:r>
      <w:r w:rsidR="00163F5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stress, </w:t>
      </w:r>
      <w:r w:rsidR="00C63B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increasing their trust on care services</w:t>
      </w:r>
      <w:r w:rsidR="0002730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1A4B6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satisfying from </w:t>
      </w:r>
      <w:r w:rsidR="00B042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nursing </w:t>
      </w:r>
      <w:r w:rsidR="00CD6C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care, </w:t>
      </w:r>
      <w:r w:rsidR="0011547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reduc</w:t>
      </w:r>
      <w:r w:rsidR="00F529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ing </w:t>
      </w:r>
      <w:r w:rsidR="00F96A5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hospitalization and enhancing </w:t>
      </w:r>
      <w:r w:rsidR="00DD6B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ED2E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care</w:t>
      </w:r>
      <w:r w:rsidR="00FD0DD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96A5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outcomes</w:t>
      </w:r>
      <w:r w:rsidR="00111E9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(8)</w:t>
      </w:r>
      <w:r w:rsidR="008772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1E23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C68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Regarding</w:t>
      </w:r>
      <w:r w:rsidR="007250A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effect of</w:t>
      </w:r>
      <w:r w:rsidR="00C67F0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26F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therape</w:t>
      </w:r>
      <w:r w:rsidR="005E410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utic interventions</w:t>
      </w:r>
      <w:r w:rsidR="0062751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 preservin</w:t>
      </w:r>
      <w:r w:rsidR="007E31F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 </w:t>
      </w:r>
      <w:r w:rsidR="00030A0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</w:t>
      </w:r>
      <w:r w:rsidR="0008321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dignity,</w:t>
      </w:r>
      <w:r w:rsidR="009E36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results </w:t>
      </w:r>
      <w:r w:rsidR="00D939B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showed</w:t>
      </w:r>
      <w:r w:rsidR="00E330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</w:t>
      </w:r>
      <w:r w:rsidR="005404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08321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55E7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these </w:t>
      </w:r>
      <w:r w:rsidR="00D639F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interventions lead to</w:t>
      </w:r>
      <w:r w:rsidR="009149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D639F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46F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reduction of</w:t>
      </w:r>
      <w:r w:rsidR="00E73D9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</w:t>
      </w:r>
      <w:r w:rsidR="00946F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mental stresses</w:t>
      </w:r>
      <w:r w:rsidR="0077437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434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5C5C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give </w:t>
      </w:r>
      <w:r w:rsidR="005434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better mean</w:t>
      </w:r>
      <w:r w:rsidR="005C5C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DC5F5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their life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&lt;EndNote&gt;&lt;Cite&gt;&lt;Author&gt;Jacobs&lt;/Author&gt;&lt;Year&gt;2001&lt;/Year&gt;&lt;RecNum&gt;9&lt;/RecNum&gt;&lt;DisplayText&gt;(8)&lt;/DisplayText&gt;&lt;record&gt;&lt;rec-number&gt;9&lt;/rec-number&gt;&lt;foreign-keys&gt;&lt;key app="EN" db-id="0s0sva9eq9zve2ev5t6vpasd5r9ravfzwe5a" timestamp="1562404685"&gt;9&lt;/key&gt;&lt;/foreign-keys&gt;&lt;ref-type name="Journal Article"&gt;17&lt;/ref-type&gt;&lt;contributors&gt;&lt;authors&gt;&lt;author&gt;Jacobs, Barbara Bennett&lt;/author&gt;&lt;/authors&gt;&lt;/contributors&gt;&lt;titles&gt;&lt;title&gt;Respect for human dignity: a central phenomenon to philosophically unite nursing theory and practice through consilience of knowledge&lt;/title&gt;&lt;secondary-title&gt;Adv Nurs Sci&lt;/secondary-title&gt;&lt;/titles&gt;&lt;periodical&gt;&lt;full-title&gt;Adv Nurs Sci&lt;/full-title&gt;&lt;/periodical&gt;&lt;pages&gt;17-35&lt;/pages&gt;&lt;volume&gt;24&lt;/volume&gt;&lt;number&gt;1&lt;/number&gt;&lt;dates&gt;&lt;year&gt;2001&lt;/year&gt;&lt;/dates&gt;&lt;isbn&gt;0161-9268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8" w:tooltip="Jacobs, 2001 #9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8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A679BD2" w14:textId="2F20636F" w:rsidR="00543451" w:rsidRPr="00725475" w:rsidRDefault="00704A59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Operating</w:t>
      </w:r>
      <w:r w:rsidR="00841D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room</w:t>
      </w:r>
      <w:r w:rsidR="00E61D7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E72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="00823D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1D7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one of the </w:t>
      </w:r>
      <w:r w:rsidR="001849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complex </w:t>
      </w:r>
      <w:r w:rsidR="00D733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environments</w:t>
      </w:r>
      <w:r w:rsidR="007E3E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treatment centers, whi</w:t>
      </w:r>
      <w:r w:rsidR="00E458C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 </w:t>
      </w:r>
      <w:r w:rsidR="00CA785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is</w:t>
      </w:r>
      <w:r w:rsidR="00D733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8244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equipped by</w:t>
      </w:r>
      <w:r w:rsidR="00D733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modern </w:t>
      </w:r>
      <w:r w:rsidR="004C78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technology </w:t>
      </w:r>
      <w:r w:rsidR="00DF79D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considered as a high-stress environment for both of patient and </w:t>
      </w:r>
      <w:r w:rsidR="00D16DF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nurse</w:t>
      </w:r>
      <w:r w:rsidR="0020454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2C48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F06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Consequently</w:t>
      </w:r>
      <w:r w:rsidR="00480E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DD65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special</w:t>
      </w:r>
      <w:r w:rsidR="00823D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attention </w:t>
      </w:r>
      <w:r w:rsidR="00480E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should be paid to</w:t>
      </w:r>
      <w:r w:rsidR="00DD65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preserve</w:t>
      </w:r>
      <w:r w:rsidR="00480E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dignity of patients</w:t>
      </w:r>
      <w:r w:rsidR="008420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undergoing</w:t>
      </w:r>
      <w:r w:rsidR="00480E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surgery in this environment. </w:t>
      </w:r>
      <w:r w:rsidR="00CE05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addition, </w:t>
      </w:r>
      <w:r w:rsidR="00C4037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4C36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different concept </w:t>
      </w:r>
      <w:r w:rsidR="005E736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relationship between </w:t>
      </w:r>
      <w:r w:rsidR="0077386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nurse and patient</w:t>
      </w:r>
      <w:r w:rsidR="006B1E3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9C17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 for</w:t>
      </w:r>
      <w:r w:rsidR="00DC651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6166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71578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C651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privacy</w:t>
      </w:r>
      <w:r w:rsidR="009C17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EB31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unconscious </w:t>
      </w:r>
      <w:r w:rsidR="00574B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522D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DC651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3D204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D14F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observation</w:t>
      </w:r>
      <w:r w:rsidR="009513A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</w:t>
      </w:r>
      <w:r w:rsidR="00DC651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patients' dignity</w:t>
      </w:r>
      <w:r w:rsidR="00574B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this </w:t>
      </w:r>
      <w:r w:rsidR="003E28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environment</w:t>
      </w:r>
      <w:r w:rsidR="00D058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11A4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could</w:t>
      </w:r>
      <w:r w:rsidR="00F1568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 </w:t>
      </w:r>
      <w:r w:rsidR="00522D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highlighted</w:t>
      </w:r>
      <w:r w:rsidR="003E28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260E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studies </w:t>
      </w:r>
      <w:r w:rsidR="00BD6DA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indicat</w:t>
      </w:r>
      <w:r w:rsidR="005B47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that </w:t>
      </w:r>
      <w:r w:rsidR="007250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speed of providing care </w:t>
      </w:r>
      <w:r w:rsidR="00737D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 the use of</w:t>
      </w:r>
      <w:r w:rsidR="00CF2B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37F3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advanced t</w:t>
      </w:r>
      <w:r w:rsidR="00E3520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echnologies</w:t>
      </w:r>
      <w:r w:rsidR="003437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E123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are considered as</w:t>
      </w:r>
      <w:r w:rsidR="007E0F1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629B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barriers</w:t>
      </w:r>
      <w:r w:rsidR="001E123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11D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for</w:t>
      </w:r>
      <w:r w:rsidR="006623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C50F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BD7F2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2159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professional ethical values </w:t>
      </w:r>
      <w:r w:rsidR="006074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7E07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D55A3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operating room</w:t>
      </w:r>
      <w:r w:rsidR="00522D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D55A3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which</w:t>
      </w:r>
      <w:r w:rsidR="00081E7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05E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are</w:t>
      </w:r>
      <w:r w:rsidR="009444C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regarded as</w:t>
      </w:r>
      <w:r w:rsidR="000546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great </w:t>
      </w:r>
      <w:r w:rsidR="002B4C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barrier</w:t>
      </w:r>
      <w:r w:rsidR="00C604A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</w:t>
      </w:r>
      <w:r w:rsidR="0084640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822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="006D10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evelop</w:t>
      </w:r>
      <w:r w:rsidR="00072E0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6D10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correct </w:t>
      </w:r>
      <w:r w:rsidR="005249A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relationship </w:t>
      </w:r>
      <w:r w:rsidR="00FF2E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between </w:t>
      </w:r>
      <w:r w:rsidR="0006102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336C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perating room nurse and patient. </w:t>
      </w:r>
      <w:r w:rsidR="004D35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fact, </w:t>
      </w:r>
      <w:r w:rsidR="00DA581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33572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quality of </w:t>
      </w:r>
      <w:r w:rsidR="00DC14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relationship</w:t>
      </w:r>
      <w:r w:rsidR="007232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between </w:t>
      </w:r>
      <w:r w:rsidR="00B80B3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nurse</w:t>
      </w:r>
      <w:r w:rsidR="00DC14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patient and </w:t>
      </w:r>
      <w:r w:rsidR="00C060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 for </w:t>
      </w:r>
      <w:r w:rsidR="000573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some of </w:t>
      </w:r>
      <w:r w:rsidR="00FA2D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pro</w:t>
      </w:r>
      <w:r w:rsidR="003A104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fessional ethical values</w:t>
      </w:r>
      <w:r w:rsidR="00FA2D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D64E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are exposed to</w:t>
      </w:r>
      <w:r w:rsidR="00E45E2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069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danger</w:t>
      </w:r>
      <w:r w:rsidR="00F84E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E4D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since</w:t>
      </w:r>
      <w:r w:rsidR="00F85B3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nurses</w:t>
      </w:r>
      <w:r w:rsidR="00EE4D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603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 </w:t>
      </w:r>
      <w:r w:rsidR="00EE4D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involv</w:t>
      </w:r>
      <w:r w:rsidR="001148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1603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 </w:t>
      </w:r>
      <w:r w:rsidR="00573E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8E271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603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more</w:t>
      </w:r>
      <w:r w:rsidR="00CB24F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736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technical skills </w:t>
      </w:r>
      <w:r w:rsidR="00DC17E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 modern technolo</w:t>
      </w:r>
      <w:r w:rsidR="006F5CB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gies</w:t>
      </w:r>
      <w:r w:rsidR="0085196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such as </w:t>
      </w:r>
      <w:r w:rsidR="003249D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special </w:t>
      </w:r>
      <w:r w:rsidR="00C141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equipment</w:t>
      </w:r>
      <w:r w:rsidR="00FC3B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D15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 robotics surgery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&lt;EndNote&gt;&lt;Cite&gt;&lt;Author&gt;Farnia&lt;/Author&gt;&lt;Year&gt;2013&lt;/Year&gt;&lt;RecNum&gt;10&lt;/RecNum&gt;&lt;DisplayText&gt;(9)&lt;/DisplayText&gt;&lt;record&gt;&lt;rec-number&gt;10&lt;/rec-number&gt;&lt;foreign-keys&gt;&lt;key app="EN" db-id="0s0sva9eq9zve2ev5t6vpasd5r9ravfzwe5a" timestamp="1562404749"&gt;10&lt;/key&gt;&lt;/foreign-keys&gt;&lt;ref-type name="Journal Article"&gt;17&lt;/ref-type&gt;&lt;contributors&gt;&lt;authors&gt;&lt;author&gt;Farnia, Farahnaz&lt;/author&gt;&lt;author&gt;Abbaszadeh, Abbas&lt;/author&gt;&lt;author&gt;Borhani, Fariba&lt;/author&gt;&lt;/authors&gt;&lt;/contributors&gt;&lt;titles&gt;&lt;title&gt;Barriers to Developing the Nurse-Patient Relationship in Operation Room: A Qualitative Content Analysis&lt;/title&gt;&lt;secondary-title&gt;J Qualitative Res Health Sci&lt;/secondary-title&gt;&lt;/titles&gt;&lt;periodical&gt;&lt;full-title&gt;J Qualitative Res Health Sci&lt;/full-title&gt;&lt;/periodical&gt;&lt;pages&gt;76-89&lt;/pages&gt;&lt;volume&gt;2&lt;/volume&gt;&lt;number&gt;1&lt;/number&gt;&lt;dates&gt;&lt;year&gt;2013&lt;/year&gt;&lt;/dates&gt;&lt;isbn&gt;2645-6109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9" w:tooltip="Farnia, 2013 #10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9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3D1AE16" w14:textId="751203DC" w:rsidR="00B81D56" w:rsidRPr="00725475" w:rsidRDefault="00D765A2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</w:t>
      </w:r>
      <w:r w:rsidR="00CE75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766F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52623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berg</w:t>
      </w:r>
      <w:r w:rsidR="00E81CF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assessed</w:t>
      </w:r>
      <w:r w:rsidR="005066F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73B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 viewpoint o</w:t>
      </w:r>
      <w:r w:rsidR="00ED6A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 </w:t>
      </w:r>
      <w:r w:rsidR="005066F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op</w:t>
      </w:r>
      <w:r w:rsidR="00301A1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erating room </w:t>
      </w:r>
      <w:r w:rsidR="00401C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nurses </w:t>
      </w:r>
      <w:r w:rsidR="00B60C5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about the responsibility for patient care in operating </w:t>
      </w:r>
      <w:r w:rsidR="007D7F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room</w:t>
      </w:r>
      <w:r w:rsidR="004E1E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1062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room </w:t>
      </w:r>
      <w:r w:rsidR="004C7AE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nurses </w:t>
      </w:r>
      <w:r w:rsidR="00D679B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believed that </w:t>
      </w:r>
      <w:r w:rsidR="003848E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this</w:t>
      </w:r>
      <w:r w:rsidR="008E17E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res</w:t>
      </w:r>
      <w:r w:rsidR="00CC416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ponsibility</w:t>
      </w:r>
      <w:r w:rsidR="003848E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</w:t>
      </w:r>
      <w:r w:rsidR="00CC416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01EF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divided into </w:t>
      </w:r>
      <w:r w:rsidR="00C926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formal </w:t>
      </w:r>
      <w:r w:rsidR="0056101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="009C316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pect</w:t>
      </w:r>
      <w:r w:rsidR="003D610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which includ</w:t>
      </w:r>
      <w:r w:rsidR="005755C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3D610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6A74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ensur</w:t>
      </w:r>
      <w:r w:rsidR="00097A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ing </w:t>
      </w:r>
      <w:r w:rsidR="004B236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 safety</w:t>
      </w:r>
      <w:r w:rsidR="009B0C7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4B236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B0C7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547A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indivi</w:t>
      </w:r>
      <w:r w:rsidR="00DD0C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dual </w:t>
      </w:r>
      <w:r w:rsidR="00E14E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ethical </w:t>
      </w:r>
      <w:r w:rsidR="002A57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values </w:t>
      </w:r>
      <w:r w:rsidR="00A0095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preserving patients' </w:t>
      </w:r>
      <w:r w:rsidR="004A2B3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dignity. </w:t>
      </w:r>
      <w:r w:rsidR="00BE77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addition, </w:t>
      </w:r>
      <w:r w:rsidR="00F94F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safety </w:t>
      </w:r>
      <w:r w:rsidR="00F745B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4C03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volv</w:t>
      </w:r>
      <w:r w:rsidR="008529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es</w:t>
      </w:r>
      <w:r w:rsidR="005C7FD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E10C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exposing</w:t>
      </w:r>
      <w:r w:rsidR="00C87C7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069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="000974E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danger, </w:t>
      </w:r>
      <w:r w:rsidR="00B603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protectin</w:t>
      </w:r>
      <w:r w:rsidR="008069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</w:t>
      </w:r>
      <w:r w:rsidR="00B603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patients' </w:t>
      </w:r>
      <w:r w:rsidR="001970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body </w:t>
      </w:r>
      <w:r w:rsidR="00AA6A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D021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working</w:t>
      </w:r>
      <w:r w:rsidR="00AA6A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with </w:t>
      </w:r>
      <w:r w:rsidR="009D45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surgical </w:t>
      </w:r>
      <w:r w:rsidR="00185BA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team</w:t>
      </w:r>
      <w:r w:rsidR="00D021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systematically</w:t>
      </w:r>
      <w:r w:rsidR="004C745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C8561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well as</w:t>
      </w:r>
      <w:r w:rsidR="001048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F59D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individual </w:t>
      </w:r>
      <w:r w:rsidR="00F93B3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ethical </w:t>
      </w:r>
      <w:r w:rsidR="004479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values </w:t>
      </w:r>
      <w:r w:rsidR="00F5722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mean</w:t>
      </w:r>
      <w:r w:rsidR="0033623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0147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consider</w:t>
      </w:r>
      <w:r w:rsidR="00C81B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80147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 </w:t>
      </w:r>
      <w:r w:rsidR="003669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a person and </w:t>
      </w:r>
      <w:r w:rsidR="00C95F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car</w:t>
      </w:r>
      <w:r w:rsidR="00391E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244BD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A0E7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244BD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8561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alon</w:t>
      </w:r>
      <w:r w:rsidR="00720A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 </w:t>
      </w:r>
      <w:r w:rsidR="001C3E3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</w:t>
      </w:r>
      <w:r w:rsidR="00D14F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observing </w:t>
      </w:r>
      <w:r w:rsidR="001C3E3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his </w:t>
      </w:r>
      <w:r w:rsidR="008266E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&lt;EndNote&gt;&lt;Cite&gt;&lt;Author&gt;Blomberg&lt;/Author&gt;&lt;Year&gt;2018&lt;/Year&gt;&lt;RecNum&gt;27&lt;/RecNum&gt;&lt;DisplayText&gt;(10)&lt;/DisplayText&gt;&lt;record&gt;&lt;rec-number&gt;27&lt;/rec-number&gt;&lt;foreign-keys&gt;&lt;key app="EN" db-id="wef5a9xdqxapage2p0t5txzmaxataaf5xds5"&gt;27&lt;/key&gt;&lt;/foreign-keys&gt;&lt;ref-type name="Journal Article"&gt;17&lt;/ref-type&gt;&lt;contributors&gt;&lt;authors&gt;&lt;author&gt;Blomberg, Ann</w:instrText>
      </w:r>
      <w:r w:rsidR="009908E4">
        <w:rPr>
          <w:rFonts w:ascii="Cambria Math" w:hAnsi="Cambria Math" w:cs="Cambria Math"/>
          <w:color w:val="000000" w:themeColor="text1"/>
          <w:sz w:val="24"/>
          <w:szCs w:val="24"/>
        </w:rPr>
        <w:instrText>‐</w:instrText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>Catrin&lt;/author&gt;&lt;author&gt;Bisholt, Birgitta&lt;/author&gt;&lt;author&gt;Lindwall, Lillemor&lt;/author&gt;&lt;/authors&gt;&lt;/contributors&gt;&lt;titles&gt;&lt;title&gt;Responsibility for patient care in perioperative practice&lt;/title&gt;&lt;secondary-title&gt;Nurs Open&lt;/secondary-title&gt;&lt;/titles&gt;&lt;periodical&gt;&lt;full-title&gt;Nurs Open&lt;/full-title&gt;&lt;/periodical&gt;&lt;pages&gt;414-421&lt;/pages&gt;&lt;volume&gt;5&lt;/volume&gt;&lt;number&gt;3&lt;/number&gt;&lt;dates&gt;&lt;year&gt;2018&lt;/year&gt;&lt;/dates&gt;&lt;isbn&gt;2054-1058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0" w:tooltip="Blomberg, 2018 #27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10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E108A49" w14:textId="56F9FEAA" w:rsidR="00B81D56" w:rsidRPr="00725475" w:rsidRDefault="0068168F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Walberg </w:t>
      </w:r>
      <w:r w:rsidR="008F45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evaluated </w:t>
      </w:r>
      <w:r w:rsidR="00F762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 experience</w:t>
      </w:r>
      <w:r w:rsidR="00194F3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F762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AB06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anesthesiology students about </w:t>
      </w:r>
      <w:r w:rsidR="0056247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 for </w:t>
      </w:r>
      <w:r w:rsidR="004F209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</w:t>
      </w:r>
      <w:r w:rsidR="00F06C6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BC337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47633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B3D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Allocating </w:t>
      </w:r>
      <w:r w:rsidR="00D10E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47633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ime</w:t>
      </w:r>
      <w:r w:rsidR="00B252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43E2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to patient</w:t>
      </w:r>
      <w:r w:rsidR="00C6251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711B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asking </w:t>
      </w:r>
      <w:r w:rsidR="007F61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to </w:t>
      </w:r>
      <w:r w:rsidR="00BF04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part</w:t>
      </w:r>
      <w:r w:rsidR="008F3D3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icipant and </w:t>
      </w:r>
      <w:r w:rsidR="000B5C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</w:t>
      </w:r>
      <w:r w:rsidR="0071436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otect </w:t>
      </w:r>
      <w:r w:rsidR="00F713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hi</w:t>
      </w:r>
      <w:r w:rsidR="00753DE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3358C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B3EA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body </w:t>
      </w:r>
      <w:r w:rsidR="002631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are regarded as three</w:t>
      </w:r>
      <w:r w:rsidR="00154E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fundament</w:t>
      </w:r>
      <w:r w:rsidR="00FC52C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 </w:t>
      </w:r>
      <w:r w:rsidR="00F617A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principl</w:t>
      </w:r>
      <w:r w:rsidR="00685CE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3802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for preserving </w:t>
      </w:r>
      <w:r w:rsidR="000D107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patients'</w:t>
      </w:r>
      <w:r w:rsidR="00D958A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dignity with </w:t>
      </w:r>
      <w:r w:rsidR="00E37CE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 </w:t>
      </w:r>
      <w:r w:rsidR="0090031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their </w:t>
      </w:r>
      <w:r w:rsidR="007A1E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view</w:t>
      </w:r>
      <w:r w:rsidR="00AD6AD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point</w:t>
      </w:r>
      <w:r w:rsidR="007A1E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In addition, </w:t>
      </w:r>
      <w:r w:rsidR="000B23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three main </w:t>
      </w:r>
      <w:r w:rsidR="009501F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issues </w:t>
      </w:r>
      <w:r w:rsidR="00E52E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related to the</w:t>
      </w:r>
      <w:r w:rsidR="00C33E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036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violati</w:t>
      </w:r>
      <w:r w:rsidR="00E52E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096B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 </w:t>
      </w:r>
      <w:r w:rsidR="00792B2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="005036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dignity </w:t>
      </w:r>
      <w:r w:rsidR="002D2D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were </w:t>
      </w:r>
      <w:r w:rsidR="006C15D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recognized</w:t>
      </w:r>
      <w:r w:rsidR="00D42D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6C15D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E4C0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including</w:t>
      </w:r>
      <w:r w:rsidR="000F27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A62C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alienage, </w:t>
      </w:r>
      <w:r w:rsidR="00DB79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delay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263F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4329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violation of </w:t>
      </w:r>
      <w:r w:rsidR="007F0C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intimacy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&lt;EndNote&gt;&lt;Cite&gt;&lt;Author&gt;Valeberg&lt;/Author&gt;&lt;Year&gt;2018&lt;/Year&gt;&lt;RecNum&gt;28&lt;/RecNum&gt;&lt;DisplayText&gt;(11)&lt;/DisplayText&gt;&lt;record&gt;&lt;rec-number&gt;28&lt;/rec-number&gt;&lt;foreign-keys&gt;&lt;key app="EN" db-id="wef5a9xdqxapage2p0t5txzmaxataaf5xds5"&gt;28&lt;/key&gt;&lt;/foreign-keys&gt;&lt;ref-type name="Journal Article"&gt;17&lt;/ref-type&gt;&lt;contributors&gt;&lt;authors&gt;&lt;author&gt;Valeberg, Berit T&lt;/author&gt;&lt;author&gt;Liodden, Ingrid&lt;/author&gt;&lt;author&gt;Grimsmo, Bergsvein&lt;/author&gt;&lt;author&gt;Lindwall, Lillemor&lt;/author&gt;&lt;/authors&gt;&lt;/contributors&gt;&lt;titles&gt;&lt;title&gt;Nurse anaesthetist students&amp;apos; experiences of patient dignity in perioperative practice-a hermeneutic study&lt;/title&gt;&lt;secondary-title&gt;Nurs Open&lt;/secondary-title&gt;&lt;/titles&gt;&lt;periodical&gt;&lt;full-title&gt;Nurs Open&lt;/full-title&gt;&lt;/periodical&gt;&lt;pages&gt;53-61&lt;/pages&gt;&lt;volume&gt;5&lt;/volume&gt;&lt;number&gt;1&lt;/number&gt;&lt;dates&gt;&lt;year&gt;2018&lt;/year&gt;&lt;/dates&gt;&lt;isbn&gt;2054-1058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1" w:tooltip="Valeberg, 2018 #28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11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B95FBF1" w14:textId="06ABEE31" w:rsidR="0013732A" w:rsidRPr="00725475" w:rsidRDefault="00E71A38" w:rsidP="00D32876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Accordingly</w:t>
      </w:r>
      <w:r w:rsidR="00983A1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C83E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preserving </w:t>
      </w:r>
      <w:r w:rsidR="00AE570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patients' </w:t>
      </w:r>
      <w:r w:rsidR="006364E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E911A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5F263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operating room is considered important</w:t>
      </w:r>
      <w:r w:rsidR="006A79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since</w:t>
      </w:r>
      <w:r w:rsidR="00894F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D451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 for </w:t>
      </w:r>
      <w:r w:rsidR="00894F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 as a multidimensional</w:t>
      </w:r>
      <w:r w:rsidR="00453E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complex</w:t>
      </w:r>
      <w:r w:rsidR="008C47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concept</w:t>
      </w:r>
      <w:r w:rsidR="00453E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0A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faced with more challenges by </w:t>
      </w:r>
      <w:r w:rsidR="007E29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los</w:t>
      </w:r>
      <w:r w:rsidR="001C74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ing patients' </w:t>
      </w:r>
      <w:r w:rsidR="000D766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autonomy </w:t>
      </w:r>
      <w:r w:rsidR="00FC468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such as in </w:t>
      </w:r>
      <w:r w:rsidR="0053723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unconscious patients, </w:t>
      </w:r>
      <w:r w:rsidR="00A22E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aphasia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A22E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5B75A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demen</w:t>
      </w:r>
      <w:r w:rsidR="00D3287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tia. </w:t>
      </w:r>
      <w:r w:rsidR="0012606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these </w:t>
      </w:r>
      <w:r w:rsidR="004245A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conditions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4245A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026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nurses are regarded as </w:t>
      </w:r>
      <w:r w:rsidR="00D111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ethical </w:t>
      </w:r>
      <w:r w:rsidR="009310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factors having</w:t>
      </w:r>
      <w:r w:rsidR="008E20E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232D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</w:t>
      </w:r>
      <w:r w:rsidR="007E17E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quired</w:t>
      </w:r>
      <w:r w:rsidR="009310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972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ethical </w:t>
      </w:r>
      <w:r w:rsidR="007E17E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wealth </w:t>
      </w:r>
      <w:r w:rsidR="00D0260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respecting </w:t>
      </w:r>
      <w:r w:rsidR="00F45E6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dignity. </w:t>
      </w:r>
      <w:r w:rsidR="00E378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Considering </w:t>
      </w:r>
      <w:r w:rsidR="004D14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difference </w:t>
      </w:r>
      <w:r w:rsidR="00DF00F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between the </w:t>
      </w:r>
      <w:r w:rsidR="0072528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atmosphere of operating room </w:t>
      </w:r>
      <w:r w:rsidR="009F12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B351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other </w:t>
      </w:r>
      <w:r w:rsidR="005730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hospital </w:t>
      </w:r>
      <w:r w:rsidR="006430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wards </w:t>
      </w:r>
      <w:r w:rsidR="003F59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 the presence of limited</w:t>
      </w:r>
      <w:r w:rsidR="002E22B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resources </w:t>
      </w:r>
      <w:r w:rsidR="002B69E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related to dignity </w:t>
      </w:r>
      <w:r w:rsidR="000F3A6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during caring patient in operating room, </w:t>
      </w:r>
      <w:r w:rsidR="0013154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75060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present study </w:t>
      </w:r>
      <w:r w:rsidR="00A402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sought to specify </w:t>
      </w:r>
      <w:r w:rsidR="00EC3E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6B67C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lived</w:t>
      </w:r>
      <w:r w:rsidR="0092550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87F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experience </w:t>
      </w:r>
      <w:r w:rsidR="00E823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0E23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room nurses </w:t>
      </w:r>
      <w:r w:rsidR="000A632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about respect</w:t>
      </w:r>
      <w:r w:rsidR="0000592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</w:t>
      </w:r>
      <w:r w:rsidR="0088580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patient' </w:t>
      </w:r>
      <w:r w:rsidR="007F70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9E49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operating ro</w:t>
      </w:r>
      <w:r w:rsidR="00A2049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om.</w:t>
      </w:r>
    </w:p>
    <w:p w14:paraId="73EF3C31" w14:textId="77777777" w:rsidR="00922181" w:rsidRPr="00725475" w:rsidRDefault="00922181" w:rsidP="00B358E1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Method</w:t>
      </w:r>
    </w:p>
    <w:p w14:paraId="3BE51684" w14:textId="00F54299" w:rsidR="00922181" w:rsidRPr="00725475" w:rsidRDefault="00BD47C9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the present study, </w:t>
      </w:r>
      <w:r w:rsidR="007317F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q</w:t>
      </w:r>
      <w:r w:rsidR="001A47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ualitative </w:t>
      </w:r>
      <w:r w:rsidR="009927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content analysis </w:t>
      </w:r>
      <w:r w:rsidR="006835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was used to assess</w:t>
      </w:r>
      <w:r w:rsidR="004C3AD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nurse</w:t>
      </w:r>
      <w:r w:rsidR="004D2A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experiences about </w:t>
      </w:r>
      <w:r w:rsidR="00212F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preserving </w:t>
      </w:r>
      <w:r w:rsidR="00FE6E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patients' </w:t>
      </w:r>
      <w:r w:rsidR="00D7630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dignity. </w:t>
      </w:r>
      <w:r w:rsidR="005867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Regarding </w:t>
      </w:r>
      <w:r w:rsidR="003E3A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this approach,</w:t>
      </w:r>
      <w:r w:rsidR="00F6517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8346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information</w:t>
      </w:r>
      <w:r w:rsidR="00A613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F141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produced </w:t>
      </w:r>
      <w:r w:rsidR="004B329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based on</w:t>
      </w:r>
      <w:r w:rsidR="00C4060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031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="00E778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unique vie</w:t>
      </w:r>
      <w:r w:rsidR="008A333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wpoint</w:t>
      </w:r>
      <w:r w:rsidR="00A13BC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778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 partic</w:t>
      </w:r>
      <w:r w:rsidR="00FF54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ipants and real data in</w:t>
      </w:r>
      <w:r w:rsidR="0008775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FF54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text</w:t>
      </w:r>
      <w:r w:rsidR="006D78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In fact, </w:t>
      </w:r>
      <w:r w:rsidR="00EE22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codes and 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themes </w:t>
      </w:r>
      <w:r w:rsidR="00EE22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are</w:t>
      </w:r>
      <w:r w:rsidR="00B244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4755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directly</w:t>
      </w:r>
      <w:r w:rsidR="00EE22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obtained </w:t>
      </w:r>
      <w:r w:rsidR="00720BD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the form of </w:t>
      </w:r>
      <w:r w:rsidR="007532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pattern </w:t>
      </w:r>
      <w:r w:rsidR="00B3767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raw </w:t>
      </w:r>
      <w:r w:rsidR="00A847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data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&lt;EndNote&gt;&lt;Cite&gt;&lt;Author&gt;Hsieh&lt;/Author&gt;&lt;Year&gt;2005&lt;/Year&gt;&lt;RecNum&gt;29&lt;/RecNum&gt;&lt;DisplayText&gt;(12)&lt;/DisplayText&gt;&lt;record&gt;&lt;rec-number&gt;29&lt;/rec-number&gt;&lt;foreign-keys&gt;&lt;key app="EN" db-id="wef5a9xdqxapage2p0t5txzmaxataaf5xds5"&gt;29&lt;/key&gt;&lt;/foreign-keys&gt;&lt;ref-type name="Journal Article"&gt;17&lt;/ref-type&gt;&lt;contributors&gt;&lt;authors&gt;&lt;author&gt;Hsieh, Hsiu-Fang&lt;/author&gt;&lt;author&gt;Shannon, Sarah E&lt;/author&gt;&lt;/authors&gt;&lt;/contributors&gt;&lt;titles&gt;&lt;title&gt;Three approaches to qualitative content analysis&lt;/title&gt;&lt;secondary-title&gt;Qualitative Health Res&lt;/secondary-title&gt;&lt;/titles&gt;&lt;periodical&gt;&lt;full-title&gt;Qualitative Health Res&lt;/full-title&gt;&lt;/periodical&gt;&lt;pages&gt;1277-1288&lt;/pages&gt;&lt;volume&gt;15&lt;/volume&gt;&lt;number&gt;9&lt;/number&gt;&lt;dates&gt;&lt;year&gt;2005&lt;/year&gt;&lt;/dates&gt;&lt;isbn&gt;1049-7323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2" w:tooltip="Hsieh, 2005 #29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12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0BED4B9" w14:textId="051B8055" w:rsidR="006A7DC0" w:rsidRPr="00725475" w:rsidRDefault="006A7DC0" w:rsidP="006A7DC0">
      <w:pPr>
        <w:spacing w:line="48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Participants</w:t>
      </w:r>
    </w:p>
    <w:p w14:paraId="5E9DA363" w14:textId="42E2F3AF" w:rsidR="00840B8C" w:rsidRPr="00725475" w:rsidRDefault="00611B6E" w:rsidP="00ED6174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Participants w</w:t>
      </w:r>
      <w:r w:rsidR="00DB0AF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ere </w:t>
      </w:r>
      <w:r w:rsidR="00B371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selected </w:t>
      </w:r>
      <w:r w:rsidR="0038202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from the </w:t>
      </w:r>
      <w:r w:rsidR="006D7B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room nurses </w:t>
      </w:r>
      <w:r w:rsidR="00C0079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employing </w:t>
      </w:r>
      <w:r w:rsidR="002E26E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university hospitals in </w:t>
      </w:r>
      <w:r w:rsidR="00ED617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Gorgan</w:t>
      </w:r>
      <w:r w:rsidR="0060360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thr</w:t>
      </w:r>
      <w:r w:rsidR="00CF6E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ough purposive </w:t>
      </w:r>
      <w:r w:rsidR="00FD38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sampling</w:t>
      </w:r>
      <w:r w:rsidR="00DF1AA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</w:t>
      </w:r>
      <w:r w:rsidR="00C054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interviewed by</w:t>
      </w:r>
      <w:r w:rsidR="00923D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using</w:t>
      </w:r>
      <w:r w:rsidR="0071291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1035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15 </w:t>
      </w:r>
      <w:r w:rsidR="0046167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indi</w:t>
      </w:r>
      <w:r w:rsidR="00161DC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vidual </w:t>
      </w:r>
      <w:r w:rsidR="0046167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semi-squared interview</w:t>
      </w:r>
      <w:r w:rsidR="002A463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551C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2D30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inclusion criteria were </w:t>
      </w:r>
      <w:r w:rsidR="005F57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willingness to </w:t>
      </w:r>
      <w:r w:rsidR="002A463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provide </w:t>
      </w:r>
      <w:r w:rsidR="009F24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experiences and 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having </w:t>
      </w:r>
      <w:r w:rsidR="009F24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at least </w:t>
      </w:r>
      <w:r w:rsidR="009F24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6 month</w:t>
      </w:r>
      <w:r w:rsidR="009625F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4A4C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professional </w:t>
      </w:r>
      <w:r w:rsidR="00E71D9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experience </w:t>
      </w:r>
      <w:r w:rsidR="00B604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57140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604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operating room</w:t>
      </w:r>
      <w:r w:rsidR="00AE62C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320F6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Participants 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included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77CC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6 male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577CC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9 </w:t>
      </w:r>
      <w:r w:rsidR="00CE5A6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female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CE5A6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D20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the age range of </w:t>
      </w:r>
      <w:r w:rsidR="009D09C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27-42 and</w:t>
      </w:r>
      <w:r w:rsidR="00A15E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9D09C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work </w:t>
      </w:r>
      <w:r w:rsidR="00DD705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experience </w:t>
      </w:r>
      <w:r w:rsidR="006553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4-18 </w:t>
      </w:r>
      <w:r w:rsidR="003D747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years.</w:t>
      </w:r>
    </w:p>
    <w:p w14:paraId="59910BA4" w14:textId="77777777" w:rsidR="002A413F" w:rsidRPr="00725475" w:rsidRDefault="002A413F" w:rsidP="002A413F">
      <w:pPr>
        <w:spacing w:line="48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Data collection</w:t>
      </w:r>
    </w:p>
    <w:p w14:paraId="6091FA35" w14:textId="66E1D9E1" w:rsidR="00933957" w:rsidRPr="00725475" w:rsidRDefault="008463C9" w:rsidP="002A413F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were </w:t>
      </w:r>
      <w:r w:rsidR="006312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collected by using </w:t>
      </w:r>
      <w:r w:rsidR="00EC554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in-depth </w:t>
      </w:r>
      <w:r w:rsidR="00C353E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semi-squared </w:t>
      </w:r>
      <w:r w:rsidR="00B600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inter</w:t>
      </w:r>
      <w:r w:rsidR="005C4EF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views </w:t>
      </w:r>
      <w:r w:rsidR="00001B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a quiet area </w:t>
      </w:r>
      <w:r w:rsidR="005273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within </w:t>
      </w:r>
      <w:r w:rsidR="00FD264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hospital. </w:t>
      </w:r>
      <w:r w:rsidR="0060680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BA3B6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content of </w:t>
      </w:r>
      <w:r w:rsidR="0060680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interview</w:t>
      </w:r>
      <w:r w:rsidR="00BA3B6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7E0E1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</w:t>
      </w:r>
      <w:r w:rsidR="00E253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="00890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recorded by </w:t>
      </w:r>
      <w:r w:rsidR="008406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MP3 player and </w:t>
      </w:r>
      <w:r w:rsidR="00E253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type</w:t>
      </w:r>
      <w:r w:rsidR="00B06EF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="004040F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word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="00DB734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by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="00DB734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word. </w:t>
      </w:r>
      <w:r w:rsidR="00E47D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B832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interview was started by using extended questions, </w:t>
      </w:r>
      <w:r w:rsidR="004675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for example</w:t>
      </w:r>
      <w:r w:rsidR="001E33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276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"Can</w:t>
      </w:r>
      <w:r w:rsidR="00B446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you </w:t>
      </w:r>
      <w:r w:rsidR="001963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tell me</w:t>
      </w:r>
      <w:r w:rsidR="00A417A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about</w:t>
      </w:r>
      <w:r w:rsidR="0090131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preserving patien</w:t>
      </w:r>
      <w:r w:rsidR="001E33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ts'</w:t>
      </w:r>
      <w:r w:rsidR="009A2A5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0EF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1963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operating room</w:t>
      </w:r>
      <w:r w:rsidR="00E053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1963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5B38BD03" w14:textId="68ABDB07" w:rsidR="001963C5" w:rsidRPr="00725475" w:rsidRDefault="007B5D7D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Then</w:t>
      </w:r>
      <w:r w:rsidR="00CB53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52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he</w:t>
      </w:r>
      <w:r w:rsidR="00C7528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uristic </w:t>
      </w:r>
      <w:r w:rsidR="00DE46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questions </w:t>
      </w:r>
      <w:r w:rsidR="00A736C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were asked to </w:t>
      </w:r>
      <w:r w:rsidR="008A4C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clar</w:t>
      </w:r>
      <w:r w:rsidR="00125F1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ify </w:t>
      </w:r>
      <w:r w:rsidR="008C729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responses and </w:t>
      </w:r>
      <w:r w:rsidR="001671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="006D0E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ccess 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in-</w:t>
      </w:r>
      <w:r w:rsidR="008A4C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depth </w:t>
      </w:r>
      <w:r w:rsidR="00F009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data</w:t>
      </w:r>
      <w:r w:rsidR="00077A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94CD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FB0F0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</w:t>
      </w:r>
      <w:r w:rsidR="00B94CD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DA13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uld </w:t>
      </w:r>
      <w:r w:rsidR="00BE0EA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you explain more? </w:t>
      </w:r>
      <w:r w:rsidR="005075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="0068063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</w:t>
      </w:r>
      <w:r w:rsidR="000C0B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you give us an example?</w:t>
      </w:r>
      <w:r w:rsidR="005075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0C0B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73D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55180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ach interview </w:t>
      </w:r>
      <w:r w:rsidR="0093017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laste</w:t>
      </w:r>
      <w:r w:rsidR="00D06AC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="00394F9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41F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about </w:t>
      </w:r>
      <w:r w:rsidR="00C167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45 minute. </w:t>
      </w:r>
      <w:r w:rsidR="001C127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were collected </w:t>
      </w:r>
      <w:r w:rsidR="00B673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whe</w:t>
      </w:r>
      <w:r w:rsidR="003410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1C127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72C1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9C6E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theo</w:t>
      </w:r>
      <w:r w:rsidR="00424F5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retical </w:t>
      </w:r>
      <w:r w:rsidR="00D02B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saturation of data</w:t>
      </w:r>
      <w:r w:rsidR="002D18B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was achie</w:t>
      </w:r>
      <w:r w:rsidR="005E7C4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ved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&lt;EndNote&gt;&lt;Cite&gt;&lt;Author&gt;Holloway&lt;/Author&gt;&lt;Year&gt;2016&lt;/Year&gt;&lt;RecNum&gt;30&lt;/RecNum&gt;&lt;DisplayText&gt;(13)&lt;/DisplayText&gt;&lt;record&gt;&lt;rec-number&gt;30&lt;/rec-number&gt;&lt;foreign-keys&gt;&lt;key app="EN" db-id="wef5a9xdqxapage2p0t5txzmaxataaf5xds5"&gt;30&lt;/key&gt;&lt;/foreign-keys&gt;&lt;ref-type name="Book"&gt;6&lt;/ref-type&gt;&lt;contributors&gt;&lt;authors&gt;&lt;author&gt;Holloway, Immy&lt;/author&gt;&lt;author&gt;Galvin, Kathleen&lt;/author&gt;&lt;/authors&gt;&lt;/contributors&gt;&lt;titles&gt;&lt;title&gt;Qualitative research in nursing and healthcare&lt;/title&gt;&lt;/titles&gt;&lt;dates&gt;&lt;year&gt;2016&lt;/year&gt;&lt;/dates&gt;&lt;publisher&gt;John Wiley &amp;amp; Sons&lt;/publisher&gt;&lt;isbn&gt;1118874471&lt;/isbn&gt;&lt;urls&gt;&lt;/urls&gt;&lt;/record&gt;&lt;/Cite&gt;&lt;/EndNote&gt;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3" w:tooltip="Holloway, 2016 #30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13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AB7FC4D" w14:textId="77777777" w:rsidR="00474B07" w:rsidRPr="00725475" w:rsidRDefault="006B17F1" w:rsidP="00B358E1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Data analysis</w:t>
      </w:r>
    </w:p>
    <w:p w14:paraId="6F56D223" w14:textId="563FA250" w:rsidR="006B17F1" w:rsidRPr="00725475" w:rsidRDefault="002924FD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First </w:t>
      </w:r>
      <w:r w:rsidR="00FB6F9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author</w:t>
      </w:r>
      <w:r w:rsidR="006F01E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A55C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assessed total </w:t>
      </w:r>
      <w:r w:rsidR="004806E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by using </w:t>
      </w:r>
      <w:r w:rsidR="007240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 method</w:t>
      </w:r>
      <w:r w:rsidR="009703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proposed by </w:t>
      </w:r>
      <w:r w:rsidR="00FD738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Graneheim and L</w:t>
      </w:r>
      <w:r w:rsidR="000300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undman. </w:t>
      </w:r>
      <w:r w:rsidR="00CE71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Regarding this</w:t>
      </w:r>
      <w:r w:rsidR="0030224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method</w:t>
      </w:r>
      <w:r w:rsidR="00CE71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2E40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A149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data</w:t>
      </w:r>
      <w:r w:rsidR="003940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was </w:t>
      </w:r>
      <w:r w:rsidR="008001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written throu</w:t>
      </w:r>
      <w:r w:rsidR="006273C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gh fas</w:t>
      </w:r>
      <w:r w:rsidR="008E7A9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3940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transcri</w:t>
      </w:r>
      <w:r w:rsidR="008E7A9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ption</w:t>
      </w:r>
      <w:r w:rsidR="00FA149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after each </w:t>
      </w:r>
      <w:r w:rsidR="00254C9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interview</w:t>
      </w:r>
      <w:r w:rsidR="006A11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</w:t>
      </w:r>
      <w:r w:rsidR="0030224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E71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meaning units were </w:t>
      </w:r>
      <w:r w:rsidR="0033094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checked</w:t>
      </w:r>
      <w:r w:rsidR="00B11EB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A033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several times</w:t>
      </w:r>
      <w:r w:rsidR="006A11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</w:t>
      </w:r>
      <w:r w:rsidR="007A033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635E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integrated according to</w:t>
      </w:r>
      <w:r w:rsidR="005500C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D635E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text</w:t>
      </w:r>
      <w:r w:rsidR="00E72A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 then,</w:t>
      </w:r>
      <w:r w:rsidR="00B643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378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form</w:t>
      </w:r>
      <w:r w:rsidR="000A0C5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ed</w:t>
      </w:r>
      <w:r w:rsidR="00C3284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sub</w:t>
      </w:r>
      <w:r w:rsidR="002378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group </w:t>
      </w:r>
      <w:r w:rsidR="005D65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group. </w:t>
      </w:r>
      <w:r w:rsidR="0091001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Finally</w:t>
      </w:r>
      <w:r w:rsidR="0043667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355ED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tw</w:t>
      </w:r>
      <w:r w:rsidR="00850A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91001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final </w:t>
      </w:r>
      <w:r w:rsidR="00765A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code</w:t>
      </w:r>
      <w:r w:rsidR="00D41C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 were</w:t>
      </w:r>
      <w:r w:rsidR="00765A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extracted. </w:t>
      </w:r>
      <w:r w:rsidR="00BE5A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Meaning </w:t>
      </w:r>
      <w:r w:rsidR="00492E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unit </w:t>
      </w:r>
      <w:r w:rsidR="0021191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was evaluated in all sub</w:t>
      </w:r>
      <w:r w:rsidR="00705B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groups</w:t>
      </w:r>
      <w:r w:rsidR="002C798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ensure precision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C365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along with some </w:t>
      </w:r>
      <w:r w:rsidR="00E574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mino</w:t>
      </w:r>
      <w:r w:rsidR="00CC351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="008A7E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changes</w:t>
      </w:r>
      <w:r w:rsidR="008F7E3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0C88372" w14:textId="21E53E1A" w:rsidR="00393E79" w:rsidRPr="00725475" w:rsidRDefault="00352ED6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Some methods </w:t>
      </w:r>
      <w:r w:rsidR="00161F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were used </w:t>
      </w:r>
      <w:r w:rsidR="006C347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="00A82C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ensure</w:t>
      </w:r>
      <w:r w:rsidR="006B03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accuracy and </w:t>
      </w:r>
      <w:r w:rsidR="00DD29F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validity</w:t>
      </w:r>
      <w:r w:rsidR="006B03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data</w:t>
      </w:r>
      <w:r w:rsidR="00E12F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513BE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1403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Lin</w:t>
      </w:r>
      <w:r w:rsidR="0014687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="001B69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lon and 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K</w:t>
      </w:r>
      <w:r w:rsidR="001B69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="00F83B6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 </w:t>
      </w:r>
      <w:r w:rsidR="006D2A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proposed </w:t>
      </w:r>
      <w:r w:rsidR="005923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tha</w:t>
      </w:r>
      <w:r w:rsidR="008501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11051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22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criteria of rigor in qualitative studies </w:t>
      </w:r>
      <w:r w:rsidR="00E508F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 </w:t>
      </w:r>
      <w:r w:rsidR="006D2A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</w:t>
      </w:r>
      <w:r w:rsidR="0011051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alidity, trust, reliability and compatibility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&lt;EndNote&gt;&lt;Cite&gt;&lt;Author&gt;Speziale&lt;/Author&gt;&lt;Year&gt;2011&lt;/Year&gt;&lt;RecNum&gt;31&lt;/RecNum&gt;&lt;DisplayText&gt;(14)&lt;/DisplayText&gt;&lt;record&gt;&lt;rec-number&gt;31&lt;/rec-number&gt;&lt;foreign-keys&gt;&lt;key app="EN" db-id="wef5a9xdqxapage2p0t5txzmaxataaf5xds5"&gt;31&lt;/key&gt;&lt;/foreign-keys&gt;&lt;ref-type name="Book"&gt;6&lt;/ref-type&gt;&lt;contributors&gt;&lt;authors&gt;&lt;author&gt;Speziale, Helen Streubert&lt;/author&gt;&lt;author&gt;Streubert, Helen J&lt;/author&gt;&lt;author&gt;Carpenter, Dona Rinaldi&lt;/author&gt;&lt;/authors&gt;&lt;/contributors&gt;&lt;titles&gt;&lt;title&gt;Qualitative research in nursing: Advancing the humanistic imperative&lt;/title&gt;&lt;/titles&gt;&lt;dates&gt;&lt;year&gt;2011&lt;/year&gt;&lt;/dates&gt;&lt;publisher&gt;Lippincott Williams &amp;amp; Wilkins&lt;/publisher&gt;&lt;isbn&gt;0781796008&lt;/isbn&gt;&lt;urls&gt;&lt;/urls&gt;&lt;/record&gt;&lt;/Cite&gt;&lt;/EndNote&gt;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4" w:tooltip="Speziale, 2011 #31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14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57679AA2" w14:textId="2C5764A8" w:rsidR="00EB524C" w:rsidRPr="00725475" w:rsidRDefault="00CA0A71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AE51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ome </w:t>
      </w:r>
      <w:r w:rsidR="00F328D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parts of </w:t>
      </w:r>
      <w:r w:rsidR="00151DC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interviews, </w:t>
      </w:r>
      <w:r w:rsidR="001B300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codes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1B300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themes </w:t>
      </w:r>
      <w:r w:rsidR="00606E7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were </w:t>
      </w:r>
      <w:r w:rsidR="00EB524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assessed and </w:t>
      </w:r>
      <w:r w:rsidR="00C363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confirmed by </w:t>
      </w:r>
      <w:r w:rsidR="00252B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two </w:t>
      </w:r>
      <w:r w:rsidR="00A32E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experienced </w:t>
      </w:r>
      <w:r w:rsidR="00252B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researchers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252B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32E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wh</w:t>
      </w:r>
      <w:r w:rsidR="009145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A32E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were </w:t>
      </w:r>
      <w:r w:rsidR="00252B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speci</w:t>
      </w:r>
      <w:r w:rsidR="002205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al</w:t>
      </w:r>
      <w:r w:rsidR="00252B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="002205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z</w:t>
      </w:r>
      <w:r w:rsidR="00252B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ed</w:t>
      </w:r>
      <w:r w:rsidR="00EE05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studied</w:t>
      </w:r>
      <w:r w:rsidR="00252B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nursing </w:t>
      </w:r>
      <w:r w:rsidR="002205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ethics.</w:t>
      </w:r>
      <w:r w:rsidR="00E641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D0DC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="007139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roviding</w:t>
      </w:r>
      <w:r w:rsidR="00B562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850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 d</w:t>
      </w:r>
      <w:r w:rsidR="00D043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9F5F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tailed </w:t>
      </w:r>
      <w:r w:rsidR="006850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explanation</w:t>
      </w:r>
      <w:r w:rsidR="0023068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</w:t>
      </w:r>
      <w:r w:rsidR="009C0A7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 data</w:t>
      </w:r>
      <w:r w:rsidR="009F5F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419A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study </w:t>
      </w:r>
      <w:r w:rsidR="00B90CE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process</w:t>
      </w:r>
      <w:r w:rsidR="00393B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351C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allows readers </w:t>
      </w:r>
      <w:r w:rsidR="00F32B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="002203E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judge </w:t>
      </w:r>
      <w:r w:rsidR="00717F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about </w:t>
      </w:r>
      <w:r w:rsidR="00BF6B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precision </w:t>
      </w:r>
      <w:r w:rsidR="0081463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242C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271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</w:t>
      </w:r>
      <w:r w:rsidR="008667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form</w:t>
      </w:r>
      <w:r w:rsidR="00242C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B3B1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results</w:t>
      </w:r>
      <w:r w:rsidR="0014072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C04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="0014072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their fields. 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addition</w:t>
      </w:r>
      <w:r w:rsidR="004E5E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2E27A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F272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two</w:t>
      </w:r>
      <w:r w:rsidR="00585D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C5C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external </w:t>
      </w:r>
      <w:r w:rsidR="004200F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controllers </w:t>
      </w:r>
      <w:r w:rsidR="00873E6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evaluat</w:t>
      </w:r>
      <w:r w:rsidR="005E10F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and </w:t>
      </w:r>
      <w:r w:rsidR="00BB3E7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confirmed</w:t>
      </w:r>
      <w:r w:rsidR="00BA35C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2528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process of </w:t>
      </w:r>
      <w:r w:rsidR="00F077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collecting </w:t>
      </w:r>
      <w:r w:rsidR="00A076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analyzing data </w:t>
      </w:r>
      <w:r w:rsidR="00E130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abo</w:t>
      </w:r>
      <w:r w:rsidR="00F077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ut</w:t>
      </w:r>
      <w:r w:rsidR="0064224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7767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B957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validi</w:t>
      </w:r>
      <w:r w:rsidR="0024174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ty</w:t>
      </w:r>
      <w:r w:rsidR="00B83C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84C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 study</w:t>
      </w:r>
      <w:r w:rsidR="007472D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10E435A" w14:textId="77777777" w:rsidR="002A413F" w:rsidRPr="00725475" w:rsidRDefault="002A413F" w:rsidP="002A413F">
      <w:pPr>
        <w:autoSpaceDE w:val="0"/>
        <w:autoSpaceDN w:val="0"/>
        <w:adjustRightInd w:val="0"/>
        <w:spacing w:after="0" w:line="48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Ethical consideration</w:t>
      </w:r>
    </w:p>
    <w:p w14:paraId="3CA41A2F" w14:textId="37975AE1" w:rsidR="00A82C5B" w:rsidRPr="00725475" w:rsidRDefault="007D1FB8" w:rsidP="002C044A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0448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3645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 present study </w:t>
      </w:r>
      <w:r w:rsidR="001B7A7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was </w:t>
      </w:r>
      <w:r w:rsidR="00E4754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="00291D1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onducted by </w:t>
      </w:r>
      <w:r w:rsidR="007C241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get</w:t>
      </w:r>
      <w:r w:rsidR="00361E2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ting </w:t>
      </w:r>
      <w:r w:rsidR="007E019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required </w:t>
      </w:r>
      <w:r w:rsidR="009209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permissions </w:t>
      </w:r>
      <w:r w:rsidR="0050420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from </w:t>
      </w:r>
      <w:r w:rsidR="00392515" w:rsidRPr="00FA79AC">
        <w:rPr>
          <w:rStyle w:val="fontstyle01"/>
          <w:rFonts w:ascii="Times New Roman" w:hAnsi="Times New Roman"/>
          <w:sz w:val="24"/>
          <w:szCs w:val="24"/>
        </w:rPr>
        <w:t>GUMS</w:t>
      </w:r>
      <w:r w:rsidR="0039251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930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uni</w:t>
      </w:r>
      <w:r w:rsidR="004937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versity ethics committee</w:t>
      </w:r>
      <w:r w:rsidR="00BC42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(1395</w:t>
      </w:r>
      <w:r w:rsidR="00FD15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0221).</w:t>
      </w:r>
      <w:r w:rsidR="00D142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828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All participants signed </w:t>
      </w:r>
      <w:r w:rsidR="000E6C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informed </w:t>
      </w:r>
      <w:r w:rsidR="00D67D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consent </w:t>
      </w:r>
      <w:r w:rsidR="006073A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form and </w:t>
      </w:r>
      <w:r w:rsidR="007D325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could leave the study </w:t>
      </w:r>
      <w:r w:rsidR="00520BC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at </w:t>
      </w:r>
      <w:r w:rsidR="00047BA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each time. </w:t>
      </w:r>
      <w:r w:rsidR="000228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047BA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he</w:t>
      </w:r>
      <w:r w:rsidR="004F446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D46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interviews </w:t>
      </w:r>
      <w:r w:rsidR="0039637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were conducted</w:t>
      </w:r>
      <w:r w:rsidR="007347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54F2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0F697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228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854F2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C40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agre</w:t>
      </w:r>
      <w:r w:rsidR="00037D4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time </w:t>
      </w:r>
      <w:r w:rsidR="0039637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 position</w:t>
      </w:r>
      <w:r w:rsidR="00CD47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</w:t>
      </w:r>
      <w:r w:rsidR="00831D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A65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recorded files </w:t>
      </w:r>
      <w:r w:rsidR="00CD47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were </w:t>
      </w:r>
      <w:r w:rsidR="00E37C7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secu</w:t>
      </w:r>
      <w:r w:rsidR="007C4A3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="00CD47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by </w:t>
      </w:r>
      <w:r w:rsidR="000D36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using </w:t>
      </w:r>
      <w:r w:rsidR="00BD4B3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password.</w:t>
      </w:r>
    </w:p>
    <w:p w14:paraId="7E8D5509" w14:textId="77777777" w:rsidR="00CB03E9" w:rsidRPr="00725475" w:rsidRDefault="00961685" w:rsidP="00B358E1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</w:t>
      </w:r>
      <w:r w:rsidR="009223E7"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esults</w:t>
      </w:r>
    </w:p>
    <w:p w14:paraId="0F0443EB" w14:textId="6CB6773A" w:rsidR="00CB03E9" w:rsidRPr="00725475" w:rsidRDefault="00F55301" w:rsidP="004E05A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Fifteen</w:t>
      </w:r>
      <w:r w:rsidR="006D276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944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</w:t>
      </w:r>
      <w:r w:rsidR="00F67E2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room </w:t>
      </w:r>
      <w:r w:rsidR="00013C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nurses </w:t>
      </w:r>
      <w:r w:rsidR="004760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which employ</w:t>
      </w:r>
      <w:r w:rsidR="00CD7D2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F34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D203E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366A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education and treatment centers of </w:t>
      </w:r>
      <w:r w:rsidR="002D261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5 Azar and </w:t>
      </w:r>
      <w:r w:rsidR="002474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Sayad S</w:t>
      </w:r>
      <w:r w:rsidR="00295F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hirazi </w:t>
      </w:r>
      <w:r w:rsidR="00BC60A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related to </w:t>
      </w:r>
      <w:r w:rsidR="004E05A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Golestan</w:t>
      </w:r>
      <w:r w:rsidR="00A0779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Un</w:t>
      </w:r>
      <w:r w:rsidR="00F264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iversity of Medical Sciences</w:t>
      </w:r>
      <w:r w:rsidR="00D51B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were selected </w:t>
      </w:r>
      <w:r w:rsidR="000576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="009B4DE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participate </w:t>
      </w:r>
      <w:r w:rsidR="00D51B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the present study</w:t>
      </w:r>
      <w:r w:rsidR="00857F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DA6BF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Participants </w:t>
      </w:r>
      <w:r w:rsidR="007C167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consisted of </w:t>
      </w:r>
      <w:r w:rsidR="0081654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9 femal</w:t>
      </w:r>
      <w:r w:rsidR="0080160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81654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6 male</w:t>
      </w:r>
      <w:r w:rsidR="00C61E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</w:t>
      </w:r>
      <w:r w:rsidR="003A19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which </w:t>
      </w:r>
      <w:r w:rsidR="00C61E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3A19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welve persons were married and others were bachelor</w:t>
      </w:r>
      <w:r w:rsidR="00C61E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T</w:t>
      </w:r>
      <w:r w:rsidR="00BA43F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he age r</w:t>
      </w:r>
      <w:r w:rsidR="00151BF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ange</w:t>
      </w:r>
      <w:r w:rsidR="00A63C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mean, </w:t>
      </w:r>
      <w:r w:rsidR="004443E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work </w:t>
      </w:r>
      <w:r w:rsidR="00C4452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experience</w:t>
      </w:r>
      <w:r w:rsidR="00715AC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were determined</w:t>
      </w:r>
      <w:r w:rsidR="00151BF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A19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27-40,</w:t>
      </w:r>
      <w:r w:rsidR="001F31A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A19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32 and</w:t>
      </w:r>
      <w:r w:rsidR="0050079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048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4-15</w:t>
      </w:r>
      <w:r w:rsidR="005359F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years</w:t>
      </w:r>
      <w:r w:rsidR="004048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762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(Table 1)</w:t>
      </w:r>
      <w:r w:rsidR="00CA2D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09893A63" w14:textId="08DBD068" w:rsidR="00C26429" w:rsidRPr="00725475" w:rsidRDefault="00C26429" w:rsidP="00C26429">
      <w:pPr>
        <w:bidi w:val="0"/>
        <w:spacing w:line="48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Table 1</w:t>
      </w:r>
      <w:r w:rsidR="001002A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14:paraId="31AE3569" w14:textId="2D82AF3B" w:rsidR="00B52475" w:rsidRPr="00725475" w:rsidRDefault="004745BB" w:rsidP="00C26429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7538F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general, </w:t>
      </w:r>
      <w:r w:rsidR="00EE01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180 </w:t>
      </w:r>
      <w:r w:rsidR="00E47C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primary </w:t>
      </w:r>
      <w:r w:rsidR="008232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codes were</w:t>
      </w:r>
      <w:r w:rsidR="00654FA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9156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extracted which</w:t>
      </w:r>
      <w:r w:rsidR="002246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changed to 78</w:t>
      </w:r>
      <w:r w:rsidR="000339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primary</w:t>
      </w:r>
      <w:r w:rsidR="002246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codes after </w:t>
      </w:r>
      <w:r w:rsidR="004756C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overlapping. </w:t>
      </w:r>
      <w:r w:rsidR="00F15C6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Then, codes </w:t>
      </w:r>
      <w:r w:rsidR="00954EF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were </w:t>
      </w:r>
      <w:r w:rsidR="009C16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classifi</w:t>
      </w:r>
      <w:r w:rsidR="00FC30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ed</w:t>
      </w:r>
      <w:r w:rsidR="00954EF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based on</w:t>
      </w:r>
      <w:r w:rsidR="00FC30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954EF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01C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common </w:t>
      </w:r>
      <w:r w:rsidR="003C326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concepts and characteristic</w:t>
      </w:r>
      <w:r w:rsidR="00E44D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order to access </w:t>
      </w:r>
      <w:r w:rsidR="00EB3DC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study </w:t>
      </w:r>
      <w:r w:rsidR="00DC3D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purpose</w:t>
      </w:r>
      <w:r w:rsidR="002E0C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44670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</w:t>
      </w:r>
      <w:r w:rsidR="00485E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analysis</w:t>
      </w:r>
      <w:r w:rsidR="008D2E2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620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show</w:t>
      </w:r>
      <w:r w:rsidR="00BA64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ed</w:t>
      </w:r>
      <w:r w:rsidR="008D2E2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</w:t>
      </w:r>
      <w:r w:rsidR="006D386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participants </w:t>
      </w:r>
      <w:r w:rsidR="007641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empha</w:t>
      </w:r>
      <w:r w:rsidR="0040491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sized on </w:t>
      </w:r>
      <w:r w:rsidR="00A6493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their</w:t>
      </w:r>
      <w:r w:rsidR="00E200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D048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liability</w:t>
      </w:r>
      <w:r w:rsidR="00D870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6493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="00EE59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276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preserve </w:t>
      </w:r>
      <w:r w:rsidR="0002457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</w:t>
      </w:r>
      <w:r w:rsidR="004A783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111B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</w:t>
      </w:r>
      <w:r w:rsidR="004A783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gardless</w:t>
      </w:r>
      <w:r w:rsidR="006E07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</w:t>
      </w:r>
      <w:r w:rsidR="007A6BC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age, </w:t>
      </w:r>
      <w:r w:rsidR="00E551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gender, </w:t>
      </w:r>
      <w:r w:rsidR="00E16C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education, ethnicity</w:t>
      </w:r>
      <w:r w:rsidR="00762B6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4B3C0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 the like.</w:t>
      </w:r>
      <w:r w:rsidR="004B3C0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215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They</w:t>
      </w:r>
      <w:r w:rsidR="001E0C7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C60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defin</w:t>
      </w:r>
      <w:r w:rsidR="009D2C7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 w:rsidR="00B13E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</w:t>
      </w:r>
      <w:r w:rsidR="002374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245E1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019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with</w:t>
      </w:r>
      <w:r w:rsidR="002374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41A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some </w:t>
      </w:r>
      <w:r w:rsidR="00D813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conc</w:t>
      </w:r>
      <w:r w:rsidR="0024563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epts such as </w:t>
      </w:r>
      <w:r w:rsidR="00782E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behaving </w:t>
      </w:r>
      <w:r w:rsidR="00695C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respectful</w:t>
      </w:r>
      <w:r w:rsidR="00C00DF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ly</w:t>
      </w:r>
      <w:r w:rsidR="006E45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5821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attracti</w:t>
      </w:r>
      <w:r w:rsidR="00631C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ng</w:t>
      </w:r>
      <w:r w:rsidR="005821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patients' trust,</w:t>
      </w:r>
      <w:r w:rsidR="00631C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giving 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selection </w:t>
      </w:r>
      <w:r w:rsidR="00631C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right to</w:t>
      </w:r>
      <w:r w:rsidR="00AF6E3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patients, </w:t>
      </w:r>
      <w:r w:rsidR="005821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keeping patient </w:t>
      </w:r>
      <w:r w:rsidR="00596B6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secrets, </w:t>
      </w:r>
      <w:r w:rsidR="005821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920B2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5821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 privacy and </w:t>
      </w:r>
      <w:r w:rsidR="00920B2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valorizing</w:t>
      </w:r>
      <w:r w:rsidR="00BD52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</w:t>
      </w:r>
      <w:r w:rsidR="00E854F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 whi</w:t>
      </w:r>
      <w:r w:rsidR="006852C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 </w:t>
      </w:r>
      <w:r w:rsidR="0040732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were </w:t>
      </w:r>
      <w:r w:rsidR="00FD11F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creat</w:t>
      </w:r>
      <w:r w:rsidR="0040732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by relating patients. </w:t>
      </w:r>
      <w:r w:rsidR="000739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fact, </w:t>
      </w:r>
      <w:r w:rsidR="00CC186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they</w:t>
      </w:r>
      <w:r w:rsidR="00B408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E057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believed that</w:t>
      </w:r>
      <w:r w:rsidR="00B408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B6D5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preserving </w:t>
      </w:r>
      <w:r w:rsidR="00D47B0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human dignity</w:t>
      </w:r>
      <w:r w:rsidR="006E057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regarded</w:t>
      </w:r>
      <w:r w:rsidR="00D47B0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23D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as their duty, thus, they</w:t>
      </w:r>
      <w:r w:rsidR="00F037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B4C3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should </w:t>
      </w:r>
      <w:r w:rsidR="00517CD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FA124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B55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it</w:t>
      </w:r>
      <w:r w:rsidR="000E24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5148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a part of </w:t>
      </w:r>
      <w:r w:rsidR="00E045B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6B2D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rights and individual identity</w:t>
      </w:r>
      <w:r w:rsidR="00E045B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871E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6B2D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6E3E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Considering </w:t>
      </w:r>
      <w:r w:rsidR="003A3D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9E2A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experiences </w:t>
      </w:r>
      <w:r w:rsidR="006B0DB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474B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room </w:t>
      </w:r>
      <w:r w:rsidR="00474B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staff </w:t>
      </w:r>
      <w:r w:rsidR="009F384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abou</w:t>
      </w:r>
      <w:r w:rsidR="009453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FE38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concept of</w:t>
      </w:r>
      <w:r w:rsidR="009453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712D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</w:t>
      </w:r>
      <w:r w:rsidR="00E94E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03432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 above-mentioned</w:t>
      </w:r>
      <w:r w:rsidR="00C2642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47A9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characteristics</w:t>
      </w:r>
      <w:r w:rsidR="006B6F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C8447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 for </w:t>
      </w:r>
      <w:r w:rsidR="009571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patients' </w:t>
      </w:r>
      <w:r w:rsidR="001460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EC70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4B43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C70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</w:t>
      </w:r>
      <w:r w:rsidR="00425BA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room </w:t>
      </w:r>
      <w:r w:rsidR="00B57D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could </w:t>
      </w:r>
      <w:r w:rsidR="00AF6F1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 </w:t>
      </w:r>
      <w:r w:rsidR="0064560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conceptualized</w:t>
      </w:r>
      <w:r w:rsidR="00424D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3347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EE3B1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</w:t>
      </w:r>
      <w:r w:rsidR="00F1289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more </w:t>
      </w:r>
      <w:r w:rsidR="00D8474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abstractive con</w:t>
      </w:r>
      <w:r w:rsidR="00D444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cept </w:t>
      </w:r>
      <w:r w:rsidR="007016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8A46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ethical care </w:t>
      </w:r>
      <w:r w:rsidR="007153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operating room (</w:t>
      </w:r>
      <w:r w:rsidR="008C6C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Table 2).</w:t>
      </w:r>
    </w:p>
    <w:p w14:paraId="66E0FC8D" w14:textId="4F9E597C" w:rsidR="00E20573" w:rsidRPr="00725475" w:rsidRDefault="00E20573" w:rsidP="00E20573">
      <w:pPr>
        <w:bidi w:val="0"/>
        <w:spacing w:line="48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Table 2</w:t>
      </w:r>
      <w:r w:rsidR="001002A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14:paraId="0343C8FA" w14:textId="63A849A1" w:rsidR="00692C2E" w:rsidRPr="00725475" w:rsidRDefault="00A51132" w:rsidP="00B358E1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</w:t>
      </w:r>
      <w:r w:rsidR="00A376DB"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espect</w:t>
      </w:r>
      <w:r w:rsidR="00D656A2"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ing patient autonomy</w:t>
      </w:r>
    </w:p>
    <w:p w14:paraId="5A81CB67" w14:textId="309C7047" w:rsidR="00D656A2" w:rsidRPr="00725475" w:rsidRDefault="00725BB8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observation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D514C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autonomy </w:t>
      </w:r>
      <w:r w:rsidR="004B32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regarded as one of the 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features for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D1C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4551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3D1C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patients' </w:t>
      </w:r>
      <w:r w:rsidR="006F64D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="002C08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ignity in</w:t>
      </w:r>
      <w:r w:rsidR="004265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C08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room </w:t>
      </w:r>
      <w:r w:rsidR="006164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</w:t>
      </w:r>
      <w:r w:rsidR="001301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on </w:t>
      </w:r>
      <w:r w:rsidR="00E279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partici</w:t>
      </w:r>
      <w:r w:rsidR="006715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pant experience. </w:t>
      </w:r>
      <w:r w:rsidR="00D43F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They </w:t>
      </w:r>
      <w:r w:rsidR="0015319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maintain</w:t>
      </w:r>
      <w:r w:rsidR="00AC13D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that </w:t>
      </w:r>
      <w:r w:rsidR="00C93E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order to attract patient trust and provide required information for</w:t>
      </w:r>
      <w:r w:rsidR="005322C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implementing</w:t>
      </w:r>
      <w:r w:rsidR="00C93E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timeliness and proper activities</w:t>
      </w:r>
      <w:r w:rsidR="00F35C6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 they</w:t>
      </w:r>
      <w:r w:rsidR="00F85B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try</w:t>
      </w:r>
      <w:r w:rsidR="006A1AD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46C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="008443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rel</w:t>
      </w:r>
      <w:r w:rsidR="00D06B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ate</w:t>
      </w:r>
      <w:r w:rsidR="007413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with </w:t>
      </w:r>
      <w:r w:rsidR="007269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</w:t>
      </w:r>
      <w:r w:rsidR="00D06B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appropriately</w:t>
      </w:r>
      <w:r w:rsidR="00F627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along with respectful behavior</w:t>
      </w:r>
      <w:r w:rsidR="00F709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during </w:t>
      </w:r>
      <w:r w:rsidR="004D040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8755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</w:t>
      </w:r>
      <w:r w:rsidR="00551DA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ent</w:t>
      </w:r>
      <w:r w:rsidR="004E3A9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ent</w:t>
      </w:r>
      <w:r w:rsidR="005C694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rance</w:t>
      </w:r>
      <w:r w:rsidR="004E3A9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A39F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until</w:t>
      </w:r>
      <w:r w:rsidR="00551DA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their</w:t>
      </w:r>
      <w:r w:rsidR="005C694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exit</w:t>
      </w:r>
      <w:r w:rsidR="002F30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</w:t>
      </w:r>
      <w:r w:rsidR="002B44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operating room</w:t>
      </w:r>
      <w:r w:rsidR="00CD62F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addition,</w:t>
      </w:r>
      <w:r w:rsidR="006125C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5319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3C60F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efficient and required explanations</w:t>
      </w:r>
      <w:r w:rsidR="0015319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were provided to</w:t>
      </w:r>
      <w:r w:rsidR="003C60F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A07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="0015733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atients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15319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who </w:t>
      </w:r>
      <w:r w:rsidR="0015319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could</w:t>
      </w:r>
      <w:r w:rsidR="0015733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1007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mostly</w:t>
      </w:r>
      <w:r w:rsidR="0015319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select</w:t>
      </w:r>
      <w:r w:rsidR="00C42A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5350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type of</w:t>
      </w:r>
      <w:r w:rsidR="00C42A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</w:t>
      </w:r>
      <w:r w:rsidR="000642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esthesia</w:t>
      </w:r>
      <w:r w:rsidR="009F037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4429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order to </w:t>
      </w:r>
      <w:r w:rsidR="004C01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 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selection </w:t>
      </w:r>
      <w:r w:rsidR="00976F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right</w:t>
      </w:r>
      <w:r w:rsidR="005B58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patient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5B58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72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3A486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involved</w:t>
      </w:r>
      <w:r w:rsidR="007C72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them</w:t>
      </w:r>
      <w:r w:rsidR="003334D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041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surgical process. Thus, </w:t>
      </w:r>
      <w:r w:rsidR="009B56A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some </w:t>
      </w:r>
      <w:r w:rsidR="00B4787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characteristics </w:t>
      </w:r>
      <w:r w:rsidR="00DD3E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such as </w:t>
      </w:r>
      <w:r w:rsidR="007152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0862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</w:t>
      </w:r>
      <w:r w:rsidR="007152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1021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patient, </w:t>
      </w:r>
      <w:r w:rsidR="008A40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’s</w:t>
      </w:r>
      <w:r w:rsidR="000862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04A6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satisf</w:t>
      </w:r>
      <w:r w:rsidR="00435C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ac</w:t>
      </w:r>
      <w:r w:rsidR="000862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tion</w:t>
      </w:r>
      <w:r w:rsidR="0071014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F73FA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observation </w:t>
      </w:r>
      <w:r w:rsidR="00F73FA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="009D745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 </w:t>
      </w:r>
      <w:r w:rsidR="00972E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secrets</w:t>
      </w:r>
      <w:r w:rsidR="00AF6F0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7C28E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selection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D76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right</w:t>
      </w:r>
      <w:r w:rsidR="00AF6F0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C28E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="004F2F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2110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were </w:t>
      </w:r>
      <w:r w:rsidR="004D1E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creat</w:t>
      </w:r>
      <w:r w:rsidR="0060707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 w:rsidR="0012252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A059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812F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more</w:t>
      </w:r>
      <w:r w:rsidR="00ED3F3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abstractive concept </w:t>
      </w:r>
      <w:r w:rsidR="000867B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="00526EC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04F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</w:t>
      </w:r>
      <w:r w:rsidR="00C23AA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autonomy.</w:t>
      </w:r>
    </w:p>
    <w:p w14:paraId="40650B2F" w14:textId="27A5BE33" w:rsidR="002A1F8A" w:rsidRPr="00725475" w:rsidRDefault="008C0083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Regarding pa</w:t>
      </w:r>
      <w:r w:rsidR="007064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tient</w:t>
      </w:r>
      <w:r w:rsidR="00334B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s’</w:t>
      </w:r>
      <w:r w:rsidR="007064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participation </w:t>
      </w:r>
      <w:r w:rsidR="00CC5F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making </w:t>
      </w:r>
      <w:r w:rsidR="00EE58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decision, </w:t>
      </w:r>
      <w:r w:rsidR="003F61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one</w:t>
      </w:r>
      <w:r w:rsidR="00A856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35-years old </w:t>
      </w:r>
      <w:r w:rsidR="0007797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 </w:t>
      </w:r>
      <w:r w:rsidR="00E255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expla</w:t>
      </w:r>
      <w:r w:rsidR="001901F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CA59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 w:rsidR="002A2E0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34317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</w:t>
      </w:r>
      <w:r w:rsidR="00EC1B7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question </w:t>
      </w:r>
      <w:r w:rsidR="000C72A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about</w:t>
      </w:r>
      <w:r w:rsidR="00F21EF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choos</w:t>
      </w:r>
      <w:r w:rsidR="00207F0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ing</w:t>
      </w:r>
      <w:r w:rsidR="00EC1B7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spinal or </w:t>
      </w:r>
      <w:r w:rsidR="00F815F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general anesthesia is mostly asked from</w:t>
      </w:r>
      <w:r w:rsidR="00D5405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2C740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elective </w:t>
      </w:r>
      <w:r w:rsidR="000A32F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patients</w:t>
      </w:r>
      <w:r w:rsidR="00A5393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in order to </w:t>
      </w:r>
      <w:r w:rsidR="00334B6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observe</w:t>
      </w:r>
      <w:r w:rsidR="005E4BB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8923B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the </w:t>
      </w:r>
      <w:r w:rsidR="00334B6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selection</w:t>
      </w:r>
      <w:r w:rsidR="008923B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right</w:t>
      </w:r>
      <w:r w:rsidR="0061681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of patient</w:t>
      </w:r>
      <w:r w:rsidR="00334B6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</w:t>
      </w:r>
      <w:r w:rsidR="00B414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041E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</w:p>
    <w:p w14:paraId="7F6ACF9B" w14:textId="7B0FB7D7" w:rsidR="00D2512F" w:rsidRPr="00725475" w:rsidRDefault="00473175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Making</w:t>
      </w:r>
      <w:r w:rsidR="000F11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01FF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relationship</w:t>
      </w:r>
      <w:r w:rsidR="00A4229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501FF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89677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3705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8461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</w:t>
      </w:r>
      <w:r w:rsidR="008767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are</w:t>
      </w:r>
      <w:r w:rsidR="001059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considered as</w:t>
      </w:r>
      <w:r w:rsidR="00544A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</w:t>
      </w:r>
      <w:r w:rsidR="00A05A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dimension</w:t>
      </w:r>
      <w:r w:rsidR="008767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A05A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CB605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</w:t>
      </w:r>
      <w:r w:rsidR="00D749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rights</w:t>
      </w:r>
      <w:r w:rsidR="00E31EF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93E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based on</w:t>
      </w:r>
      <w:r w:rsidR="00E31EF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414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 </w:t>
      </w:r>
      <w:r w:rsidR="006A7A0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experiences. </w:t>
      </w:r>
      <w:r w:rsidR="00D123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6477A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ther </w:t>
      </w:r>
      <w:r w:rsidR="00E255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participant</w:t>
      </w:r>
      <w:r w:rsidR="00C83F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E255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75B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maintain</w:t>
      </w:r>
      <w:r w:rsidR="00CB397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 w:rsidR="00E942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34317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B</w:t>
      </w:r>
      <w:r w:rsidR="00CB397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y</w:t>
      </w:r>
      <w:r w:rsidR="007B59B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CB2D0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entering</w:t>
      </w:r>
      <w:r w:rsidR="004419B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190B2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patient </w:t>
      </w:r>
      <w:r w:rsidR="004419B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in operating </w:t>
      </w:r>
      <w:r w:rsidR="002F053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room</w:t>
      </w:r>
      <w:r w:rsidR="001C272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,</w:t>
      </w:r>
      <w:r w:rsidR="002F053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we </w:t>
      </w:r>
      <w:r w:rsidR="00DF475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treat</w:t>
      </w:r>
      <w:r w:rsidR="000555A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them </w:t>
      </w:r>
      <w:r w:rsidR="000157B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happily </w:t>
      </w:r>
      <w:r w:rsidR="007E657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to respect</w:t>
      </w:r>
      <w:r w:rsidR="00F9700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and </w:t>
      </w:r>
      <w:r w:rsidR="007161E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attract </w:t>
      </w:r>
      <w:r w:rsidR="004C6F7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their </w:t>
      </w:r>
      <w:r w:rsidR="006733C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trust</w:t>
      </w:r>
      <w:r w:rsidR="00F1602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0068F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 or</w:t>
      </w:r>
      <w:r w:rsidR="005E6FD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der to </w:t>
      </w:r>
      <w:r w:rsidR="001464D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make relationship</w:t>
      </w:r>
      <w:r w:rsidR="00006FA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easily</w:t>
      </w:r>
      <w:r w:rsidR="006733C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. </w:t>
      </w:r>
      <w:r w:rsidR="00031C0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 </w:t>
      </w:r>
      <w:r w:rsidR="00A23A3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have </w:t>
      </w:r>
      <w:r w:rsidR="005421F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always treat</w:t>
      </w:r>
      <w:r w:rsidR="0084613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ed like this</w:t>
      </w:r>
      <w:r w:rsidR="00A23A3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and</w:t>
      </w:r>
      <w:r w:rsidR="00EF534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B0563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was successful in this regard</w:t>
      </w:r>
      <w:r w:rsidR="00C4284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.</w:t>
      </w:r>
      <w:r w:rsidR="000158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6C2C1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C4D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(34-years</w:t>
      </w:r>
      <w:r w:rsidR="00600FF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old</w:t>
      </w:r>
      <w:r w:rsidR="00C4284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participant)</w:t>
      </w:r>
    </w:p>
    <w:p w14:paraId="3FAB5CBA" w14:textId="309AAD4B" w:rsidR="005F058D" w:rsidRPr="00725475" w:rsidRDefault="002A2E08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"</w:t>
      </w:r>
      <w:r w:rsidR="00721C1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</w:t>
      </w:r>
      <w:r w:rsidR="00C22DF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uring </w:t>
      </w:r>
      <w:r w:rsidR="008D0C9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the </w:t>
      </w:r>
      <w:r w:rsidR="00C03F6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delivery of</w:t>
      </w:r>
      <w:r w:rsidR="008D0C9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 patient, the</w:t>
      </w:r>
      <w:r w:rsidR="0061150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01580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responsible</w:t>
      </w:r>
      <w:r w:rsidR="000E51C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nurse</w:t>
      </w:r>
      <w:r w:rsidR="0096395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C03F6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expla</w:t>
      </w:r>
      <w:r w:rsidR="00D90AF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ined</w:t>
      </w:r>
      <w:r w:rsidR="001B388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871A0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that he </w:t>
      </w:r>
      <w:r w:rsidR="000D74C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is </w:t>
      </w:r>
      <w:r w:rsidR="00B13AF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devoid of </w:t>
      </w:r>
      <w:r w:rsidR="0082684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problem,</w:t>
      </w:r>
      <w:r w:rsidR="00E6019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then</w:t>
      </w:r>
      <w:r w:rsidR="00282D1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7D4FD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delivered the patient and </w:t>
      </w:r>
      <w:r w:rsidR="00FD338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went. I spoke </w:t>
      </w:r>
      <w:r w:rsidR="00AD583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with </w:t>
      </w:r>
      <w:r w:rsidR="0050490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patient</w:t>
      </w:r>
      <w:r w:rsidR="00B647D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FF573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again</w:t>
      </w:r>
      <w:r w:rsidR="0050490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and </w:t>
      </w:r>
      <w:r w:rsidR="00DF3D3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explain</w:t>
      </w:r>
      <w:r w:rsidR="00E1312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ed about </w:t>
      </w:r>
      <w:r w:rsidR="0041076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operating room and surgery. </w:t>
      </w:r>
      <w:r w:rsidR="00C83FA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The patient </w:t>
      </w:r>
      <w:r w:rsidR="003202C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</w:t>
      </w:r>
      <w:r w:rsidR="00F7064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aid</w:t>
      </w:r>
      <w:r w:rsidR="006A509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that </w:t>
      </w:r>
      <w:r w:rsidR="0085459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he</w:t>
      </w:r>
      <w:r w:rsidR="003202C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85459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has</w:t>
      </w:r>
      <w:r w:rsidR="004409E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allergy to some </w:t>
      </w:r>
      <w:r w:rsidR="00903C5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fruits, </w:t>
      </w:r>
      <w:r w:rsidR="00125AF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but </w:t>
      </w:r>
      <w:r w:rsidR="0085459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he ha</w:t>
      </w:r>
      <w:r w:rsidR="00371A0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</w:t>
      </w:r>
      <w:r w:rsidR="00903C5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no allergy </w:t>
      </w:r>
      <w:r w:rsidR="0037202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to drugs. </w:t>
      </w:r>
      <w:r w:rsidR="0018082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No one </w:t>
      </w:r>
      <w:r w:rsidR="006A509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questioned</w:t>
      </w:r>
      <w:r w:rsidR="000F256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him about </w:t>
      </w:r>
      <w:r w:rsidR="003C340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food </w:t>
      </w:r>
      <w:r w:rsidR="006E109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allergy. </w:t>
      </w:r>
      <w:r w:rsidR="00317A8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Then, I</w:t>
      </w:r>
      <w:r w:rsidR="005D0A5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informed </w:t>
      </w:r>
      <w:r w:rsidR="007E3FC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the anesthesia </w:t>
      </w:r>
      <w:r w:rsidR="00B27A0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specialist </w:t>
      </w:r>
      <w:r w:rsidR="00FF47E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and</w:t>
      </w:r>
      <w:r w:rsidR="000C036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….</w:t>
      </w:r>
      <w:r w:rsidR="00FE5F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6125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706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C83F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</w:t>
      </w:r>
      <w:r w:rsidR="002635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32-year</w:t>
      </w:r>
      <w:r w:rsidR="00C83F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="002635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old participant</w:t>
      </w:r>
      <w:r w:rsidR="00BF124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2C11294F" w14:textId="1EC9B2B5" w:rsidR="005F058D" w:rsidRPr="00725475" w:rsidRDefault="001764CB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6605B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hey </w:t>
      </w:r>
      <w:r w:rsidR="00760F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maintained that </w:t>
      </w:r>
      <w:r w:rsidR="002E631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they respect </w:t>
      </w:r>
      <w:r w:rsidR="009C2F2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ethical principles, </w:t>
      </w:r>
      <w:r w:rsidR="00423BC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secrecy and </w:t>
      </w:r>
      <w:r w:rsidR="00EA68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</w:t>
      </w:r>
      <w:r w:rsidR="006605B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secrets </w:t>
      </w:r>
      <w:r w:rsidR="00F369C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to preserve</w:t>
      </w:r>
      <w:r w:rsidR="008843C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317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</w:t>
      </w:r>
      <w:r w:rsidR="006522B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776AE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AA32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</w:t>
      </w:r>
      <w:r w:rsidR="00EB3D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36-years old </w:t>
      </w:r>
      <w:r w:rsidR="00AA32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 </w:t>
      </w:r>
      <w:r w:rsidR="00413B2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described</w:t>
      </w:r>
      <w:r w:rsidR="008453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21C1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721C1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O</w:t>
      </w:r>
      <w:r w:rsidR="004A148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ne</w:t>
      </w:r>
      <w:r w:rsidR="00E3763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member</w:t>
      </w:r>
      <w:r w:rsidR="004A148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of </w:t>
      </w:r>
      <w:r w:rsidR="001C709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my</w:t>
      </w:r>
      <w:r w:rsidR="004A148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family was </w:t>
      </w:r>
      <w:r w:rsidR="00F647B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under</w:t>
      </w:r>
      <w:r w:rsidR="007C0BA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g</w:t>
      </w:r>
      <w:r w:rsidR="0094761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o</w:t>
      </w:r>
      <w:r w:rsidR="00AC7A7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ne</w:t>
      </w:r>
      <w:r w:rsidR="00A5467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C864A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under</w:t>
      </w:r>
      <w:r w:rsidR="00D90DA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FC2A0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abdominal </w:t>
      </w:r>
      <w:r w:rsidR="0007445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surgery</w:t>
      </w:r>
      <w:r w:rsidR="007315D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due to </w:t>
      </w:r>
      <w:r w:rsidR="00DE342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inte</w:t>
      </w:r>
      <w:r w:rsidR="002F031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stinal </w:t>
      </w:r>
      <w:r w:rsidR="007D05F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o</w:t>
      </w:r>
      <w:r w:rsidR="003C295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bstruction and </w:t>
      </w:r>
      <w:r w:rsidR="00AE603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lar</w:t>
      </w:r>
      <w:r w:rsidR="0075710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g</w:t>
      </w:r>
      <w:r w:rsidR="00AC1B0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e </w:t>
      </w:r>
      <w:r w:rsidR="006F5C9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stool</w:t>
      </w:r>
      <w:r w:rsidR="00361B5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-filled tummy</w:t>
      </w:r>
      <w:r w:rsidR="008D3BC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.</w:t>
      </w:r>
      <w:r w:rsidR="00D74C0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E93E2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Although </w:t>
      </w:r>
      <w:r w:rsidR="00AB13A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w</w:t>
      </w:r>
      <w:r w:rsidR="00D74C0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e </w:t>
      </w:r>
      <w:r w:rsidR="00111BB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talked</w:t>
      </w:r>
      <w:r w:rsidR="00883ED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 lot</w:t>
      </w:r>
      <w:r w:rsidR="00111BB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about him</w:t>
      </w:r>
      <w:r w:rsidR="00867B0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in operating room</w:t>
      </w:r>
      <w:r w:rsidR="00AB13A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, </w:t>
      </w:r>
      <w:r w:rsidR="009E799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 did not </w:t>
      </w:r>
      <w:r w:rsidR="00C83FA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talk </w:t>
      </w:r>
      <w:r w:rsidR="0054304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about him </w:t>
      </w:r>
      <w:r w:rsidR="005B1D2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 house and among fa</w:t>
      </w:r>
      <w:r w:rsidR="007C55D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mily</w:t>
      </w:r>
      <w:r w:rsidR="00867B0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. </w:t>
      </w:r>
      <w:r w:rsidR="004254A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We </w:t>
      </w:r>
      <w:r w:rsidR="00C9373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treat</w:t>
      </w:r>
      <w:r w:rsidR="006D4B0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them</w:t>
      </w:r>
      <w:r w:rsidR="00BB2C6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like</w:t>
      </w:r>
      <w:r w:rsidR="004254A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555E5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secretary</w:t>
      </w:r>
      <w:r w:rsidR="0075233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C937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</w:p>
    <w:p w14:paraId="296A7818" w14:textId="05996B3E" w:rsidR="00CD2D6B" w:rsidRPr="00725475" w:rsidRDefault="00632990" w:rsidP="00B358E1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Preserving </w:t>
      </w:r>
      <w:r w:rsidR="000F2811"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individual identity of patient</w:t>
      </w:r>
    </w:p>
    <w:p w14:paraId="748DF3A0" w14:textId="0947F2D4" w:rsidR="009D12A7" w:rsidRPr="00725475" w:rsidRDefault="00916071" w:rsidP="00E86576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According </w:t>
      </w:r>
      <w:r w:rsidR="002669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par</w:t>
      </w:r>
      <w:r w:rsidR="005703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ticipant</w:t>
      </w:r>
      <w:r w:rsidR="00C83F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s’</w:t>
      </w:r>
      <w:r w:rsidR="005703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experiences, </w:t>
      </w:r>
      <w:r w:rsidR="00C83F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observing </w:t>
      </w:r>
      <w:r w:rsidR="007429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EA4D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individual identity</w:t>
      </w:r>
      <w:r w:rsidR="00B50B7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patients is regarded as </w:t>
      </w:r>
      <w:r w:rsidR="007E44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one of the </w:t>
      </w:r>
      <w:r w:rsidR="00E7485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si</w:t>
      </w:r>
      <w:r w:rsidR="002F3A9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</w:t>
      </w:r>
      <w:r w:rsidR="007E44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ns</w:t>
      </w:r>
      <w:r w:rsidR="005764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</w:t>
      </w:r>
      <w:r w:rsidR="000D1E9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26D6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respecting patients' </w:t>
      </w:r>
      <w:r w:rsidR="00BE73E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 in oper</w:t>
      </w:r>
      <w:r w:rsidR="00B944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ating room.</w:t>
      </w:r>
      <w:r w:rsidR="00AE1F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They claimed that</w:t>
      </w:r>
      <w:r w:rsidR="004C01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854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they </w:t>
      </w:r>
      <w:r w:rsidR="00B84A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try to consider </w:t>
      </w:r>
      <w:r w:rsidR="00C5126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</w:t>
      </w:r>
      <w:r w:rsidR="007C49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with</w:t>
      </w:r>
      <w:r w:rsidR="00F36F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respect to</w:t>
      </w:r>
      <w:r w:rsidR="007C49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value </w:t>
      </w:r>
      <w:r w:rsidR="00AB59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perspective </w:t>
      </w:r>
      <w:r w:rsidR="00520F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C83F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observe </w:t>
      </w:r>
      <w:r w:rsidR="008547A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their </w:t>
      </w:r>
      <w:r w:rsidR="00E61E8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privacy</w:t>
      </w:r>
      <w:r w:rsidR="00F607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during </w:t>
      </w:r>
      <w:r w:rsidR="000E276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 pat</w:t>
      </w:r>
      <w:r w:rsidR="009D0E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ient</w:t>
      </w:r>
      <w:r w:rsidR="004C465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entrance</w:t>
      </w:r>
      <w:r w:rsidR="000E276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F470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="009D0E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their </w:t>
      </w:r>
      <w:r w:rsidR="00F36F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exit </w:t>
      </w:r>
      <w:r w:rsidR="00CF470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from</w:t>
      </w:r>
      <w:r w:rsidR="00F607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operating room</w:t>
      </w:r>
      <w:r w:rsidR="00E61E8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6A58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Considering participant</w:t>
      </w:r>
      <w:r w:rsidR="00C83F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s’</w:t>
      </w:r>
      <w:r w:rsidR="006A58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D01E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experiences and </w:t>
      </w:r>
      <w:r w:rsidR="00C23D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some characteristics such as</w:t>
      </w:r>
      <w:r w:rsidR="005B72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making</w:t>
      </w:r>
      <w:r w:rsidR="0037464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E20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huma</w:t>
      </w:r>
      <w:r w:rsidR="00951C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nitarian </w:t>
      </w:r>
      <w:r w:rsidR="0008608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relation</w:t>
      </w:r>
      <w:r w:rsidR="00366BB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486A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5B72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486A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8657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"the law of adaptation of administrative and technical affairs of medical institutes with Islamic standards"</w:t>
      </w:r>
      <w:r w:rsidR="00486A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5B72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develop</w:t>
      </w:r>
      <w:r w:rsidR="00EA3E6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486A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D353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effective </w:t>
      </w:r>
      <w:r w:rsidR="0008608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relation</w:t>
      </w:r>
      <w:r w:rsidR="00242E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ship</w:t>
      </w:r>
      <w:r w:rsidR="0008608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E00B5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keep</w:t>
      </w:r>
      <w:r w:rsidR="00D926C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E3371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926C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cover </w:t>
      </w:r>
      <w:r w:rsidR="009D02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for</w:t>
      </w:r>
      <w:r w:rsidR="00D926C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</w:t>
      </w:r>
      <w:r w:rsidR="009D02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atient</w:t>
      </w:r>
      <w:r w:rsidR="00085E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undergoing </w:t>
      </w:r>
      <w:r w:rsidR="003A7A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surgery</w:t>
      </w:r>
      <w:r w:rsidR="007E4B9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D40D2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respecting patient</w:t>
      </w:r>
      <w:r w:rsidR="002F0C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's </w:t>
      </w:r>
      <w:r w:rsidR="000104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belief</w:t>
      </w:r>
      <w:r w:rsidR="00E661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C83F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understanding </w:t>
      </w:r>
      <w:r w:rsidR="00DC14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and </w:t>
      </w:r>
      <w:r w:rsidR="00EC24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reducing his s</w:t>
      </w:r>
      <w:r w:rsidR="000240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tress</w:t>
      </w:r>
      <w:r w:rsidR="00A226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by respectful </w:t>
      </w:r>
      <w:r w:rsidR="005B2A5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behavior</w:t>
      </w:r>
      <w:r w:rsidR="00C83F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B7F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could </w:t>
      </w:r>
      <w:r w:rsidR="000878D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 conceptualized </w:t>
      </w:r>
      <w:r w:rsidR="00FD0F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the</w:t>
      </w:r>
      <w:r w:rsidR="0059519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</w:t>
      </w:r>
      <w:r w:rsidR="00900D1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</w:t>
      </w:r>
      <w:r w:rsidR="006C52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8432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abstractive concept</w:t>
      </w:r>
      <w:r w:rsidR="00FD0F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</w:t>
      </w:r>
      <w:r w:rsidR="001156B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preserving the </w:t>
      </w:r>
      <w:r w:rsidR="00C260A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individual </w:t>
      </w:r>
      <w:r w:rsidR="00E4186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identity of patient</w:t>
      </w:r>
      <w:r w:rsidR="00BC79C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04C84933" w14:textId="77777777" w:rsidR="00D51E36" w:rsidRPr="00725475" w:rsidRDefault="00304416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3963D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W</w:t>
      </w:r>
      <w:r w:rsidR="009F5C2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hen </w:t>
      </w:r>
      <w:r w:rsidR="003F59C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 patient enters </w:t>
      </w:r>
      <w:r w:rsidR="00A870F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in operating room for each </w:t>
      </w:r>
      <w:r w:rsidR="0043171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surge</w:t>
      </w:r>
      <w:r w:rsidR="0012556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ry, </w:t>
      </w:r>
      <w:r w:rsidR="00840C7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we try to consider and react with him like a human regardless of </w:t>
      </w:r>
      <w:r w:rsidR="00D51E3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his age and</w:t>
      </w:r>
      <w:r w:rsidR="00D51E3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….</w:t>
      </w:r>
      <w:r w:rsidR="00487DD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8706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(35-years old participant)</w:t>
      </w:r>
    </w:p>
    <w:p w14:paraId="12ACD79D" w14:textId="39DFFBE5" w:rsidR="00DD506B" w:rsidRPr="00725475" w:rsidRDefault="00801C09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A </w:t>
      </w:r>
      <w:r w:rsidR="00C067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27-years ol</w:t>
      </w:r>
      <w:r w:rsidR="00D66A3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="00DD506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participant </w:t>
      </w:r>
      <w:r w:rsidR="007C060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maintained </w:t>
      </w:r>
      <w:r w:rsidR="0075233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201E6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We </w:t>
      </w:r>
      <w:r w:rsidR="00773F0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consider patient a</w:t>
      </w:r>
      <w:r w:rsidR="00EE40E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s our family </w:t>
      </w:r>
      <w:r w:rsidR="006B2DC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member</w:t>
      </w:r>
      <w:r w:rsidR="00AC7C5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. We </w:t>
      </w:r>
      <w:r w:rsidR="00C502A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try to control</w:t>
      </w:r>
      <w:r w:rsidR="005E4BB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75233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everything</w:t>
      </w:r>
      <w:r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.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</w:p>
    <w:p w14:paraId="0BD84A5A" w14:textId="28F7A159" w:rsidR="00E169C2" w:rsidRPr="00725475" w:rsidRDefault="00D66A38" w:rsidP="00E86576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One </w:t>
      </w:r>
      <w:r w:rsidR="008B2C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38-years old </w:t>
      </w:r>
      <w:r w:rsidR="004D646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participant described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5170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75170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We </w:t>
      </w:r>
      <w:r w:rsidR="007C5F4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respect </w:t>
      </w:r>
      <w:r w:rsidR="00E8657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"the law of adaptation of administrative and technical affairs of medical institutes with Islamic standards" </w:t>
      </w:r>
      <w:r w:rsidR="007C5F4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when patient exists in </w:t>
      </w:r>
      <w:r w:rsidR="000E76E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operating room.</w:t>
      </w:r>
      <w:r w:rsidR="0032175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F</w:t>
      </w:r>
      <w:r w:rsidR="00DC2E2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emale </w:t>
      </w:r>
      <w:r w:rsidR="00B973D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personnel </w:t>
      </w:r>
      <w:r w:rsidR="00ED466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are scrubbed</w:t>
      </w:r>
      <w:r w:rsidR="008C6A6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during the surgeries on femal</w:t>
      </w:r>
      <w:r w:rsidR="00120B0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</w:t>
      </w:r>
      <w:r w:rsidR="00ED466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. </w:t>
      </w:r>
      <w:r w:rsidR="00E6659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R</w:t>
      </w:r>
      <w:r w:rsidR="0032175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egarding</w:t>
      </w:r>
      <w:r w:rsidR="00ED466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the surgery on hand and</w:t>
      </w:r>
      <w:r w:rsidR="00C502A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the like,</w:t>
      </w:r>
      <w:r w:rsidR="00E6659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wh</w:t>
      </w:r>
      <w:r w:rsidR="00C502A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ere</w:t>
      </w:r>
      <w:r w:rsidR="00ED466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sensitive parts of body</w:t>
      </w:r>
      <w:r w:rsidR="00BF790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F24F1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are not </w:t>
      </w:r>
      <w:r w:rsidR="007B395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involv</w:t>
      </w:r>
      <w:r w:rsidR="00F2374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ed</w:t>
      </w:r>
      <w:r w:rsidR="00ED466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, </w:t>
      </w:r>
      <w:r w:rsidR="00FF6EE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we might not respect </w:t>
      </w:r>
      <w:r w:rsidR="00E8657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"the law of adaptation of administrative and technical affairs of medical institutes with Islamic standards"</w:t>
      </w:r>
      <w:r w:rsidR="007B25E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if </w:t>
      </w:r>
      <w:r w:rsidR="001D7A3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few</w:t>
      </w:r>
      <w:r w:rsidR="00D31E1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905C0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personnel</w:t>
      </w:r>
      <w:r w:rsidR="007B25E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are </w:t>
      </w:r>
      <w:r w:rsidR="00A65C7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available</w:t>
      </w:r>
      <w:r w:rsidR="001D7A3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or ….</w:t>
      </w:r>
      <w:r w:rsidR="00AD653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, which is not regarded important</w:t>
      </w:r>
      <w:r w:rsidR="00AD65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."</w:t>
      </w:r>
    </w:p>
    <w:p w14:paraId="03A90789" w14:textId="5D7A70D8" w:rsidR="00152BDE" w:rsidRPr="00725475" w:rsidRDefault="00E62C9B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We try to respect </w:t>
      </w:r>
      <w:r w:rsidR="005B243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patient's beli</w:t>
      </w:r>
      <w:r w:rsidR="00E2519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ef.</w:t>
      </w:r>
      <w:r w:rsidR="00992A2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During the delivery of </w:t>
      </w:r>
      <w:r w:rsidR="000925F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 </w:t>
      </w:r>
      <w:r w:rsidR="0085556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patient</w:t>
      </w:r>
      <w:r w:rsidR="000925F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who </w:t>
      </w:r>
      <w:r w:rsidR="00CF5C9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tied a prayer around his arm</w:t>
      </w:r>
      <w:r w:rsidR="0085556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,</w:t>
      </w:r>
      <w:r w:rsidR="007300E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6E45F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personnel</w:t>
      </w:r>
      <w:r w:rsidR="00A86C4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49168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said</w:t>
      </w:r>
      <w:r w:rsidR="00CF5C9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C84D8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that</w:t>
      </w:r>
      <w:r w:rsidR="0049168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he </w:t>
      </w:r>
      <w:r w:rsidR="0084751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want</w:t>
      </w:r>
      <w:r w:rsidR="00BF151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</w:t>
      </w:r>
      <w:r w:rsidR="0084751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to</w:t>
      </w:r>
      <w:r w:rsidR="007D514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untie</w:t>
      </w:r>
      <w:r w:rsidR="0049168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prayer</w:t>
      </w:r>
      <w:r w:rsidR="0032278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. </w:t>
      </w:r>
      <w:r w:rsidR="00BB100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Considering the im</w:t>
      </w:r>
      <w:r w:rsidR="00FA751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portance of this issue for patient, </w:t>
      </w:r>
      <w:r w:rsidR="0023475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we </w:t>
      </w:r>
      <w:r w:rsidR="00A94AA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talked with physician</w:t>
      </w:r>
      <w:r w:rsidR="003801D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, </w:t>
      </w:r>
      <w:r w:rsidR="0056699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tied</w:t>
      </w:r>
      <w:r w:rsidR="00A94AA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 band around prayer</w:t>
      </w:r>
      <w:r w:rsidR="00C502A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,</w:t>
      </w:r>
      <w:r w:rsidR="00ED0F0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and took</w:t>
      </w:r>
      <w:r w:rsidR="003801D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F130DC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the patient</w:t>
      </w:r>
      <w:r w:rsidR="00770A5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."</w:t>
      </w:r>
      <w:r w:rsidR="00F130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0A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C502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</w:t>
      </w:r>
      <w:r w:rsidR="007762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36-</w:t>
      </w:r>
      <w:r w:rsidR="002876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year</w:t>
      </w:r>
      <w:r w:rsidR="00C502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="002876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old </w:t>
      </w:r>
      <w:r w:rsidR="00EF2E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participant)</w:t>
      </w:r>
    </w:p>
    <w:p w14:paraId="0692C606" w14:textId="40FA8630" w:rsidR="00A7080B" w:rsidRPr="00725475" w:rsidRDefault="00C502A8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Another</w:t>
      </w:r>
      <w:r w:rsidR="003766E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32-year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="003766E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old </w:t>
      </w:r>
      <w:r w:rsidR="00934A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par</w:t>
      </w:r>
      <w:r w:rsidR="006577D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ticipant </w:t>
      </w:r>
      <w:r w:rsidR="009162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maintained</w:t>
      </w:r>
      <w:r w:rsidR="006E71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354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r w:rsidR="007B5C9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O</w:t>
      </w:r>
      <w:r w:rsidR="00402F8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ne </w:t>
      </w:r>
      <w:r w:rsidR="001E76DE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female patient who</w:t>
      </w:r>
      <w:r w:rsidR="005520C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should</w:t>
      </w:r>
      <w:r w:rsidR="00F26B5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have</w:t>
      </w:r>
      <w:r w:rsidR="005E4BB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681E5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undergo</w:t>
      </w:r>
      <w:r w:rsidR="00A86BE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ne</w:t>
      </w:r>
      <w:r w:rsidR="005E4BB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681E5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cholecystectomy </w:t>
      </w:r>
      <w:r w:rsidR="002C624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surgery</w:t>
      </w:r>
      <w:r w:rsidR="00BE74F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entered </w:t>
      </w:r>
      <w:r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the</w:t>
      </w:r>
      <w:r w:rsidR="005E4BB1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0D7DA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operating room. </w:t>
      </w:r>
      <w:r w:rsidR="006C0C9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She </w:t>
      </w:r>
      <w:r w:rsidR="00E7739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want</w:t>
      </w:r>
      <w:r w:rsidR="00A86BE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ed</w:t>
      </w:r>
      <w:r w:rsidR="00E7739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to wear her </w:t>
      </w:r>
      <w:r w:rsidR="008C399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underpants. </w:t>
      </w:r>
      <w:r w:rsidR="006B2FA8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We </w:t>
      </w:r>
      <w:r w:rsidR="00DF504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talked</w:t>
      </w:r>
      <w:r w:rsidR="00CD5B5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with </w:t>
      </w:r>
      <w:r w:rsidR="005819B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patient</w:t>
      </w:r>
      <w:r w:rsidR="007618E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,</w:t>
      </w:r>
      <w:r w:rsidR="00CD5B5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but she did not agree</w:t>
      </w:r>
      <w:r w:rsidR="00FE41F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.</w:t>
      </w:r>
      <w:r w:rsidR="00B7486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72141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Finally</w:t>
      </w:r>
      <w:r w:rsidR="00B7486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,</w:t>
      </w:r>
      <w:r w:rsidR="006A1D1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C640B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we</w:t>
      </w:r>
      <w:r w:rsidR="006A1D1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B26D1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decided </w:t>
      </w:r>
      <w:r w:rsidR="00D96F83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that she could wear </w:t>
      </w:r>
      <w:r w:rsidR="0048295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disposal </w:t>
      </w:r>
      <w:r w:rsidR="00C7026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underpants</w:t>
      </w:r>
      <w:r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.</w:t>
      </w:r>
      <w:r w:rsidR="00C7026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</w:t>
      </w:r>
      <w:r w:rsidR="000A13B9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ccordingly,</w:t>
      </w:r>
      <w:r w:rsidR="00C7026D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the </w:t>
      </w:r>
      <w:r w:rsidR="009C2E5A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patient </w:t>
      </w:r>
      <w:r w:rsidR="00C4260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reached to her </w:t>
      </w:r>
      <w:r w:rsidR="00AE71F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req</w:t>
      </w:r>
      <w:r w:rsidR="00CE1607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ue</w:t>
      </w:r>
      <w:r w:rsidR="00B55EF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st</w:t>
      </w:r>
      <w:r w:rsidR="00C4260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and her stress </w:t>
      </w:r>
      <w:r w:rsidR="003B2D3F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decreased. </w:t>
      </w:r>
      <w:r w:rsidR="00264A9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In addition, </w:t>
      </w:r>
      <w:r w:rsidR="0079108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no problem</w:t>
      </w:r>
      <w:r w:rsidR="00C56EA5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in </w:t>
      </w:r>
      <w:r w:rsidR="001A7DE0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surger</w:t>
      </w:r>
      <w:r w:rsidR="00F34C9B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y</w:t>
      </w:r>
      <w:r w:rsidR="00791082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occurred with </w:t>
      </w:r>
      <w:r w:rsidR="000354C4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respect to infection.</w:t>
      </w:r>
      <w:r w:rsidR="000354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</w:p>
    <w:p w14:paraId="47C390F2" w14:textId="77777777" w:rsidR="00C25B0F" w:rsidRPr="00725475" w:rsidRDefault="00C25B0F" w:rsidP="00B358E1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Discussion</w:t>
      </w:r>
    </w:p>
    <w:p w14:paraId="349C79AB" w14:textId="40AC5166" w:rsidR="007D1973" w:rsidRPr="00725475" w:rsidRDefault="0093195C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</w:t>
      </w:r>
      <w:r w:rsidR="00D13B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</w:t>
      </w:r>
      <w:r w:rsidR="00335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maintenance </w:t>
      </w:r>
      <w:r w:rsidR="00D13B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4475C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patients' </w:t>
      </w:r>
      <w:r w:rsidR="009743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9420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</w:t>
      </w:r>
      <w:r w:rsidR="006B2D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considered as</w:t>
      </w:r>
      <w:r w:rsidR="00DC75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</w:t>
      </w:r>
      <w:r w:rsidR="00130D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fundamental </w:t>
      </w:r>
      <w:r w:rsidR="00CB4B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nature of nursing </w:t>
      </w:r>
      <w:r w:rsidR="003E54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care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&lt;EndNote&gt;&lt;Cite&gt;&lt;Author&gt;Manookian&lt;/Author&gt;&lt;Year&gt;2014&lt;/Year&gt;&lt;RecNum&gt;32&lt;/RecNum&gt;&lt;DisplayText&gt;(15)&lt;/DisplayText&gt;&lt;record&gt;&lt;rec-number&gt;32&lt;/rec-number&gt;&lt;foreign-keys&gt;&lt;key app="EN" db-id="wef5a9xdqxapage2p0t5txzmaxataaf5xds5"&gt;32&lt;/key&gt;&lt;/foreign-keys&gt;&lt;ref-type name="Journal Article"&gt;17&lt;/ref-type&gt;&lt;contributors&gt;&lt;authors&gt;&lt;author&gt;Manookian, Arpi&lt;/author&gt;&lt;author&gt;Cheraghi, Mohammad A&lt;/author&gt;&lt;author&gt;Nasrabadi, Alireza N&lt;/author&gt;&lt;/authors&gt;&lt;/contributors&gt;&lt;titles&gt;&lt;title&gt;Factors influencing patients’ dignity: a qualitative study&lt;/title&gt;&lt;secondary-title&gt;Nurs Ethics&lt;/secondary-title&gt;&lt;/titles&gt;&lt;periodical&gt;&lt;full-title&gt;Nurs Ethics&lt;/full-title&gt;&lt;/periodical&gt;&lt;pages&gt;323-334&lt;/pages&gt;&lt;volume&gt;21&lt;/volume&gt;&lt;number&gt;3&lt;/number&gt;&lt;dates&gt;&lt;year&gt;2014&lt;/year&gt;&lt;/dates&gt;&lt;isbn&gt;0969-7330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5" w:tooltip="Manookian, 2014 #32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15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3E54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F50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present study </w:t>
      </w:r>
      <w:r w:rsidR="00A52C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sought to discover the </w:t>
      </w:r>
      <w:r w:rsidR="009D23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meaning of preserving patients' </w:t>
      </w:r>
      <w:r w:rsidR="0039056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based on the experiences of </w:t>
      </w:r>
      <w:r w:rsidR="00152E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room </w:t>
      </w:r>
      <w:r w:rsidR="00AE155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nurses and represented that </w:t>
      </w:r>
      <w:r w:rsidR="003D5C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they </w:t>
      </w:r>
      <w:r w:rsidR="006972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consider </w:t>
      </w:r>
      <w:r w:rsidR="00A735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respecting</w:t>
      </w:r>
      <w:r w:rsidR="00C8482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patients' </w:t>
      </w:r>
      <w:r w:rsidR="004A4F5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as </w:t>
      </w:r>
      <w:r w:rsidR="001273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ethical care </w:t>
      </w:r>
      <w:r w:rsidR="004A32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 patient</w:t>
      </w:r>
      <w:r w:rsidR="00F95E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4A32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730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along with</w:t>
      </w:r>
      <w:r w:rsidR="008049A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75F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emphasi</w:t>
      </w:r>
      <w:r w:rsidR="008049A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E75F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</w:t>
      </w:r>
      <w:r w:rsidR="00F95E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A2C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their</w:t>
      </w:r>
      <w:r w:rsidR="00F95E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</w:t>
      </w:r>
      <w:r w:rsidR="009606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utonomy</w:t>
      </w:r>
      <w:r w:rsidR="00CD745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individual </w:t>
      </w:r>
      <w:r w:rsidR="00090D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ide</w:t>
      </w:r>
      <w:r w:rsidR="002B2B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ntity</w:t>
      </w:r>
      <w:r w:rsidR="00DC2F0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261A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subgroup of </w:t>
      </w:r>
      <w:r w:rsidR="007727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respecting</w:t>
      </w:r>
      <w:r w:rsidR="00E51A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 </w:t>
      </w:r>
      <w:r w:rsidR="00CC23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autonomy </w:t>
      </w:r>
      <w:r w:rsidR="002A15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was </w:t>
      </w:r>
      <w:r w:rsidR="00FB5C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concep</w:t>
      </w:r>
      <w:r w:rsidR="004C05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FB5C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ual</w:t>
      </w:r>
      <w:r w:rsidR="004B35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ized </w:t>
      </w:r>
      <w:r w:rsidR="005A41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some concepts </w:t>
      </w:r>
      <w:r w:rsidR="005A41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such as </w:t>
      </w:r>
      <w:r w:rsidR="00770F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behaving </w:t>
      </w:r>
      <w:r w:rsidR="00137FA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respectful</w:t>
      </w:r>
      <w:r w:rsidR="005A58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ly</w:t>
      </w:r>
      <w:r w:rsidR="00EC28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 attractin</w:t>
      </w:r>
      <w:r w:rsidR="005A58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</w:t>
      </w:r>
      <w:r w:rsidR="00EC28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patients' trust,</w:t>
      </w:r>
      <w:r w:rsidR="005A58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giving </w:t>
      </w:r>
      <w:r w:rsidR="00335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selection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A58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right to</w:t>
      </w:r>
      <w:r w:rsidR="00EC28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patients and keeping patient secrets, and the su</w:t>
      </w:r>
      <w:r w:rsidR="00401A9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bgroup of</w:t>
      </w:r>
      <w:r w:rsidR="00EC28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35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observing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C28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individual identity</w:t>
      </w:r>
      <w:r w:rsidR="00C348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was </w:t>
      </w:r>
      <w:r w:rsidR="00DD150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conceptualized </w:t>
      </w:r>
      <w:r w:rsidR="00470C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respect </w:t>
      </w:r>
      <w:r w:rsidR="00335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="00C955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their</w:t>
      </w:r>
      <w:r w:rsidR="00470C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privacy and </w:t>
      </w:r>
      <w:r w:rsidR="00423F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3010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1F46238" w14:textId="77777777" w:rsidR="008D44D9" w:rsidRPr="00725475" w:rsidRDefault="00064DEC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Due to the absence of</w:t>
      </w:r>
      <w:r w:rsidR="00B3480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98352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113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assess</w:t>
      </w:r>
      <w:r w:rsidR="00B30A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men</w:t>
      </w:r>
      <w:r w:rsidR="00AF27D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B113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5E74D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defin</w:t>
      </w:r>
      <w:r w:rsidR="00B30A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="00AF27D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tion</w:t>
      </w:r>
      <w:r w:rsidR="00B3480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related</w:t>
      </w:r>
      <w:r w:rsidR="000B29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6459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="000B29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concept of </w:t>
      </w:r>
      <w:r w:rsidR="00B322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2F703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respect to </w:t>
      </w:r>
      <w:r w:rsidR="004706B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room </w:t>
      </w:r>
      <w:r w:rsidR="004E1D7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nurses</w:t>
      </w:r>
      <w:r w:rsidR="0066459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</w:t>
      </w:r>
      <w:r w:rsidR="00EE09A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presence of </w:t>
      </w:r>
      <w:r w:rsidR="00A0254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few relevant</w:t>
      </w:r>
      <w:r w:rsidR="003273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studi</w:t>
      </w:r>
      <w:r w:rsidR="00D874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B169B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4E1D7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D6372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other </w:t>
      </w:r>
      <w:r w:rsidR="00A063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similar </w:t>
      </w:r>
      <w:r w:rsidR="00DE483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studies </w:t>
      </w:r>
      <w:r w:rsidR="00C50A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represen</w:t>
      </w:r>
      <w:r w:rsidR="00027C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DE483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ing the concept </w:t>
      </w:r>
      <w:r w:rsidR="00B3545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human dignity with respect to </w:t>
      </w:r>
      <w:r w:rsidR="00F80F5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other groups were </w:t>
      </w:r>
      <w:r w:rsidR="00B169B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used</w:t>
      </w:r>
      <w:r w:rsidR="00266D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D313242" w14:textId="5DA9470D" w:rsidR="00D32876" w:rsidRPr="00725475" w:rsidRDefault="00A73840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Taghi, in a review </w:t>
      </w:r>
      <w:r w:rsidR="0073065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study</w:t>
      </w:r>
      <w:r w:rsidR="00A8069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about </w:t>
      </w:r>
      <w:r w:rsidR="00F619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effective factors on </w:t>
      </w:r>
      <w:r w:rsidR="00DB24C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8C7F9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human</w:t>
      </w:r>
      <w:r w:rsidR="002119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619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E3752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felt</w:t>
      </w:r>
      <w:r w:rsidR="00F619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by patients</w:t>
      </w:r>
      <w:r w:rsidR="0073065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found that </w:t>
      </w:r>
      <w:r w:rsidR="006502D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respect, </w:t>
      </w:r>
      <w:r w:rsidR="003407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trust, </w:t>
      </w:r>
      <w:r w:rsidR="001813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sympa</w:t>
      </w:r>
      <w:r w:rsidR="00590DF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thy, </w:t>
      </w:r>
      <w:r w:rsidR="00B741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un</w:t>
      </w:r>
      <w:r w:rsidR="009455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-harried relationship, </w:t>
      </w:r>
      <w:r w:rsidR="00D14F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keeping</w:t>
      </w:r>
      <w:r w:rsidR="00452AC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</w:t>
      </w:r>
      <w:r w:rsidR="005C51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ivacy, </w:t>
      </w:r>
      <w:r w:rsidR="00A960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provision of required </w:t>
      </w:r>
      <w:r w:rsidR="00A63F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information, </w:t>
      </w:r>
      <w:r w:rsidR="00652CB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F31E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assignment of</w:t>
      </w:r>
      <w:r w:rsidR="00434C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35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selection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34C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right to</w:t>
      </w:r>
      <w:r w:rsidR="00063C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patient, </w:t>
      </w:r>
      <w:r w:rsidR="001C6C7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participation in </w:t>
      </w:r>
      <w:r w:rsidR="0024178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treatment, </w:t>
      </w:r>
      <w:r w:rsidR="006464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sec</w:t>
      </w:r>
      <w:r w:rsidR="00D5646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recy, </w:t>
      </w:r>
      <w:r w:rsidR="00DE66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 for </w:t>
      </w:r>
      <w:r w:rsidR="00AA47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autonomy, </w:t>
      </w:r>
      <w:r w:rsidR="00127A6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flexibility in care, </w:t>
      </w:r>
      <w:r w:rsidR="00E121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B8346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on-time </w:t>
      </w:r>
      <w:r w:rsidR="00E121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provision</w:t>
      </w:r>
      <w:r w:rsidR="00D12A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</w:t>
      </w:r>
      <w:r w:rsidR="00E121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509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services, </w:t>
      </w:r>
      <w:r w:rsidR="002600A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927B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presence of </w:t>
      </w:r>
      <w:r w:rsidR="002600A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treatment personnel having </w:t>
      </w:r>
      <w:r w:rsidR="00927B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proper </w:t>
      </w:r>
      <w:r w:rsidR="00EE588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scientific </w:t>
      </w:r>
      <w:r w:rsidR="008421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information</w:t>
      </w:r>
      <w:r w:rsidR="00335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8421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 existence of </w:t>
      </w:r>
      <w:r w:rsidR="00C446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adequate</w:t>
      </w:r>
      <w:r w:rsidR="008421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treatment equipmen</w:t>
      </w:r>
      <w:r w:rsidR="006C32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C43CE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are considered as effecti</w:t>
      </w:r>
      <w:r w:rsidR="00C446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ve factor</w:t>
      </w:r>
      <w:r w:rsidR="00335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C4465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 fe</w:t>
      </w:r>
      <w:r w:rsidR="00507B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7D12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ling dignity by </w:t>
      </w:r>
      <w:r w:rsidR="00E974E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&lt;EndNote&gt;&lt;Cite&gt;&lt;Author&gt;Taghi&lt;/Author&gt;&lt;Year&gt;2016&lt;/Year&gt;&lt;RecNum&gt;12&lt;/RecNum&gt;&lt;DisplayText&gt;(16)&lt;/DisplayText&gt;&lt;record&gt;&lt;rec-number&gt;12&lt;/rec-number&gt;&lt;foreign-keys&gt;&lt;key app="EN" db-id="0s0sva9eq9zve2ev5t6vpasd5r9ravfzwe5a" timestamp="1562405575"&gt;12&lt;/key&gt;&lt;/foreign-keys&gt;&lt;ref-type name="Journal Article"&gt;17&lt;/ref-type&gt;&lt;contributors&gt;&lt;authors&gt;&lt;author&gt;Taghi, S&lt;/author&gt;&lt;/authors&gt;&lt;/contributors&gt;&lt;titles&gt;&lt;title&gt;An overview of the factors affecting the human dignity perceived by patient&lt;/title&gt;&lt;secondary-title&gt;Edu Ethics  Nurs&lt;/secondary-title&gt;&lt;/titles&gt;&lt;periodical&gt;&lt;full-title&gt;Edu Ethics  Nurs&lt;/full-title&gt;&lt;/periodical&gt;&lt;pages&gt;9-17&lt;/pages&gt;&lt;volume&gt;5&lt;/volume&gt;&lt;number&gt;1&lt;/number&gt;&lt;dates&gt;&lt;year&gt;2016&lt;/year&gt;&lt;/dates&gt;&lt;urls&gt;&lt;/urls&gt;&lt;/record&gt;&lt;/Cite&gt;&lt;/EndNote&gt;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6" w:tooltip="Taghi, 2016 #12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16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18061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Autonomy </w:t>
      </w:r>
      <w:r w:rsidR="00DB375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means</w:t>
      </w:r>
      <w:r w:rsidR="004B021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7027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independence</w:t>
      </w:r>
      <w:r w:rsidR="00CA416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D35A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DB5EC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B375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33656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C4C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direct</w:t>
      </w:r>
      <w:r w:rsidR="00774BE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D35A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us</w:t>
      </w:r>
      <w:r w:rsidR="0065326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DA53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</w:t>
      </w:r>
      <w:r w:rsidR="00CF32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259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individual ability</w:t>
      </w:r>
      <w:r w:rsidR="00DD71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E455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regarded </w:t>
      </w:r>
      <w:r w:rsidR="004A1D6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one of fundamental </w:t>
      </w:r>
      <w:r w:rsidR="00EF15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principles for respecting </w:t>
      </w:r>
      <w:r w:rsidR="004727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077FE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  <w:r w:rsidR="007035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47275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F0C6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rights. In </w:t>
      </w:r>
      <w:r w:rsidR="001818C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addition, </w:t>
      </w:r>
      <w:r w:rsidR="00BC28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</w:t>
      </w:r>
      <w:r w:rsidR="00BF15A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76C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can decide </w:t>
      </w:r>
      <w:r w:rsidR="00337E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for</w:t>
      </w:r>
      <w:r w:rsidR="004B0C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547E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themselves </w:t>
      </w:r>
      <w:r w:rsidR="008F34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874D4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agree </w:t>
      </w:r>
      <w:r w:rsidR="000709E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or refuse</w:t>
      </w:r>
      <w:r w:rsidR="005515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396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treatment</w:t>
      </w:r>
      <w:r w:rsidR="00335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BA396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35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Thus</w:t>
      </w:r>
      <w:r w:rsidR="00BA396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2F40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nurses should </w:t>
      </w:r>
      <w:r w:rsidR="000028E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 patient</w:t>
      </w:r>
      <w:r w:rsidR="00FF15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</w:t>
      </w:r>
      <w:r w:rsidR="007939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ecision</w:t>
      </w:r>
      <w:r w:rsidR="00853ED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0028E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265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despite</w:t>
      </w:r>
      <w:r w:rsidR="00F254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A66F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disagr</w:t>
      </w:r>
      <w:r w:rsidR="00853ED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eeing</w:t>
      </w:r>
      <w:r w:rsidR="00C0596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1275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with them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&lt;EndNote&gt;&lt;Cite&gt;&lt;Author&gt;Randers&lt;/Author&gt;&lt;Year&gt;2004&lt;/Year&gt;&lt;RecNum&gt;13&lt;/RecNum&gt;&lt;DisplayText&gt;(17)&lt;/DisplayText&gt;&lt;record&gt;&lt;rec-number&gt;13&lt;/rec-number&gt;&lt;foreign-keys&gt;&lt;key app="EN" db-id="0s0sva9eq9zve2ev5t6vpasd5r9ravfzwe5a" timestamp="1562405639"&gt;13&lt;/key&gt;&lt;/foreign-keys&gt;&lt;ref-type name="Journal Article"&gt;17&lt;/ref-type&gt;&lt;contributors&gt;&lt;authors&gt;&lt;author&gt;Randers, Ingrid&lt;/author&gt;&lt;author&gt;Mattiasson, Anne</w:instrText>
      </w:r>
      <w:r w:rsidR="009908E4">
        <w:rPr>
          <w:rFonts w:ascii="Cambria Math" w:hAnsi="Cambria Math" w:cs="Cambria Math"/>
          <w:color w:val="000000" w:themeColor="text1"/>
          <w:sz w:val="24"/>
          <w:szCs w:val="24"/>
        </w:rPr>
        <w:instrText>‐</w:instrText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>Cathrine&lt;/author&gt;&lt;/authors&gt;&lt;/contributors&gt;&lt;titles&gt;&lt;title&gt;Autonomy and integrity: upholding older adult patients</w:instrText>
      </w:r>
      <w:r w:rsidR="009908E4">
        <w:rPr>
          <w:rFonts w:ascii="Times New Roman" w:hAnsi="Times New Roman" w:cs="Times New Roman"/>
          <w:color w:val="000000" w:themeColor="text1"/>
          <w:sz w:val="24"/>
          <w:szCs w:val="24"/>
        </w:rPr>
        <w:instrText>’</w:instrText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dignity&lt;/title&gt;&lt;secondary-title&gt;J Adv Nurs&lt;/secondary-title&gt;&lt;/titles&gt;&lt;periodical&gt;&lt;full-title&gt;J Adv Nurs&lt;/full-title&gt;&lt;/periodical&gt;&lt;pages&gt;63-71&lt;/pages&gt;&lt;volume&gt;45&lt;/volume&gt;&lt;number&gt;1&lt;/number&gt;&lt;dates&gt;&lt;year&gt;2004&lt;/year&gt;&lt;/dates&gt;&lt;isbn&gt;0309-2402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7" w:tooltip="Randers, 2004 #13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17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E60C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4768FB06" w14:textId="2CA694BB" w:rsidR="00F348B1" w:rsidRPr="00725475" w:rsidRDefault="00E77644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Renjö </w:t>
      </w:r>
      <w:r w:rsidR="002B58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explained that </w:t>
      </w:r>
      <w:r w:rsidR="005926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 reduction</w:t>
      </w:r>
      <w:r w:rsidR="00EE72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B01F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7B02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E72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consciou</w:t>
      </w:r>
      <w:r w:rsidR="007B02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sness </w:t>
      </w:r>
      <w:r w:rsidR="003A30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leads to</w:t>
      </w:r>
      <w:r w:rsidR="00B01F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F199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their </w:t>
      </w:r>
      <w:r w:rsidR="00D420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vulnerability and </w:t>
      </w:r>
      <w:r w:rsidR="0070141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dependency</w:t>
      </w:r>
      <w:r w:rsidR="00335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70141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nurses </w:t>
      </w:r>
      <w:r w:rsidR="00DF69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try to preserve </w:t>
      </w:r>
      <w:r w:rsidR="003509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dignity of </w:t>
      </w:r>
      <w:r w:rsidR="00E64F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unconscious </w:t>
      </w:r>
      <w:r w:rsidR="0008043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patients. </w:t>
      </w:r>
      <w:r w:rsidR="00A760C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Further</w:t>
      </w:r>
      <w:r w:rsidR="003177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B91A0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</w:t>
      </w:r>
      <w:r w:rsidR="00694A6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esthesia </w:t>
      </w:r>
      <w:r w:rsidR="00B91A0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1028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sedation)</w:t>
      </w:r>
      <w:r w:rsidR="004224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</w:t>
      </w:r>
      <w:r w:rsidR="005823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3A6F2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regarded as </w:t>
      </w:r>
      <w:r w:rsidR="00AA446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uncons</w:t>
      </w:r>
      <w:r w:rsidR="00817A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cious </w:t>
      </w:r>
      <w:r w:rsidR="002702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with respect to</w:t>
      </w:r>
      <w:r w:rsidR="008A07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car</w:t>
      </w:r>
      <w:r w:rsidR="00CA64D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AA446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53D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since </w:t>
      </w:r>
      <w:r w:rsidR="0010158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sedated </w:t>
      </w:r>
      <w:r w:rsidR="00DE46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AD61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C42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should </w:t>
      </w:r>
      <w:r w:rsidR="0058571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trust</w:t>
      </w:r>
      <w:r w:rsidR="00C7442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</w:t>
      </w:r>
      <w:r w:rsidR="0058571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220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healthcare staff to </w:t>
      </w:r>
      <w:r w:rsidR="00651F4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preserve</w:t>
      </w:r>
      <w:r w:rsidR="000220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his </w:t>
      </w:r>
      <w:r w:rsidR="00B46E3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&lt;EndNote&gt;&lt;Cite&gt;&lt;Author&gt;Randers&lt;/Author&gt;&lt;Year&gt;2004&lt;/Year&gt;&lt;RecNum&gt;13&lt;/RecNum&gt;&lt;DisplayText&gt;(17)&lt;/DisplayText&gt;&lt;record&gt;&lt;rec-number&gt;13&lt;/rec-number&gt;&lt;foreign-keys&gt;&lt;key app="EN" db-id="0s0sva9eq9zve2ev5t6vpasd5r9ravfzwe5a" timestamp="1562405639"&gt;13&lt;/key&gt;&lt;/foreign-keys&gt;&lt;ref-type name="Journal Article"&gt;17&lt;/ref-type&gt;&lt;contributors&gt;&lt;authors&gt;&lt;author&gt;Randers, Ingrid&lt;/author&gt;&lt;author&gt;Mattiasson, Anne</w:instrText>
      </w:r>
      <w:r w:rsidR="009908E4">
        <w:rPr>
          <w:rFonts w:ascii="Cambria Math" w:hAnsi="Cambria Math" w:cs="Cambria Math"/>
          <w:color w:val="000000" w:themeColor="text1"/>
          <w:sz w:val="24"/>
          <w:szCs w:val="24"/>
        </w:rPr>
        <w:instrText>‐</w:instrText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>Cathrine&lt;/author&gt;&lt;/authors&gt;&lt;/contributors&gt;&lt;titles&gt;&lt;title&gt;Autonomy and integrity: upholding older adult patients</w:instrText>
      </w:r>
      <w:r w:rsidR="009908E4">
        <w:rPr>
          <w:rFonts w:ascii="Times New Roman" w:hAnsi="Times New Roman" w:cs="Times New Roman"/>
          <w:color w:val="000000" w:themeColor="text1"/>
          <w:sz w:val="24"/>
          <w:szCs w:val="24"/>
        </w:rPr>
        <w:instrText>’</w:instrText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dignity&lt;/title&gt;&lt;secondary-title&gt;J Adv Nurs&lt;/secondary-title&gt;&lt;/titles&gt;&lt;periodical&gt;&lt;full-title&gt;J Adv Nurs&lt;/full-title&gt;&lt;/periodical&gt;&lt;pages&gt;63-71&lt;/pages&gt;&lt;volume&gt;45&lt;/volume&gt;&lt;number&gt;1&lt;/number&gt;&lt;dates&gt;&lt;year&gt;2004&lt;/year&gt;&lt;/dates&gt;&lt;isbn&gt;0309-2402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7" w:tooltip="Randers, 2004 #13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17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172F89D" w14:textId="33B7B663" w:rsidR="00667F86" w:rsidRPr="00725475" w:rsidRDefault="00CC5E87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84504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E3532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thical </w:t>
      </w:r>
      <w:r w:rsidR="001738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care</w:t>
      </w:r>
      <w:r w:rsidR="006A51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patient</w:t>
      </w:r>
      <w:r w:rsidR="001738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 for</w:t>
      </w:r>
      <w:r w:rsidR="006A51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his</w:t>
      </w:r>
      <w:r w:rsidR="0084504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354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innateness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37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 considered as the </w:t>
      </w:r>
      <w:r w:rsidR="00166CD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fundamental </w:t>
      </w:r>
      <w:r w:rsidR="00F91C1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rights of </w:t>
      </w:r>
      <w:r w:rsidR="002908D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each </w:t>
      </w:r>
      <w:r w:rsidR="00525EF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patient. </w:t>
      </w:r>
      <w:r w:rsidR="00320CE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Regarding the assessment </w:t>
      </w:r>
      <w:r w:rsidR="009A67B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patient's </w:t>
      </w:r>
      <w:r w:rsidR="004434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viewpoint</w:t>
      </w:r>
      <w:r w:rsidR="007935B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about </w:t>
      </w:r>
      <w:r w:rsidR="002A3A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human dignity</w:t>
      </w:r>
      <w:r w:rsidR="004434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E374F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Hosseini </w:t>
      </w:r>
      <w:r w:rsidR="00B72E4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et al.</w:t>
      </w:r>
      <w:r w:rsidR="00D32F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070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defined </w:t>
      </w:r>
      <w:r w:rsidR="000872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 conce</w:t>
      </w:r>
      <w:r w:rsidR="004B0F6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pt of </w:t>
      </w:r>
      <w:r w:rsidR="00A43BC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dignity </w:t>
      </w:r>
      <w:r w:rsidR="00F801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some </w:t>
      </w:r>
      <w:r w:rsidR="008234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phrases such as </w:t>
      </w:r>
      <w:r w:rsidR="00D730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respectful </w:t>
      </w:r>
      <w:r w:rsidR="00DD19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atmosphere</w:t>
      </w:r>
      <w:r w:rsidR="00D730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C226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privacy</w:t>
      </w:r>
      <w:r w:rsidR="007463B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E302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</w:t>
      </w:r>
      <w:r w:rsidR="00C0030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autonomy </w:t>
      </w:r>
      <w:r w:rsidR="00BE0CA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6E16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BE0CA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rece</w:t>
      </w:r>
      <w:r w:rsidR="000D36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ption of</w:t>
      </w:r>
      <w:r w:rsidR="00BE0CA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attention. </w:t>
      </w:r>
      <w:r w:rsidR="000B0A2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Further</w:t>
      </w:r>
      <w:r w:rsidR="007411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6D5B3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1064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participants </w:t>
      </w:r>
      <w:r w:rsidR="004D16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believed that </w:t>
      </w:r>
      <w:r w:rsidR="002830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1B23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respectful atmosphere of hospital</w:t>
      </w:r>
      <w:r w:rsidR="002830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</w:t>
      </w:r>
      <w:r w:rsidR="0041046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considered</w:t>
      </w:r>
      <w:r w:rsidR="007D45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</w:t>
      </w:r>
      <w:r w:rsidR="001B23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43C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D11B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most</w:t>
      </w:r>
      <w:r w:rsidR="00043C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main </w:t>
      </w:r>
      <w:r w:rsidR="006B124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requireme</w:t>
      </w:r>
      <w:r w:rsidR="009D7A4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nt</w:t>
      </w:r>
      <w:r w:rsidR="00543D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1806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which </w:t>
      </w:r>
      <w:r w:rsidR="00D73C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healthcare</w:t>
      </w:r>
      <w:r w:rsidR="00A64F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team </w:t>
      </w:r>
      <w:r w:rsidR="007A63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87571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7A63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B4A4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</w:t>
      </w:r>
      <w:r w:rsidR="0081301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their concomitant, </w:t>
      </w:r>
      <w:r w:rsidR="001B60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="00A231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nd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7571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they</w:t>
      </w:r>
      <w:r w:rsidR="001578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receive</w:t>
      </w:r>
      <w:r w:rsidR="002B4A4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F50A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1578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from them</w:t>
      </w:r>
      <w:r w:rsidR="00B441C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D453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Furthermore</w:t>
      </w:r>
      <w:r w:rsidR="009C262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A231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by </w:t>
      </w:r>
      <w:r w:rsidR="00E628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emphasizing </w:t>
      </w:r>
      <w:r w:rsidR="0008689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on </w:t>
      </w:r>
      <w:r w:rsidR="00CF0BF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 for patients' dignity, </w:t>
      </w:r>
      <w:r w:rsidR="0008121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they </w:t>
      </w:r>
      <w:r w:rsidR="008633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described </w:t>
      </w:r>
      <w:r w:rsidR="009512F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that </w:t>
      </w:r>
      <w:r w:rsidR="00A667A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8177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provi</w:t>
      </w:r>
      <w:r w:rsidR="00A667A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sion</w:t>
      </w:r>
      <w:r w:rsidR="00D00FA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</w:t>
      </w:r>
      <w:r w:rsidR="008177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E654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supportive </w:t>
      </w:r>
      <w:r w:rsidR="006425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environment, in which </w:t>
      </w:r>
      <w:r w:rsidR="00E230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nurses </w:t>
      </w:r>
      <w:r w:rsidR="00A231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receive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468A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respect, </w:t>
      </w:r>
      <w:r w:rsidR="000B69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is</w:t>
      </w:r>
      <w:r w:rsidR="00F93AE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24DA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essential </w:t>
      </w:r>
      <w:r w:rsidR="00190D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 </w:t>
      </w:r>
      <w:r w:rsidR="00E628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keep</w:t>
      </w:r>
      <w:r w:rsidR="00BB3EE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A330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respectful </w:t>
      </w:r>
      <w:r w:rsidR="00C7478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atm</w:t>
      </w:r>
      <w:r w:rsidR="001D424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4935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sphere </w:t>
      </w:r>
      <w:r w:rsidR="0071197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08689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improve the quality of care</w:t>
      </w:r>
      <w:r w:rsidR="002B162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6D7A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CA75C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fact, they</w:t>
      </w:r>
      <w:r w:rsidR="008F524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maintained the </w:t>
      </w:r>
      <w:r w:rsidR="004244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necessity of </w:t>
      </w:r>
      <w:r w:rsidR="00DF2CE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develop</w:t>
      </w:r>
      <w:r w:rsidR="005C636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ing respectful </w:t>
      </w:r>
      <w:r w:rsidR="00BA296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atmosphere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&lt;EndNote&gt;&lt;Cite&gt;&lt;Author&gt;Hosseini&lt;/Author&gt;&lt;Year&gt;2018&lt;/Year&gt;&lt;RecNum&gt;2&lt;/RecNum&gt;&lt;DisplayText&gt;(2)&lt;/DisplayText&gt;&lt;record&gt;&lt;rec-number&gt;2&lt;/rec-number&gt;&lt;foreign-keys&gt;&lt;key app="EN" db-id="0s0sva9eq9zve2ev5t6vpasd5r9ravfzwe5a" timestamp="1562403618"&gt;2&lt;/key&gt;&lt;/foreign-keys&gt;&lt;ref-type name="Journal Article"&gt;17&lt;/ref-type&gt;&lt;contributors&gt;&lt;authors&gt;&lt;author&gt;Hosseini, Fahimeh Alsadat&lt;/author&gt;&lt;author&gt;Momennasab, Marzieh&lt;/author&gt;&lt;author&gt;Yektatalab, Shahrzad&lt;/author&gt;&lt;author&gt;Zareiyan, Armin&lt;/author&gt;&lt;/authors&gt;&lt;/contributors&gt;&lt;titles&gt;&lt;title&gt;Patients’ perception of dignity in Iranian general hospital settings&lt;/title&gt;&lt;secondary-title&gt;Nurs Ethics&lt;/secondary-title&gt;&lt;/titles&gt;&lt;periodical&gt;&lt;full-title&gt;Nurs Ethics&lt;/full-title&gt;&lt;/periodical&gt;&lt;pages&gt;0969733018772078&lt;/pages&gt;&lt;dates&gt;&lt;year&gt;2018&lt;/year&gt;&lt;/dates&gt;&lt;isbn&gt;0969-7330&lt;/isbn&gt;&lt;urls&gt;&lt;/urls&gt;&lt;/record&gt;&lt;/Cite&gt;&lt;/EndNote&gt;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2" w:tooltip="Hosseini, 2018 #2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2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4C25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Davis </w:t>
      </w:r>
      <w:r w:rsidR="008222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et al. </w:t>
      </w:r>
      <w:r w:rsidR="00250E2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found that </w:t>
      </w:r>
      <w:r w:rsidR="00C95E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respectful reaction</w:t>
      </w:r>
      <w:r w:rsidR="00FF518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1622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during surgical period </w:t>
      </w:r>
      <w:r w:rsidR="007C67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considered </w:t>
      </w:r>
      <w:r w:rsidR="00BC45C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important</w:t>
      </w:r>
      <w:r w:rsidR="007C67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</w:t>
      </w:r>
      <w:r w:rsidR="00EC18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&lt;EndNote&gt;&lt;Cite&gt;&lt;Author&gt;Davis&lt;/Author&gt;&lt;Year&gt;2014&lt;/Year&gt;&lt;RecNum&gt;14&lt;/RecNum&gt;&lt;DisplayText&gt;(18)&lt;/DisplayText&gt;&lt;record&gt;&lt;rec-number&gt;14&lt;/rec-number&gt;&lt;foreign-keys&gt;&lt;key app="EN" db-id="0s0sva9eq9zve2ev5t6vpasd5r9ravfzwe5a" timestamp="1562405750"&gt;14&lt;/key&gt;&lt;/foreign-keys&gt;&lt;ref-type name="Journal Article"&gt;17&lt;/ref-type&gt;&lt;contributors&gt;&lt;authors&gt;&lt;author&gt;Davis, Yeta&lt;/author&gt;&lt;author&gt;Perham, Marjorie&lt;/author&gt;&lt;author&gt;Hurd, Alicia M&lt;/author&gt;&lt;author&gt;Jagersky, Ronald&lt;/author&gt;&lt;author&gt;Gorman, William J&lt;/author&gt;&lt;author&gt;Lynch-Carlson, Diane&lt;/author&gt;&lt;author&gt;Senseney, Deborah&lt;/author&gt;&lt;/authors&gt;&lt;/contributors&gt;&lt;titles&gt;&lt;title&gt;Patient and family member needs during the perioperative period&lt;/title&gt;&lt;secondary-title&gt;J Perianesthesia Nurs&lt;/secondary-title&gt;&lt;/titles&gt;&lt;periodical&gt;&lt;full-title&gt;J Perianesthesia Nurs&lt;/full-title&gt;&lt;/periodical&gt;&lt;pages&gt;119-128&lt;/pages&gt;&lt;volume&gt;29&lt;/volume&gt;&lt;number&gt;2&lt;/number&gt;&lt;dates&gt;&lt;year&gt;2014&lt;/year&gt;&lt;/dates&gt;&lt;isbn&gt;1089-9472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8" w:tooltip="Davis, 2014 #14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18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7E45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838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80309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he</w:t>
      </w:r>
      <w:r w:rsidR="00C3410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52EA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respectful </w:t>
      </w:r>
      <w:r w:rsidR="00B07DC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behavior of </w:t>
      </w:r>
      <w:r w:rsidR="0011554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treatment </w:t>
      </w:r>
      <w:r w:rsidR="00CE40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personnel,</w:t>
      </w:r>
      <w:r w:rsidR="0080309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consumption of adequate time to speak with patients and </w:t>
      </w:r>
      <w:r w:rsidR="00766BD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flexibility </w:t>
      </w:r>
      <w:r w:rsidR="000400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the time and position o</w:t>
      </w:r>
      <w:r w:rsidR="00DD223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 care result</w:t>
      </w:r>
      <w:r w:rsidR="000400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sensing</w:t>
      </w:r>
      <w:r w:rsidR="002403F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B45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0400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by </w:t>
      </w:r>
      <w:r w:rsidR="00467B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</w:t>
      </w:r>
      <w:r w:rsidR="00A838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Johnson reported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&lt;EndNote&gt;&lt;Cite&gt;&lt;Author&gt;Johnston&lt;/Author&gt;&lt;Year&gt;2015&lt;/Year&gt;&lt;RecNum&gt;15&lt;/RecNum&gt;&lt;DisplayText&gt;(19)&lt;/DisplayText&gt;&lt;record&gt;&lt;rec-number&gt;15&lt;/rec-number&gt;&lt;foreign-keys&gt;&lt;key app="EN" db-id="0s0sva9eq9zve2ev5t6vpasd5r9ravfzwe5a" timestamp="1562405820"&gt;15&lt;/key&gt;&lt;/foreign-keys&gt;&lt;ref-type name="Journal Article"&gt;17&lt;/ref-type&gt;&lt;contributors&gt;&lt;authors&gt;&lt;author&gt;Johnston, Bridget&lt;/author&gt;&lt;author&gt;Pringle, Jan&lt;/author&gt;&lt;author&gt;Gaffney, Marion&lt;/author&gt;&lt;author&gt;Narayanasamy, Melanie&lt;/author&gt;&lt;author&gt;McGuire, Margaret&lt;/author&gt;&lt;author&gt;Buchanan, Deans&lt;/author&gt;&lt;/authors&gt;&lt;/contributors&gt;&lt;titles&gt;&lt;title&gt;The dignified approach to care: a pilot study using the patient dignity question as an intervention to enhance dignity and person-centred care for people with palliative care needs in the acute hospital setting&lt;/title&gt;&lt;secondary-title&gt;BMC palliative care&lt;/secondary-title&gt;&lt;/titles&gt;&lt;periodical&gt;&lt;full-title&gt;BMC palliative care&lt;/full-title&gt;&lt;/periodical&gt;&lt;pages&gt;9&lt;/pages&gt;&lt;volume&gt;14&lt;/volume&gt;&lt;number&gt;1&lt;/number&gt;&lt;dates&gt;&lt;year&gt;2015&lt;/year&gt;&lt;/dates&gt;&lt;isbn&gt;1472-684X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19" w:tooltip="Johnston, 2015 #15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19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BF499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3691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293BD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importance of </w:t>
      </w:r>
      <w:r w:rsidR="003570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 </w:t>
      </w:r>
      <w:r w:rsidR="00F144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originates </w:t>
      </w:r>
      <w:r w:rsidR="007A2F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033ED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7A2FB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religious </w:t>
      </w:r>
      <w:r w:rsidR="0068763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beliefs of </w:t>
      </w:r>
      <w:r w:rsidR="00DF762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community</w:t>
      </w:r>
      <w:r w:rsidR="009D79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since </w:t>
      </w:r>
      <w:r w:rsidR="00722D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all samples </w:t>
      </w:r>
      <w:r w:rsidR="003075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under study </w:t>
      </w:r>
      <w:r w:rsidR="00874F1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were </w:t>
      </w:r>
      <w:r w:rsidR="00A231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Muslim </w:t>
      </w:r>
      <w:r w:rsidR="00BB371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033ED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 for</w:t>
      </w:r>
      <w:r w:rsidR="00AC4DB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human </w:t>
      </w:r>
      <w:r w:rsidR="001434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community </w:t>
      </w:r>
      <w:r w:rsidR="009D4D6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</w:t>
      </w:r>
      <w:r w:rsidR="000A17C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emphasized </w:t>
      </w:r>
      <w:r w:rsidR="00D4004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</w:t>
      </w:r>
      <w:r w:rsidR="00327E6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</w:t>
      </w:r>
      <w:r w:rsidR="00F138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principle </w:t>
      </w:r>
      <w:r w:rsidR="002034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accep</w:t>
      </w:r>
      <w:r w:rsidR="00D171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ted in Islam</w:t>
      </w:r>
      <w:r w:rsidR="002034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732D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According to </w:t>
      </w:r>
      <w:r w:rsidR="0043727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Islam</w:t>
      </w:r>
      <w:r w:rsidR="00413DE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ic in</w:t>
      </w:r>
      <w:r w:rsidR="00E52F2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structions</w:t>
      </w:r>
      <w:r w:rsidR="00732D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 human possesses</w:t>
      </w:r>
      <w:r w:rsidR="00F96A6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434D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respectability</w:t>
      </w:r>
      <w:r w:rsidR="003F03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no one </w:t>
      </w:r>
      <w:r w:rsidR="009C0F2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can </w:t>
      </w:r>
      <w:r w:rsidR="00321C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hazard others</w:t>
      </w:r>
      <w:r w:rsidR="00A231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’</w:t>
      </w:r>
      <w:r w:rsidR="00321C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F5B7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prestig</w:t>
      </w:r>
      <w:r w:rsidR="001C639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 with his speech and behavior.</w:t>
      </w:r>
    </w:p>
    <w:p w14:paraId="52B853EF" w14:textId="7DDCDDAA" w:rsidR="00600605" w:rsidRPr="00725475" w:rsidRDefault="004A62FA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Attracting patient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’s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trust </w:t>
      </w:r>
      <w:r w:rsidR="00EB60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was obtain</w:t>
      </w:r>
      <w:r w:rsidR="0033384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 w:rsidR="00E4116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one of the results 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B26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present study. </w:t>
      </w:r>
      <w:r w:rsidR="001016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Trust is regarded </w:t>
      </w:r>
      <w:r w:rsidR="00EC479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as the base of treatmen</w:t>
      </w:r>
      <w:r w:rsidR="005C0C4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2018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relation</w:t>
      </w:r>
      <w:r w:rsidR="00FA04F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ship</w:t>
      </w:r>
      <w:r w:rsidR="002018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s, as well as </w:t>
      </w:r>
      <w:r w:rsidR="009876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 </w:t>
      </w:r>
      <w:r w:rsidR="002762F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essential </w:t>
      </w:r>
      <w:r w:rsidR="00572C3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compon</w:t>
      </w:r>
      <w:r w:rsidR="001824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ent for</w:t>
      </w:r>
      <w:r w:rsidR="00B6062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nurse-patient relationship</w:t>
      </w:r>
      <w:r w:rsidR="00100B7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C25F3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Making </w:t>
      </w:r>
      <w:r w:rsidR="00E32E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</w:t>
      </w:r>
      <w:r w:rsidR="00B34E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trusty</w:t>
      </w:r>
      <w:r w:rsidR="007C069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32E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relationship </w:t>
      </w:r>
      <w:r w:rsidR="00A376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with patients</w:t>
      </w:r>
      <w:r w:rsidR="00E32E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an important aspect </w:t>
      </w:r>
      <w:r w:rsidR="0008280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 nurse</w:t>
      </w:r>
      <w:r w:rsidR="001B7B5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  <w:r w:rsidR="00AB006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08280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role</w:t>
      </w:r>
      <w:r w:rsidR="00A376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regarded</w:t>
      </w:r>
      <w:r w:rsidR="007836A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</w:t>
      </w:r>
      <w:r w:rsidR="00C32E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 base for continuing care and treatment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&lt;EndNote&gt;&lt;Cite&gt;&lt;Author&gt;Dinç&lt;/Author&gt;&lt;Year&gt;2013&lt;/Year&gt;&lt;RecNum&gt;16&lt;/RecNum&gt;&lt;DisplayText&gt;(20)&lt;/DisplayText&gt;&lt;record&gt;&lt;rec-number&gt;16&lt;/rec-number&gt;&lt;foreign-keys&gt;&lt;key app="EN" db-id="0s0sva9eq9zve2ev5t6vpasd5r9ravfzwe5a" timestamp="1562405910"&gt;16&lt;/key&gt;&lt;/foreign-keys&gt;&lt;ref-type name="Journal Article"&gt;17&lt;/ref-type&gt;&lt;contributors&gt;&lt;authors&gt;&lt;author&gt;Dinç, Leyla&lt;/author&gt;&lt;author&gt;Gastmans, Chris&lt;/author&gt;&lt;/authors&gt;&lt;/contributors&gt;&lt;titles&gt;&lt;title&gt;Trust in nurse–patient relationships: A literature review&lt;/title&gt;&lt;secondary-title&gt;Nurs Ethics&lt;/secondary-title&gt;&lt;/titles&gt;&lt;periodical&gt;&lt;full-title&gt;Nurs Ethics&lt;/full-title&gt;&lt;/periodical&gt;&lt;pages&gt;501-516&lt;/pages&gt;&lt;volume&gt;20&lt;/volume&gt;&lt;number&gt;5&lt;/number&gt;&lt;dates&gt;&lt;year&gt;2013&lt;/year&gt;&lt;/dates&gt;&lt;isbn&gt;0969-7330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20" w:tooltip="Dinç, 2013 #16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20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5366D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F780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because</w:t>
      </w:r>
      <w:r w:rsidR="00D20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5366D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75E3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attracti</w:t>
      </w:r>
      <w:r w:rsidR="00D20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560AA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 o</w:t>
      </w:r>
      <w:r w:rsidR="005748E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</w:t>
      </w:r>
      <w:r w:rsidR="00C75E3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 </w:t>
      </w:r>
      <w:r w:rsidR="00222C4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tr</w:t>
      </w:r>
      <w:r w:rsidR="00E40B4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ust </w:t>
      </w:r>
      <w:r w:rsidR="00D56F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lead</w:t>
      </w:r>
      <w:r w:rsidR="00CB40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D56F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</w:t>
      </w:r>
      <w:r w:rsidR="00CB40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D2D7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their</w:t>
      </w:r>
      <w:r w:rsidR="001501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F65C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better</w:t>
      </w:r>
      <w:r w:rsidR="00FB471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cooperati</w:t>
      </w:r>
      <w:r w:rsidR="00F5376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9F11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1501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treatment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6263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which is considered 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</w:t>
      </w:r>
      <w:r w:rsidR="00552C3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more</w:t>
      </w:r>
      <w:r w:rsidR="006A2C5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8560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important</w:t>
      </w:r>
      <w:r w:rsidR="006263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operating room as a high-stress </w:t>
      </w:r>
      <w:r w:rsidR="009734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area for patients.</w:t>
      </w:r>
    </w:p>
    <w:p w14:paraId="0478DACF" w14:textId="1A5F5DE2" w:rsidR="00A80C5B" w:rsidRPr="00725475" w:rsidRDefault="00734BCE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Right to choose the patient </w:t>
      </w:r>
      <w:r w:rsidR="007E20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regarded as one of effective </w:t>
      </w:r>
      <w:r w:rsidR="0003237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factors for</w:t>
      </w:r>
      <w:r w:rsidR="00FF0F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observing </w:t>
      </w:r>
      <w:r w:rsidR="00FF0F9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</w:t>
      </w:r>
      <w:r w:rsidR="00A912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ents' dignity in </w:t>
      </w:r>
      <w:r w:rsidR="00E05B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operating room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E7050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AD29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hus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E7050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F4D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room nurses </w:t>
      </w:r>
      <w:r w:rsidR="00F575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should </w:t>
      </w:r>
      <w:r w:rsidR="002F4D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 </w:t>
      </w:r>
      <w:r w:rsidR="00F575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s’</w:t>
      </w:r>
      <w:r w:rsidR="00F575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decisions</w:t>
      </w:r>
      <w:r w:rsidR="00D0079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about treatment methods</w:t>
      </w:r>
      <w:r w:rsidR="006933F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FB66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which is </w:t>
      </w:r>
      <w:r w:rsidR="00567BD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confirmed</w:t>
      </w:r>
      <w:r w:rsidR="00E1178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by</w:t>
      </w:r>
      <w:r w:rsidR="00AF2D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other similar </w:t>
      </w:r>
      <w:r w:rsidR="00857F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studies. </w:t>
      </w:r>
      <w:r w:rsidR="002851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example, </w:t>
      </w:r>
      <w:r w:rsidR="00A0613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making </w:t>
      </w:r>
      <w:r w:rsidR="00EE790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decision about </w:t>
      </w:r>
      <w:r w:rsidR="00A77E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medical </w:t>
      </w:r>
      <w:r w:rsidR="001115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treatments</w:t>
      </w:r>
      <w:r w:rsidR="00BF334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by</w:t>
      </w:r>
      <w:r w:rsidR="006457F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</w:t>
      </w:r>
      <w:r w:rsidR="00C6454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</w:t>
      </w:r>
      <w:r w:rsidR="00A127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</w:t>
      </w:r>
      <w:r w:rsidR="00C05C7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="00A127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ving</w:t>
      </w:r>
      <w:r w:rsidR="00BF334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115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cardiovascular </w:t>
      </w:r>
      <w:r w:rsidR="009934B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dise</w:t>
      </w:r>
      <w:r w:rsidR="001115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="009934B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es</w:t>
      </w:r>
      <w:r w:rsidR="00AD3A9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</w:t>
      </w:r>
      <w:r w:rsidR="000558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considered as a main factor for </w:t>
      </w:r>
      <w:r w:rsidR="00CB74B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improving patients'</w:t>
      </w:r>
      <w:r w:rsidR="007B3F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B74B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&lt;EndNote&gt;&lt;Cite&gt;&lt;Author&gt;Bagheri&lt;/Author&gt;&lt;Year&gt;2012&lt;/Year&gt;&lt;RecNum&gt;17&lt;/RecNum&gt;&lt;DisplayText&gt;(21)&lt;/DisplayText&gt;&lt;record&gt;&lt;rec-number&gt;17&lt;/rec-number&gt;&lt;foreign-keys&gt;&lt;key app="EN" db-id="0s0sva9eq9zve2ev5t6vpasd5r9ravfzwe5a" timestamp="1562405967"&gt;17&lt;/key&gt;&lt;/foreign-keys&gt;&lt;ref-type name="Journal Article"&gt;17&lt;/ref-type&gt;&lt;contributors&gt;&lt;authors&gt;&lt;author&gt;Bagheri, Hossein&lt;/author&gt;&lt;author&gt;Yaghmaei, Farideh&lt;/author&gt;&lt;author&gt;Ashktorab, Tahereh&lt;/author&gt;&lt;author&gt;Zayeri, Farid&lt;/author&gt;&lt;/authors&gt;&lt;/contributors&gt;&lt;titles&gt;&lt;title&gt;Patient dignity and its related factors in heart failure patients&lt;/title&gt;&lt;secondary-title&gt;Nurs Ethics&lt;/secondary-title&gt;&lt;/titles&gt;&lt;periodical&gt;&lt;full-title&gt;Nurs Ethics&lt;/full-title&gt;&lt;/periodical&gt;&lt;pages&gt;316-327&lt;/pages&gt;&lt;volume&gt;19&lt;/volume&gt;&lt;number&gt;3&lt;/number&gt;&lt;dates&gt;&lt;year&gt;2012&lt;/year&gt;&lt;/dates&gt;&lt;isbn&gt;0969-7330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21" w:tooltip="Bagheri, 2012 #17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21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466A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91E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addition, </w:t>
      </w:r>
      <w:r w:rsidR="002C486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Mo</w:t>
      </w:r>
      <w:r w:rsidR="00144F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ham</w:t>
      </w:r>
      <w:r w:rsidR="002C486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="00144F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adi reported </w:t>
      </w:r>
      <w:r w:rsidR="005E349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that</w:t>
      </w:r>
      <w:r w:rsidR="004763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</w:t>
      </w:r>
      <w:r w:rsidR="000845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nurses and midwifes </w:t>
      </w:r>
      <w:r w:rsidR="00B21E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employing in</w:t>
      </w:r>
      <w:r w:rsidR="00F1225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maternity </w:t>
      </w:r>
      <w:r w:rsidR="00A637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hospital </w:t>
      </w:r>
      <w:r w:rsidR="004A06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believe</w:t>
      </w:r>
      <w:r w:rsidR="000302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</w:t>
      </w:r>
      <w:r w:rsidR="004763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respect</w:t>
      </w:r>
      <w:r w:rsidR="00E87B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ability</w:t>
      </w:r>
      <w:r w:rsidR="00DA083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23C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for</w:t>
      </w:r>
      <w:r w:rsidR="004763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3E35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 </w:t>
      </w:r>
      <w:r w:rsidR="003E35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preferences </w:t>
      </w:r>
      <w:r w:rsidR="004763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related </w:t>
      </w:r>
      <w:r w:rsidR="0090201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="009579A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25E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treatment </w:t>
      </w:r>
      <w:r w:rsidR="000852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decisions and religious </w:t>
      </w:r>
      <w:r w:rsidR="00EE601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beliefs</w:t>
      </w:r>
      <w:r w:rsidR="00423C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are consider</w:t>
      </w:r>
      <w:r w:rsidR="00845B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ed</w:t>
      </w:r>
      <w:r w:rsidR="00EE601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F578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as an effective factor</w:t>
      </w:r>
      <w:r w:rsidR="00A937E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</w:t>
      </w:r>
      <w:r w:rsidR="008F578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9007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preserv</w:t>
      </w:r>
      <w:r w:rsidR="00755D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ing </w:t>
      </w:r>
      <w:r w:rsidR="007A64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patients' dignity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&lt;EndNote&gt;&lt;Cite&gt;&lt;Author&gt;Mohammadi&lt;/Author&gt;&lt;Year&gt;2019&lt;/Year&gt;&lt;RecNum&gt;18&lt;/RecNum&gt;&lt;DisplayText&gt;(22)&lt;/DisplayText&gt;&lt;record&gt;&lt;rec-number&gt;18&lt;/rec-number&gt;&lt;foreign-keys&gt;&lt;key app="EN" db-id="0s0sva9eq9zve2ev5t6vpasd5r9ravfzwe5a" timestamp="1562406056"&gt;18&lt;/key&gt;&lt;/foreign-keys&gt;&lt;ref-type name="Journal Article"&gt;17&lt;/ref-type&gt;&lt;contributors&gt;&lt;authors&gt;&lt;author&gt;Mohammadi, Fateme&lt;/author&gt;&lt;author&gt;Tabatabaei, Hadise sadate&lt;/author&gt;&lt;author&gt;Mozafari, Farzaneh&lt;/author&gt;&lt;author&gt;Gillespie, Mark&lt;/author&gt;&lt;/authors&gt;&lt;/contributors&gt;&lt;titles&gt;&lt;title&gt;Caregivers’ perception of women’s dignity in the delivery room: A qualitative study&lt;/title&gt;&lt;secondary-title&gt;Nursing ethics&lt;/secondary-title&gt;&lt;/titles&gt;&lt;periodical&gt;&lt;full-title&gt;Nursing ethics&lt;/full-title&gt;&lt;/periodical&gt;&lt;pages&gt;0969733019834975&lt;/pages&gt;&lt;dates&gt;&lt;year&gt;2019&lt;/year&gt;&lt;/dates&gt;&lt;isbn&gt;0969-7330&lt;/isbn&gt;&lt;urls&gt;&lt;/urls&gt;&lt;/record&gt;&lt;/Cite&gt;&lt;/EndNote&gt;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22" w:tooltip="Mohammadi, 2019 #18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22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7C42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840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="00F822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="00E840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cordingly, </w:t>
      </w:r>
      <w:r w:rsidR="003E5FE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 should</w:t>
      </w:r>
      <w:r w:rsidR="00AF1B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participate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E7CC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A211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B0FA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</w:t>
      </w:r>
      <w:r w:rsidR="00E038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5E7CC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C08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treatment </w:t>
      </w:r>
      <w:r w:rsidR="00967A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decisions</w:t>
      </w:r>
      <w:r w:rsidR="00E038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related to</w:t>
      </w:r>
      <w:r w:rsidR="00967A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operating room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967A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especially </w:t>
      </w:r>
      <w:r w:rsidR="008049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about anesthesia</w:t>
      </w:r>
      <w:r w:rsidR="005C069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7787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type</w:t>
      </w:r>
      <w:r w:rsidR="007F0C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967A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856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surgical</w:t>
      </w:r>
      <w:r w:rsidR="003C04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049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method</w:t>
      </w:r>
      <w:r w:rsidR="007F0C8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</w:t>
      </w:r>
      <w:r w:rsidR="007D07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like.</w:t>
      </w:r>
      <w:r w:rsidR="00DB164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F37E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2B0FF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fact, </w:t>
      </w:r>
      <w:r w:rsidR="00E15E5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their </w:t>
      </w:r>
      <w:r w:rsidR="00F712D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viewpoints and </w:t>
      </w:r>
      <w:r w:rsidR="00892F0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requ</w:t>
      </w:r>
      <w:r w:rsidR="004B5B2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irements</w:t>
      </w:r>
      <w:r w:rsidR="00F547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should be generally respect</w:t>
      </w:r>
      <w:r w:rsidR="00F268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ed</w:t>
      </w:r>
      <w:r w:rsidR="00F547D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B6EE8A7" w14:textId="35417723" w:rsidR="00A80C5B" w:rsidRPr="00725475" w:rsidRDefault="00D14FB4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Observing</w:t>
      </w:r>
      <w:r w:rsidR="00EF67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patient </w:t>
      </w:r>
      <w:r w:rsidR="0060662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secret</w:t>
      </w:r>
      <w:r w:rsidR="002110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5C78F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7063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other aspect </w:t>
      </w:r>
      <w:r w:rsidR="0069423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E90C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A80C5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thics-</w:t>
      </w:r>
      <w:r w:rsidR="00880F6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orien</w:t>
      </w:r>
      <w:r w:rsidR="00F109F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4B10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 w:rsidR="00E90CB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care</w:t>
      </w:r>
      <w:r w:rsidR="0061644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</w:t>
      </w:r>
      <w:r w:rsidR="003255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considere</w:t>
      </w:r>
      <w:r w:rsidR="0061644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 as one of the c</w:t>
      </w:r>
      <w:r w:rsidR="00D75F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ertain patient</w:t>
      </w:r>
      <w:r w:rsidR="0079199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's</w:t>
      </w:r>
      <w:r w:rsidR="0061644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rights</w:t>
      </w:r>
      <w:r w:rsidR="005B0D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E62ED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Regarding </w:t>
      </w:r>
      <w:r w:rsidR="00EB0C2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D104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confidentiality </w:t>
      </w:r>
      <w:r w:rsidR="00EB0C2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0D44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70421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5641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secrets, </w:t>
      </w:r>
      <w:r w:rsidR="004D56C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0D21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article 1 of patient's rights in Iran</w:t>
      </w:r>
      <w:r w:rsidR="00F0586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104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emphasized </w:t>
      </w:r>
      <w:r w:rsidR="00DC50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that</w:t>
      </w:r>
      <w:r w:rsidR="00F160F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they</w:t>
      </w:r>
      <w:r w:rsidR="00DC50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634C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="00381A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llow</w:t>
      </w:r>
      <w:r w:rsidR="00DE716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615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trust</w:t>
      </w:r>
      <w:r w:rsidR="00B5453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F5E7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B5453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D104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confidentiality</w:t>
      </w:r>
      <w:r w:rsidR="00D10403" w:rsidRPr="00725475" w:rsidDel="00D104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246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their </w:t>
      </w:r>
      <w:r w:rsidR="004870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health record</w:t>
      </w:r>
      <w:r w:rsidR="00FF141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</w:t>
      </w:r>
      <w:r w:rsidR="0048705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res</w:t>
      </w:r>
      <w:r w:rsidR="00515A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ults of </w:t>
      </w:r>
      <w:r w:rsidR="007C6E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medical surve</w:t>
      </w:r>
      <w:r w:rsidR="00F82C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illance</w:t>
      </w:r>
      <w:r w:rsidR="00AA424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92054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clinical </w:t>
      </w:r>
      <w:r w:rsidR="002E3A6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consultation</w:t>
      </w:r>
      <w:r w:rsidR="004546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A8244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regardless of</w:t>
      </w:r>
      <w:r w:rsidR="006479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A8244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cases</w:t>
      </w:r>
      <w:r w:rsidR="00D9447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which</w:t>
      </w:r>
      <w:r w:rsidR="000B1C1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therapeutic team </w:t>
      </w:r>
      <w:r w:rsidR="0005695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announces</w:t>
      </w:r>
      <w:r w:rsidR="00D9447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D264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on </w:t>
      </w:r>
      <w:r w:rsidR="00BD46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juridical tasks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order to preserve their privacy</w:t>
      </w:r>
      <w:r w:rsidR="00056A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4A460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This</w:t>
      </w:r>
      <w:r w:rsidR="00831A6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important</w:t>
      </w:r>
      <w:r w:rsidR="004A460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E7E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right </w:t>
      </w:r>
      <w:r w:rsidR="004B5B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</w:t>
      </w:r>
      <w:r w:rsidR="007A57D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also prescribed</w:t>
      </w:r>
      <w:r w:rsidR="0042502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055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6114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C055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law of 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some other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E2C4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countries such </w:t>
      </w:r>
      <w:r w:rsidR="00E163D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</w:t>
      </w:r>
      <w:r w:rsidR="00506F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Japan, </w:t>
      </w:r>
      <w:r w:rsidR="00F129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Britain</w:t>
      </w:r>
      <w:r w:rsidR="00DC1F1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9B66C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Sought Africa,</w:t>
      </w:r>
      <w:r w:rsidR="00B15AC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</w:t>
      </w:r>
      <w:r w:rsidR="00B15AC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orld 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Medical</w:t>
      </w:r>
      <w:r w:rsidR="00B15AC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8B596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rganization, 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upon which </w:t>
      </w:r>
      <w:r w:rsidR="00A652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confidentiality</w:t>
      </w:r>
      <w:r w:rsidR="00EF7E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6597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 preservation</w:t>
      </w:r>
      <w:r w:rsidR="00A652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D6566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medical </w:t>
      </w:r>
      <w:r w:rsidR="003D396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secrets </w:t>
      </w:r>
      <w:r w:rsidR="00D97F6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are accepted</w:t>
      </w:r>
      <w:r w:rsidR="00453FA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by public</w:t>
      </w:r>
      <w:r w:rsidR="00D97F6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</w:t>
      </w:r>
      <w:r w:rsidR="00623E1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one of</w:t>
      </w:r>
      <w:r w:rsidR="0066282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623E1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common </w:t>
      </w:r>
      <w:r w:rsidR="00AA3E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="00834B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rinciples</w:t>
      </w:r>
      <w:r w:rsidR="001945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864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C371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BF2A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's</w:t>
      </w:r>
      <w:r w:rsidR="007316A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rights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&lt;EndNote&gt;&lt;Cite&gt;&lt;Author&gt;Ghasemi&lt;/Author&gt;&lt;Year&gt;1998&lt;/Year&gt;&lt;RecNum&gt;20&lt;/RecNum&gt;&lt;DisplayText&gt;(23)&lt;/DisplayText&gt;&lt;record&gt;&lt;rec-number&gt;20&lt;/rec-number&gt;&lt;foreign-keys&gt;&lt;key app="EN" db-id="0s0sva9eq9zve2ev5t6vpasd5r9ravfzwe5a" timestamp="1562406366"&gt;20&lt;/key&gt;&lt;/foreign-keys&gt;&lt;ref-type name="Journal Article"&gt;17&lt;/ref-type&gt;&lt;contributors&gt;&lt;authors&gt;&lt;author&gt;Ghasemi, M R BHR&lt;/author&gt;&lt;/authors&gt;&lt;/contributors&gt;&lt;titles&gt;&lt;title&gt;Check the status of respect for patients&amp;apos; rights and territory in in Sabzevar hospitals&lt;/title&gt;&lt;secondary-title&gt;Asrar&lt;/secondary-title&gt;&lt;/titles&gt;&lt;periodical&gt;&lt;full-title&gt;Asrar&lt;/full-title&gt;&lt;/periodical&gt;&lt;pages&gt;20-9&lt;/pages&gt;&lt;volume&gt;4&lt;/volume&gt;&lt;number&gt;2&lt;/number&gt;&lt;dates&gt;&lt;year&gt;1998&lt;/year&gt;&lt;/dates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23" w:tooltip="Ghasemi, 1998 #20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23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8256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71EC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is seemed </w:t>
      </w:r>
      <w:r w:rsidR="00DA41E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that </w:t>
      </w:r>
      <w:r w:rsidR="00710D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8256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perating room nurses </w:t>
      </w:r>
      <w:r w:rsidR="00EE3C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know </w:t>
      </w:r>
      <w:r w:rsidR="00DE50E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this right 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well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13A1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use </w:t>
      </w:r>
      <w:r w:rsidR="0067561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it</w:t>
      </w:r>
      <w:r w:rsidR="00E219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practically</w:t>
      </w:r>
      <w:r w:rsidR="0067561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a part of </w:t>
      </w:r>
      <w:r w:rsidR="00E378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concept </w:t>
      </w:r>
      <w:r w:rsidR="006023A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E378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human dignity</w:t>
      </w:r>
      <w:r w:rsidR="007D79C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58E02403" w14:textId="1E51175A" w:rsidR="00245C63" w:rsidRPr="00725475" w:rsidRDefault="00733ED3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CB32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</w:t>
      </w:r>
      <w:r w:rsidR="00206E1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C5177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individual </w:t>
      </w:r>
      <w:r w:rsidR="007368F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identity of patient </w:t>
      </w:r>
      <w:r w:rsidR="002D55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means 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observing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C38F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 privacy and dignity</w:t>
      </w:r>
      <w:r w:rsidR="007C27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based </w:t>
      </w:r>
      <w:r w:rsidR="00125E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on the results</w:t>
      </w:r>
      <w:r w:rsidR="000C38F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BB4D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Dignity </w:t>
      </w:r>
      <w:r w:rsidR="0098138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</w:t>
      </w:r>
      <w:r w:rsidR="004F0B8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considered </w:t>
      </w:r>
      <w:r w:rsidR="00CE5F2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as a professional value</w:t>
      </w:r>
      <w:r w:rsidR="004F0B8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which</w:t>
      </w:r>
      <w:r w:rsidR="00CE5F2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1679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is reflexe</w:t>
      </w:r>
      <w:r w:rsidR="00804BE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="00CE5F2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C36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when nurse</w:t>
      </w:r>
      <w:r w:rsidR="00EA36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</w:t>
      </w:r>
      <w:r w:rsidR="004A03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espect</w:t>
      </w:r>
      <w:r w:rsidR="0031666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540F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va</w:t>
      </w:r>
      <w:r w:rsidR="00EA36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="00540F3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="00FC36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riz</w:t>
      </w:r>
      <w:r w:rsidR="0031666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es</w:t>
      </w:r>
      <w:r w:rsidR="004A03D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all </w:t>
      </w:r>
      <w:r w:rsidR="00EA36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patients</w:t>
      </w:r>
      <w:r w:rsidR="005053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Human </w:t>
      </w:r>
      <w:r w:rsidR="009B461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</w:t>
      </w:r>
      <w:r w:rsidR="000832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="0054380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B1A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based on his </w:t>
      </w:r>
      <w:r w:rsidR="00F73BE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ethical </w:t>
      </w:r>
      <w:r w:rsidR="001330D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identity. </w:t>
      </w:r>
      <w:r w:rsidR="00BE4F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observation </w:t>
      </w:r>
      <w:r w:rsidR="00BE4F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 patient</w:t>
      </w:r>
      <w:r w:rsidR="009341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9266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'</w:t>
      </w:r>
      <w:r w:rsidR="00BE4F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F66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results in </w:t>
      </w:r>
      <w:r w:rsidR="006B4D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developing </w:t>
      </w:r>
      <w:r w:rsidR="00B75B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 feeling of capability</w:t>
      </w:r>
      <w:r w:rsidR="00EF528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positive </w:t>
      </w:r>
      <w:r w:rsidR="00DB2EE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image</w:t>
      </w:r>
      <w:r w:rsidR="00B1004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nurses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However,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B40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 </w:t>
      </w:r>
      <w:r w:rsidR="00946C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fails to control </w:t>
      </w:r>
      <w:r w:rsidR="008D39E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himself </w:t>
      </w:r>
      <w:r w:rsidR="0040370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if his dignity 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</w:t>
      </w:r>
      <w:r w:rsidR="0040370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not </w:t>
      </w:r>
      <w:r w:rsidR="00B3795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respected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&lt;EndNote&gt;&lt;Cite&gt;&lt;Author&gt;Sadeghi&lt;/Author&gt;&lt;Year&gt;2010&lt;/Year&gt;&lt;RecNum&gt;6&lt;/RecNum&gt;&lt;DisplayText&gt;(6)&lt;/DisplayText&gt;&lt;record&gt;&lt;rec-number&gt;6&lt;/rec-number&gt;&lt;foreign-keys&gt;&lt;key app="EN" db-id="0s0sva9eq9zve2ev5t6vpasd5r9ravfzwe5a" timestamp="1562404201"&gt;6&lt;/key&gt;&lt;/foreign-keys&gt;&lt;ref-type name="Journal Article"&gt;17&lt;/ref-type&gt;&lt;contributors&gt;&lt;authors&gt;&lt;author&gt;Sadeghi, A KnM&lt;/author&gt;&lt;/authors&gt;&lt;/contributors&gt;&lt;titles&gt;&lt;title&gt;Professional ethics in the management of health leads to respect for patient&amp;apos;s rights&lt;/title&gt;&lt;secondary-title&gt; J Med Ethics&lt;/secondary-title&gt;&lt;/titles&gt;&lt;pages&gt;14-26&lt;/pages&gt;&lt;volume&gt;14&lt;/volume&gt;&lt;number&gt;3&lt;/number&gt;&lt;dates&gt;&lt;year&gt;2010&lt;/year&gt;&lt;/dates&gt;&lt;urls&gt;&lt;/urls&gt;&lt;/record&gt;&lt;/Cite&gt;&lt;/EndNote&gt;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6" w:tooltip="Sadeghi, 2010 #6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6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B3795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2DC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464F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observation </w:t>
      </w:r>
      <w:r w:rsidR="009341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="0062778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</w:t>
      </w:r>
      <w:r w:rsidR="00BD36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physical </w:t>
      </w:r>
      <w:r w:rsidR="008078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informational </w:t>
      </w:r>
      <w:r w:rsidR="00DB55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privacy of patient is considered as </w:t>
      </w:r>
      <w:r w:rsidR="00D44D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 effective factor </w:t>
      </w:r>
      <w:r w:rsidR="008776F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fo</w:t>
      </w:r>
      <w:r w:rsidR="000D2A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 </w:t>
      </w:r>
      <w:r w:rsidR="005E74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D44DA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ing their </w:t>
      </w:r>
      <w:r w:rsidR="00B8399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dignity.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 large body of research was</w:t>
      </w:r>
      <w:r w:rsidR="00597F9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E74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conducted</w:t>
      </w:r>
      <w:r w:rsidR="006D694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Iran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with respect to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A268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6D694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661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</w:t>
      </w:r>
      <w:r w:rsidR="004216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ability</w:t>
      </w:r>
      <w:r w:rsidR="004661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</w:t>
      </w:r>
      <w:r w:rsidR="00F82C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4661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sex</w:t>
      </w:r>
      <w:r w:rsidR="00234FF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ual </w:t>
      </w:r>
      <w:r w:rsidR="006C5D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privacy </w:t>
      </w:r>
      <w:r w:rsidR="008A5E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patients, </w:t>
      </w:r>
      <w:r w:rsidR="00617E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which represent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ed</w:t>
      </w:r>
      <w:r w:rsidR="00617E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E49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significance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E495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observing </w:t>
      </w:r>
      <w:r w:rsidR="00617E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privacy in Iranian </w:t>
      </w:r>
      <w:r w:rsidR="003769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culture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&lt;EndNote&gt;&lt;Cite&gt;&lt;Author&gt;Mohammadi&lt;/Author&gt;&lt;Year&gt;2003&lt;/Year&gt;&lt;RecNum&gt;23&lt;/RecNum&gt;&lt;DisplayText&gt;(24)&lt;/DisplayText&gt;&lt;record&gt;&lt;rec-number&gt;23&lt;/rec-number&gt;&lt;foreign-keys&gt;&lt;key app="EN" db-id="0s0sva9eq9zve2ev5t6vpasd5r9ravfzwe5a" timestamp="1562407096"&gt;23&lt;/key&gt;&lt;/foreign-keys&gt;&lt;ref-type name="Journal Article"&gt;17&lt;/ref-type&gt;&lt;contributors&gt;&lt;authors&gt;&lt;author&gt;Mohammadi, A&lt;/author&gt;&lt;/authors&gt;&lt;/contributors&gt;&lt;titles&gt;&lt;title&gt;Comparative Study of Iran&amp;apos;s Charter of Rights in Several Selected Countries and Iran&lt;/title&gt;&lt;secondary-title&gt;Social Security J&lt;/secondary-title&gt;&lt;/titles&gt;&lt;periodical&gt;&lt;full-title&gt;Social Security J&lt;/full-title&gt;&lt;/periodical&gt;&lt;pages&gt;705-24&lt;/pages&gt;&lt;volume&gt;5&lt;/volume&gt;&lt;number&gt;14&lt;/number&gt;&lt;dates&gt;&lt;year&gt;2003&lt;/year&gt;&lt;/dates&gt;&lt;urls&gt;&lt;/urls&gt;&lt;/record&gt;&lt;/Cite&gt;&lt;/EndNote&gt;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24" w:tooltip="Mohammadi, 2003 #23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24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CF10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29D25CA9" w14:textId="0367E4AD" w:rsidR="00CF103C" w:rsidRPr="00725475" w:rsidRDefault="00522CE0" w:rsidP="00F15E37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Ghasemi and Behnam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4E0E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through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conducting </w:t>
      </w:r>
      <w:r w:rsidR="004E0E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nother</w:t>
      </w:r>
      <w:r w:rsidR="004E0E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study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on </w:t>
      </w:r>
      <w:r w:rsidR="004E0E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privacy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E0EB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found</w:t>
      </w:r>
      <w:r w:rsidR="00E47F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</w:t>
      </w:r>
      <w:r w:rsidR="00B4715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car</w:t>
      </w:r>
      <w:r w:rsidR="00914C7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5C11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by </w:t>
      </w:r>
      <w:r w:rsidR="00322B9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EA044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nurses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with opposite sex in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6509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operating </w:t>
      </w:r>
      <w:r w:rsidR="00F370B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room </w:t>
      </w:r>
      <w:r w:rsidR="001D568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nurses </w:t>
      </w:r>
      <w:r w:rsidR="00AA453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regarded as one of the cases </w:t>
      </w:r>
      <w:r w:rsidR="000573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related to violati</w:t>
      </w:r>
      <w:r w:rsidR="000345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ng</w:t>
      </w:r>
      <w:r w:rsidR="00AA453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privacy</w:t>
      </w:r>
      <w:r w:rsidR="00CB782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</w:t>
      </w:r>
      <w:r w:rsidR="003728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ue to</w:t>
      </w:r>
      <w:r w:rsidR="00744D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various reasons </w:t>
      </w:r>
      <w:r w:rsidR="006E7AF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such as</w:t>
      </w:r>
      <w:r w:rsidR="003728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D56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lake of </w:t>
      </w:r>
      <w:r w:rsidR="00844FD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adequate</w:t>
      </w:r>
      <w:r w:rsidR="0012537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congen</w:t>
      </w:r>
      <w:r w:rsidR="008D56F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er </w:t>
      </w:r>
      <w:r w:rsidR="006467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staff for caring in operati</w:t>
      </w:r>
      <w:r w:rsidR="0003536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6120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g room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&lt;EndNote&gt;&lt;Cite&gt;&lt;Author&gt;Ghasemi&lt;/Author&gt;&lt;Year&gt;1998&lt;/Year&gt;&lt;RecNum&gt;20&lt;/RecNum&gt;&lt;DisplayText&gt;(23)&lt;/DisplayText&gt;&lt;record&gt;&lt;rec-number&gt;20&lt;/rec-number&gt;&lt;foreign-keys&gt;&lt;key app="EN" db-id="0s0sva9eq9zve2ev5t6vpasd5r9ravfzwe5a" timestamp="1562406366"&gt;20&lt;/key&gt;&lt;/foreign-keys&gt;&lt;ref-type name="Journal Article"&gt;17&lt;/ref-type&gt;&lt;contributors&gt;&lt;authors&gt;&lt;author&gt;Ghasemi, M R BHR&lt;/author&gt;&lt;/authors&gt;&lt;/contributors&gt;&lt;titles&gt;&lt;title&gt;Check the status of respect for patients&amp;apos; rights and territory in in Sabzevar hospitals&lt;/title&gt;&lt;secondary-title&gt;Asrar&lt;/secondary-title&gt;&lt;/titles&gt;&lt;periodical&gt;&lt;full-title&gt;Asrar&lt;/full-title&gt;&lt;/periodical&gt;&lt;pages&gt;20-9&lt;/pages&gt;&lt;volume&gt;4&lt;/volume&gt;&lt;number&gt;2&lt;/number&gt;&lt;dates&gt;&lt;year&gt;1998&lt;/year&gt;&lt;/dates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23" w:tooltip="Ghasemi, 1998 #20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23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6467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3536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general, </w:t>
      </w:r>
      <w:r w:rsidR="00C749D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presence of gender adaptation </w:t>
      </w:r>
      <w:r w:rsidR="009438B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D342F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treatment centers </w:t>
      </w:r>
      <w:r w:rsidR="00C728A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play</w:t>
      </w:r>
      <w:r w:rsidR="00AD54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C728A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B0D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 important role</w:t>
      </w:r>
      <w:r w:rsidR="0066761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B0D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="00396C2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 increasing </w:t>
      </w:r>
      <w:r w:rsidR="0085151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mentality of </w:t>
      </w:r>
      <w:r w:rsidR="00EB668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female </w:t>
      </w:r>
      <w:r w:rsidR="006C279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56555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6C279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0251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 redu</w:t>
      </w:r>
      <w:r w:rsidR="00A60E3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cing their stress.</w:t>
      </w:r>
      <w:r w:rsidR="005379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42B4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Thus</w:t>
      </w:r>
      <w:r w:rsidR="00D81C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8C16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D81C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36E7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hospitals respecting </w:t>
      </w:r>
      <w:r w:rsidR="00FE72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gender </w:t>
      </w:r>
      <w:r w:rsidR="00332D5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adaptation </w:t>
      </w:r>
      <w:r w:rsidR="00E455B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can </w:t>
      </w:r>
      <w:r w:rsidR="002002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pacify </w:t>
      </w:r>
      <w:r w:rsidR="00A73C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their patients </w:t>
      </w:r>
      <w:r w:rsidR="00C501F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more </w:t>
      </w:r>
      <w:r w:rsidR="00A73C0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during </w:t>
      </w:r>
      <w:r w:rsidR="00B21FA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treatment steps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&lt;EndNote&gt;&lt;Cite&gt;&lt;Author&gt;Borzou&lt;/Author&gt;&lt;Year&gt;2014&lt;/Year&gt;&lt;RecNum&gt;21&lt;/RecNum&gt;&lt;DisplayText&gt;(25)&lt;/DisplayText&gt;&lt;record&gt;&lt;rec-number&gt;21&lt;/rec-number&gt;&lt;foreign-keys&gt;&lt;key app="EN" db-id="0s0sva9eq9zve2ev5t6vpasd5r9ravfzwe5a" timestamp="1562406502"&gt;21&lt;/key&gt;&lt;/foreign-keys&gt;&lt;ref-type name="Journal Article"&gt;17&lt;/ref-type&gt;&lt;contributors&gt;&lt;authors&gt;&lt;author&gt;Borzou, Sayed Reza&lt;/author&gt;&lt;author&gt;Anoosheh, Monireh&lt;/author&gt;&lt;author&gt;Mohammadi, Easa&lt;/author&gt;&lt;author&gt;Kazemnejad, Anoshirvan&lt;/author&gt;&lt;/authors&gt;&lt;/contributors&gt;&lt;titles&gt;&lt;title&gt;Exploring perception and experience of patients from nursing care behaviors for providing comfort during hemodialysis&lt;/title&gt;&lt;secondary-title&gt;J Qualitative Res Health Sci&lt;/secondary-title&gt;&lt;/titles&gt;&lt;periodical&gt;&lt;full-title&gt;J Qualitative Res Health Sci&lt;/full-title&gt;&lt;/periodical&gt;&lt;pages&gt;1-13&lt;/pages&gt;&lt;volume&gt;3&lt;/volume&gt;&lt;number&gt;1&lt;/number&gt;&lt;dates&gt;&lt;year&gt;2014&lt;/year&gt;&lt;/dates&gt;&lt;isbn&gt;2645-6109&lt;/isbn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25" w:tooltip="Borzou, 2014 #21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25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D42B4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</w:t>
      </w:r>
      <w:r w:rsidR="00B86A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addition,</w:t>
      </w:r>
      <w:r w:rsidR="006922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86A3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DB48C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ince </w:t>
      </w:r>
      <w:r w:rsidR="004B575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Hijab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(cover) </w:t>
      </w:r>
      <w:r w:rsidR="003929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 </w:t>
      </w:r>
      <w:r w:rsidR="00A044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consider</w:t>
      </w:r>
      <w:r w:rsidR="0039299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ed as</w:t>
      </w:r>
      <w:r w:rsidR="002B50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0F2C7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87C3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religious and valuable </w:t>
      </w:r>
      <w:r w:rsidR="00C31F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beliefs </w:t>
      </w:r>
      <w:r w:rsidR="00FE06B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Muslims</w:t>
      </w:r>
      <w:r w:rsidR="00FE06B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6421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disregarding </w:t>
      </w:r>
      <w:r w:rsidR="003204C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individ</w:t>
      </w:r>
      <w:r w:rsidR="002B50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ual</w:t>
      </w:r>
      <w:r w:rsidR="009012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hijab </w:t>
      </w:r>
      <w:r w:rsidR="003330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9012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privacy</w:t>
      </w:r>
      <w:r w:rsidR="0060588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versus </w:t>
      </w:r>
      <w:r w:rsidR="006945B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 opposite sex</w:t>
      </w:r>
      <w:r w:rsidR="009171D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5471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results in irritating and </w:t>
      </w:r>
      <w:r w:rsidR="00AD5BE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violating their </w:t>
      </w:r>
      <w:r w:rsidR="002A48C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privacy</w:t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begin"/>
      </w:r>
      <w:r w:rsidR="009908E4">
        <w:rPr>
          <w:rFonts w:asciiTheme="majorBidi" w:hAnsiTheme="majorBidi" w:cstheme="majorBidi"/>
          <w:color w:val="000000" w:themeColor="text1"/>
          <w:sz w:val="24"/>
          <w:szCs w:val="24"/>
        </w:rPr>
        <w:instrText xml:space="preserve"> ADDIN EN.CITE &lt;EndNote&gt;&lt;Cite&gt;&lt;Author&gt;Noorian&lt;/Author&gt;&lt;Year&gt;2016&lt;/Year&gt;&lt;RecNum&gt;22&lt;/RecNum&gt;&lt;DisplayText&gt;(26)&lt;/DisplayText&gt;&lt;record&gt;&lt;rec-number&gt;22&lt;/rec-number&gt;&lt;foreign-keys&gt;&lt;key app="EN" db-id="0s0sva9eq9zve2ev5t6vpasd5r9ravfzwe5a" timestamp="1562406569"&gt;22&lt;/key&gt;&lt;/foreign-keys&gt;&lt;ref-type name="Journal Article"&gt;17&lt;/ref-type&gt;&lt;contributors&gt;&lt;authors&gt;&lt;author&gt;Noorian, Kobra&lt;/author&gt;&lt;author&gt;Hashemi, Hamid&lt;/author&gt;&lt;author&gt;Salehi, Zeinab&lt;/author&gt;&lt;author&gt;Rahimi Madiseh, Mohammad&lt;/author&gt;&lt;/authors&gt;&lt;/contributors&gt;&lt;titles&gt;&lt;title&gt;Comparison of operation room staffs and patients perspectives from “patient privacy” in the operating room&lt;/title&gt;&lt;secondary-title&gt;J Clin Nurs Midwifery&lt;/secondary-title&gt;&lt;/titles&gt;&lt;periodical&gt;&lt;full-title&gt;J Clin Nurs Midwifery&lt;/full-title&gt;&lt;/periodical&gt;&lt;volume&gt;5&lt;/volume&gt;&lt;number&gt;1&lt;/number&gt;&lt;dates&gt;&lt;year&gt;2016&lt;/year&gt;&lt;/dates&gt;&lt;urls&gt;&lt;/urls&gt;&lt;/record&gt;&lt;/Cite&gt;&lt;/EndNote&gt;</w:instrTex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separate"/>
      </w:r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(</w:t>
      </w:r>
      <w:hyperlink w:anchor="_ENREF_26" w:tooltip="Noorian, 2016 #22" w:history="1">
        <w:r w:rsidR="009908E4">
          <w:rPr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26</w:t>
        </w:r>
      </w:hyperlink>
      <w:r w:rsidR="009908E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)</w:t>
      </w:r>
      <w:r w:rsidR="00897A9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fldChar w:fldCharType="end"/>
      </w:r>
      <w:r w:rsidR="00F15E3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7C64E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A469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52077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samples </w:t>
      </w:r>
      <w:r w:rsidR="003809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under study </w:t>
      </w:r>
      <w:r w:rsidR="007E7A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tried to </w:t>
      </w:r>
      <w:r w:rsidR="004D49A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provide some solution</w:t>
      </w:r>
      <w:r w:rsidR="00820F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39777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2745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E5158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orde</w:t>
      </w:r>
      <w:r w:rsidR="00CB451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="004D49A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20FD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="00AF51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E7A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respect </w:t>
      </w:r>
      <w:r w:rsidR="000427D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s’</w:t>
      </w:r>
      <w:r w:rsidR="000427D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D7C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privacy </w:t>
      </w:r>
      <w:r w:rsidR="003258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3C245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</w:t>
      </w:r>
      <w:r w:rsidR="003258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operating room</w:t>
      </w:r>
      <w:r w:rsidR="004371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which</w:t>
      </w:r>
      <w:r w:rsidR="00801B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371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require</w:t>
      </w:r>
      <w:r w:rsidR="00A4601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3258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4601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removing</w:t>
      </w:r>
      <w:r w:rsidR="00283B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01B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cover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such as observing </w:t>
      </w:r>
      <w:r w:rsidR="00E86576" w:rsidRPr="0072547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"The law of adaptation of administrative and technical affairs of medical institutes with Islamic standards" </w:t>
      </w:r>
      <w:r w:rsidR="00B5395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possible, 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keeping</w:t>
      </w:r>
      <w:r w:rsidR="00AD521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D63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BC272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patient</w:t>
      </w:r>
      <w:r w:rsidR="00E66A5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s’ cover</w:t>
      </w:r>
      <w:r w:rsidR="00FE4ED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except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80BA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</w:t>
      </w:r>
      <w:r w:rsidR="0063381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necess</w:t>
      </w:r>
      <w:r w:rsidR="00B21DA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ar</w:t>
      </w:r>
      <w:r w:rsidR="0038450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="005C163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time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66682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98751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coating </w:t>
      </w:r>
      <w:r w:rsidR="008E0FC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unessential</w:t>
      </w:r>
      <w:r w:rsidR="0098751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901B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areas.</w:t>
      </w:r>
    </w:p>
    <w:p w14:paraId="06398382" w14:textId="77777777" w:rsidR="001901BB" w:rsidRPr="00725475" w:rsidRDefault="00C5055B" w:rsidP="00B358E1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Limitations</w:t>
      </w:r>
    </w:p>
    <w:p w14:paraId="6776C9F9" w14:textId="35A32FAE" w:rsidR="00C5055B" w:rsidRPr="00725475" w:rsidRDefault="00A22449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Lack of</w:t>
      </w:r>
      <w:r w:rsidR="00BD72E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similar </w:t>
      </w:r>
      <w:r w:rsidR="00BB09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studies</w:t>
      </w:r>
      <w:r w:rsidR="004B146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1013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</w:t>
      </w:r>
      <w:r w:rsidR="009F408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aving</w:t>
      </w:r>
      <w:r w:rsidR="003B69E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3B69E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same 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objective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8660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regarded as one of </w:t>
      </w:r>
      <w:r w:rsidR="003070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68660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limitations</w:t>
      </w:r>
      <w:r w:rsidR="005B0E7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F105C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present study</w:t>
      </w:r>
      <w:r w:rsidR="0068660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Another</w:t>
      </w:r>
      <w:r w:rsidR="005056A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limitation</w:t>
      </w:r>
      <w:r w:rsidR="00B2774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related to </w:t>
      </w:r>
      <w:r w:rsidR="00CF697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4965D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selection of </w:t>
      </w:r>
      <w:r w:rsidR="00313A1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samples </w:t>
      </w:r>
      <w:r w:rsidR="005D7C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from operating room </w:t>
      </w:r>
      <w:r w:rsidR="0070214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nurses in </w:t>
      </w:r>
      <w:r w:rsidR="00050B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70214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public </w:t>
      </w:r>
      <w:r w:rsidR="00AA63A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hospitals of Iran</w:t>
      </w:r>
      <w:r w:rsidR="00E50E0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Thus, </w:t>
      </w:r>
      <w:r w:rsidR="00E336E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is recommended </w:t>
      </w:r>
      <w:r w:rsidR="00650C1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that </w:t>
      </w:r>
      <w:r w:rsidR="0096221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concept of </w:t>
      </w:r>
      <w:r w:rsidR="00041D1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patients' </w:t>
      </w:r>
      <w:r w:rsidR="00E305D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dignity </w:t>
      </w:r>
      <w:r w:rsidR="00744C0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be</w:t>
      </w:r>
      <w:r w:rsidR="00DC71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assessed </w:t>
      </w:r>
      <w:r w:rsidR="00B2549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respect to 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D97B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3133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nurses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’ opinions</w:t>
      </w:r>
      <w:r w:rsidR="0063133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employing in private </w:t>
      </w:r>
      <w:r w:rsidR="00D71F0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hospitals, </w:t>
      </w:r>
      <w:r w:rsidR="002B237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well </w:t>
      </w:r>
      <w:r w:rsidR="00B5395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the patients </w:t>
      </w:r>
      <w:r w:rsidR="00D97B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undergoing</w:t>
      </w:r>
      <w:r w:rsidR="002223F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5395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surgery in operating room</w:t>
      </w:r>
      <w:r w:rsidR="00ED6E8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532F34B1" w14:textId="77777777" w:rsidR="00ED6E80" w:rsidRPr="00725475" w:rsidRDefault="00931A09" w:rsidP="00B358E1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Conclusion</w:t>
      </w:r>
    </w:p>
    <w:p w14:paraId="55053EF8" w14:textId="14771724" w:rsidR="00051AE3" w:rsidRDefault="00CF087D" w:rsidP="00B358E1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</w:t>
      </w:r>
      <w:r w:rsidR="00ED68C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dignity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ED68C0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one of the main requirements 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 patient</w:t>
      </w:r>
      <w:r w:rsidR="00803C6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C553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</w:t>
      </w:r>
      <w:r w:rsidR="00D76C0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highly</w:t>
      </w:r>
      <w:r w:rsidR="00B421E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emphasized, </w:t>
      </w:r>
      <w:r w:rsidR="00B421E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is considered </w:t>
      </w:r>
      <w:r w:rsidR="00BD798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as one of quali</w:t>
      </w:r>
      <w:r w:rsidR="00FC353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tative indicators </w:t>
      </w:r>
      <w:r w:rsidR="005866E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assessing </w:t>
      </w:r>
      <w:r w:rsidR="00EC3B2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nurse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s’</w:t>
      </w:r>
      <w:r w:rsidR="00EC3B2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performance</w:t>
      </w:r>
      <w:r w:rsidR="002065A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during recent years</w:t>
      </w:r>
      <w:r w:rsidR="00EC3B2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4660E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F0A1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More attention should 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 </w:t>
      </w:r>
      <w:r w:rsidR="004F0A1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pa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id</w:t>
      </w:r>
      <w:r w:rsidR="004F0A1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</w:t>
      </w:r>
      <w:r w:rsidR="00741C3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operating </w:t>
      </w:r>
      <w:r w:rsidR="002347C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room </w:t>
      </w:r>
      <w:r w:rsidR="00AB168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due to</w:t>
      </w:r>
      <w:r w:rsidR="00FD720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A5D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AD64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different nature and environment</w:t>
      </w:r>
      <w:r w:rsidR="004A5D05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EA74C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operating room</w:t>
      </w:r>
      <w:r w:rsidR="00AD64A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01C8F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which requires </w:t>
      </w:r>
      <w:r w:rsidR="004B1A4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respecting</w:t>
      </w:r>
      <w:r w:rsidR="004B4B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F472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special ethical values</w:t>
      </w:r>
      <w:r w:rsidR="00325CF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including </w:t>
      </w:r>
      <w:r w:rsidR="003749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37490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difference in</w:t>
      </w:r>
      <w:r w:rsidR="004B4B2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nurse-patient relationship</w:t>
      </w:r>
      <w:r w:rsidR="00265C8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0C3C3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observation </w:t>
      </w:r>
      <w:r w:rsidR="000C3C3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="00B4758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privacy</w:t>
      </w:r>
      <w:r w:rsidR="000600F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</w:t>
      </w:r>
      <w:r w:rsidR="00883A1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318FA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human dignity in unconscious </w:t>
      </w:r>
      <w:r w:rsidR="00791E0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</w:t>
      </w:r>
      <w:r w:rsidR="00B27CE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like.</w:t>
      </w:r>
      <w:r w:rsidR="0057554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By </w:t>
      </w:r>
      <w:r w:rsidR="00B358E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considering</w:t>
      </w:r>
      <w:r w:rsidR="0057554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52A7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concepts </w:t>
      </w:r>
      <w:r w:rsidR="00273E2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accru</w:t>
      </w:r>
      <w:r w:rsidR="004A10B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from the present study </w:t>
      </w:r>
      <w:r w:rsidR="00CD595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 </w:t>
      </w:r>
      <w:r w:rsidR="00B214B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thinking</w:t>
      </w:r>
      <w:r w:rsidR="003F7E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about</w:t>
      </w:r>
      <w:r w:rsidR="00B214B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74C7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required </w:t>
      </w:r>
      <w:r w:rsidR="00D96EE7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sche</w:t>
      </w:r>
      <w:r w:rsidR="003F7E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557F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</w:t>
      </w:r>
      <w:r w:rsidR="00A2244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their implementation</w:t>
      </w:r>
      <w:r w:rsidR="005E4BB1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D51C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in clinic</w:t>
      </w:r>
      <w:r w:rsidR="00AD30D4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1D51C8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B81043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new </w:t>
      </w:r>
      <w:r w:rsidR="00897BDC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horizons </w:t>
      </w:r>
      <w:r w:rsidR="00D54E1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can</w:t>
      </w:r>
      <w:r w:rsidR="00F5580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</w:t>
      </w:r>
      <w:r w:rsidR="00D54E1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364E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provide</w:t>
      </w:r>
      <w:r w:rsidR="00F5580B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="004364E6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</w:t>
      </w:r>
      <w:r w:rsidR="00D3062D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convert the </w:t>
      </w:r>
      <w:r w:rsidR="00C465EE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innate </w:t>
      </w:r>
      <w:r w:rsidR="00B83082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values of this profession to operational </w:t>
      </w:r>
      <w:r w:rsidR="009C1E39"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values.</w:t>
      </w:r>
    </w:p>
    <w:p w14:paraId="37BF8F21" w14:textId="77777777" w:rsidR="00051AE3" w:rsidRDefault="00051AE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br w:type="page"/>
      </w:r>
    </w:p>
    <w:p w14:paraId="15D46CB9" w14:textId="77777777" w:rsidR="00F440F4" w:rsidRPr="00F440F4" w:rsidRDefault="00F440F4" w:rsidP="00F440F4">
      <w:pPr>
        <w:tabs>
          <w:tab w:val="center" w:pos="4680"/>
        </w:tabs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440F4">
        <w:rPr>
          <w:rFonts w:asciiTheme="majorBidi" w:hAnsiTheme="majorBidi" w:cstheme="majorBidi"/>
          <w:b/>
          <w:bCs/>
          <w:sz w:val="24"/>
          <w:szCs w:val="24"/>
        </w:rPr>
        <w:lastRenderedPageBreak/>
        <w:t>Acknowledgements</w:t>
      </w:r>
    </w:p>
    <w:p w14:paraId="115BA40A" w14:textId="77777777" w:rsidR="00F440F4" w:rsidRPr="00F440F4" w:rsidRDefault="00F440F4" w:rsidP="00F440F4">
      <w:pPr>
        <w:autoSpaceDE w:val="0"/>
        <w:autoSpaceDN w:val="0"/>
        <w:bidi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40F4">
        <w:rPr>
          <w:rStyle w:val="fontstyle01"/>
          <w:rFonts w:asciiTheme="majorBidi" w:hAnsiTheme="majorBidi" w:cstheme="majorBidi"/>
          <w:sz w:val="24"/>
          <w:szCs w:val="24"/>
        </w:rPr>
        <w:t xml:space="preserve">I hereby express my deep gratitude toward the respectable Deputy of Researches and Technology of GUMS, and all participants that assisted us in this research work, </w:t>
      </w:r>
      <w:r w:rsidRPr="00F440F4">
        <w:rPr>
          <w:rFonts w:asciiTheme="majorBidi" w:hAnsiTheme="majorBidi" w:cstheme="majorBidi"/>
          <w:sz w:val="24"/>
          <w:szCs w:val="24"/>
        </w:rPr>
        <w:t>without whom the study could not be possible.</w:t>
      </w:r>
    </w:p>
    <w:p w14:paraId="672DAE7D" w14:textId="77777777" w:rsidR="00447513" w:rsidRPr="00F440F4" w:rsidRDefault="00447513" w:rsidP="00F440F4">
      <w:pPr>
        <w:bidi w:val="0"/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40F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Conflict of interest: </w:t>
      </w:r>
      <w:r w:rsidRPr="00F440F4">
        <w:rPr>
          <w:rFonts w:asciiTheme="majorBidi" w:hAnsiTheme="majorBidi" w:cstheme="majorBidi"/>
          <w:color w:val="000000"/>
          <w:sz w:val="24"/>
          <w:szCs w:val="24"/>
        </w:rPr>
        <w:t>none</w:t>
      </w:r>
    </w:p>
    <w:p w14:paraId="07D29FF7" w14:textId="77777777" w:rsidR="00F440F4" w:rsidRPr="00F440F4" w:rsidRDefault="00F440F4" w:rsidP="00F440F4">
      <w:pPr>
        <w:autoSpaceDE w:val="0"/>
        <w:autoSpaceDN w:val="0"/>
        <w:bidi w:val="0"/>
        <w:adjustRightInd w:val="0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440F4">
        <w:rPr>
          <w:rFonts w:asciiTheme="majorBidi" w:hAnsiTheme="majorBidi" w:cstheme="majorBidi"/>
          <w:b/>
          <w:bCs/>
          <w:sz w:val="24"/>
          <w:szCs w:val="24"/>
        </w:rPr>
        <w:t>Funding</w:t>
      </w:r>
    </w:p>
    <w:p w14:paraId="364F7C74" w14:textId="77777777" w:rsidR="00F440F4" w:rsidRPr="00F440F4" w:rsidRDefault="00F440F4" w:rsidP="00F440F4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440F4">
        <w:rPr>
          <w:rStyle w:val="fontstyle01"/>
          <w:rFonts w:asciiTheme="majorBidi" w:hAnsiTheme="majorBidi" w:cstheme="majorBidi"/>
          <w:sz w:val="24"/>
          <w:szCs w:val="24"/>
        </w:rPr>
        <w:t>This study is related to a research design which was ratified and financial Support by</w:t>
      </w:r>
      <w:r w:rsidRPr="00F440F4">
        <w:rPr>
          <w:rFonts w:asciiTheme="majorBidi" w:hAnsiTheme="majorBidi" w:cstheme="majorBidi"/>
          <w:color w:val="000000"/>
          <w:sz w:val="24"/>
          <w:szCs w:val="24"/>
        </w:rPr>
        <w:br/>
      </w:r>
      <w:r w:rsidRPr="00F440F4">
        <w:rPr>
          <w:rStyle w:val="fontstyle01"/>
          <w:rFonts w:asciiTheme="majorBidi" w:hAnsiTheme="majorBidi" w:cstheme="majorBidi"/>
          <w:sz w:val="24"/>
          <w:szCs w:val="24"/>
        </w:rPr>
        <w:t xml:space="preserve">the research and technology deputy of the Medical Sciences University of Golestan </w:t>
      </w:r>
      <w:r w:rsidRPr="00F440F4">
        <w:rPr>
          <w:rFonts w:asciiTheme="majorBidi" w:eastAsia="TTC9AABE0CtCID" w:hAnsiTheme="majorBidi" w:cstheme="majorBidi"/>
          <w:sz w:val="24"/>
          <w:szCs w:val="24"/>
        </w:rPr>
        <w:t>(Grant No. 95.9.2208).</w:t>
      </w:r>
    </w:p>
    <w:p w14:paraId="4274BC44" w14:textId="77777777" w:rsidR="00447513" w:rsidRPr="00725475" w:rsidRDefault="00447513" w:rsidP="00447513">
      <w:pPr>
        <w:bidi w:val="0"/>
        <w:spacing w:line="48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7BF1B00" w14:textId="1DD5A665" w:rsidR="00C43F57" w:rsidRPr="00725475" w:rsidRDefault="00C43F57" w:rsidP="00C43F57">
      <w:pPr>
        <w:bidi w:val="0"/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</w:p>
    <w:p w14:paraId="02DD21E1" w14:textId="77777777" w:rsidR="00C43F57" w:rsidRPr="00725475" w:rsidRDefault="00C43F57">
      <w:pPr>
        <w:bidi w:val="0"/>
        <w:rPr>
          <w:rFonts w:asciiTheme="majorBidi" w:hAnsiTheme="majorBidi" w:cstheme="majorBidi"/>
          <w:color w:val="000000" w:themeColor="text1"/>
        </w:rPr>
      </w:pPr>
      <w:r w:rsidRPr="00725475">
        <w:rPr>
          <w:rFonts w:asciiTheme="majorBidi" w:hAnsiTheme="majorBidi" w:cstheme="majorBidi"/>
          <w:color w:val="000000" w:themeColor="text1"/>
        </w:rPr>
        <w:br w:type="page"/>
      </w:r>
    </w:p>
    <w:p w14:paraId="6609D2D4" w14:textId="77777777" w:rsidR="00051AE3" w:rsidRPr="00725475" w:rsidRDefault="00051AE3" w:rsidP="00051AE3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 xml:space="preserve">References </w:t>
      </w:r>
    </w:p>
    <w:p w14:paraId="21E9F286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fldChar w:fldCharType="begin"/>
      </w: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instrText xml:space="preserve"> ADDIN EN.REFLIST </w:instrText>
      </w: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fldChar w:fldCharType="separate"/>
      </w:r>
      <w:bookmarkStart w:id="1" w:name="_ENREF_1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1. Borhani F, Abbaszade A. The effect of dignity therapy model on sense of dignity of hemodialysis patients: a randomized clinical trial. </w:t>
      </w:r>
      <w:r w:rsidRPr="00111E9F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Bioethics J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2014;4(13):117-36.</w:t>
      </w:r>
      <w:bookmarkEnd w:id="1"/>
    </w:p>
    <w:p w14:paraId="2709BA8D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2" w:name="_ENREF_2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2. Hosseini FA, Momennasab M, Yektatalab S, Zareiyan A. Patients’ perception of dignity in Iranian general hospital settings. </w:t>
      </w:r>
      <w:r w:rsidRPr="00111E9F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Nurs Ethics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2018:0969733018772078.</w:t>
      </w:r>
      <w:bookmarkEnd w:id="2"/>
    </w:p>
    <w:p w14:paraId="3B466BB8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3" w:name="_ENREF_3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3. Whitehead J, Wheeler H. Patients’ experiences of privacy and dignity. Part 1: a literature review. </w:t>
      </w:r>
      <w:r w:rsidRPr="00111E9F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British J Nur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2008;17(6):381-5.</w:t>
      </w:r>
      <w:bookmarkEnd w:id="3"/>
    </w:p>
    <w:p w14:paraId="179F4A0A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4" w:name="_ENREF_4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4. Baillie L. Patient dignity in an acute hospital setting: a case study. </w:t>
      </w:r>
      <w:r w:rsidRPr="00111E9F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 J Nurs Studies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2009;46(1):23-37.</w:t>
      </w:r>
      <w:bookmarkEnd w:id="4"/>
    </w:p>
    <w:p w14:paraId="54E80D17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5" w:name="_ENREF_5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5. Sharifi S, Borhani F, Abbaszadeh A. Factors affecting dignity of patients with multiple sclerosis. </w:t>
      </w:r>
      <w:r w:rsidRPr="00111E9F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Scand J Caring Sci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2016;30(4):731-40.</w:t>
      </w:r>
      <w:bookmarkEnd w:id="5"/>
    </w:p>
    <w:p w14:paraId="654B12AE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6" w:name="_ENREF_6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6. Sadeghi AK. Professional ethics in the management of health leads to respect for patient's rights. </w:t>
      </w:r>
      <w:r w:rsidRPr="00111E9F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J Med Ethics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2010;14(3):14-26.</w:t>
      </w:r>
      <w:bookmarkEnd w:id="6"/>
    </w:p>
    <w:p w14:paraId="0C188990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7" w:name="_ENREF_7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7. Abelsson A, Lindwall L. What is dignity in prehospital emergency care? </w:t>
      </w:r>
      <w:r w:rsidRPr="00111E9F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Nurs Ethics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2017;24(3):268-78.</w:t>
      </w:r>
      <w:bookmarkEnd w:id="7"/>
    </w:p>
    <w:p w14:paraId="2461FF74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8" w:name="_ENREF_8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8. Borhani F, Abbaszadeh A, Moosavi S. Status of human dignity of adult patients admitted to hospitals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Tehran. </w:t>
      </w:r>
      <w:r w:rsidRPr="00794F2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J Med Ethics History Med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2014;7:1-8.</w:t>
      </w:r>
      <w:bookmarkEnd w:id="8"/>
    </w:p>
    <w:p w14:paraId="5E91CA13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9" w:name="_ENREF_9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9. Jacobs BB. Respect for human dignity: a central phenomenon to philosophically unite nursing theory and practice through consilience of knowledge. </w:t>
      </w:r>
      <w:r w:rsidRPr="00794F2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Adv Nurs Sci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2001;24(1):17-35.</w:t>
      </w:r>
      <w:bookmarkEnd w:id="9"/>
    </w:p>
    <w:p w14:paraId="1A0218F1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0" w:name="_ENREF_10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10. Farnia F, Abbaszadeh A, Borhani F. Barriers to Developing the Nurse-Patient Relationship in Operation Room: A Qualitative Content Analysis. </w:t>
      </w:r>
      <w:r w:rsidRPr="00794F2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J Qualitative Res Health Sci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2013;2(1):76-89.</w:t>
      </w:r>
      <w:bookmarkEnd w:id="10"/>
    </w:p>
    <w:p w14:paraId="5D838774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1" w:name="_ENREF_11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11. Blomberg AC, Bisholt B, Lindwall L. Responsibility for patient care in perioperative practice. </w:t>
      </w:r>
      <w:r w:rsidRPr="00794F2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Nurs Open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2018;5(3):414-21.</w:t>
      </w:r>
      <w:bookmarkEnd w:id="11"/>
    </w:p>
    <w:p w14:paraId="19F045EF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2" w:name="_ENREF_12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12. Valeberg BT, Liodden I, Grimsmo B, Lindwall L. Nurse anaesthetist students' experiences of patient dignity in perioperative practice-a hermeneutic study.</w:t>
      </w:r>
      <w:r w:rsidRPr="00794F2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Nurs Open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2018;5(1):53-61.</w:t>
      </w:r>
      <w:bookmarkEnd w:id="12"/>
    </w:p>
    <w:p w14:paraId="31B79EAB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3" w:name="_ENREF_13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13. Hsieh H-F, Shannon SE. Three approaches to qualitative content analysis. </w:t>
      </w:r>
      <w:r w:rsidRPr="00794F2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Qualitative Health Res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2005;15(9):1277-88.</w:t>
      </w:r>
      <w:bookmarkEnd w:id="13"/>
    </w:p>
    <w:p w14:paraId="6C4ECC7A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4" w:name="_ENREF_14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14. Holloway I, Galvin K. Qualitative research in nursing and healthcare: John Wiley &amp; Sons; 2016.</w:t>
      </w:r>
      <w:bookmarkEnd w:id="14"/>
    </w:p>
    <w:p w14:paraId="260753AA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5" w:name="_ENREF_15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15. Speziale HS, Streubert HJ, Carpenter DR. Qualitative research in nursing: Advancing the humanistic imperative: Lippincott Williams &amp; Wilkins; 2011.</w:t>
      </w:r>
      <w:bookmarkEnd w:id="15"/>
    </w:p>
    <w:p w14:paraId="0221779B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6" w:name="_ENREF_16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16. Manookian A, Cheraghi MA, Nasrabadi AN. Factors influencing patients’ dignity: a qualitative study. </w:t>
      </w:r>
      <w:r w:rsidRPr="00794F23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Nurs Ethics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2014;21(3):323-34.</w:t>
      </w:r>
      <w:bookmarkEnd w:id="16"/>
    </w:p>
    <w:p w14:paraId="58F6166D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7" w:name="_ENREF_17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17. Taghi S. An overview of the factors affecting the human dignity perceived by patient. Edu Ethics  Nurs. 2016;5(1):9-17.</w:t>
      </w:r>
      <w:bookmarkEnd w:id="17"/>
    </w:p>
    <w:p w14:paraId="73C73860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8" w:name="_ENREF_18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18. Randers I, Mattiasson AC. Autonomy and integrity: upholding older adult patients’ dignity. </w:t>
      </w:r>
      <w:r w:rsidRPr="0073415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J Adv Nurs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2004;45(1):63-71.</w:t>
      </w:r>
      <w:bookmarkEnd w:id="18"/>
    </w:p>
    <w:p w14:paraId="3CCAB77B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19" w:name="_ENREF_19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19. Davis Y, Perham M, Hurd AM, Jagersky R, Gorman WJ, Lynch-Carlson D, et al. Patient and family member needs during the perioperative period. </w:t>
      </w:r>
      <w:r w:rsidRPr="0073415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J Perianesthesia Nurs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2014;29(2):119-28.</w:t>
      </w:r>
      <w:bookmarkEnd w:id="19"/>
    </w:p>
    <w:p w14:paraId="47EDC638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20" w:name="_ENREF_20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20. Johnston B, Pringle J, Gaffney M, Narayanasamy M, McGuire M, Buchanan D. The dignified approach to care: a pilot study using the patient dignity question as an intervention to enhance dignity and person-centred care for people with palliative care needs in the acute hospital setting. </w:t>
      </w:r>
      <w:r w:rsidRPr="0073415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BMC Palliative Care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2015;14(1):9.</w:t>
      </w:r>
      <w:bookmarkEnd w:id="20"/>
    </w:p>
    <w:p w14:paraId="07DA38B3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21" w:name="_ENREF_21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21. Dinç L, Gastmans C. Trust in nurse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patient relationships: A literature review. </w:t>
      </w:r>
      <w:r w:rsidRPr="0073415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Nurs Ethics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2013;20(5):501-16.</w:t>
      </w:r>
      <w:bookmarkEnd w:id="21"/>
    </w:p>
    <w:p w14:paraId="59BDE326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22" w:name="_ENREF_22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22. Bagheri H, Yaghmaei F, Ashktorab T, Zayeri F. Patient dignity and its related factors in heart failure patients. </w:t>
      </w:r>
      <w:r w:rsidRPr="0073415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Nurs Ethics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2012;19(3):316-27.</w:t>
      </w:r>
      <w:bookmarkEnd w:id="22"/>
    </w:p>
    <w:p w14:paraId="64C00484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23" w:name="_ENREF_23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23. Mohammadi F, Tabatabaei Hs, Mozafari F, Gillespie M. Caregivers’ perception of women’s dignity in the delivery room: A qualitative study. </w:t>
      </w:r>
      <w:r w:rsidRPr="0073415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Nursing Ethics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2019:0969733019834975.</w:t>
      </w:r>
      <w:bookmarkEnd w:id="23"/>
    </w:p>
    <w:p w14:paraId="357A2262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24" w:name="_ENREF_24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24. Ghasemi MRB. Check the status of respect for patients' rights and territory in in Sabzevar hospitals. </w:t>
      </w:r>
      <w:r w:rsidRPr="0073415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Asrar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1998;4(2):20-9.</w:t>
      </w:r>
      <w:bookmarkEnd w:id="24"/>
    </w:p>
    <w:p w14:paraId="2985C8B1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25" w:name="_ENREF_25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25. Mohammadi A. Comparative Study of Iran's Charter of Rights in Several Selected Countries and Iran.</w:t>
      </w:r>
      <w:r w:rsidRPr="0073415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Social Security J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2003;5(14):705-24.</w:t>
      </w:r>
      <w:bookmarkEnd w:id="25"/>
    </w:p>
    <w:p w14:paraId="0C7105E5" w14:textId="77777777" w:rsidR="00051AE3" w:rsidRPr="00725475" w:rsidRDefault="00051AE3" w:rsidP="00051AE3">
      <w:pPr>
        <w:pStyle w:val="EndNoteBibliography"/>
        <w:bidi w:val="0"/>
        <w:spacing w:after="0"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26" w:name="_ENREF_26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26. Borzou SR, Anoosheh M, Mohammadi E, Kazemnejad A. Exploring perception and experience of patients from nursing care behaviors for providing comfort during hemodialysis. </w:t>
      </w:r>
      <w:r w:rsidRPr="0073415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J Qualitative Res Health Sci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2014;3(1):1-13.</w:t>
      </w:r>
      <w:bookmarkEnd w:id="26"/>
    </w:p>
    <w:p w14:paraId="66FBE2A1" w14:textId="77777777" w:rsidR="00051AE3" w:rsidRPr="00725475" w:rsidRDefault="00051AE3" w:rsidP="00051AE3">
      <w:pPr>
        <w:pStyle w:val="EndNoteBibliography"/>
        <w:bidi w:val="0"/>
        <w:spacing w:line="48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27" w:name="_ENREF_27"/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27. Noorian K, Hashemi H, Salehi Z, Rahimi Madiseh M. Comparison of operation room staffs and patients perspectives from “patient privacy” in the operating room. </w:t>
      </w:r>
      <w:r w:rsidRPr="0073415A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J Clin Nurs Midwifery</w:t>
      </w:r>
      <w:r w:rsidRPr="00725475">
        <w:rPr>
          <w:rFonts w:asciiTheme="majorBidi" w:hAnsiTheme="majorBidi" w:cstheme="majorBidi"/>
          <w:color w:val="000000" w:themeColor="text1"/>
          <w:sz w:val="24"/>
          <w:szCs w:val="24"/>
        </w:rPr>
        <w:t>. 2016;5(1).</w:t>
      </w:r>
      <w:bookmarkEnd w:id="27"/>
    </w:p>
    <w:p w14:paraId="1EC370C0" w14:textId="1E54838B" w:rsidR="00EF6F38" w:rsidRDefault="00051AE3" w:rsidP="00051AE3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254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fldChar w:fldCharType="end"/>
      </w:r>
    </w:p>
    <w:p w14:paraId="2B471F93" w14:textId="77777777" w:rsidR="00EF6F38" w:rsidRDefault="00EF6F38">
      <w:pPr>
        <w:bidi w:val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br w:type="page"/>
      </w:r>
    </w:p>
    <w:p w14:paraId="62930718" w14:textId="77777777" w:rsidR="00EF6F38" w:rsidRDefault="00EF6F38" w:rsidP="00EF6F38"/>
    <w:p w14:paraId="3D840281" w14:textId="77777777" w:rsidR="00EF6F38" w:rsidRPr="00C51ECA" w:rsidRDefault="00EF6F38" w:rsidP="00EF6F38">
      <w:pPr>
        <w:jc w:val="right"/>
        <w:rPr>
          <w:rFonts w:asciiTheme="majorBidi" w:hAnsiTheme="majorBidi" w:cstheme="majorBidi"/>
          <w:sz w:val="24"/>
          <w:szCs w:val="24"/>
        </w:rPr>
      </w:pPr>
      <w:r w:rsidRPr="00755EA1">
        <w:rPr>
          <w:rFonts w:asciiTheme="majorBidi" w:hAnsiTheme="majorBidi" w:cstheme="majorBidi"/>
          <w:b/>
          <w:bCs/>
          <w:sz w:val="24"/>
          <w:szCs w:val="24"/>
        </w:rPr>
        <w:t>Table 1.</w:t>
      </w:r>
      <w:r w:rsidRPr="00755EA1">
        <w:rPr>
          <w:rFonts w:asciiTheme="majorBidi" w:hAnsiTheme="majorBidi" w:cstheme="majorBidi"/>
          <w:sz w:val="24"/>
          <w:szCs w:val="24"/>
        </w:rPr>
        <w:t xml:space="preserve"> </w:t>
      </w:r>
      <w:r w:rsidRPr="00616297">
        <w:rPr>
          <w:rFonts w:asciiTheme="majorBidi" w:hAnsiTheme="majorBidi" w:cstheme="majorBidi"/>
          <w:sz w:val="24"/>
          <w:szCs w:val="24"/>
        </w:rPr>
        <w:t>Demographic characteristics of participants.</w:t>
      </w: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570"/>
        <w:gridCol w:w="714"/>
        <w:gridCol w:w="2000"/>
        <w:gridCol w:w="2286"/>
        <w:gridCol w:w="1999"/>
      </w:tblGrid>
      <w:tr w:rsidR="00EF6F38" w:rsidRPr="00755EA1" w14:paraId="30265078" w14:textId="77777777" w:rsidTr="00D95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0C60E017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No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714" w:type="dxa"/>
            <w:vAlign w:val="center"/>
          </w:tcPr>
          <w:p w14:paraId="7B8181EE" w14:textId="77777777" w:rsidR="00EF6F38" w:rsidRPr="00755EA1" w:rsidRDefault="00EF6F38" w:rsidP="00D95A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Age</w:t>
            </w:r>
          </w:p>
        </w:tc>
        <w:tc>
          <w:tcPr>
            <w:tcW w:w="2000" w:type="dxa"/>
            <w:vAlign w:val="center"/>
          </w:tcPr>
          <w:p w14:paraId="326294C7" w14:textId="77777777" w:rsidR="00EF6F38" w:rsidRPr="00755EA1" w:rsidRDefault="00EF6F38" w:rsidP="00D95A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Sex</w:t>
            </w:r>
          </w:p>
        </w:tc>
        <w:tc>
          <w:tcPr>
            <w:tcW w:w="2286" w:type="dxa"/>
            <w:vAlign w:val="center"/>
          </w:tcPr>
          <w:p w14:paraId="0AF25FF3" w14:textId="77777777" w:rsidR="00EF6F38" w:rsidRPr="00616297" w:rsidRDefault="00EF6F38" w:rsidP="00D95A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16297">
              <w:rPr>
                <w:rFonts w:asciiTheme="majorBidi" w:hAnsiTheme="majorBidi" w:cstheme="majorBidi"/>
                <w:sz w:val="24"/>
                <w:szCs w:val="24"/>
              </w:rPr>
              <w:t>Marriage</w:t>
            </w:r>
          </w:p>
        </w:tc>
        <w:tc>
          <w:tcPr>
            <w:tcW w:w="1999" w:type="dxa"/>
            <w:vAlign w:val="center"/>
          </w:tcPr>
          <w:p w14:paraId="0F57B5F6" w14:textId="77777777" w:rsidR="00EF6F38" w:rsidRPr="00755EA1" w:rsidRDefault="00EF6F38" w:rsidP="00D95A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horttext"/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Style w:val="shorttext"/>
                <w:rFonts w:asciiTheme="majorBidi" w:hAnsiTheme="majorBidi" w:cstheme="majorBidi"/>
                <w:sz w:val="24"/>
                <w:szCs w:val="24"/>
              </w:rPr>
              <w:t>Work experience</w:t>
            </w:r>
          </w:p>
          <w:p w14:paraId="32EC5930" w14:textId="77777777" w:rsidR="00EF6F38" w:rsidRPr="00755EA1" w:rsidRDefault="00EF6F38" w:rsidP="00D95A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Style w:val="shorttext"/>
                <w:rFonts w:asciiTheme="majorBidi" w:hAnsiTheme="majorBidi" w:cstheme="majorBidi"/>
                <w:sz w:val="24"/>
                <w:szCs w:val="24"/>
              </w:rPr>
              <w:t>(Years)</w:t>
            </w:r>
          </w:p>
        </w:tc>
      </w:tr>
      <w:tr w:rsidR="00EF6F38" w:rsidRPr="00755EA1" w14:paraId="3494BE97" w14:textId="77777777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48E9D0C1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14" w:type="dxa"/>
            <w:vAlign w:val="center"/>
          </w:tcPr>
          <w:p w14:paraId="4CFA48B1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2000" w:type="dxa"/>
            <w:vAlign w:val="center"/>
          </w:tcPr>
          <w:p w14:paraId="38C37A34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emale</w:t>
            </w:r>
          </w:p>
        </w:tc>
        <w:tc>
          <w:tcPr>
            <w:tcW w:w="2286" w:type="dxa"/>
            <w:vAlign w:val="center"/>
          </w:tcPr>
          <w:p w14:paraId="3E33F6CE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6A901579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11.5</w:t>
            </w:r>
          </w:p>
        </w:tc>
      </w:tr>
      <w:tr w:rsidR="00EF6F38" w:rsidRPr="00755EA1" w14:paraId="69469DD3" w14:textId="77777777" w:rsidTr="00D95A3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49607574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14" w:type="dxa"/>
            <w:vAlign w:val="center"/>
          </w:tcPr>
          <w:p w14:paraId="1486D1BD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2000" w:type="dxa"/>
            <w:vAlign w:val="center"/>
          </w:tcPr>
          <w:p w14:paraId="1328F709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emale</w:t>
            </w:r>
          </w:p>
        </w:tc>
        <w:tc>
          <w:tcPr>
            <w:tcW w:w="2286" w:type="dxa"/>
            <w:vAlign w:val="center"/>
          </w:tcPr>
          <w:p w14:paraId="2599D0AA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ingle</w:t>
            </w:r>
          </w:p>
        </w:tc>
        <w:tc>
          <w:tcPr>
            <w:tcW w:w="1999" w:type="dxa"/>
            <w:vAlign w:val="center"/>
          </w:tcPr>
          <w:p w14:paraId="18E6CCAC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4.5</w:t>
            </w:r>
          </w:p>
        </w:tc>
      </w:tr>
      <w:tr w:rsidR="00EF6F38" w:rsidRPr="00755EA1" w14:paraId="39E05D90" w14:textId="77777777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5521A275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14" w:type="dxa"/>
            <w:vAlign w:val="center"/>
          </w:tcPr>
          <w:p w14:paraId="0662578C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2000" w:type="dxa"/>
            <w:vAlign w:val="center"/>
          </w:tcPr>
          <w:p w14:paraId="05C53EB3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ale</w:t>
            </w:r>
          </w:p>
        </w:tc>
        <w:tc>
          <w:tcPr>
            <w:tcW w:w="2286" w:type="dxa"/>
            <w:vAlign w:val="center"/>
          </w:tcPr>
          <w:p w14:paraId="7B030C46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3EFAE2EC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</w:tr>
      <w:tr w:rsidR="00EF6F38" w:rsidRPr="00755EA1" w14:paraId="0AA5D885" w14:textId="77777777" w:rsidTr="00D95A3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6F723161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714" w:type="dxa"/>
            <w:vAlign w:val="center"/>
          </w:tcPr>
          <w:p w14:paraId="0ADD4ECD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2000" w:type="dxa"/>
            <w:vAlign w:val="center"/>
          </w:tcPr>
          <w:p w14:paraId="6724CBFD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emale</w:t>
            </w:r>
          </w:p>
        </w:tc>
        <w:tc>
          <w:tcPr>
            <w:tcW w:w="2286" w:type="dxa"/>
            <w:vAlign w:val="center"/>
          </w:tcPr>
          <w:p w14:paraId="09B287A0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2109A905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6.5</w:t>
            </w:r>
          </w:p>
        </w:tc>
      </w:tr>
      <w:tr w:rsidR="00EF6F38" w:rsidRPr="00755EA1" w14:paraId="09FD17C7" w14:textId="77777777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17702688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714" w:type="dxa"/>
            <w:vAlign w:val="center"/>
          </w:tcPr>
          <w:p w14:paraId="4482FC6F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2000" w:type="dxa"/>
            <w:vAlign w:val="center"/>
          </w:tcPr>
          <w:p w14:paraId="701AFDAC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emale</w:t>
            </w:r>
          </w:p>
        </w:tc>
        <w:tc>
          <w:tcPr>
            <w:tcW w:w="2286" w:type="dxa"/>
            <w:vAlign w:val="center"/>
          </w:tcPr>
          <w:p w14:paraId="56829709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ingle</w:t>
            </w:r>
          </w:p>
        </w:tc>
        <w:tc>
          <w:tcPr>
            <w:tcW w:w="1999" w:type="dxa"/>
            <w:vAlign w:val="center"/>
          </w:tcPr>
          <w:p w14:paraId="6AE90F4E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EF6F38" w:rsidRPr="00755EA1" w14:paraId="56304E49" w14:textId="77777777" w:rsidTr="00D95A3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4D85EB42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714" w:type="dxa"/>
            <w:vAlign w:val="center"/>
          </w:tcPr>
          <w:p w14:paraId="259F2522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2000" w:type="dxa"/>
            <w:vAlign w:val="center"/>
          </w:tcPr>
          <w:p w14:paraId="6560613E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emale</w:t>
            </w:r>
          </w:p>
        </w:tc>
        <w:tc>
          <w:tcPr>
            <w:tcW w:w="2286" w:type="dxa"/>
            <w:vAlign w:val="center"/>
          </w:tcPr>
          <w:p w14:paraId="3D7F63D6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5B25DA30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EF6F38" w:rsidRPr="00755EA1" w14:paraId="59116F68" w14:textId="77777777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1638211C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714" w:type="dxa"/>
            <w:vAlign w:val="center"/>
          </w:tcPr>
          <w:p w14:paraId="025AF9CE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2000" w:type="dxa"/>
            <w:vAlign w:val="center"/>
          </w:tcPr>
          <w:p w14:paraId="772E0403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ale</w:t>
            </w:r>
          </w:p>
        </w:tc>
        <w:tc>
          <w:tcPr>
            <w:tcW w:w="2286" w:type="dxa"/>
            <w:vAlign w:val="center"/>
          </w:tcPr>
          <w:p w14:paraId="3B5CDF6D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ingle</w:t>
            </w:r>
          </w:p>
        </w:tc>
        <w:tc>
          <w:tcPr>
            <w:tcW w:w="1999" w:type="dxa"/>
            <w:vAlign w:val="center"/>
          </w:tcPr>
          <w:p w14:paraId="74F43E92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EF6F38" w:rsidRPr="00755EA1" w14:paraId="75744E22" w14:textId="77777777" w:rsidTr="00D95A3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0CEBD91A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714" w:type="dxa"/>
            <w:vAlign w:val="center"/>
          </w:tcPr>
          <w:p w14:paraId="4EF478A3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2000" w:type="dxa"/>
            <w:vAlign w:val="center"/>
          </w:tcPr>
          <w:p w14:paraId="13C4D5EA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ale</w:t>
            </w:r>
          </w:p>
        </w:tc>
        <w:tc>
          <w:tcPr>
            <w:tcW w:w="2286" w:type="dxa"/>
            <w:vAlign w:val="center"/>
          </w:tcPr>
          <w:p w14:paraId="014F3D8A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57F88E34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11.5</w:t>
            </w:r>
          </w:p>
        </w:tc>
      </w:tr>
      <w:tr w:rsidR="00EF6F38" w:rsidRPr="00755EA1" w14:paraId="7369C7EF" w14:textId="77777777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09E67394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714" w:type="dxa"/>
            <w:vAlign w:val="center"/>
          </w:tcPr>
          <w:p w14:paraId="68ECA6BE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2000" w:type="dxa"/>
            <w:vAlign w:val="center"/>
          </w:tcPr>
          <w:p w14:paraId="59C5A6C8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ale</w:t>
            </w:r>
          </w:p>
        </w:tc>
        <w:tc>
          <w:tcPr>
            <w:tcW w:w="2286" w:type="dxa"/>
            <w:vAlign w:val="center"/>
          </w:tcPr>
          <w:p w14:paraId="0E9C25BE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1760B0C2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EF6F38" w:rsidRPr="00755EA1" w14:paraId="3D75E0E2" w14:textId="77777777" w:rsidTr="00D95A3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3C280446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714" w:type="dxa"/>
            <w:vAlign w:val="center"/>
          </w:tcPr>
          <w:p w14:paraId="6638D35C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2000" w:type="dxa"/>
            <w:vAlign w:val="center"/>
          </w:tcPr>
          <w:p w14:paraId="2D1159C6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emale</w:t>
            </w:r>
          </w:p>
        </w:tc>
        <w:tc>
          <w:tcPr>
            <w:tcW w:w="2286" w:type="dxa"/>
            <w:vAlign w:val="center"/>
          </w:tcPr>
          <w:p w14:paraId="0DADC33F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5E27F1D8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EF6F38" w:rsidRPr="00755EA1" w14:paraId="43CF0614" w14:textId="77777777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6E4109C7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714" w:type="dxa"/>
            <w:vAlign w:val="center"/>
          </w:tcPr>
          <w:p w14:paraId="502102AA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2000" w:type="dxa"/>
            <w:vAlign w:val="center"/>
          </w:tcPr>
          <w:p w14:paraId="1D7018D7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ale</w:t>
            </w:r>
          </w:p>
        </w:tc>
        <w:tc>
          <w:tcPr>
            <w:tcW w:w="2286" w:type="dxa"/>
            <w:vAlign w:val="center"/>
          </w:tcPr>
          <w:p w14:paraId="7075A4DA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6C423A9A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5.5</w:t>
            </w:r>
          </w:p>
        </w:tc>
      </w:tr>
      <w:tr w:rsidR="00EF6F38" w:rsidRPr="00755EA1" w14:paraId="3C184329" w14:textId="77777777" w:rsidTr="00D95A3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782908E6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714" w:type="dxa"/>
            <w:vAlign w:val="center"/>
          </w:tcPr>
          <w:p w14:paraId="59476560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2000" w:type="dxa"/>
            <w:vAlign w:val="center"/>
          </w:tcPr>
          <w:p w14:paraId="2308FD9A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emale</w:t>
            </w:r>
          </w:p>
        </w:tc>
        <w:tc>
          <w:tcPr>
            <w:tcW w:w="2286" w:type="dxa"/>
            <w:vAlign w:val="center"/>
          </w:tcPr>
          <w:p w14:paraId="2AF5BBBD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302FFD61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EF6F38" w:rsidRPr="00755EA1" w14:paraId="07C163D2" w14:textId="77777777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09D55C55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714" w:type="dxa"/>
            <w:vAlign w:val="center"/>
          </w:tcPr>
          <w:p w14:paraId="5943D396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2000" w:type="dxa"/>
            <w:vAlign w:val="center"/>
          </w:tcPr>
          <w:p w14:paraId="1A190FDD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ale</w:t>
            </w:r>
          </w:p>
        </w:tc>
        <w:tc>
          <w:tcPr>
            <w:tcW w:w="2286" w:type="dxa"/>
            <w:vAlign w:val="center"/>
          </w:tcPr>
          <w:p w14:paraId="4E825A1D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79C7F9A7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</w:tr>
      <w:tr w:rsidR="00EF6F38" w:rsidRPr="00755EA1" w14:paraId="6CFFE541" w14:textId="77777777" w:rsidTr="00D95A3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211F3559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714" w:type="dxa"/>
            <w:vAlign w:val="center"/>
          </w:tcPr>
          <w:p w14:paraId="454E6ACD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2000" w:type="dxa"/>
            <w:vAlign w:val="center"/>
          </w:tcPr>
          <w:p w14:paraId="6C6421A6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emale</w:t>
            </w:r>
          </w:p>
        </w:tc>
        <w:tc>
          <w:tcPr>
            <w:tcW w:w="2286" w:type="dxa"/>
            <w:vAlign w:val="center"/>
          </w:tcPr>
          <w:p w14:paraId="586BBBB7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380D303A" w14:textId="77777777" w:rsidR="00EF6F38" w:rsidRPr="00755EA1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EF6F38" w:rsidRPr="00755EA1" w14:paraId="67F3A399" w14:textId="77777777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300AD3B1" w14:textId="77777777" w:rsidR="00EF6F38" w:rsidRPr="00755EA1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714" w:type="dxa"/>
            <w:vAlign w:val="center"/>
          </w:tcPr>
          <w:p w14:paraId="2A68087D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  <w:tc>
          <w:tcPr>
            <w:tcW w:w="2000" w:type="dxa"/>
            <w:vAlign w:val="center"/>
          </w:tcPr>
          <w:p w14:paraId="741A7F6B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emale</w:t>
            </w:r>
          </w:p>
        </w:tc>
        <w:tc>
          <w:tcPr>
            <w:tcW w:w="2286" w:type="dxa"/>
            <w:vAlign w:val="center"/>
          </w:tcPr>
          <w:p w14:paraId="37972E2C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arried</w:t>
            </w:r>
          </w:p>
        </w:tc>
        <w:tc>
          <w:tcPr>
            <w:tcW w:w="1999" w:type="dxa"/>
            <w:vAlign w:val="center"/>
          </w:tcPr>
          <w:p w14:paraId="3DD32307" w14:textId="77777777" w:rsidR="00EF6F38" w:rsidRPr="00755EA1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5EA1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</w:tr>
    </w:tbl>
    <w:p w14:paraId="08D81F8B" w14:textId="77777777" w:rsidR="00EF6F38" w:rsidRDefault="00EF6F38" w:rsidP="00EF6F38"/>
    <w:p w14:paraId="663ECDBE" w14:textId="77777777" w:rsidR="00EF6F38" w:rsidRDefault="00EF6F38" w:rsidP="00EF6F38"/>
    <w:p w14:paraId="1267DF59" w14:textId="77777777" w:rsidR="00EF6F38" w:rsidRDefault="00EF6F38" w:rsidP="00EF6F38"/>
    <w:p w14:paraId="35F00D55" w14:textId="77777777" w:rsidR="00EF6F38" w:rsidRDefault="00EF6F38" w:rsidP="00EF6F38"/>
    <w:p w14:paraId="553C51F7" w14:textId="77777777" w:rsidR="00EF6F38" w:rsidRDefault="00EF6F38" w:rsidP="00EF6F38"/>
    <w:p w14:paraId="062153A4" w14:textId="77777777" w:rsidR="00EF6F38" w:rsidRDefault="00EF6F38" w:rsidP="00EF6F38"/>
    <w:p w14:paraId="47926510" w14:textId="77777777" w:rsidR="00EF6F38" w:rsidRDefault="00EF6F38" w:rsidP="00EF6F38"/>
    <w:p w14:paraId="563BF047" w14:textId="77777777" w:rsidR="00EF6F38" w:rsidRDefault="00EF6F38" w:rsidP="00EF6F38"/>
    <w:p w14:paraId="547DA8FC" w14:textId="77777777" w:rsidR="00EF6F38" w:rsidRDefault="00EF6F38" w:rsidP="00EF6F38"/>
    <w:p w14:paraId="73C8B98A" w14:textId="77777777" w:rsidR="00EF6F38" w:rsidRDefault="00EF6F38" w:rsidP="00EF6F38"/>
    <w:p w14:paraId="7682D5D8" w14:textId="77777777" w:rsidR="00EF6F38" w:rsidRDefault="00EF6F38" w:rsidP="00EF6F38"/>
    <w:p w14:paraId="1452C345" w14:textId="77777777" w:rsidR="00EF6F38" w:rsidRDefault="00EF6F38" w:rsidP="00EF6F38"/>
    <w:p w14:paraId="4619F506" w14:textId="77777777" w:rsidR="00EF6F38" w:rsidRDefault="00EF6F38" w:rsidP="00EF6F38">
      <w:pPr>
        <w:rPr>
          <w:rFonts w:asciiTheme="majorBidi" w:hAnsiTheme="majorBidi" w:cstheme="majorBidi"/>
          <w:sz w:val="24"/>
          <w:szCs w:val="24"/>
        </w:rPr>
      </w:pPr>
    </w:p>
    <w:p w14:paraId="6CD9C18A" w14:textId="77777777" w:rsidR="00EF6F38" w:rsidRPr="00755EA1" w:rsidRDefault="00EF6F38" w:rsidP="00EF6F38">
      <w:pPr>
        <w:rPr>
          <w:rFonts w:asciiTheme="majorBidi" w:hAnsiTheme="majorBidi" w:cstheme="majorBidi"/>
          <w:sz w:val="24"/>
          <w:szCs w:val="24"/>
        </w:rPr>
      </w:pPr>
    </w:p>
    <w:p w14:paraId="78E2CD94" w14:textId="77777777" w:rsidR="00EF6F38" w:rsidRPr="00755EA1" w:rsidRDefault="00EF6F38" w:rsidP="00EF6F3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FF5B01C" w14:textId="77777777" w:rsidR="00EF6F38" w:rsidRPr="00755EA1" w:rsidRDefault="00EF6F38" w:rsidP="00EF6F38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755EA1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Table 2. </w:t>
      </w:r>
      <w:r w:rsidRPr="00755EA1">
        <w:rPr>
          <w:rFonts w:asciiTheme="majorBidi" w:hAnsiTheme="majorBidi" w:cstheme="majorBidi"/>
          <w:sz w:val="24"/>
          <w:szCs w:val="24"/>
        </w:rPr>
        <w:t>The extracted categories of "Patient privacy in the operating room"</w:t>
      </w:r>
    </w:p>
    <w:tbl>
      <w:tblPr>
        <w:tblStyle w:val="PlainTable2"/>
        <w:tblW w:w="9351" w:type="dxa"/>
        <w:tblLook w:val="04A0" w:firstRow="1" w:lastRow="0" w:firstColumn="1" w:lastColumn="0" w:noHBand="0" w:noVBand="1"/>
      </w:tblPr>
      <w:tblGrid>
        <w:gridCol w:w="2162"/>
        <w:gridCol w:w="2653"/>
        <w:gridCol w:w="4536"/>
      </w:tblGrid>
      <w:tr w:rsidR="00EF6F38" w:rsidRPr="00BF13E0" w14:paraId="65025A63" w14:textId="77777777" w:rsidTr="00D95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F71FA0F" w14:textId="77777777" w:rsidR="00EF6F38" w:rsidRPr="00BF13E0" w:rsidRDefault="00EF6F38" w:rsidP="00D95A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F13E0">
              <w:rPr>
                <w:rFonts w:asciiTheme="majorBidi" w:hAnsiTheme="majorBidi" w:cstheme="majorBidi"/>
                <w:sz w:val="24"/>
                <w:szCs w:val="24"/>
              </w:rPr>
              <w:t>Theme</w:t>
            </w:r>
          </w:p>
        </w:tc>
        <w:tc>
          <w:tcPr>
            <w:tcW w:w="2653" w:type="dxa"/>
          </w:tcPr>
          <w:p w14:paraId="52931420" w14:textId="77777777" w:rsidR="00EF6F38" w:rsidRPr="00BF13E0" w:rsidRDefault="00EF6F38" w:rsidP="00D95A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F13E0">
              <w:rPr>
                <w:rFonts w:asciiTheme="majorBidi" w:hAnsiTheme="majorBidi" w:cstheme="majorBidi"/>
                <w:sz w:val="24"/>
                <w:szCs w:val="24"/>
              </w:rPr>
              <w:t>Sub-theme</w:t>
            </w:r>
          </w:p>
        </w:tc>
        <w:tc>
          <w:tcPr>
            <w:tcW w:w="4536" w:type="dxa"/>
          </w:tcPr>
          <w:p w14:paraId="6F77E112" w14:textId="77777777" w:rsidR="00EF6F38" w:rsidRPr="00BF13E0" w:rsidRDefault="00EF6F38" w:rsidP="00D95A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F13E0">
              <w:rPr>
                <w:rFonts w:asciiTheme="majorBidi" w:hAnsiTheme="majorBidi" w:cstheme="majorBidi"/>
                <w:sz w:val="24"/>
                <w:szCs w:val="24"/>
              </w:rPr>
              <w:t xml:space="preserve">Sub-subtheme </w:t>
            </w:r>
          </w:p>
        </w:tc>
      </w:tr>
      <w:tr w:rsidR="00EF6F38" w:rsidRPr="00BF13E0" w14:paraId="549CE061" w14:textId="77777777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14:paraId="265262B4" w14:textId="77777777" w:rsidR="00EF6F38" w:rsidRPr="00BF13E0" w:rsidRDefault="00EF6F38" w:rsidP="00D95A3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A16BF5" w14:textId="77777777" w:rsidR="00EF6F38" w:rsidRPr="00BF13E0" w:rsidRDefault="00EF6F38" w:rsidP="00D95A3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8B7644D" w14:textId="77777777" w:rsidR="00EF6F38" w:rsidRPr="00BF13E0" w:rsidRDefault="00EF6F38" w:rsidP="00D95A3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E8FD70E" w14:textId="77777777" w:rsidR="00EF6F38" w:rsidRPr="00BF13E0" w:rsidRDefault="00EF6F38" w:rsidP="00D95A3F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BF13E0">
              <w:rPr>
                <w:rFonts w:asciiTheme="majorBidi" w:hAnsiTheme="majorBidi" w:cstheme="majorBidi"/>
                <w:sz w:val="24"/>
                <w:szCs w:val="24"/>
              </w:rPr>
              <w:t>Ethical care in operating room</w:t>
            </w:r>
          </w:p>
        </w:tc>
        <w:tc>
          <w:tcPr>
            <w:tcW w:w="2653" w:type="dxa"/>
            <w:vMerge w:val="restart"/>
          </w:tcPr>
          <w:p w14:paraId="4F3A224E" w14:textId="77777777" w:rsidR="00EF6F38" w:rsidRPr="00BF13E0" w:rsidRDefault="00EF6F38" w:rsidP="00D95A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13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Respecting patient autonomy</w:t>
            </w:r>
          </w:p>
          <w:p w14:paraId="0442EB99" w14:textId="77777777" w:rsidR="00EF6F38" w:rsidRPr="00BF13E0" w:rsidRDefault="00EF6F38" w:rsidP="00D95A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54F738" w14:textId="77777777" w:rsidR="00EF6F38" w:rsidRPr="00BF13E0" w:rsidRDefault="00EF6F38" w:rsidP="00EF6F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F13E0">
              <w:rPr>
                <w:rFonts w:asciiTheme="majorBidi" w:hAnsiTheme="majorBidi" w:cstheme="majorBidi"/>
                <w:sz w:val="24"/>
                <w:szCs w:val="24"/>
              </w:rPr>
              <w:t>Respectful behavior</w:t>
            </w:r>
          </w:p>
        </w:tc>
      </w:tr>
      <w:tr w:rsidR="00EF6F38" w:rsidRPr="00BF13E0" w14:paraId="70272FEE" w14:textId="77777777" w:rsidTr="00D95A3F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14:paraId="2158DC8E" w14:textId="77777777" w:rsidR="00EF6F38" w:rsidRPr="00BF13E0" w:rsidRDefault="00EF6F38" w:rsidP="00D95A3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  <w:vMerge/>
          </w:tcPr>
          <w:p w14:paraId="6911FBF7" w14:textId="77777777" w:rsidR="00EF6F38" w:rsidRPr="00BF13E0" w:rsidRDefault="00EF6F38" w:rsidP="00D95A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1FC1E66" w14:textId="77777777" w:rsidR="00EF6F38" w:rsidRPr="00BF13E0" w:rsidRDefault="00EF6F38" w:rsidP="00EF6F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F13E0">
              <w:rPr>
                <w:rStyle w:val="shorttext"/>
                <w:rFonts w:asciiTheme="majorBidi" w:hAnsiTheme="majorBidi" w:cstheme="majorBidi"/>
                <w:sz w:val="24"/>
                <w:szCs w:val="24"/>
              </w:rPr>
              <w:t>Gaining patient confidence</w:t>
            </w:r>
          </w:p>
        </w:tc>
      </w:tr>
      <w:tr w:rsidR="00EF6F38" w:rsidRPr="00BF13E0" w14:paraId="57836DCB" w14:textId="77777777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14:paraId="2A66A77C" w14:textId="77777777" w:rsidR="00EF6F38" w:rsidRPr="00BF13E0" w:rsidRDefault="00EF6F38" w:rsidP="00D95A3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  <w:vMerge/>
          </w:tcPr>
          <w:p w14:paraId="3F341AC9" w14:textId="77777777" w:rsidR="00EF6F38" w:rsidRPr="00BF13E0" w:rsidRDefault="00EF6F38" w:rsidP="00D95A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F46996" w14:textId="77777777" w:rsidR="00EF6F38" w:rsidRPr="00BF13E0" w:rsidRDefault="00EF6F38" w:rsidP="00EF6F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F13E0">
              <w:rPr>
                <w:rStyle w:val="shorttext"/>
                <w:rFonts w:asciiTheme="majorBidi" w:hAnsiTheme="majorBidi" w:cstheme="majorBidi"/>
                <w:sz w:val="24"/>
                <w:szCs w:val="24"/>
              </w:rPr>
              <w:t>Right to choose the patient</w:t>
            </w:r>
          </w:p>
        </w:tc>
      </w:tr>
      <w:tr w:rsidR="00EF6F38" w:rsidRPr="00BF13E0" w14:paraId="48DA016B" w14:textId="77777777" w:rsidTr="00D95A3F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14:paraId="6817D777" w14:textId="77777777" w:rsidR="00EF6F38" w:rsidRPr="00BF13E0" w:rsidRDefault="00EF6F38" w:rsidP="00D95A3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  <w:vMerge/>
          </w:tcPr>
          <w:p w14:paraId="75B1DE72" w14:textId="77777777" w:rsidR="00EF6F38" w:rsidRPr="00BF13E0" w:rsidRDefault="00EF6F38" w:rsidP="00D95A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FC309" w14:textId="77777777" w:rsidR="00EF6F38" w:rsidRPr="00BF13E0" w:rsidRDefault="00EF6F38" w:rsidP="00EF6F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F13E0">
              <w:rPr>
                <w:rFonts w:asciiTheme="majorBidi" w:hAnsiTheme="majorBidi" w:cstheme="majorBidi"/>
                <w:sz w:val="24"/>
                <w:szCs w:val="24"/>
              </w:rPr>
              <w:t>Secrets of the patient</w:t>
            </w:r>
          </w:p>
        </w:tc>
      </w:tr>
      <w:tr w:rsidR="00EF6F38" w:rsidRPr="00BF13E0" w14:paraId="40D4F6B4" w14:textId="77777777" w:rsidTr="00D95A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36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14:paraId="6E7534D8" w14:textId="77777777" w:rsidR="00EF6F38" w:rsidRPr="00BF13E0" w:rsidRDefault="00EF6F38" w:rsidP="00D95A3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  <w:vMerge/>
          </w:tcPr>
          <w:p w14:paraId="21792D8B" w14:textId="77777777" w:rsidR="00EF6F38" w:rsidRPr="00BF13E0" w:rsidRDefault="00EF6F38" w:rsidP="00D95A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F6F38" w:rsidRPr="00BF13E0" w14:paraId="5DBCE264" w14:textId="77777777" w:rsidTr="00D95A3F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14:paraId="45091CA0" w14:textId="77777777" w:rsidR="00EF6F38" w:rsidRPr="00BF13E0" w:rsidRDefault="00EF6F38" w:rsidP="00D95A3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  <w:vMerge w:val="restart"/>
          </w:tcPr>
          <w:p w14:paraId="099BF9AC" w14:textId="77777777" w:rsidR="00EF6F38" w:rsidRPr="00BF13E0" w:rsidRDefault="00EF6F38" w:rsidP="00D95A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13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Preserving the individual identity of patient</w:t>
            </w:r>
          </w:p>
          <w:p w14:paraId="3FC60344" w14:textId="77777777" w:rsidR="00EF6F38" w:rsidRPr="00BF13E0" w:rsidRDefault="00EF6F38" w:rsidP="00D95A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7821FE" w14:textId="77777777" w:rsidR="00EF6F38" w:rsidRPr="00BF13E0" w:rsidRDefault="00EF6F38" w:rsidP="00EF6F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F13E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fa-IR"/>
              </w:rPr>
              <w:t>Privacy</w:t>
            </w:r>
          </w:p>
        </w:tc>
      </w:tr>
      <w:tr w:rsidR="00EF6F38" w:rsidRPr="00BF13E0" w14:paraId="3114A821" w14:textId="77777777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14:paraId="3245FD5B" w14:textId="77777777" w:rsidR="00EF6F38" w:rsidRPr="00BF13E0" w:rsidRDefault="00EF6F38" w:rsidP="00D95A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  <w:vMerge/>
          </w:tcPr>
          <w:p w14:paraId="42155C88" w14:textId="77777777" w:rsidR="00EF6F38" w:rsidRPr="00BF13E0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BAA64" w14:textId="77777777" w:rsidR="00EF6F38" w:rsidRPr="00BF13E0" w:rsidRDefault="00EF6F38" w:rsidP="00EF6F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Observing the </w:t>
            </w:r>
            <w:r w:rsidRPr="006E7F16">
              <w:rPr>
                <w:rFonts w:asciiTheme="majorBidi" w:hAnsiTheme="majorBidi" w:cstheme="majorBidi"/>
                <w:sz w:val="24"/>
                <w:szCs w:val="24"/>
              </w:rPr>
              <w:t>individual identity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patients</w:t>
            </w:r>
          </w:p>
        </w:tc>
      </w:tr>
      <w:tr w:rsidR="00EF6F38" w:rsidRPr="00BF13E0" w14:paraId="106587A2" w14:textId="77777777" w:rsidTr="00D95A3F">
        <w:trPr>
          <w:gridAfter w:val="1"/>
          <w:wAfter w:w="4536" w:type="dxa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14:paraId="0082BFC0" w14:textId="77777777" w:rsidR="00EF6F38" w:rsidRPr="00BF13E0" w:rsidRDefault="00EF6F38" w:rsidP="00D95A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  <w:vMerge/>
          </w:tcPr>
          <w:p w14:paraId="3302E059" w14:textId="77777777" w:rsidR="00EF6F38" w:rsidRPr="00BF13E0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F6F38" w:rsidRPr="00BF13E0" w14:paraId="0C4C3390" w14:textId="77777777" w:rsidTr="00D95A3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536" w:type="dxa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14:paraId="221113E7" w14:textId="77777777" w:rsidR="00EF6F38" w:rsidRPr="00BF13E0" w:rsidRDefault="00EF6F38" w:rsidP="00D95A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  <w:vMerge/>
          </w:tcPr>
          <w:p w14:paraId="0435500A" w14:textId="77777777" w:rsidR="00EF6F38" w:rsidRPr="00BF13E0" w:rsidRDefault="00EF6F38" w:rsidP="00D95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EF6F38" w:rsidRPr="00BF13E0" w14:paraId="5BD16909" w14:textId="77777777" w:rsidTr="00D95A3F">
        <w:trPr>
          <w:gridAfter w:val="1"/>
          <w:wAfter w:w="4536" w:type="dxa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14:paraId="6262E5AD" w14:textId="77777777" w:rsidR="00EF6F38" w:rsidRPr="00BF13E0" w:rsidRDefault="00EF6F38" w:rsidP="00D95A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53" w:type="dxa"/>
            <w:vMerge/>
          </w:tcPr>
          <w:p w14:paraId="0712158D" w14:textId="77777777" w:rsidR="00EF6F38" w:rsidRPr="00BF13E0" w:rsidRDefault="00EF6F38" w:rsidP="00D95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0BB75B8F" w14:textId="77777777" w:rsidR="00EF6F38" w:rsidRDefault="00EF6F38" w:rsidP="00EF6F38"/>
    <w:p w14:paraId="7C3F2AA9" w14:textId="77777777" w:rsidR="00B358E1" w:rsidRPr="00725475" w:rsidRDefault="00B358E1" w:rsidP="00051AE3">
      <w:pPr>
        <w:bidi w:val="0"/>
        <w:spacing w:line="48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sectPr w:rsidR="00B358E1" w:rsidRPr="00725475" w:rsidSect="00A40AFB">
      <w:footerReference w:type="default" r:id="rId1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F7505" w14:textId="77777777" w:rsidR="005D3818" w:rsidRDefault="005D3818" w:rsidP="00EE3B1C">
      <w:pPr>
        <w:spacing w:after="0" w:line="240" w:lineRule="auto"/>
      </w:pPr>
      <w:r>
        <w:separator/>
      </w:r>
    </w:p>
  </w:endnote>
  <w:endnote w:type="continuationSeparator" w:id="0">
    <w:p w14:paraId="12E7FC9B" w14:textId="77777777" w:rsidR="005D3818" w:rsidRDefault="005D3818" w:rsidP="00EE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Time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1"/>
    <w:family w:val="roman"/>
    <w:notTrueType/>
    <w:pitch w:val="variable"/>
  </w:font>
  <w:font w:name="TTC9AABE0CtCI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8865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B245E" w14:textId="20D1AC5C" w:rsidR="00D95A3F" w:rsidRDefault="00D95A3F" w:rsidP="009D3F6C">
        <w:pPr>
          <w:pStyle w:val="Footer"/>
          <w:bidi w:val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1AE97A" w14:textId="77777777" w:rsidR="00D95A3F" w:rsidRDefault="00D95A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6E049" w14:textId="77777777" w:rsidR="005D3818" w:rsidRDefault="005D3818" w:rsidP="00EE3B1C">
      <w:pPr>
        <w:spacing w:after="0" w:line="240" w:lineRule="auto"/>
      </w:pPr>
      <w:r>
        <w:separator/>
      </w:r>
    </w:p>
  </w:footnote>
  <w:footnote w:type="continuationSeparator" w:id="0">
    <w:p w14:paraId="7058181F" w14:textId="77777777" w:rsidR="005D3818" w:rsidRDefault="005D3818" w:rsidP="00EE3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11603"/>
    <w:multiLevelType w:val="hybridMultilevel"/>
    <w:tmpl w:val="F020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 Copy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0s0sva9eq9zve2ev5t6vpasd5r9ravfzwe5a&quot;&gt;My EndNote Library&lt;record-ids&gt;&lt;item&gt;1&lt;/item&gt;&lt;item&gt;2&lt;/item&gt;&lt;item&gt;3&lt;/item&gt;&lt;item&gt;4&lt;/item&gt;&lt;item&gt;5&lt;/item&gt;&lt;item&gt;6&lt;/item&gt;&lt;item&gt;7&lt;/item&gt;&lt;item&gt;9&lt;/item&gt;&lt;item&gt;10&lt;/item&gt;&lt;item&gt;12&lt;/item&gt;&lt;item&gt;13&lt;/item&gt;&lt;item&gt;14&lt;/item&gt;&lt;item&gt;15&lt;/item&gt;&lt;item&gt;16&lt;/item&gt;&lt;item&gt;17&lt;/item&gt;&lt;item&gt;18&lt;/item&gt;&lt;item&gt;20&lt;/item&gt;&lt;item&gt;21&lt;/item&gt;&lt;item&gt;22&lt;/item&gt;&lt;item&gt;23&lt;/item&gt;&lt;/record-ids&gt;&lt;/item&gt;&lt;/Libraries&gt;"/>
  </w:docVars>
  <w:rsids>
    <w:rsidRoot w:val="00D449A2"/>
    <w:rsid w:val="000019CD"/>
    <w:rsid w:val="00001BBD"/>
    <w:rsid w:val="00001D5C"/>
    <w:rsid w:val="000028A7"/>
    <w:rsid w:val="000028EC"/>
    <w:rsid w:val="00003458"/>
    <w:rsid w:val="00003925"/>
    <w:rsid w:val="000041C6"/>
    <w:rsid w:val="000050A2"/>
    <w:rsid w:val="00005928"/>
    <w:rsid w:val="00005E87"/>
    <w:rsid w:val="000068F3"/>
    <w:rsid w:val="000068FA"/>
    <w:rsid w:val="00006ACA"/>
    <w:rsid w:val="00006EB1"/>
    <w:rsid w:val="00006FA3"/>
    <w:rsid w:val="000104FE"/>
    <w:rsid w:val="00010A6E"/>
    <w:rsid w:val="00010FA0"/>
    <w:rsid w:val="0001222D"/>
    <w:rsid w:val="000125E7"/>
    <w:rsid w:val="0001263C"/>
    <w:rsid w:val="00013CE4"/>
    <w:rsid w:val="00014285"/>
    <w:rsid w:val="00015507"/>
    <w:rsid w:val="000157B8"/>
    <w:rsid w:val="00015801"/>
    <w:rsid w:val="000158CD"/>
    <w:rsid w:val="000161A5"/>
    <w:rsid w:val="00016D2F"/>
    <w:rsid w:val="00017584"/>
    <w:rsid w:val="00017FD5"/>
    <w:rsid w:val="00020C6D"/>
    <w:rsid w:val="0002132D"/>
    <w:rsid w:val="00021415"/>
    <w:rsid w:val="000216D1"/>
    <w:rsid w:val="00021DEE"/>
    <w:rsid w:val="00022005"/>
    <w:rsid w:val="00022336"/>
    <w:rsid w:val="000228BA"/>
    <w:rsid w:val="000230E7"/>
    <w:rsid w:val="00023288"/>
    <w:rsid w:val="00023755"/>
    <w:rsid w:val="00023780"/>
    <w:rsid w:val="000239C2"/>
    <w:rsid w:val="000240E4"/>
    <w:rsid w:val="0002457B"/>
    <w:rsid w:val="000253A6"/>
    <w:rsid w:val="00027304"/>
    <w:rsid w:val="00027C73"/>
    <w:rsid w:val="00030081"/>
    <w:rsid w:val="0003016E"/>
    <w:rsid w:val="00030249"/>
    <w:rsid w:val="000306C4"/>
    <w:rsid w:val="00030716"/>
    <w:rsid w:val="00030A0B"/>
    <w:rsid w:val="00030D70"/>
    <w:rsid w:val="00030E1A"/>
    <w:rsid w:val="000310A5"/>
    <w:rsid w:val="00031C05"/>
    <w:rsid w:val="00032375"/>
    <w:rsid w:val="00032E36"/>
    <w:rsid w:val="0003320B"/>
    <w:rsid w:val="000339D6"/>
    <w:rsid w:val="00033EDE"/>
    <w:rsid w:val="00034329"/>
    <w:rsid w:val="00034513"/>
    <w:rsid w:val="000349BA"/>
    <w:rsid w:val="0003536E"/>
    <w:rsid w:val="000354C4"/>
    <w:rsid w:val="00035BFE"/>
    <w:rsid w:val="00035D78"/>
    <w:rsid w:val="00035F92"/>
    <w:rsid w:val="0003603B"/>
    <w:rsid w:val="0003670E"/>
    <w:rsid w:val="00037D4F"/>
    <w:rsid w:val="00040073"/>
    <w:rsid w:val="000404F7"/>
    <w:rsid w:val="00041019"/>
    <w:rsid w:val="00041CC6"/>
    <w:rsid w:val="00041D13"/>
    <w:rsid w:val="00041E3F"/>
    <w:rsid w:val="00042681"/>
    <w:rsid w:val="000427D5"/>
    <w:rsid w:val="00043170"/>
    <w:rsid w:val="00043C88"/>
    <w:rsid w:val="00044972"/>
    <w:rsid w:val="00044B36"/>
    <w:rsid w:val="00045AC8"/>
    <w:rsid w:val="000468A7"/>
    <w:rsid w:val="00047BA6"/>
    <w:rsid w:val="00047CAD"/>
    <w:rsid w:val="00047DE7"/>
    <w:rsid w:val="00050AAD"/>
    <w:rsid w:val="00050BCC"/>
    <w:rsid w:val="00050DC0"/>
    <w:rsid w:val="00051AE3"/>
    <w:rsid w:val="00052C3F"/>
    <w:rsid w:val="0005374F"/>
    <w:rsid w:val="000546B7"/>
    <w:rsid w:val="0005473C"/>
    <w:rsid w:val="00055004"/>
    <w:rsid w:val="000555A6"/>
    <w:rsid w:val="000558A3"/>
    <w:rsid w:val="00055FA8"/>
    <w:rsid w:val="00056952"/>
    <w:rsid w:val="000569CB"/>
    <w:rsid w:val="00056AE9"/>
    <w:rsid w:val="00056C86"/>
    <w:rsid w:val="00057313"/>
    <w:rsid w:val="000573A8"/>
    <w:rsid w:val="000574BE"/>
    <w:rsid w:val="0005764A"/>
    <w:rsid w:val="000600F6"/>
    <w:rsid w:val="00060A09"/>
    <w:rsid w:val="00060C17"/>
    <w:rsid w:val="00061028"/>
    <w:rsid w:val="000629B5"/>
    <w:rsid w:val="00062BD2"/>
    <w:rsid w:val="000632EA"/>
    <w:rsid w:val="000637E7"/>
    <w:rsid w:val="00063C3C"/>
    <w:rsid w:val="000640BF"/>
    <w:rsid w:val="0006424A"/>
    <w:rsid w:val="000647EF"/>
    <w:rsid w:val="00064DEC"/>
    <w:rsid w:val="00067B1E"/>
    <w:rsid w:val="000705C7"/>
    <w:rsid w:val="000709B8"/>
    <w:rsid w:val="000709E7"/>
    <w:rsid w:val="00071478"/>
    <w:rsid w:val="00072144"/>
    <w:rsid w:val="00072E07"/>
    <w:rsid w:val="000739C4"/>
    <w:rsid w:val="0007445C"/>
    <w:rsid w:val="00075E09"/>
    <w:rsid w:val="00076F68"/>
    <w:rsid w:val="000772D1"/>
    <w:rsid w:val="000775C7"/>
    <w:rsid w:val="0007797F"/>
    <w:rsid w:val="00077A4B"/>
    <w:rsid w:val="00077FEB"/>
    <w:rsid w:val="0008024D"/>
    <w:rsid w:val="00080433"/>
    <w:rsid w:val="00080E6B"/>
    <w:rsid w:val="0008121C"/>
    <w:rsid w:val="00081E78"/>
    <w:rsid w:val="00082806"/>
    <w:rsid w:val="00082C23"/>
    <w:rsid w:val="0008321D"/>
    <w:rsid w:val="00083250"/>
    <w:rsid w:val="00083666"/>
    <w:rsid w:val="00083EB0"/>
    <w:rsid w:val="00084582"/>
    <w:rsid w:val="000845D9"/>
    <w:rsid w:val="0008527D"/>
    <w:rsid w:val="00085E55"/>
    <w:rsid w:val="0008608F"/>
    <w:rsid w:val="000861A4"/>
    <w:rsid w:val="00086289"/>
    <w:rsid w:val="000867B9"/>
    <w:rsid w:val="00086891"/>
    <w:rsid w:val="000872EF"/>
    <w:rsid w:val="000873D1"/>
    <w:rsid w:val="000876CE"/>
    <w:rsid w:val="0008775E"/>
    <w:rsid w:val="000878D4"/>
    <w:rsid w:val="00090A9E"/>
    <w:rsid w:val="00090DCC"/>
    <w:rsid w:val="00090DCE"/>
    <w:rsid w:val="00090DDF"/>
    <w:rsid w:val="00091BE1"/>
    <w:rsid w:val="000925F9"/>
    <w:rsid w:val="000930D1"/>
    <w:rsid w:val="000941BC"/>
    <w:rsid w:val="0009492C"/>
    <w:rsid w:val="00095DE1"/>
    <w:rsid w:val="00096B13"/>
    <w:rsid w:val="000974EB"/>
    <w:rsid w:val="00097ABA"/>
    <w:rsid w:val="000A0C58"/>
    <w:rsid w:val="000A13B9"/>
    <w:rsid w:val="000A168C"/>
    <w:rsid w:val="000A17C0"/>
    <w:rsid w:val="000A32F2"/>
    <w:rsid w:val="000A3886"/>
    <w:rsid w:val="000A536B"/>
    <w:rsid w:val="000A598A"/>
    <w:rsid w:val="000A5E12"/>
    <w:rsid w:val="000A6326"/>
    <w:rsid w:val="000A6381"/>
    <w:rsid w:val="000A7B10"/>
    <w:rsid w:val="000B0493"/>
    <w:rsid w:val="000B0703"/>
    <w:rsid w:val="000B0A2A"/>
    <w:rsid w:val="000B1C15"/>
    <w:rsid w:val="000B20E1"/>
    <w:rsid w:val="000B23C4"/>
    <w:rsid w:val="000B29B0"/>
    <w:rsid w:val="000B2B7E"/>
    <w:rsid w:val="000B38CA"/>
    <w:rsid w:val="000B5CBD"/>
    <w:rsid w:val="000B66D4"/>
    <w:rsid w:val="000B69D1"/>
    <w:rsid w:val="000B6D6D"/>
    <w:rsid w:val="000B721A"/>
    <w:rsid w:val="000B7725"/>
    <w:rsid w:val="000B796A"/>
    <w:rsid w:val="000B7B9D"/>
    <w:rsid w:val="000C0361"/>
    <w:rsid w:val="000C0B3C"/>
    <w:rsid w:val="000C0BE1"/>
    <w:rsid w:val="000C2524"/>
    <w:rsid w:val="000C2778"/>
    <w:rsid w:val="000C38F1"/>
    <w:rsid w:val="000C3977"/>
    <w:rsid w:val="000C3C37"/>
    <w:rsid w:val="000C46A5"/>
    <w:rsid w:val="000C4E3C"/>
    <w:rsid w:val="000C6BF7"/>
    <w:rsid w:val="000C72A2"/>
    <w:rsid w:val="000C74D7"/>
    <w:rsid w:val="000C7D43"/>
    <w:rsid w:val="000C7FC1"/>
    <w:rsid w:val="000D1077"/>
    <w:rsid w:val="000D158E"/>
    <w:rsid w:val="000D160E"/>
    <w:rsid w:val="000D1DD7"/>
    <w:rsid w:val="000D1E91"/>
    <w:rsid w:val="000D213C"/>
    <w:rsid w:val="000D2A9B"/>
    <w:rsid w:val="000D32B9"/>
    <w:rsid w:val="000D362D"/>
    <w:rsid w:val="000D36D9"/>
    <w:rsid w:val="000D3C04"/>
    <w:rsid w:val="000D4489"/>
    <w:rsid w:val="000D535F"/>
    <w:rsid w:val="000D74CB"/>
    <w:rsid w:val="000D7663"/>
    <w:rsid w:val="000D7C57"/>
    <w:rsid w:val="000D7DA0"/>
    <w:rsid w:val="000E090C"/>
    <w:rsid w:val="000E12B2"/>
    <w:rsid w:val="000E2071"/>
    <w:rsid w:val="000E239B"/>
    <w:rsid w:val="000E241F"/>
    <w:rsid w:val="000E276E"/>
    <w:rsid w:val="000E3662"/>
    <w:rsid w:val="000E367D"/>
    <w:rsid w:val="000E51C1"/>
    <w:rsid w:val="000E5709"/>
    <w:rsid w:val="000E6CBC"/>
    <w:rsid w:val="000E6E00"/>
    <w:rsid w:val="000E76E7"/>
    <w:rsid w:val="000F0671"/>
    <w:rsid w:val="000F1159"/>
    <w:rsid w:val="000F17B6"/>
    <w:rsid w:val="000F2560"/>
    <w:rsid w:val="000F27C4"/>
    <w:rsid w:val="000F2811"/>
    <w:rsid w:val="000F2986"/>
    <w:rsid w:val="000F2C72"/>
    <w:rsid w:val="000F2D20"/>
    <w:rsid w:val="000F3A66"/>
    <w:rsid w:val="000F40AD"/>
    <w:rsid w:val="000F4138"/>
    <w:rsid w:val="000F4567"/>
    <w:rsid w:val="000F5B74"/>
    <w:rsid w:val="000F5EA6"/>
    <w:rsid w:val="000F618D"/>
    <w:rsid w:val="000F65C7"/>
    <w:rsid w:val="000F6793"/>
    <w:rsid w:val="000F6975"/>
    <w:rsid w:val="000F71D8"/>
    <w:rsid w:val="000F7D4B"/>
    <w:rsid w:val="001000FF"/>
    <w:rsid w:val="001002AD"/>
    <w:rsid w:val="00100682"/>
    <w:rsid w:val="00100AE5"/>
    <w:rsid w:val="00100B77"/>
    <w:rsid w:val="001014B9"/>
    <w:rsid w:val="0010158F"/>
    <w:rsid w:val="00101616"/>
    <w:rsid w:val="00101B20"/>
    <w:rsid w:val="00102887"/>
    <w:rsid w:val="00102E6C"/>
    <w:rsid w:val="00103366"/>
    <w:rsid w:val="0010367C"/>
    <w:rsid w:val="001048FE"/>
    <w:rsid w:val="00105913"/>
    <w:rsid w:val="00105E18"/>
    <w:rsid w:val="0010627D"/>
    <w:rsid w:val="00106F4E"/>
    <w:rsid w:val="00107514"/>
    <w:rsid w:val="001101D4"/>
    <w:rsid w:val="0011051A"/>
    <w:rsid w:val="001115FF"/>
    <w:rsid w:val="00111BB3"/>
    <w:rsid w:val="00111BB4"/>
    <w:rsid w:val="00111C4A"/>
    <w:rsid w:val="00111D73"/>
    <w:rsid w:val="00111E9F"/>
    <w:rsid w:val="001120E4"/>
    <w:rsid w:val="0011246C"/>
    <w:rsid w:val="001148D2"/>
    <w:rsid w:val="0011547C"/>
    <w:rsid w:val="00115540"/>
    <w:rsid w:val="001156B6"/>
    <w:rsid w:val="00115EF3"/>
    <w:rsid w:val="001168DD"/>
    <w:rsid w:val="00117C95"/>
    <w:rsid w:val="001209CB"/>
    <w:rsid w:val="00120A40"/>
    <w:rsid w:val="00120B06"/>
    <w:rsid w:val="00121C4A"/>
    <w:rsid w:val="001221D8"/>
    <w:rsid w:val="0012252F"/>
    <w:rsid w:val="00125280"/>
    <w:rsid w:val="00125379"/>
    <w:rsid w:val="0012556B"/>
    <w:rsid w:val="00125AF1"/>
    <w:rsid w:val="00125ECC"/>
    <w:rsid w:val="00125F1B"/>
    <w:rsid w:val="00126063"/>
    <w:rsid w:val="001271CC"/>
    <w:rsid w:val="00127396"/>
    <w:rsid w:val="00127A61"/>
    <w:rsid w:val="00130159"/>
    <w:rsid w:val="00130863"/>
    <w:rsid w:val="00130DE4"/>
    <w:rsid w:val="00131541"/>
    <w:rsid w:val="0013246F"/>
    <w:rsid w:val="001330D6"/>
    <w:rsid w:val="00133E2D"/>
    <w:rsid w:val="00135CBC"/>
    <w:rsid w:val="00136C16"/>
    <w:rsid w:val="0013732A"/>
    <w:rsid w:val="00137FAF"/>
    <w:rsid w:val="00140090"/>
    <w:rsid w:val="0014019B"/>
    <w:rsid w:val="0014072A"/>
    <w:rsid w:val="001415F7"/>
    <w:rsid w:val="00143471"/>
    <w:rsid w:val="00144F05"/>
    <w:rsid w:val="001460E9"/>
    <w:rsid w:val="001464DE"/>
    <w:rsid w:val="0014687E"/>
    <w:rsid w:val="00147BC7"/>
    <w:rsid w:val="00150152"/>
    <w:rsid w:val="00150ED3"/>
    <w:rsid w:val="00151BFA"/>
    <w:rsid w:val="00151DCB"/>
    <w:rsid w:val="0015237E"/>
    <w:rsid w:val="00152613"/>
    <w:rsid w:val="00152621"/>
    <w:rsid w:val="00152A74"/>
    <w:rsid w:val="00152BDE"/>
    <w:rsid w:val="00152EBC"/>
    <w:rsid w:val="0015319A"/>
    <w:rsid w:val="00154DAD"/>
    <w:rsid w:val="00154E94"/>
    <w:rsid w:val="001553DB"/>
    <w:rsid w:val="00155AA7"/>
    <w:rsid w:val="001564FD"/>
    <w:rsid w:val="00156BF3"/>
    <w:rsid w:val="0015733A"/>
    <w:rsid w:val="0015744D"/>
    <w:rsid w:val="0015780E"/>
    <w:rsid w:val="00157EC3"/>
    <w:rsid w:val="001603C4"/>
    <w:rsid w:val="00161CE9"/>
    <w:rsid w:val="00161DC3"/>
    <w:rsid w:val="00161FE4"/>
    <w:rsid w:val="00162D69"/>
    <w:rsid w:val="00162E95"/>
    <w:rsid w:val="00162F96"/>
    <w:rsid w:val="001633D5"/>
    <w:rsid w:val="00163A82"/>
    <w:rsid w:val="00163F5B"/>
    <w:rsid w:val="001640F3"/>
    <w:rsid w:val="0016410F"/>
    <w:rsid w:val="00164525"/>
    <w:rsid w:val="00164908"/>
    <w:rsid w:val="0016505F"/>
    <w:rsid w:val="00165DBB"/>
    <w:rsid w:val="00166CD0"/>
    <w:rsid w:val="0016712E"/>
    <w:rsid w:val="0016753D"/>
    <w:rsid w:val="00171C78"/>
    <w:rsid w:val="001724A8"/>
    <w:rsid w:val="00172614"/>
    <w:rsid w:val="001735E9"/>
    <w:rsid w:val="001736D7"/>
    <w:rsid w:val="00173888"/>
    <w:rsid w:val="00173EB1"/>
    <w:rsid w:val="00174C7C"/>
    <w:rsid w:val="00176022"/>
    <w:rsid w:val="00176299"/>
    <w:rsid w:val="001764CB"/>
    <w:rsid w:val="00180617"/>
    <w:rsid w:val="0018065D"/>
    <w:rsid w:val="00180783"/>
    <w:rsid w:val="0018082D"/>
    <w:rsid w:val="001808DC"/>
    <w:rsid w:val="001813BF"/>
    <w:rsid w:val="0018149B"/>
    <w:rsid w:val="001818C1"/>
    <w:rsid w:val="001820A1"/>
    <w:rsid w:val="00182443"/>
    <w:rsid w:val="00183C46"/>
    <w:rsid w:val="00184971"/>
    <w:rsid w:val="00185BA6"/>
    <w:rsid w:val="001901BB"/>
    <w:rsid w:val="001901F9"/>
    <w:rsid w:val="0019034E"/>
    <w:rsid w:val="00190B25"/>
    <w:rsid w:val="00190D01"/>
    <w:rsid w:val="00190F81"/>
    <w:rsid w:val="00191618"/>
    <w:rsid w:val="00192DC5"/>
    <w:rsid w:val="00192E67"/>
    <w:rsid w:val="0019451F"/>
    <w:rsid w:val="00194F39"/>
    <w:rsid w:val="00195D67"/>
    <w:rsid w:val="00195EEF"/>
    <w:rsid w:val="001963C5"/>
    <w:rsid w:val="00196915"/>
    <w:rsid w:val="00197088"/>
    <w:rsid w:val="001A037E"/>
    <w:rsid w:val="001A09FF"/>
    <w:rsid w:val="001A0E4E"/>
    <w:rsid w:val="001A11B1"/>
    <w:rsid w:val="001A1490"/>
    <w:rsid w:val="001A15FB"/>
    <w:rsid w:val="001A1B61"/>
    <w:rsid w:val="001A1F9F"/>
    <w:rsid w:val="001A3C5F"/>
    <w:rsid w:val="001A4703"/>
    <w:rsid w:val="001A482C"/>
    <w:rsid w:val="001A4B00"/>
    <w:rsid w:val="001A4B62"/>
    <w:rsid w:val="001A5342"/>
    <w:rsid w:val="001A53B3"/>
    <w:rsid w:val="001A5673"/>
    <w:rsid w:val="001A57B3"/>
    <w:rsid w:val="001A5C02"/>
    <w:rsid w:val="001A6D06"/>
    <w:rsid w:val="001A7DE0"/>
    <w:rsid w:val="001B0C31"/>
    <w:rsid w:val="001B0D81"/>
    <w:rsid w:val="001B148E"/>
    <w:rsid w:val="001B19F2"/>
    <w:rsid w:val="001B239F"/>
    <w:rsid w:val="001B2E10"/>
    <w:rsid w:val="001B3007"/>
    <w:rsid w:val="001B3566"/>
    <w:rsid w:val="001B3886"/>
    <w:rsid w:val="001B3B15"/>
    <w:rsid w:val="001B421F"/>
    <w:rsid w:val="001B58CA"/>
    <w:rsid w:val="001B5CBB"/>
    <w:rsid w:val="001B60EE"/>
    <w:rsid w:val="001B69CC"/>
    <w:rsid w:val="001B7A7C"/>
    <w:rsid w:val="001B7B5B"/>
    <w:rsid w:val="001C1276"/>
    <w:rsid w:val="001C15BB"/>
    <w:rsid w:val="001C1D23"/>
    <w:rsid w:val="001C272A"/>
    <w:rsid w:val="001C3A97"/>
    <w:rsid w:val="001C3E31"/>
    <w:rsid w:val="001C6395"/>
    <w:rsid w:val="001C6C72"/>
    <w:rsid w:val="001C709C"/>
    <w:rsid w:val="001C74BC"/>
    <w:rsid w:val="001D118B"/>
    <w:rsid w:val="001D153F"/>
    <w:rsid w:val="001D29F1"/>
    <w:rsid w:val="001D3E6B"/>
    <w:rsid w:val="001D4242"/>
    <w:rsid w:val="001D4354"/>
    <w:rsid w:val="001D4D18"/>
    <w:rsid w:val="001D51C8"/>
    <w:rsid w:val="001D5680"/>
    <w:rsid w:val="001D5AE9"/>
    <w:rsid w:val="001D5DE0"/>
    <w:rsid w:val="001D64E8"/>
    <w:rsid w:val="001D78E8"/>
    <w:rsid w:val="001D7A32"/>
    <w:rsid w:val="001E033F"/>
    <w:rsid w:val="001E0777"/>
    <w:rsid w:val="001E095F"/>
    <w:rsid w:val="001E0C74"/>
    <w:rsid w:val="001E123E"/>
    <w:rsid w:val="001E1974"/>
    <w:rsid w:val="001E2343"/>
    <w:rsid w:val="001E27A7"/>
    <w:rsid w:val="001E33B0"/>
    <w:rsid w:val="001E4C0D"/>
    <w:rsid w:val="001E63A1"/>
    <w:rsid w:val="001E6ED8"/>
    <w:rsid w:val="001E76DE"/>
    <w:rsid w:val="001F0B76"/>
    <w:rsid w:val="001F0DEF"/>
    <w:rsid w:val="001F2F0C"/>
    <w:rsid w:val="001F31AC"/>
    <w:rsid w:val="001F37E4"/>
    <w:rsid w:val="001F77B0"/>
    <w:rsid w:val="00200224"/>
    <w:rsid w:val="00200434"/>
    <w:rsid w:val="0020092E"/>
    <w:rsid w:val="002018C9"/>
    <w:rsid w:val="00201E67"/>
    <w:rsid w:val="00201EF3"/>
    <w:rsid w:val="002023E1"/>
    <w:rsid w:val="0020343C"/>
    <w:rsid w:val="00203E8D"/>
    <w:rsid w:val="00204545"/>
    <w:rsid w:val="00206231"/>
    <w:rsid w:val="0020658B"/>
    <w:rsid w:val="002065A8"/>
    <w:rsid w:val="00206E19"/>
    <w:rsid w:val="00207F09"/>
    <w:rsid w:val="0021021A"/>
    <w:rsid w:val="00210356"/>
    <w:rsid w:val="00211049"/>
    <w:rsid w:val="00211586"/>
    <w:rsid w:val="00211910"/>
    <w:rsid w:val="0021191C"/>
    <w:rsid w:val="00211E1B"/>
    <w:rsid w:val="00212486"/>
    <w:rsid w:val="00212B31"/>
    <w:rsid w:val="00212F81"/>
    <w:rsid w:val="00213EC1"/>
    <w:rsid w:val="00213F9C"/>
    <w:rsid w:val="002144F6"/>
    <w:rsid w:val="00214CD1"/>
    <w:rsid w:val="00215901"/>
    <w:rsid w:val="002159BA"/>
    <w:rsid w:val="002160CC"/>
    <w:rsid w:val="00216531"/>
    <w:rsid w:val="00216840"/>
    <w:rsid w:val="00216CF1"/>
    <w:rsid w:val="0021746A"/>
    <w:rsid w:val="002203EB"/>
    <w:rsid w:val="0022058D"/>
    <w:rsid w:val="002209C3"/>
    <w:rsid w:val="002223F5"/>
    <w:rsid w:val="00222C4F"/>
    <w:rsid w:val="002236A9"/>
    <w:rsid w:val="002246EF"/>
    <w:rsid w:val="00225AD6"/>
    <w:rsid w:val="00225B9F"/>
    <w:rsid w:val="00225ED9"/>
    <w:rsid w:val="00226496"/>
    <w:rsid w:val="00227C54"/>
    <w:rsid w:val="00230122"/>
    <w:rsid w:val="00230680"/>
    <w:rsid w:val="00231AEE"/>
    <w:rsid w:val="00232559"/>
    <w:rsid w:val="00232DDF"/>
    <w:rsid w:val="002339CD"/>
    <w:rsid w:val="00234753"/>
    <w:rsid w:val="002347CC"/>
    <w:rsid w:val="00234972"/>
    <w:rsid w:val="00234BE6"/>
    <w:rsid w:val="00234FF5"/>
    <w:rsid w:val="00235B67"/>
    <w:rsid w:val="00235FCD"/>
    <w:rsid w:val="00237479"/>
    <w:rsid w:val="00237774"/>
    <w:rsid w:val="002378DF"/>
    <w:rsid w:val="00237C3E"/>
    <w:rsid w:val="00237F39"/>
    <w:rsid w:val="002403F0"/>
    <w:rsid w:val="0024040B"/>
    <w:rsid w:val="00241745"/>
    <w:rsid w:val="00241780"/>
    <w:rsid w:val="00241A13"/>
    <w:rsid w:val="00241FD6"/>
    <w:rsid w:val="00242CFF"/>
    <w:rsid w:val="00242E8D"/>
    <w:rsid w:val="0024323F"/>
    <w:rsid w:val="00244BD0"/>
    <w:rsid w:val="00245631"/>
    <w:rsid w:val="00245C63"/>
    <w:rsid w:val="00245E19"/>
    <w:rsid w:val="002461C0"/>
    <w:rsid w:val="002469E6"/>
    <w:rsid w:val="00246B15"/>
    <w:rsid w:val="00247392"/>
    <w:rsid w:val="002473F3"/>
    <w:rsid w:val="002474F8"/>
    <w:rsid w:val="002476A2"/>
    <w:rsid w:val="00250348"/>
    <w:rsid w:val="00250DB5"/>
    <w:rsid w:val="00250E26"/>
    <w:rsid w:val="00251653"/>
    <w:rsid w:val="00252024"/>
    <w:rsid w:val="002523BF"/>
    <w:rsid w:val="00252BAE"/>
    <w:rsid w:val="00254C95"/>
    <w:rsid w:val="002552A6"/>
    <w:rsid w:val="00255355"/>
    <w:rsid w:val="002600A2"/>
    <w:rsid w:val="00260EAE"/>
    <w:rsid w:val="00261A87"/>
    <w:rsid w:val="00261CAA"/>
    <w:rsid w:val="002621C5"/>
    <w:rsid w:val="002629FA"/>
    <w:rsid w:val="00262E95"/>
    <w:rsid w:val="00263190"/>
    <w:rsid w:val="002635BF"/>
    <w:rsid w:val="00263FEF"/>
    <w:rsid w:val="00264A9B"/>
    <w:rsid w:val="00265C81"/>
    <w:rsid w:val="0026673D"/>
    <w:rsid w:val="00266829"/>
    <w:rsid w:val="00266985"/>
    <w:rsid w:val="00266C38"/>
    <w:rsid w:val="00266D6C"/>
    <w:rsid w:val="00267098"/>
    <w:rsid w:val="002672C0"/>
    <w:rsid w:val="002679E7"/>
    <w:rsid w:val="00267D1A"/>
    <w:rsid w:val="00267F65"/>
    <w:rsid w:val="0027013D"/>
    <w:rsid w:val="0027024A"/>
    <w:rsid w:val="002705AD"/>
    <w:rsid w:val="0027093E"/>
    <w:rsid w:val="002712F1"/>
    <w:rsid w:val="002715B6"/>
    <w:rsid w:val="002726D3"/>
    <w:rsid w:val="00272AC4"/>
    <w:rsid w:val="00272C1E"/>
    <w:rsid w:val="00273AE1"/>
    <w:rsid w:val="00273BD7"/>
    <w:rsid w:val="00273E27"/>
    <w:rsid w:val="00274A43"/>
    <w:rsid w:val="002751A3"/>
    <w:rsid w:val="00275E2F"/>
    <w:rsid w:val="0027619F"/>
    <w:rsid w:val="002762F5"/>
    <w:rsid w:val="00276968"/>
    <w:rsid w:val="002769D3"/>
    <w:rsid w:val="00276FE0"/>
    <w:rsid w:val="0027761F"/>
    <w:rsid w:val="00281FBA"/>
    <w:rsid w:val="002823C6"/>
    <w:rsid w:val="00282D1B"/>
    <w:rsid w:val="00283055"/>
    <w:rsid w:val="00283A2E"/>
    <w:rsid w:val="00283BBB"/>
    <w:rsid w:val="00284705"/>
    <w:rsid w:val="002851F6"/>
    <w:rsid w:val="00285F59"/>
    <w:rsid w:val="002864CD"/>
    <w:rsid w:val="00286960"/>
    <w:rsid w:val="002876E9"/>
    <w:rsid w:val="002877E0"/>
    <w:rsid w:val="002908CF"/>
    <w:rsid w:val="002908DD"/>
    <w:rsid w:val="00291D1B"/>
    <w:rsid w:val="002924FD"/>
    <w:rsid w:val="0029282F"/>
    <w:rsid w:val="00292FA7"/>
    <w:rsid w:val="00293BD4"/>
    <w:rsid w:val="00294434"/>
    <w:rsid w:val="00294627"/>
    <w:rsid w:val="002957C8"/>
    <w:rsid w:val="00295FFF"/>
    <w:rsid w:val="0029679E"/>
    <w:rsid w:val="00296A36"/>
    <w:rsid w:val="00297371"/>
    <w:rsid w:val="00297EE4"/>
    <w:rsid w:val="002A1579"/>
    <w:rsid w:val="002A1CCB"/>
    <w:rsid w:val="002A1F6A"/>
    <w:rsid w:val="002A1F8A"/>
    <w:rsid w:val="002A2CEC"/>
    <w:rsid w:val="002A2E08"/>
    <w:rsid w:val="002A3A2D"/>
    <w:rsid w:val="002A413F"/>
    <w:rsid w:val="002A44D3"/>
    <w:rsid w:val="002A4632"/>
    <w:rsid w:val="002A48CA"/>
    <w:rsid w:val="002A5638"/>
    <w:rsid w:val="002A57B0"/>
    <w:rsid w:val="002A6CAE"/>
    <w:rsid w:val="002A7397"/>
    <w:rsid w:val="002A7534"/>
    <w:rsid w:val="002A7C3D"/>
    <w:rsid w:val="002B03D6"/>
    <w:rsid w:val="002B0E29"/>
    <w:rsid w:val="002B0FF5"/>
    <w:rsid w:val="002B15D1"/>
    <w:rsid w:val="002B1620"/>
    <w:rsid w:val="002B237F"/>
    <w:rsid w:val="002B2BDB"/>
    <w:rsid w:val="002B3B0F"/>
    <w:rsid w:val="002B44EF"/>
    <w:rsid w:val="002B4A48"/>
    <w:rsid w:val="002B4CC6"/>
    <w:rsid w:val="002B502D"/>
    <w:rsid w:val="002B553B"/>
    <w:rsid w:val="002B5850"/>
    <w:rsid w:val="002B69EA"/>
    <w:rsid w:val="002B703D"/>
    <w:rsid w:val="002B7A96"/>
    <w:rsid w:val="002B7BF3"/>
    <w:rsid w:val="002B7E37"/>
    <w:rsid w:val="002B7F9D"/>
    <w:rsid w:val="002B7FCC"/>
    <w:rsid w:val="002C044A"/>
    <w:rsid w:val="002C088D"/>
    <w:rsid w:val="002C188E"/>
    <w:rsid w:val="002C1DFB"/>
    <w:rsid w:val="002C286E"/>
    <w:rsid w:val="002C35E9"/>
    <w:rsid w:val="002C362A"/>
    <w:rsid w:val="002C3D26"/>
    <w:rsid w:val="002C4004"/>
    <w:rsid w:val="002C40E9"/>
    <w:rsid w:val="002C4861"/>
    <w:rsid w:val="002C48DC"/>
    <w:rsid w:val="002C4EBF"/>
    <w:rsid w:val="002C5795"/>
    <w:rsid w:val="002C5C73"/>
    <w:rsid w:val="002C624D"/>
    <w:rsid w:val="002C740F"/>
    <w:rsid w:val="002C76E3"/>
    <w:rsid w:val="002C798C"/>
    <w:rsid w:val="002D0483"/>
    <w:rsid w:val="002D0DC0"/>
    <w:rsid w:val="002D18B6"/>
    <w:rsid w:val="002D1DAE"/>
    <w:rsid w:val="002D261C"/>
    <w:rsid w:val="002D2C9E"/>
    <w:rsid w:val="002D2D43"/>
    <w:rsid w:val="002D2D78"/>
    <w:rsid w:val="002D3090"/>
    <w:rsid w:val="002D3240"/>
    <w:rsid w:val="002D3532"/>
    <w:rsid w:val="002D37D6"/>
    <w:rsid w:val="002D52A8"/>
    <w:rsid w:val="002D54C2"/>
    <w:rsid w:val="002D5533"/>
    <w:rsid w:val="002D558A"/>
    <w:rsid w:val="002D5A65"/>
    <w:rsid w:val="002D5F66"/>
    <w:rsid w:val="002D6976"/>
    <w:rsid w:val="002D6AED"/>
    <w:rsid w:val="002D778D"/>
    <w:rsid w:val="002E03F6"/>
    <w:rsid w:val="002E0C80"/>
    <w:rsid w:val="002E0CCD"/>
    <w:rsid w:val="002E0D00"/>
    <w:rsid w:val="002E0FEF"/>
    <w:rsid w:val="002E1241"/>
    <w:rsid w:val="002E1425"/>
    <w:rsid w:val="002E1913"/>
    <w:rsid w:val="002E22B9"/>
    <w:rsid w:val="002E2699"/>
    <w:rsid w:val="002E26E5"/>
    <w:rsid w:val="002E27A6"/>
    <w:rsid w:val="002E2A78"/>
    <w:rsid w:val="002E2B80"/>
    <w:rsid w:val="002E3448"/>
    <w:rsid w:val="002E370F"/>
    <w:rsid w:val="002E3A68"/>
    <w:rsid w:val="002E4013"/>
    <w:rsid w:val="002E6317"/>
    <w:rsid w:val="002E654E"/>
    <w:rsid w:val="002E72BB"/>
    <w:rsid w:val="002F0312"/>
    <w:rsid w:val="002F0531"/>
    <w:rsid w:val="002F0C88"/>
    <w:rsid w:val="002F0DB4"/>
    <w:rsid w:val="002F1E33"/>
    <w:rsid w:val="002F1ECC"/>
    <w:rsid w:val="002F1F86"/>
    <w:rsid w:val="002F2DEA"/>
    <w:rsid w:val="002F30EF"/>
    <w:rsid w:val="002F33FC"/>
    <w:rsid w:val="002F3A9D"/>
    <w:rsid w:val="002F3EE5"/>
    <w:rsid w:val="002F4088"/>
    <w:rsid w:val="002F40FE"/>
    <w:rsid w:val="002F4A1A"/>
    <w:rsid w:val="002F4D71"/>
    <w:rsid w:val="002F50AE"/>
    <w:rsid w:val="002F52A2"/>
    <w:rsid w:val="002F5A78"/>
    <w:rsid w:val="002F65C7"/>
    <w:rsid w:val="002F703E"/>
    <w:rsid w:val="00301081"/>
    <w:rsid w:val="00301A1C"/>
    <w:rsid w:val="00302245"/>
    <w:rsid w:val="00302FDB"/>
    <w:rsid w:val="00304416"/>
    <w:rsid w:val="003070F8"/>
    <w:rsid w:val="0030750A"/>
    <w:rsid w:val="00310BE6"/>
    <w:rsid w:val="00310D16"/>
    <w:rsid w:val="003112DA"/>
    <w:rsid w:val="00312AA3"/>
    <w:rsid w:val="0031339F"/>
    <w:rsid w:val="00313A10"/>
    <w:rsid w:val="00314888"/>
    <w:rsid w:val="003164FB"/>
    <w:rsid w:val="00316660"/>
    <w:rsid w:val="00317723"/>
    <w:rsid w:val="00317A84"/>
    <w:rsid w:val="003202CE"/>
    <w:rsid w:val="003204C1"/>
    <w:rsid w:val="0032077D"/>
    <w:rsid w:val="00320CE0"/>
    <w:rsid w:val="00320F63"/>
    <w:rsid w:val="003214E9"/>
    <w:rsid w:val="00321759"/>
    <w:rsid w:val="00321CA8"/>
    <w:rsid w:val="00322782"/>
    <w:rsid w:val="00322B96"/>
    <w:rsid w:val="00322D37"/>
    <w:rsid w:val="003235C0"/>
    <w:rsid w:val="003236FE"/>
    <w:rsid w:val="00323D34"/>
    <w:rsid w:val="003246EE"/>
    <w:rsid w:val="003249D5"/>
    <w:rsid w:val="00324FB9"/>
    <w:rsid w:val="00325590"/>
    <w:rsid w:val="0032581F"/>
    <w:rsid w:val="003259F7"/>
    <w:rsid w:val="00325CF4"/>
    <w:rsid w:val="00327389"/>
    <w:rsid w:val="00327E63"/>
    <w:rsid w:val="00330947"/>
    <w:rsid w:val="00330DAC"/>
    <w:rsid w:val="003316E6"/>
    <w:rsid w:val="003319FF"/>
    <w:rsid w:val="0033245E"/>
    <w:rsid w:val="00332AEE"/>
    <w:rsid w:val="00332D56"/>
    <w:rsid w:val="00333088"/>
    <w:rsid w:val="003334D4"/>
    <w:rsid w:val="00333840"/>
    <w:rsid w:val="003339BD"/>
    <w:rsid w:val="00334B6C"/>
    <w:rsid w:val="0033546A"/>
    <w:rsid w:val="0033572A"/>
    <w:rsid w:val="003358C8"/>
    <w:rsid w:val="00335BBA"/>
    <w:rsid w:val="0033623A"/>
    <w:rsid w:val="0033624A"/>
    <w:rsid w:val="0033656D"/>
    <w:rsid w:val="00336C59"/>
    <w:rsid w:val="00337997"/>
    <w:rsid w:val="00337DF2"/>
    <w:rsid w:val="00337EF8"/>
    <w:rsid w:val="00340297"/>
    <w:rsid w:val="003407A3"/>
    <w:rsid w:val="00341027"/>
    <w:rsid w:val="003414C2"/>
    <w:rsid w:val="00343179"/>
    <w:rsid w:val="00343785"/>
    <w:rsid w:val="00344115"/>
    <w:rsid w:val="00345252"/>
    <w:rsid w:val="00345612"/>
    <w:rsid w:val="00345896"/>
    <w:rsid w:val="00345D8F"/>
    <w:rsid w:val="00345E24"/>
    <w:rsid w:val="00346C61"/>
    <w:rsid w:val="00346D26"/>
    <w:rsid w:val="00347FE9"/>
    <w:rsid w:val="00350194"/>
    <w:rsid w:val="00350552"/>
    <w:rsid w:val="00350921"/>
    <w:rsid w:val="00352416"/>
    <w:rsid w:val="0035248E"/>
    <w:rsid w:val="003527AC"/>
    <w:rsid w:val="00352ED6"/>
    <w:rsid w:val="00352EE8"/>
    <w:rsid w:val="00353D13"/>
    <w:rsid w:val="003541E1"/>
    <w:rsid w:val="00354C50"/>
    <w:rsid w:val="00355879"/>
    <w:rsid w:val="00355ED4"/>
    <w:rsid w:val="00356CFB"/>
    <w:rsid w:val="00357086"/>
    <w:rsid w:val="00357B58"/>
    <w:rsid w:val="003617EF"/>
    <w:rsid w:val="00361B51"/>
    <w:rsid w:val="00361E25"/>
    <w:rsid w:val="003620CF"/>
    <w:rsid w:val="00362B10"/>
    <w:rsid w:val="003638D0"/>
    <w:rsid w:val="003645E3"/>
    <w:rsid w:val="0036509F"/>
    <w:rsid w:val="00366115"/>
    <w:rsid w:val="003664FA"/>
    <w:rsid w:val="003669F8"/>
    <w:rsid w:val="00366A4B"/>
    <w:rsid w:val="00366BB6"/>
    <w:rsid w:val="00370589"/>
    <w:rsid w:val="00370A5F"/>
    <w:rsid w:val="003712D8"/>
    <w:rsid w:val="00371A0E"/>
    <w:rsid w:val="0037202F"/>
    <w:rsid w:val="0037227E"/>
    <w:rsid w:val="0037284B"/>
    <w:rsid w:val="00372EF7"/>
    <w:rsid w:val="00374647"/>
    <w:rsid w:val="0037490A"/>
    <w:rsid w:val="0037608C"/>
    <w:rsid w:val="003766EB"/>
    <w:rsid w:val="0037692E"/>
    <w:rsid w:val="00377975"/>
    <w:rsid w:val="00377FF6"/>
    <w:rsid w:val="003801DB"/>
    <w:rsid w:val="0038025D"/>
    <w:rsid w:val="003804D6"/>
    <w:rsid w:val="00380982"/>
    <w:rsid w:val="00381928"/>
    <w:rsid w:val="003819FF"/>
    <w:rsid w:val="00381AF6"/>
    <w:rsid w:val="00382026"/>
    <w:rsid w:val="00384302"/>
    <w:rsid w:val="0038450C"/>
    <w:rsid w:val="003848EC"/>
    <w:rsid w:val="00384E11"/>
    <w:rsid w:val="00385545"/>
    <w:rsid w:val="00385602"/>
    <w:rsid w:val="00386228"/>
    <w:rsid w:val="0038622F"/>
    <w:rsid w:val="003870BC"/>
    <w:rsid w:val="003878D0"/>
    <w:rsid w:val="00390560"/>
    <w:rsid w:val="003905D8"/>
    <w:rsid w:val="00391E13"/>
    <w:rsid w:val="00392515"/>
    <w:rsid w:val="003925AA"/>
    <w:rsid w:val="0039299B"/>
    <w:rsid w:val="00392F7E"/>
    <w:rsid w:val="00393BE4"/>
    <w:rsid w:val="00393E79"/>
    <w:rsid w:val="0039404A"/>
    <w:rsid w:val="00394E2E"/>
    <w:rsid w:val="00394F95"/>
    <w:rsid w:val="0039637B"/>
    <w:rsid w:val="003963D6"/>
    <w:rsid w:val="00396674"/>
    <w:rsid w:val="00396C29"/>
    <w:rsid w:val="00397778"/>
    <w:rsid w:val="003A04EB"/>
    <w:rsid w:val="003A0572"/>
    <w:rsid w:val="003A08EA"/>
    <w:rsid w:val="003A104F"/>
    <w:rsid w:val="003A19D2"/>
    <w:rsid w:val="003A1A2A"/>
    <w:rsid w:val="003A2185"/>
    <w:rsid w:val="003A238D"/>
    <w:rsid w:val="003A24ED"/>
    <w:rsid w:val="003A2B40"/>
    <w:rsid w:val="003A302E"/>
    <w:rsid w:val="003A3DB3"/>
    <w:rsid w:val="003A40C3"/>
    <w:rsid w:val="003A4416"/>
    <w:rsid w:val="003A4864"/>
    <w:rsid w:val="003A4A05"/>
    <w:rsid w:val="003A4C5F"/>
    <w:rsid w:val="003A5325"/>
    <w:rsid w:val="003A62BE"/>
    <w:rsid w:val="003A6B7B"/>
    <w:rsid w:val="003A6F2B"/>
    <w:rsid w:val="003A7AF6"/>
    <w:rsid w:val="003B0D14"/>
    <w:rsid w:val="003B24CA"/>
    <w:rsid w:val="003B261C"/>
    <w:rsid w:val="003B26D9"/>
    <w:rsid w:val="003B2D3F"/>
    <w:rsid w:val="003B3800"/>
    <w:rsid w:val="003B3CB4"/>
    <w:rsid w:val="003B69E7"/>
    <w:rsid w:val="003C0453"/>
    <w:rsid w:val="003C245C"/>
    <w:rsid w:val="003C2958"/>
    <w:rsid w:val="003C2BFB"/>
    <w:rsid w:val="003C300B"/>
    <w:rsid w:val="003C3268"/>
    <w:rsid w:val="003C340B"/>
    <w:rsid w:val="003C3931"/>
    <w:rsid w:val="003C4C64"/>
    <w:rsid w:val="003C54CB"/>
    <w:rsid w:val="003C5533"/>
    <w:rsid w:val="003C60FC"/>
    <w:rsid w:val="003C63EB"/>
    <w:rsid w:val="003C6E9B"/>
    <w:rsid w:val="003D0FA5"/>
    <w:rsid w:val="003D1498"/>
    <w:rsid w:val="003D16DA"/>
    <w:rsid w:val="003D1CC4"/>
    <w:rsid w:val="003D2041"/>
    <w:rsid w:val="003D2076"/>
    <w:rsid w:val="003D2474"/>
    <w:rsid w:val="003D287A"/>
    <w:rsid w:val="003D3166"/>
    <w:rsid w:val="003D332E"/>
    <w:rsid w:val="003D36EB"/>
    <w:rsid w:val="003D3964"/>
    <w:rsid w:val="003D5712"/>
    <w:rsid w:val="003D5CE2"/>
    <w:rsid w:val="003D6106"/>
    <w:rsid w:val="003D61EA"/>
    <w:rsid w:val="003D7476"/>
    <w:rsid w:val="003D748D"/>
    <w:rsid w:val="003D76B0"/>
    <w:rsid w:val="003E102C"/>
    <w:rsid w:val="003E288B"/>
    <w:rsid w:val="003E3239"/>
    <w:rsid w:val="003E35E9"/>
    <w:rsid w:val="003E3AC9"/>
    <w:rsid w:val="003E43DB"/>
    <w:rsid w:val="003E540F"/>
    <w:rsid w:val="003E5FEC"/>
    <w:rsid w:val="003E67BB"/>
    <w:rsid w:val="003F0114"/>
    <w:rsid w:val="003F03D2"/>
    <w:rsid w:val="003F0757"/>
    <w:rsid w:val="003F0E17"/>
    <w:rsid w:val="003F199A"/>
    <w:rsid w:val="003F215E"/>
    <w:rsid w:val="003F226B"/>
    <w:rsid w:val="003F298F"/>
    <w:rsid w:val="003F3195"/>
    <w:rsid w:val="003F324F"/>
    <w:rsid w:val="003F34D9"/>
    <w:rsid w:val="003F3F22"/>
    <w:rsid w:val="003F3FE0"/>
    <w:rsid w:val="003F593F"/>
    <w:rsid w:val="003F59CB"/>
    <w:rsid w:val="003F59D3"/>
    <w:rsid w:val="003F5ADD"/>
    <w:rsid w:val="003F61C4"/>
    <w:rsid w:val="003F6615"/>
    <w:rsid w:val="003F73A3"/>
    <w:rsid w:val="003F7677"/>
    <w:rsid w:val="003F7EB1"/>
    <w:rsid w:val="00400346"/>
    <w:rsid w:val="004006FC"/>
    <w:rsid w:val="00400A43"/>
    <w:rsid w:val="00401A99"/>
    <w:rsid w:val="00401C8D"/>
    <w:rsid w:val="00401E5F"/>
    <w:rsid w:val="00401FBA"/>
    <w:rsid w:val="00401FF9"/>
    <w:rsid w:val="0040221D"/>
    <w:rsid w:val="004024E8"/>
    <w:rsid w:val="00402EC2"/>
    <w:rsid w:val="00402F89"/>
    <w:rsid w:val="00403706"/>
    <w:rsid w:val="00403C1D"/>
    <w:rsid w:val="00403FBA"/>
    <w:rsid w:val="004040FA"/>
    <w:rsid w:val="00404853"/>
    <w:rsid w:val="0040491E"/>
    <w:rsid w:val="00404E63"/>
    <w:rsid w:val="004059DE"/>
    <w:rsid w:val="00406475"/>
    <w:rsid w:val="00406DD0"/>
    <w:rsid w:val="00407326"/>
    <w:rsid w:val="0041046B"/>
    <w:rsid w:val="004104D8"/>
    <w:rsid w:val="00410762"/>
    <w:rsid w:val="00411613"/>
    <w:rsid w:val="00411BC3"/>
    <w:rsid w:val="00411CBA"/>
    <w:rsid w:val="004124D0"/>
    <w:rsid w:val="004131CD"/>
    <w:rsid w:val="00413B2A"/>
    <w:rsid w:val="00413C03"/>
    <w:rsid w:val="00413DE8"/>
    <w:rsid w:val="00414933"/>
    <w:rsid w:val="00415071"/>
    <w:rsid w:val="00416071"/>
    <w:rsid w:val="004200F3"/>
    <w:rsid w:val="004202AA"/>
    <w:rsid w:val="0042064B"/>
    <w:rsid w:val="0042167F"/>
    <w:rsid w:val="004216B0"/>
    <w:rsid w:val="004224A3"/>
    <w:rsid w:val="00422668"/>
    <w:rsid w:val="00422ECF"/>
    <w:rsid w:val="00423713"/>
    <w:rsid w:val="004237DF"/>
    <w:rsid w:val="00423BCE"/>
    <w:rsid w:val="00423CD2"/>
    <w:rsid w:val="00423FD6"/>
    <w:rsid w:val="00424410"/>
    <w:rsid w:val="004245AF"/>
    <w:rsid w:val="004246C1"/>
    <w:rsid w:val="004249AB"/>
    <w:rsid w:val="00424DCA"/>
    <w:rsid w:val="00424F5E"/>
    <w:rsid w:val="00425026"/>
    <w:rsid w:val="0042539C"/>
    <w:rsid w:val="004254A9"/>
    <w:rsid w:val="004254FD"/>
    <w:rsid w:val="0042581D"/>
    <w:rsid w:val="00425B42"/>
    <w:rsid w:val="00425BAB"/>
    <w:rsid w:val="004265E9"/>
    <w:rsid w:val="0042679D"/>
    <w:rsid w:val="004268A1"/>
    <w:rsid w:val="00426FEC"/>
    <w:rsid w:val="004304DD"/>
    <w:rsid w:val="0043100D"/>
    <w:rsid w:val="0043171F"/>
    <w:rsid w:val="004317B3"/>
    <w:rsid w:val="004317F4"/>
    <w:rsid w:val="00433C22"/>
    <w:rsid w:val="004340CD"/>
    <w:rsid w:val="004342FF"/>
    <w:rsid w:val="00434A21"/>
    <w:rsid w:val="00434C23"/>
    <w:rsid w:val="0043555F"/>
    <w:rsid w:val="00435CE3"/>
    <w:rsid w:val="004364E6"/>
    <w:rsid w:val="00436678"/>
    <w:rsid w:val="0043691C"/>
    <w:rsid w:val="004370BB"/>
    <w:rsid w:val="00437188"/>
    <w:rsid w:val="0043727E"/>
    <w:rsid w:val="004374D8"/>
    <w:rsid w:val="00437674"/>
    <w:rsid w:val="004402ED"/>
    <w:rsid w:val="004409E1"/>
    <w:rsid w:val="0044102B"/>
    <w:rsid w:val="004419B5"/>
    <w:rsid w:val="004427DF"/>
    <w:rsid w:val="00443450"/>
    <w:rsid w:val="00443E2A"/>
    <w:rsid w:val="004443EC"/>
    <w:rsid w:val="00444D93"/>
    <w:rsid w:val="00445144"/>
    <w:rsid w:val="00446707"/>
    <w:rsid w:val="00447513"/>
    <w:rsid w:val="004475C3"/>
    <w:rsid w:val="00447913"/>
    <w:rsid w:val="00447FF9"/>
    <w:rsid w:val="004501E0"/>
    <w:rsid w:val="0045042F"/>
    <w:rsid w:val="00450E4C"/>
    <w:rsid w:val="00452ACE"/>
    <w:rsid w:val="004534C9"/>
    <w:rsid w:val="00453C84"/>
    <w:rsid w:val="00453E5F"/>
    <w:rsid w:val="00453FA1"/>
    <w:rsid w:val="00454301"/>
    <w:rsid w:val="004546A8"/>
    <w:rsid w:val="0045489C"/>
    <w:rsid w:val="00454BDC"/>
    <w:rsid w:val="00455116"/>
    <w:rsid w:val="00455224"/>
    <w:rsid w:val="00455B63"/>
    <w:rsid w:val="0045641C"/>
    <w:rsid w:val="00456436"/>
    <w:rsid w:val="00456AAA"/>
    <w:rsid w:val="00460C66"/>
    <w:rsid w:val="0046133D"/>
    <w:rsid w:val="0046167A"/>
    <w:rsid w:val="00461823"/>
    <w:rsid w:val="00461959"/>
    <w:rsid w:val="00461B3B"/>
    <w:rsid w:val="0046221F"/>
    <w:rsid w:val="00462CA7"/>
    <w:rsid w:val="00464F35"/>
    <w:rsid w:val="004660ED"/>
    <w:rsid w:val="004661F6"/>
    <w:rsid w:val="00466AA4"/>
    <w:rsid w:val="00467588"/>
    <w:rsid w:val="00467BFF"/>
    <w:rsid w:val="00470592"/>
    <w:rsid w:val="004706B2"/>
    <w:rsid w:val="00470C5D"/>
    <w:rsid w:val="00471B6E"/>
    <w:rsid w:val="00471BDE"/>
    <w:rsid w:val="00472759"/>
    <w:rsid w:val="00472C51"/>
    <w:rsid w:val="00472E1C"/>
    <w:rsid w:val="00472F7D"/>
    <w:rsid w:val="00473175"/>
    <w:rsid w:val="004745BB"/>
    <w:rsid w:val="00474B07"/>
    <w:rsid w:val="00474B0F"/>
    <w:rsid w:val="004756C0"/>
    <w:rsid w:val="004760B4"/>
    <w:rsid w:val="00476138"/>
    <w:rsid w:val="0047633A"/>
    <w:rsid w:val="004763C5"/>
    <w:rsid w:val="00476DB9"/>
    <w:rsid w:val="00480238"/>
    <w:rsid w:val="00480530"/>
    <w:rsid w:val="004806E6"/>
    <w:rsid w:val="00480E84"/>
    <w:rsid w:val="00481DB4"/>
    <w:rsid w:val="004820D9"/>
    <w:rsid w:val="0048295A"/>
    <w:rsid w:val="00483FDE"/>
    <w:rsid w:val="0048477F"/>
    <w:rsid w:val="00484816"/>
    <w:rsid w:val="00485EBD"/>
    <w:rsid w:val="00486ABB"/>
    <w:rsid w:val="0048705F"/>
    <w:rsid w:val="0048736E"/>
    <w:rsid w:val="00487389"/>
    <w:rsid w:val="00487DD7"/>
    <w:rsid w:val="00487F44"/>
    <w:rsid w:val="00490C73"/>
    <w:rsid w:val="0049168E"/>
    <w:rsid w:val="00492537"/>
    <w:rsid w:val="0049295D"/>
    <w:rsid w:val="00492E0A"/>
    <w:rsid w:val="004935F7"/>
    <w:rsid w:val="004937B4"/>
    <w:rsid w:val="00493DBB"/>
    <w:rsid w:val="004965DE"/>
    <w:rsid w:val="00496A4F"/>
    <w:rsid w:val="00496C1D"/>
    <w:rsid w:val="004A03D2"/>
    <w:rsid w:val="004A0647"/>
    <w:rsid w:val="004A068E"/>
    <w:rsid w:val="004A0A3B"/>
    <w:rsid w:val="004A10B4"/>
    <w:rsid w:val="004A148F"/>
    <w:rsid w:val="004A1C73"/>
    <w:rsid w:val="004A1D69"/>
    <w:rsid w:val="004A252E"/>
    <w:rsid w:val="004A2620"/>
    <w:rsid w:val="004A2ADC"/>
    <w:rsid w:val="004A2B30"/>
    <w:rsid w:val="004A2D14"/>
    <w:rsid w:val="004A2FF0"/>
    <w:rsid w:val="004A32E4"/>
    <w:rsid w:val="004A3D0D"/>
    <w:rsid w:val="004A4303"/>
    <w:rsid w:val="004A4600"/>
    <w:rsid w:val="004A48C8"/>
    <w:rsid w:val="004A4C9F"/>
    <w:rsid w:val="004A4F56"/>
    <w:rsid w:val="004A59B6"/>
    <w:rsid w:val="004A5D05"/>
    <w:rsid w:val="004A62FA"/>
    <w:rsid w:val="004A63F4"/>
    <w:rsid w:val="004A6559"/>
    <w:rsid w:val="004A7315"/>
    <w:rsid w:val="004A74F1"/>
    <w:rsid w:val="004A7833"/>
    <w:rsid w:val="004B0215"/>
    <w:rsid w:val="004B023B"/>
    <w:rsid w:val="004B0C50"/>
    <w:rsid w:val="004B0F61"/>
    <w:rsid w:val="004B10B4"/>
    <w:rsid w:val="004B1189"/>
    <w:rsid w:val="004B1463"/>
    <w:rsid w:val="004B1A4B"/>
    <w:rsid w:val="004B1DC6"/>
    <w:rsid w:val="004B21E7"/>
    <w:rsid w:val="004B2369"/>
    <w:rsid w:val="004B319E"/>
    <w:rsid w:val="004B323D"/>
    <w:rsid w:val="004B3291"/>
    <w:rsid w:val="004B35BD"/>
    <w:rsid w:val="004B3C04"/>
    <w:rsid w:val="004B3C3A"/>
    <w:rsid w:val="004B43BA"/>
    <w:rsid w:val="004B45D2"/>
    <w:rsid w:val="004B45DF"/>
    <w:rsid w:val="004B48E1"/>
    <w:rsid w:val="004B4B24"/>
    <w:rsid w:val="004B4F3D"/>
    <w:rsid w:val="004B5750"/>
    <w:rsid w:val="004B5B29"/>
    <w:rsid w:val="004B5B2D"/>
    <w:rsid w:val="004B5D7F"/>
    <w:rsid w:val="004B66AF"/>
    <w:rsid w:val="004B6CA9"/>
    <w:rsid w:val="004B7298"/>
    <w:rsid w:val="004B73EE"/>
    <w:rsid w:val="004C01B1"/>
    <w:rsid w:val="004C01F8"/>
    <w:rsid w:val="004C033B"/>
    <w:rsid w:val="004C051F"/>
    <w:rsid w:val="004C0FDA"/>
    <w:rsid w:val="004C1A63"/>
    <w:rsid w:val="004C1E9B"/>
    <w:rsid w:val="004C255F"/>
    <w:rsid w:val="004C27BA"/>
    <w:rsid w:val="004C320D"/>
    <w:rsid w:val="004C3687"/>
    <w:rsid w:val="004C3AD7"/>
    <w:rsid w:val="004C4118"/>
    <w:rsid w:val="004C412B"/>
    <w:rsid w:val="004C42E2"/>
    <w:rsid w:val="004C4654"/>
    <w:rsid w:val="004C480E"/>
    <w:rsid w:val="004C5753"/>
    <w:rsid w:val="004C5845"/>
    <w:rsid w:val="004C6F75"/>
    <w:rsid w:val="004C7206"/>
    <w:rsid w:val="004C7438"/>
    <w:rsid w:val="004C744D"/>
    <w:rsid w:val="004C7456"/>
    <w:rsid w:val="004C7730"/>
    <w:rsid w:val="004C786C"/>
    <w:rsid w:val="004C7AE6"/>
    <w:rsid w:val="004C7E57"/>
    <w:rsid w:val="004D0409"/>
    <w:rsid w:val="004D06BC"/>
    <w:rsid w:val="004D10F4"/>
    <w:rsid w:val="004D1167"/>
    <w:rsid w:val="004D14F7"/>
    <w:rsid w:val="004D1627"/>
    <w:rsid w:val="004D1EF7"/>
    <w:rsid w:val="004D2191"/>
    <w:rsid w:val="004D2ABA"/>
    <w:rsid w:val="004D3551"/>
    <w:rsid w:val="004D3EB0"/>
    <w:rsid w:val="004D49A7"/>
    <w:rsid w:val="004D56C6"/>
    <w:rsid w:val="004D5E3C"/>
    <w:rsid w:val="004D6461"/>
    <w:rsid w:val="004D6836"/>
    <w:rsid w:val="004D6A51"/>
    <w:rsid w:val="004D70A6"/>
    <w:rsid w:val="004D7893"/>
    <w:rsid w:val="004D7ECB"/>
    <w:rsid w:val="004E00B3"/>
    <w:rsid w:val="004E0553"/>
    <w:rsid w:val="004E05A7"/>
    <w:rsid w:val="004E0EB3"/>
    <w:rsid w:val="004E1D70"/>
    <w:rsid w:val="004E1ED9"/>
    <w:rsid w:val="004E291E"/>
    <w:rsid w:val="004E3529"/>
    <w:rsid w:val="004E3A99"/>
    <w:rsid w:val="004E3E73"/>
    <w:rsid w:val="004E5E50"/>
    <w:rsid w:val="004E7C82"/>
    <w:rsid w:val="004E7E10"/>
    <w:rsid w:val="004E7E45"/>
    <w:rsid w:val="004E7ECC"/>
    <w:rsid w:val="004F002C"/>
    <w:rsid w:val="004F089C"/>
    <w:rsid w:val="004F0A18"/>
    <w:rsid w:val="004F0B8C"/>
    <w:rsid w:val="004F0C6F"/>
    <w:rsid w:val="004F1C98"/>
    <w:rsid w:val="004F207B"/>
    <w:rsid w:val="004F2091"/>
    <w:rsid w:val="004F281A"/>
    <w:rsid w:val="004F2E60"/>
    <w:rsid w:val="004F2F5F"/>
    <w:rsid w:val="004F4466"/>
    <w:rsid w:val="004F51AD"/>
    <w:rsid w:val="004F6284"/>
    <w:rsid w:val="004F6B3C"/>
    <w:rsid w:val="00500795"/>
    <w:rsid w:val="00501C8F"/>
    <w:rsid w:val="00501FFD"/>
    <w:rsid w:val="005036FE"/>
    <w:rsid w:val="00504204"/>
    <w:rsid w:val="00504900"/>
    <w:rsid w:val="00504A63"/>
    <w:rsid w:val="005052E3"/>
    <w:rsid w:val="00505321"/>
    <w:rsid w:val="005056A7"/>
    <w:rsid w:val="005066F4"/>
    <w:rsid w:val="00506C94"/>
    <w:rsid w:val="00506F19"/>
    <w:rsid w:val="00506F21"/>
    <w:rsid w:val="00507552"/>
    <w:rsid w:val="00507B57"/>
    <w:rsid w:val="00507E28"/>
    <w:rsid w:val="005105DF"/>
    <w:rsid w:val="00511237"/>
    <w:rsid w:val="005117F9"/>
    <w:rsid w:val="00513BE0"/>
    <w:rsid w:val="00513F05"/>
    <w:rsid w:val="00514096"/>
    <w:rsid w:val="00514C2C"/>
    <w:rsid w:val="00515ADC"/>
    <w:rsid w:val="005171DC"/>
    <w:rsid w:val="00517C9B"/>
    <w:rsid w:val="00517CD4"/>
    <w:rsid w:val="005200A8"/>
    <w:rsid w:val="00520775"/>
    <w:rsid w:val="00520BCF"/>
    <w:rsid w:val="00520F8A"/>
    <w:rsid w:val="0052169B"/>
    <w:rsid w:val="00522CE0"/>
    <w:rsid w:val="00522D4B"/>
    <w:rsid w:val="00522F49"/>
    <w:rsid w:val="0052322E"/>
    <w:rsid w:val="0052384C"/>
    <w:rsid w:val="00523ACE"/>
    <w:rsid w:val="005249A5"/>
    <w:rsid w:val="00524E43"/>
    <w:rsid w:val="005251D5"/>
    <w:rsid w:val="00525642"/>
    <w:rsid w:val="00525EF4"/>
    <w:rsid w:val="00526236"/>
    <w:rsid w:val="00526EC1"/>
    <w:rsid w:val="005273D2"/>
    <w:rsid w:val="005273F7"/>
    <w:rsid w:val="005274B6"/>
    <w:rsid w:val="00530D3E"/>
    <w:rsid w:val="005310A4"/>
    <w:rsid w:val="00531701"/>
    <w:rsid w:val="005322CB"/>
    <w:rsid w:val="005346DE"/>
    <w:rsid w:val="00535024"/>
    <w:rsid w:val="005359F3"/>
    <w:rsid w:val="005366D4"/>
    <w:rsid w:val="005366F9"/>
    <w:rsid w:val="00536E72"/>
    <w:rsid w:val="00536E77"/>
    <w:rsid w:val="00537239"/>
    <w:rsid w:val="00537949"/>
    <w:rsid w:val="0054040F"/>
    <w:rsid w:val="00540F3F"/>
    <w:rsid w:val="00541FB5"/>
    <w:rsid w:val="005421F0"/>
    <w:rsid w:val="00543046"/>
    <w:rsid w:val="00543451"/>
    <w:rsid w:val="00543808"/>
    <w:rsid w:val="00543D5F"/>
    <w:rsid w:val="0054417E"/>
    <w:rsid w:val="00544A05"/>
    <w:rsid w:val="00545998"/>
    <w:rsid w:val="005474F7"/>
    <w:rsid w:val="00547611"/>
    <w:rsid w:val="00547AAA"/>
    <w:rsid w:val="00547EB3"/>
    <w:rsid w:val="005500C3"/>
    <w:rsid w:val="00550A5E"/>
    <w:rsid w:val="0055125B"/>
    <w:rsid w:val="005515F7"/>
    <w:rsid w:val="0055180D"/>
    <w:rsid w:val="00551CF7"/>
    <w:rsid w:val="00551DAC"/>
    <w:rsid w:val="005520C2"/>
    <w:rsid w:val="00552C37"/>
    <w:rsid w:val="005552FD"/>
    <w:rsid w:val="005557E4"/>
    <w:rsid w:val="00555E5A"/>
    <w:rsid w:val="005561F4"/>
    <w:rsid w:val="00556EFC"/>
    <w:rsid w:val="00557EBA"/>
    <w:rsid w:val="00560AAF"/>
    <w:rsid w:val="00560B61"/>
    <w:rsid w:val="00560FFC"/>
    <w:rsid w:val="00561014"/>
    <w:rsid w:val="00561207"/>
    <w:rsid w:val="00562476"/>
    <w:rsid w:val="00562963"/>
    <w:rsid w:val="005634C1"/>
    <w:rsid w:val="0056555A"/>
    <w:rsid w:val="00565BF8"/>
    <w:rsid w:val="00565D65"/>
    <w:rsid w:val="005661AF"/>
    <w:rsid w:val="00566995"/>
    <w:rsid w:val="00566C53"/>
    <w:rsid w:val="00567BDA"/>
    <w:rsid w:val="005703B1"/>
    <w:rsid w:val="00570EC0"/>
    <w:rsid w:val="0057140D"/>
    <w:rsid w:val="00572B35"/>
    <w:rsid w:val="00572C3A"/>
    <w:rsid w:val="0057308A"/>
    <w:rsid w:val="0057393A"/>
    <w:rsid w:val="00573EB1"/>
    <w:rsid w:val="00574223"/>
    <w:rsid w:val="005744F0"/>
    <w:rsid w:val="005748E1"/>
    <w:rsid w:val="00574B43"/>
    <w:rsid w:val="0057554C"/>
    <w:rsid w:val="005755C1"/>
    <w:rsid w:val="00576427"/>
    <w:rsid w:val="00576D40"/>
    <w:rsid w:val="00577767"/>
    <w:rsid w:val="00577817"/>
    <w:rsid w:val="00577CCB"/>
    <w:rsid w:val="00580692"/>
    <w:rsid w:val="00580A9C"/>
    <w:rsid w:val="00580BA5"/>
    <w:rsid w:val="00581104"/>
    <w:rsid w:val="005819B6"/>
    <w:rsid w:val="0058213B"/>
    <w:rsid w:val="005823E2"/>
    <w:rsid w:val="005840BE"/>
    <w:rsid w:val="005849EE"/>
    <w:rsid w:val="00584B49"/>
    <w:rsid w:val="0058571A"/>
    <w:rsid w:val="00585AE2"/>
    <w:rsid w:val="00585D49"/>
    <w:rsid w:val="0058616D"/>
    <w:rsid w:val="005866EB"/>
    <w:rsid w:val="00586710"/>
    <w:rsid w:val="00586801"/>
    <w:rsid w:val="00587B00"/>
    <w:rsid w:val="00590C73"/>
    <w:rsid w:val="00590DF5"/>
    <w:rsid w:val="005918BE"/>
    <w:rsid w:val="00592393"/>
    <w:rsid w:val="0059242A"/>
    <w:rsid w:val="0059268B"/>
    <w:rsid w:val="00592DFE"/>
    <w:rsid w:val="00592FF4"/>
    <w:rsid w:val="0059519A"/>
    <w:rsid w:val="00595370"/>
    <w:rsid w:val="00595AE7"/>
    <w:rsid w:val="005965CA"/>
    <w:rsid w:val="005968B9"/>
    <w:rsid w:val="00596B6D"/>
    <w:rsid w:val="00597A6C"/>
    <w:rsid w:val="00597B95"/>
    <w:rsid w:val="00597F99"/>
    <w:rsid w:val="005A1609"/>
    <w:rsid w:val="005A4157"/>
    <w:rsid w:val="005A4DD7"/>
    <w:rsid w:val="005A54C1"/>
    <w:rsid w:val="005A58CA"/>
    <w:rsid w:val="005A5D36"/>
    <w:rsid w:val="005A6188"/>
    <w:rsid w:val="005A62CB"/>
    <w:rsid w:val="005A6BCA"/>
    <w:rsid w:val="005A6ECD"/>
    <w:rsid w:val="005B008B"/>
    <w:rsid w:val="005B0CC3"/>
    <w:rsid w:val="005B0D13"/>
    <w:rsid w:val="005B0E7D"/>
    <w:rsid w:val="005B0FAC"/>
    <w:rsid w:val="005B1283"/>
    <w:rsid w:val="005B1D27"/>
    <w:rsid w:val="005B2437"/>
    <w:rsid w:val="005B2A5E"/>
    <w:rsid w:val="005B352E"/>
    <w:rsid w:val="005B3A8B"/>
    <w:rsid w:val="005B3D24"/>
    <w:rsid w:val="005B430F"/>
    <w:rsid w:val="005B43E8"/>
    <w:rsid w:val="005B47AA"/>
    <w:rsid w:val="005B47B1"/>
    <w:rsid w:val="005B5803"/>
    <w:rsid w:val="005B6BA1"/>
    <w:rsid w:val="005B7213"/>
    <w:rsid w:val="005B75A9"/>
    <w:rsid w:val="005B7D59"/>
    <w:rsid w:val="005B7FA0"/>
    <w:rsid w:val="005C00C1"/>
    <w:rsid w:val="005C069E"/>
    <w:rsid w:val="005C0C42"/>
    <w:rsid w:val="005C0FDE"/>
    <w:rsid w:val="005C1189"/>
    <w:rsid w:val="005C1413"/>
    <w:rsid w:val="005C163C"/>
    <w:rsid w:val="005C24ED"/>
    <w:rsid w:val="005C34DB"/>
    <w:rsid w:val="005C4C84"/>
    <w:rsid w:val="005C4EF3"/>
    <w:rsid w:val="005C51BF"/>
    <w:rsid w:val="005C547A"/>
    <w:rsid w:val="005C580E"/>
    <w:rsid w:val="005C5C3D"/>
    <w:rsid w:val="005C5EC4"/>
    <w:rsid w:val="005C636D"/>
    <w:rsid w:val="005C694D"/>
    <w:rsid w:val="005C7561"/>
    <w:rsid w:val="005C78FF"/>
    <w:rsid w:val="005C7FD3"/>
    <w:rsid w:val="005D0A5D"/>
    <w:rsid w:val="005D15C4"/>
    <w:rsid w:val="005D189A"/>
    <w:rsid w:val="005D3818"/>
    <w:rsid w:val="005D4949"/>
    <w:rsid w:val="005D4F95"/>
    <w:rsid w:val="005D6587"/>
    <w:rsid w:val="005D74EA"/>
    <w:rsid w:val="005D769E"/>
    <w:rsid w:val="005D7C2D"/>
    <w:rsid w:val="005E10F4"/>
    <w:rsid w:val="005E2FB5"/>
    <w:rsid w:val="005E3492"/>
    <w:rsid w:val="005E38E3"/>
    <w:rsid w:val="005E4109"/>
    <w:rsid w:val="005E4BB1"/>
    <w:rsid w:val="005E4EB6"/>
    <w:rsid w:val="005E540E"/>
    <w:rsid w:val="005E5FA0"/>
    <w:rsid w:val="005E691D"/>
    <w:rsid w:val="005E6FD3"/>
    <w:rsid w:val="005E7369"/>
    <w:rsid w:val="005E749B"/>
    <w:rsid w:val="005E74D7"/>
    <w:rsid w:val="005E7B96"/>
    <w:rsid w:val="005E7C4D"/>
    <w:rsid w:val="005E7CCF"/>
    <w:rsid w:val="005E7E6C"/>
    <w:rsid w:val="005F0413"/>
    <w:rsid w:val="005F058D"/>
    <w:rsid w:val="005F0995"/>
    <w:rsid w:val="005F2636"/>
    <w:rsid w:val="005F2722"/>
    <w:rsid w:val="005F575D"/>
    <w:rsid w:val="005F6AC7"/>
    <w:rsid w:val="005F7954"/>
    <w:rsid w:val="00600605"/>
    <w:rsid w:val="00600FFC"/>
    <w:rsid w:val="006023AD"/>
    <w:rsid w:val="00603153"/>
    <w:rsid w:val="00603607"/>
    <w:rsid w:val="00603CC2"/>
    <w:rsid w:val="006043BD"/>
    <w:rsid w:val="00605880"/>
    <w:rsid w:val="00606629"/>
    <w:rsid w:val="0060680D"/>
    <w:rsid w:val="00606CFD"/>
    <w:rsid w:val="00606E7C"/>
    <w:rsid w:val="0060707C"/>
    <w:rsid w:val="006073A0"/>
    <w:rsid w:val="006074E9"/>
    <w:rsid w:val="00610456"/>
    <w:rsid w:val="0061056A"/>
    <w:rsid w:val="0061148D"/>
    <w:rsid w:val="0061150E"/>
    <w:rsid w:val="00611B6E"/>
    <w:rsid w:val="00611D57"/>
    <w:rsid w:val="006120BD"/>
    <w:rsid w:val="0061254A"/>
    <w:rsid w:val="006125C2"/>
    <w:rsid w:val="006127D2"/>
    <w:rsid w:val="00612EED"/>
    <w:rsid w:val="00612FA6"/>
    <w:rsid w:val="00613389"/>
    <w:rsid w:val="006139FC"/>
    <w:rsid w:val="00613FF8"/>
    <w:rsid w:val="00614A31"/>
    <w:rsid w:val="006155EB"/>
    <w:rsid w:val="00616448"/>
    <w:rsid w:val="0061647D"/>
    <w:rsid w:val="00616811"/>
    <w:rsid w:val="00616ABB"/>
    <w:rsid w:val="0061771D"/>
    <w:rsid w:val="00617A54"/>
    <w:rsid w:val="00617ECA"/>
    <w:rsid w:val="006208F3"/>
    <w:rsid w:val="00621596"/>
    <w:rsid w:val="00623E1E"/>
    <w:rsid w:val="00623EB8"/>
    <w:rsid w:val="00624287"/>
    <w:rsid w:val="006246E1"/>
    <w:rsid w:val="0062483F"/>
    <w:rsid w:val="0062504A"/>
    <w:rsid w:val="00625658"/>
    <w:rsid w:val="00625D7A"/>
    <w:rsid w:val="0062633F"/>
    <w:rsid w:val="0062739F"/>
    <w:rsid w:val="006273C3"/>
    <w:rsid w:val="00627512"/>
    <w:rsid w:val="0062778C"/>
    <w:rsid w:val="00627E67"/>
    <w:rsid w:val="00630868"/>
    <w:rsid w:val="00630B43"/>
    <w:rsid w:val="0063123D"/>
    <w:rsid w:val="00631331"/>
    <w:rsid w:val="0063155F"/>
    <w:rsid w:val="006316FB"/>
    <w:rsid w:val="00631CD1"/>
    <w:rsid w:val="006328F3"/>
    <w:rsid w:val="00632990"/>
    <w:rsid w:val="00633817"/>
    <w:rsid w:val="0063419C"/>
    <w:rsid w:val="00635CC5"/>
    <w:rsid w:val="00635F6B"/>
    <w:rsid w:val="006364E6"/>
    <w:rsid w:val="00636858"/>
    <w:rsid w:val="0063750A"/>
    <w:rsid w:val="00640B77"/>
    <w:rsid w:val="00640DE4"/>
    <w:rsid w:val="006414CB"/>
    <w:rsid w:val="006421B4"/>
    <w:rsid w:val="00642241"/>
    <w:rsid w:val="006425A4"/>
    <w:rsid w:val="00643085"/>
    <w:rsid w:val="00643185"/>
    <w:rsid w:val="00643701"/>
    <w:rsid w:val="00645608"/>
    <w:rsid w:val="006457F5"/>
    <w:rsid w:val="0064636A"/>
    <w:rsid w:val="00646459"/>
    <w:rsid w:val="0064675D"/>
    <w:rsid w:val="0064706E"/>
    <w:rsid w:val="006477AB"/>
    <w:rsid w:val="00647982"/>
    <w:rsid w:val="006502DE"/>
    <w:rsid w:val="00650C1D"/>
    <w:rsid w:val="00650CCB"/>
    <w:rsid w:val="006518D1"/>
    <w:rsid w:val="00651D6E"/>
    <w:rsid w:val="00651F4F"/>
    <w:rsid w:val="006521FD"/>
    <w:rsid w:val="006522B8"/>
    <w:rsid w:val="00652CB6"/>
    <w:rsid w:val="00652F35"/>
    <w:rsid w:val="00653264"/>
    <w:rsid w:val="00653943"/>
    <w:rsid w:val="00654718"/>
    <w:rsid w:val="00654BEF"/>
    <w:rsid w:val="00654FA9"/>
    <w:rsid w:val="0065531F"/>
    <w:rsid w:val="006555BB"/>
    <w:rsid w:val="00657101"/>
    <w:rsid w:val="006577D3"/>
    <w:rsid w:val="006605BE"/>
    <w:rsid w:val="00660C90"/>
    <w:rsid w:val="00660EBD"/>
    <w:rsid w:val="0066118B"/>
    <w:rsid w:val="00662104"/>
    <w:rsid w:val="00662371"/>
    <w:rsid w:val="006625A9"/>
    <w:rsid w:val="006626E4"/>
    <w:rsid w:val="00662823"/>
    <w:rsid w:val="00662A3A"/>
    <w:rsid w:val="00663098"/>
    <w:rsid w:val="00663F0F"/>
    <w:rsid w:val="0066459A"/>
    <w:rsid w:val="0066465B"/>
    <w:rsid w:val="00666821"/>
    <w:rsid w:val="00666E09"/>
    <w:rsid w:val="00667616"/>
    <w:rsid w:val="00667F86"/>
    <w:rsid w:val="00670C63"/>
    <w:rsid w:val="0067158D"/>
    <w:rsid w:val="006718DC"/>
    <w:rsid w:val="00672FDA"/>
    <w:rsid w:val="006730AE"/>
    <w:rsid w:val="006733C6"/>
    <w:rsid w:val="00673FAD"/>
    <w:rsid w:val="00675617"/>
    <w:rsid w:val="00675657"/>
    <w:rsid w:val="00680630"/>
    <w:rsid w:val="006814CF"/>
    <w:rsid w:val="006814F3"/>
    <w:rsid w:val="0068168F"/>
    <w:rsid w:val="00681E50"/>
    <w:rsid w:val="006820D8"/>
    <w:rsid w:val="00682ECF"/>
    <w:rsid w:val="0068337A"/>
    <w:rsid w:val="00683550"/>
    <w:rsid w:val="0068481B"/>
    <w:rsid w:val="0068509F"/>
    <w:rsid w:val="006852C8"/>
    <w:rsid w:val="00685405"/>
    <w:rsid w:val="00685CEC"/>
    <w:rsid w:val="006861C8"/>
    <w:rsid w:val="00686600"/>
    <w:rsid w:val="0068763E"/>
    <w:rsid w:val="00687FE1"/>
    <w:rsid w:val="0069156F"/>
    <w:rsid w:val="006917BA"/>
    <w:rsid w:val="00691DB2"/>
    <w:rsid w:val="006922C4"/>
    <w:rsid w:val="00692C2E"/>
    <w:rsid w:val="00693156"/>
    <w:rsid w:val="006933FA"/>
    <w:rsid w:val="0069368E"/>
    <w:rsid w:val="00693A9F"/>
    <w:rsid w:val="00694238"/>
    <w:rsid w:val="006945BD"/>
    <w:rsid w:val="00694814"/>
    <w:rsid w:val="00694A62"/>
    <w:rsid w:val="00695C84"/>
    <w:rsid w:val="006966E8"/>
    <w:rsid w:val="00697273"/>
    <w:rsid w:val="0069776A"/>
    <w:rsid w:val="006A07AE"/>
    <w:rsid w:val="006A11C9"/>
    <w:rsid w:val="006A1AD5"/>
    <w:rsid w:val="006A1D1D"/>
    <w:rsid w:val="006A2C5C"/>
    <w:rsid w:val="006A509F"/>
    <w:rsid w:val="006A51BD"/>
    <w:rsid w:val="006A58D1"/>
    <w:rsid w:val="006A5CB4"/>
    <w:rsid w:val="006A66FB"/>
    <w:rsid w:val="006A7484"/>
    <w:rsid w:val="006A7996"/>
    <w:rsid w:val="006A7A07"/>
    <w:rsid w:val="006A7DC0"/>
    <w:rsid w:val="006B0387"/>
    <w:rsid w:val="006B0DB9"/>
    <w:rsid w:val="006B1240"/>
    <w:rsid w:val="006B16CB"/>
    <w:rsid w:val="006B17F1"/>
    <w:rsid w:val="006B1E30"/>
    <w:rsid w:val="006B2255"/>
    <w:rsid w:val="006B2D59"/>
    <w:rsid w:val="006B2DC0"/>
    <w:rsid w:val="006B2DEF"/>
    <w:rsid w:val="006B2FA8"/>
    <w:rsid w:val="006B2FB3"/>
    <w:rsid w:val="006B37AF"/>
    <w:rsid w:val="006B3CC3"/>
    <w:rsid w:val="006B42FD"/>
    <w:rsid w:val="006B4D9B"/>
    <w:rsid w:val="006B570A"/>
    <w:rsid w:val="006B6451"/>
    <w:rsid w:val="006B67C2"/>
    <w:rsid w:val="006B6E45"/>
    <w:rsid w:val="006B6F94"/>
    <w:rsid w:val="006C0C96"/>
    <w:rsid w:val="006C0D5C"/>
    <w:rsid w:val="006C109B"/>
    <w:rsid w:val="006C10C6"/>
    <w:rsid w:val="006C13D9"/>
    <w:rsid w:val="006C15D5"/>
    <w:rsid w:val="006C1989"/>
    <w:rsid w:val="006C1EDE"/>
    <w:rsid w:val="006C239D"/>
    <w:rsid w:val="006C2791"/>
    <w:rsid w:val="006C2A59"/>
    <w:rsid w:val="006C2C18"/>
    <w:rsid w:val="006C2F85"/>
    <w:rsid w:val="006C3279"/>
    <w:rsid w:val="006C3474"/>
    <w:rsid w:val="006C3A54"/>
    <w:rsid w:val="006C52E9"/>
    <w:rsid w:val="006C5D44"/>
    <w:rsid w:val="006C636A"/>
    <w:rsid w:val="006C64AB"/>
    <w:rsid w:val="006C70EE"/>
    <w:rsid w:val="006C7135"/>
    <w:rsid w:val="006D05BD"/>
    <w:rsid w:val="006D09EA"/>
    <w:rsid w:val="006D0DB0"/>
    <w:rsid w:val="006D0EBA"/>
    <w:rsid w:val="006D1088"/>
    <w:rsid w:val="006D15DD"/>
    <w:rsid w:val="006D19D1"/>
    <w:rsid w:val="006D2765"/>
    <w:rsid w:val="006D2ADF"/>
    <w:rsid w:val="006D36A1"/>
    <w:rsid w:val="006D3753"/>
    <w:rsid w:val="006D386B"/>
    <w:rsid w:val="006D43E4"/>
    <w:rsid w:val="006D4B0B"/>
    <w:rsid w:val="006D589C"/>
    <w:rsid w:val="006D5B3D"/>
    <w:rsid w:val="006D5D0A"/>
    <w:rsid w:val="006D694C"/>
    <w:rsid w:val="006D740E"/>
    <w:rsid w:val="006D788E"/>
    <w:rsid w:val="006D7A5D"/>
    <w:rsid w:val="006D7B2D"/>
    <w:rsid w:val="006E0575"/>
    <w:rsid w:val="006E07B3"/>
    <w:rsid w:val="006E109A"/>
    <w:rsid w:val="006E1493"/>
    <w:rsid w:val="006E16D6"/>
    <w:rsid w:val="006E1804"/>
    <w:rsid w:val="006E204C"/>
    <w:rsid w:val="006E2B6B"/>
    <w:rsid w:val="006E3ECD"/>
    <w:rsid w:val="006E4360"/>
    <w:rsid w:val="006E45DB"/>
    <w:rsid w:val="006E45F5"/>
    <w:rsid w:val="006E6003"/>
    <w:rsid w:val="006E64FA"/>
    <w:rsid w:val="006E6639"/>
    <w:rsid w:val="006E67F8"/>
    <w:rsid w:val="006E711F"/>
    <w:rsid w:val="006E7AF7"/>
    <w:rsid w:val="006E7F16"/>
    <w:rsid w:val="006F01E8"/>
    <w:rsid w:val="006F0289"/>
    <w:rsid w:val="006F03D0"/>
    <w:rsid w:val="006F0B59"/>
    <w:rsid w:val="006F0BF0"/>
    <w:rsid w:val="006F1415"/>
    <w:rsid w:val="006F33FF"/>
    <w:rsid w:val="006F353C"/>
    <w:rsid w:val="006F37E8"/>
    <w:rsid w:val="006F3EF9"/>
    <w:rsid w:val="006F4129"/>
    <w:rsid w:val="006F4FE4"/>
    <w:rsid w:val="006F51EC"/>
    <w:rsid w:val="006F547E"/>
    <w:rsid w:val="006F550D"/>
    <w:rsid w:val="006F5A1B"/>
    <w:rsid w:val="006F5C9D"/>
    <w:rsid w:val="006F5CB5"/>
    <w:rsid w:val="006F5F6C"/>
    <w:rsid w:val="006F64D0"/>
    <w:rsid w:val="006F694B"/>
    <w:rsid w:val="006F6D90"/>
    <w:rsid w:val="0070025B"/>
    <w:rsid w:val="007002CD"/>
    <w:rsid w:val="00700838"/>
    <w:rsid w:val="007013CD"/>
    <w:rsid w:val="0070141D"/>
    <w:rsid w:val="00701634"/>
    <w:rsid w:val="00702147"/>
    <w:rsid w:val="00702D31"/>
    <w:rsid w:val="00703555"/>
    <w:rsid w:val="007036EA"/>
    <w:rsid w:val="00703D53"/>
    <w:rsid w:val="00704212"/>
    <w:rsid w:val="00704A59"/>
    <w:rsid w:val="00705BBC"/>
    <w:rsid w:val="00706091"/>
    <w:rsid w:val="0070640E"/>
    <w:rsid w:val="0070662A"/>
    <w:rsid w:val="007071DB"/>
    <w:rsid w:val="00707EBA"/>
    <w:rsid w:val="00710146"/>
    <w:rsid w:val="00710D03"/>
    <w:rsid w:val="00711972"/>
    <w:rsid w:val="00711B3D"/>
    <w:rsid w:val="00712476"/>
    <w:rsid w:val="00712911"/>
    <w:rsid w:val="00712FBF"/>
    <w:rsid w:val="007135AC"/>
    <w:rsid w:val="0071390E"/>
    <w:rsid w:val="00713A47"/>
    <w:rsid w:val="00714210"/>
    <w:rsid w:val="00714369"/>
    <w:rsid w:val="00714E89"/>
    <w:rsid w:val="00715006"/>
    <w:rsid w:val="0071529F"/>
    <w:rsid w:val="007153D9"/>
    <w:rsid w:val="00715660"/>
    <w:rsid w:val="0071578F"/>
    <w:rsid w:val="00715AC7"/>
    <w:rsid w:val="007161E8"/>
    <w:rsid w:val="00716BD9"/>
    <w:rsid w:val="00717A8A"/>
    <w:rsid w:val="00717F82"/>
    <w:rsid w:val="00717F9B"/>
    <w:rsid w:val="00720941"/>
    <w:rsid w:val="00720953"/>
    <w:rsid w:val="00720AAE"/>
    <w:rsid w:val="00720BDA"/>
    <w:rsid w:val="0072141D"/>
    <w:rsid w:val="007218DD"/>
    <w:rsid w:val="00721C1A"/>
    <w:rsid w:val="00721CF8"/>
    <w:rsid w:val="00721DC5"/>
    <w:rsid w:val="007220C3"/>
    <w:rsid w:val="00722345"/>
    <w:rsid w:val="00722560"/>
    <w:rsid w:val="007226CC"/>
    <w:rsid w:val="00722DD9"/>
    <w:rsid w:val="007232B4"/>
    <w:rsid w:val="007240C4"/>
    <w:rsid w:val="007241F0"/>
    <w:rsid w:val="007248F4"/>
    <w:rsid w:val="007250AC"/>
    <w:rsid w:val="007250AE"/>
    <w:rsid w:val="00725283"/>
    <w:rsid w:val="00725475"/>
    <w:rsid w:val="00725733"/>
    <w:rsid w:val="00725BB8"/>
    <w:rsid w:val="00725CD6"/>
    <w:rsid w:val="00726952"/>
    <w:rsid w:val="007300E5"/>
    <w:rsid w:val="00730658"/>
    <w:rsid w:val="007313D7"/>
    <w:rsid w:val="007315DD"/>
    <w:rsid w:val="007316A6"/>
    <w:rsid w:val="007317FD"/>
    <w:rsid w:val="007325B3"/>
    <w:rsid w:val="00732B9F"/>
    <w:rsid w:val="00732DB7"/>
    <w:rsid w:val="00732F13"/>
    <w:rsid w:val="00733962"/>
    <w:rsid w:val="00733B9C"/>
    <w:rsid w:val="00733EB1"/>
    <w:rsid w:val="00733ED3"/>
    <w:rsid w:val="0073415A"/>
    <w:rsid w:val="00734334"/>
    <w:rsid w:val="00734710"/>
    <w:rsid w:val="00734BCE"/>
    <w:rsid w:val="0073559F"/>
    <w:rsid w:val="007362EE"/>
    <w:rsid w:val="007368F2"/>
    <w:rsid w:val="0073766C"/>
    <w:rsid w:val="00737DC6"/>
    <w:rsid w:val="007409AC"/>
    <w:rsid w:val="007411C9"/>
    <w:rsid w:val="0074130A"/>
    <w:rsid w:val="0074130B"/>
    <w:rsid w:val="00741363"/>
    <w:rsid w:val="00741A74"/>
    <w:rsid w:val="00741B37"/>
    <w:rsid w:val="00741C36"/>
    <w:rsid w:val="007422C9"/>
    <w:rsid w:val="007429CD"/>
    <w:rsid w:val="007441FB"/>
    <w:rsid w:val="00744673"/>
    <w:rsid w:val="00744C0D"/>
    <w:rsid w:val="00744D27"/>
    <w:rsid w:val="007463BE"/>
    <w:rsid w:val="007472D5"/>
    <w:rsid w:val="0075060D"/>
    <w:rsid w:val="007509EE"/>
    <w:rsid w:val="00751707"/>
    <w:rsid w:val="00752332"/>
    <w:rsid w:val="0075322D"/>
    <w:rsid w:val="007538F4"/>
    <w:rsid w:val="00753DE8"/>
    <w:rsid w:val="007541F5"/>
    <w:rsid w:val="007547E0"/>
    <w:rsid w:val="00755073"/>
    <w:rsid w:val="00755D13"/>
    <w:rsid w:val="00755F5B"/>
    <w:rsid w:val="007561B1"/>
    <w:rsid w:val="00756534"/>
    <w:rsid w:val="00757102"/>
    <w:rsid w:val="00757897"/>
    <w:rsid w:val="00760FE2"/>
    <w:rsid w:val="007618E0"/>
    <w:rsid w:val="00761C29"/>
    <w:rsid w:val="00762088"/>
    <w:rsid w:val="00762B60"/>
    <w:rsid w:val="00762BF8"/>
    <w:rsid w:val="007641B7"/>
    <w:rsid w:val="0076588D"/>
    <w:rsid w:val="007659E9"/>
    <w:rsid w:val="00765A57"/>
    <w:rsid w:val="00766BD7"/>
    <w:rsid w:val="00766F6C"/>
    <w:rsid w:val="00767AC5"/>
    <w:rsid w:val="00770067"/>
    <w:rsid w:val="00770A51"/>
    <w:rsid w:val="00770A58"/>
    <w:rsid w:val="00770EF2"/>
    <w:rsid w:val="00770FFE"/>
    <w:rsid w:val="0077118D"/>
    <w:rsid w:val="007713F2"/>
    <w:rsid w:val="00772106"/>
    <w:rsid w:val="00772761"/>
    <w:rsid w:val="007727A3"/>
    <w:rsid w:val="00773864"/>
    <w:rsid w:val="00773F0A"/>
    <w:rsid w:val="0077437F"/>
    <w:rsid w:val="00774B5C"/>
    <w:rsid w:val="00774BE6"/>
    <w:rsid w:val="00774C6A"/>
    <w:rsid w:val="00776154"/>
    <w:rsid w:val="00776282"/>
    <w:rsid w:val="00776AE6"/>
    <w:rsid w:val="0077705C"/>
    <w:rsid w:val="00777B11"/>
    <w:rsid w:val="007810D6"/>
    <w:rsid w:val="00782CCD"/>
    <w:rsid w:val="00782DE3"/>
    <w:rsid w:val="00782E16"/>
    <w:rsid w:val="00783040"/>
    <w:rsid w:val="007836AB"/>
    <w:rsid w:val="00785182"/>
    <w:rsid w:val="007901A2"/>
    <w:rsid w:val="00791082"/>
    <w:rsid w:val="00791997"/>
    <w:rsid w:val="00791E08"/>
    <w:rsid w:val="00792713"/>
    <w:rsid w:val="00792B28"/>
    <w:rsid w:val="007935BC"/>
    <w:rsid w:val="00793953"/>
    <w:rsid w:val="00793971"/>
    <w:rsid w:val="00793EDA"/>
    <w:rsid w:val="007946D0"/>
    <w:rsid w:val="007946DA"/>
    <w:rsid w:val="007948E8"/>
    <w:rsid w:val="00794ADB"/>
    <w:rsid w:val="00794F23"/>
    <w:rsid w:val="007955EC"/>
    <w:rsid w:val="007A0331"/>
    <w:rsid w:val="007A06F9"/>
    <w:rsid w:val="007A13A9"/>
    <w:rsid w:val="007A1C8B"/>
    <w:rsid w:val="007A1EAA"/>
    <w:rsid w:val="007A24F8"/>
    <w:rsid w:val="007A2EB0"/>
    <w:rsid w:val="007A2FBA"/>
    <w:rsid w:val="007A3206"/>
    <w:rsid w:val="007A32AC"/>
    <w:rsid w:val="007A4109"/>
    <w:rsid w:val="007A57D0"/>
    <w:rsid w:val="007A612C"/>
    <w:rsid w:val="007A638B"/>
    <w:rsid w:val="007A64F6"/>
    <w:rsid w:val="007A6BC7"/>
    <w:rsid w:val="007B027D"/>
    <w:rsid w:val="007B0522"/>
    <w:rsid w:val="007B09FA"/>
    <w:rsid w:val="007B0BFF"/>
    <w:rsid w:val="007B193E"/>
    <w:rsid w:val="007B19B3"/>
    <w:rsid w:val="007B1C03"/>
    <w:rsid w:val="007B22E0"/>
    <w:rsid w:val="007B25E7"/>
    <w:rsid w:val="007B2AF6"/>
    <w:rsid w:val="007B2F4F"/>
    <w:rsid w:val="007B34DD"/>
    <w:rsid w:val="007B3956"/>
    <w:rsid w:val="007B3F96"/>
    <w:rsid w:val="007B49AB"/>
    <w:rsid w:val="007B54BC"/>
    <w:rsid w:val="007B59B1"/>
    <w:rsid w:val="007B5C98"/>
    <w:rsid w:val="007B5D7D"/>
    <w:rsid w:val="007B623C"/>
    <w:rsid w:val="007B6315"/>
    <w:rsid w:val="007B6339"/>
    <w:rsid w:val="007B6DAE"/>
    <w:rsid w:val="007C060D"/>
    <w:rsid w:val="007C0697"/>
    <w:rsid w:val="007C07CA"/>
    <w:rsid w:val="007C089A"/>
    <w:rsid w:val="007C0BA6"/>
    <w:rsid w:val="007C167E"/>
    <w:rsid w:val="007C17C8"/>
    <w:rsid w:val="007C1D27"/>
    <w:rsid w:val="007C2415"/>
    <w:rsid w:val="007C24C6"/>
    <w:rsid w:val="007C27D9"/>
    <w:rsid w:val="007C28EB"/>
    <w:rsid w:val="007C3ACA"/>
    <w:rsid w:val="007C4286"/>
    <w:rsid w:val="007C49D6"/>
    <w:rsid w:val="007C4A31"/>
    <w:rsid w:val="007C55D3"/>
    <w:rsid w:val="007C5F45"/>
    <w:rsid w:val="007C62EC"/>
    <w:rsid w:val="007C64E8"/>
    <w:rsid w:val="007C6744"/>
    <w:rsid w:val="007C6E85"/>
    <w:rsid w:val="007C724B"/>
    <w:rsid w:val="007C7422"/>
    <w:rsid w:val="007D0211"/>
    <w:rsid w:val="007D05F9"/>
    <w:rsid w:val="007D07DB"/>
    <w:rsid w:val="007D098C"/>
    <w:rsid w:val="007D0BE4"/>
    <w:rsid w:val="007D123F"/>
    <w:rsid w:val="007D1973"/>
    <w:rsid w:val="007D1FB8"/>
    <w:rsid w:val="007D20BC"/>
    <w:rsid w:val="007D3009"/>
    <w:rsid w:val="007D3258"/>
    <w:rsid w:val="007D3CB6"/>
    <w:rsid w:val="007D40A5"/>
    <w:rsid w:val="007D44F6"/>
    <w:rsid w:val="007D45A4"/>
    <w:rsid w:val="007D4FD3"/>
    <w:rsid w:val="007D5144"/>
    <w:rsid w:val="007D53EA"/>
    <w:rsid w:val="007D5E50"/>
    <w:rsid w:val="007D6E50"/>
    <w:rsid w:val="007D77E5"/>
    <w:rsid w:val="007D7839"/>
    <w:rsid w:val="007D79C2"/>
    <w:rsid w:val="007D7F1C"/>
    <w:rsid w:val="007D7F93"/>
    <w:rsid w:val="007E0195"/>
    <w:rsid w:val="007E05FE"/>
    <w:rsid w:val="007E07BA"/>
    <w:rsid w:val="007E0E17"/>
    <w:rsid w:val="007E0F11"/>
    <w:rsid w:val="007E1695"/>
    <w:rsid w:val="007E17E5"/>
    <w:rsid w:val="007E20D1"/>
    <w:rsid w:val="007E29F7"/>
    <w:rsid w:val="007E31F3"/>
    <w:rsid w:val="007E3AF6"/>
    <w:rsid w:val="007E3E90"/>
    <w:rsid w:val="007E3FC7"/>
    <w:rsid w:val="007E44BD"/>
    <w:rsid w:val="007E4590"/>
    <w:rsid w:val="007E47CC"/>
    <w:rsid w:val="007E4B9C"/>
    <w:rsid w:val="007E56DA"/>
    <w:rsid w:val="007E5A40"/>
    <w:rsid w:val="007E657D"/>
    <w:rsid w:val="007E797E"/>
    <w:rsid w:val="007E7A2D"/>
    <w:rsid w:val="007E7BB5"/>
    <w:rsid w:val="007F0A3A"/>
    <w:rsid w:val="007F0AC7"/>
    <w:rsid w:val="007F0C53"/>
    <w:rsid w:val="007F0C8B"/>
    <w:rsid w:val="007F1C9D"/>
    <w:rsid w:val="007F1ECB"/>
    <w:rsid w:val="007F291B"/>
    <w:rsid w:val="007F2A12"/>
    <w:rsid w:val="007F33E6"/>
    <w:rsid w:val="007F393F"/>
    <w:rsid w:val="007F3ECC"/>
    <w:rsid w:val="007F40FC"/>
    <w:rsid w:val="007F472E"/>
    <w:rsid w:val="007F4895"/>
    <w:rsid w:val="007F5C11"/>
    <w:rsid w:val="007F60EC"/>
    <w:rsid w:val="007F6103"/>
    <w:rsid w:val="007F6DBD"/>
    <w:rsid w:val="007F706C"/>
    <w:rsid w:val="007F7F2F"/>
    <w:rsid w:val="008001F7"/>
    <w:rsid w:val="00800E2B"/>
    <w:rsid w:val="00800ED9"/>
    <w:rsid w:val="00801477"/>
    <w:rsid w:val="0080160C"/>
    <w:rsid w:val="00801BA4"/>
    <w:rsid w:val="00801BEE"/>
    <w:rsid w:val="00801C09"/>
    <w:rsid w:val="00801C85"/>
    <w:rsid w:val="0080211C"/>
    <w:rsid w:val="0080309D"/>
    <w:rsid w:val="0080339C"/>
    <w:rsid w:val="00803C62"/>
    <w:rsid w:val="0080490A"/>
    <w:rsid w:val="008049AC"/>
    <w:rsid w:val="00804BEA"/>
    <w:rsid w:val="00804BFF"/>
    <w:rsid w:val="008053FE"/>
    <w:rsid w:val="008069D6"/>
    <w:rsid w:val="00806D6C"/>
    <w:rsid w:val="00807855"/>
    <w:rsid w:val="00810A8B"/>
    <w:rsid w:val="00812F90"/>
    <w:rsid w:val="00813011"/>
    <w:rsid w:val="00814636"/>
    <w:rsid w:val="0081597E"/>
    <w:rsid w:val="008160FF"/>
    <w:rsid w:val="0081620B"/>
    <w:rsid w:val="00816284"/>
    <w:rsid w:val="00816546"/>
    <w:rsid w:val="0081679D"/>
    <w:rsid w:val="0081770A"/>
    <w:rsid w:val="00817A86"/>
    <w:rsid w:val="00820FDF"/>
    <w:rsid w:val="00821CD9"/>
    <w:rsid w:val="0082226C"/>
    <w:rsid w:val="00822D47"/>
    <w:rsid w:val="0082321F"/>
    <w:rsid w:val="00823473"/>
    <w:rsid w:val="00823BEF"/>
    <w:rsid w:val="00823D10"/>
    <w:rsid w:val="00824DA7"/>
    <w:rsid w:val="0082568D"/>
    <w:rsid w:val="008265E9"/>
    <w:rsid w:val="008266E5"/>
    <w:rsid w:val="0082684C"/>
    <w:rsid w:val="008306C5"/>
    <w:rsid w:val="00830EBF"/>
    <w:rsid w:val="00831A6F"/>
    <w:rsid w:val="00831DFF"/>
    <w:rsid w:val="00832342"/>
    <w:rsid w:val="00832BE5"/>
    <w:rsid w:val="008332FD"/>
    <w:rsid w:val="00833683"/>
    <w:rsid w:val="008346FC"/>
    <w:rsid w:val="00834BBF"/>
    <w:rsid w:val="00834D0D"/>
    <w:rsid w:val="00835452"/>
    <w:rsid w:val="00836D23"/>
    <w:rsid w:val="00836E49"/>
    <w:rsid w:val="008374D3"/>
    <w:rsid w:val="00840394"/>
    <w:rsid w:val="00840624"/>
    <w:rsid w:val="00840B8C"/>
    <w:rsid w:val="00840C77"/>
    <w:rsid w:val="0084171E"/>
    <w:rsid w:val="008419A5"/>
    <w:rsid w:val="00841D88"/>
    <w:rsid w:val="00842001"/>
    <w:rsid w:val="0084218B"/>
    <w:rsid w:val="008423B8"/>
    <w:rsid w:val="00842A7A"/>
    <w:rsid w:val="00843CB2"/>
    <w:rsid w:val="00843F1C"/>
    <w:rsid w:val="00843FC9"/>
    <w:rsid w:val="00844371"/>
    <w:rsid w:val="008445B3"/>
    <w:rsid w:val="00844FD5"/>
    <w:rsid w:val="0084504F"/>
    <w:rsid w:val="00845311"/>
    <w:rsid w:val="00845390"/>
    <w:rsid w:val="0084574E"/>
    <w:rsid w:val="00845B90"/>
    <w:rsid w:val="00846137"/>
    <w:rsid w:val="008462BF"/>
    <w:rsid w:val="008463C9"/>
    <w:rsid w:val="00846402"/>
    <w:rsid w:val="00846BD0"/>
    <w:rsid w:val="00846CBC"/>
    <w:rsid w:val="00846DD6"/>
    <w:rsid w:val="00847514"/>
    <w:rsid w:val="0085014C"/>
    <w:rsid w:val="008501B4"/>
    <w:rsid w:val="00850A01"/>
    <w:rsid w:val="00850F56"/>
    <w:rsid w:val="00851185"/>
    <w:rsid w:val="00851204"/>
    <w:rsid w:val="00851515"/>
    <w:rsid w:val="00851963"/>
    <w:rsid w:val="00851BC6"/>
    <w:rsid w:val="008529B1"/>
    <w:rsid w:val="00852EAB"/>
    <w:rsid w:val="00853D82"/>
    <w:rsid w:val="00853ED3"/>
    <w:rsid w:val="00854519"/>
    <w:rsid w:val="00854590"/>
    <w:rsid w:val="008547A5"/>
    <w:rsid w:val="00854D53"/>
    <w:rsid w:val="00854F20"/>
    <w:rsid w:val="00855567"/>
    <w:rsid w:val="00856430"/>
    <w:rsid w:val="00857F86"/>
    <w:rsid w:val="00857FF8"/>
    <w:rsid w:val="008603E3"/>
    <w:rsid w:val="00860A8C"/>
    <w:rsid w:val="00861248"/>
    <w:rsid w:val="008632B4"/>
    <w:rsid w:val="00863355"/>
    <w:rsid w:val="00866051"/>
    <w:rsid w:val="008660F4"/>
    <w:rsid w:val="008664BF"/>
    <w:rsid w:val="008665F6"/>
    <w:rsid w:val="008667E4"/>
    <w:rsid w:val="008673F1"/>
    <w:rsid w:val="0086770C"/>
    <w:rsid w:val="00867B01"/>
    <w:rsid w:val="0087069B"/>
    <w:rsid w:val="00871439"/>
    <w:rsid w:val="008719C5"/>
    <w:rsid w:val="00871A00"/>
    <w:rsid w:val="00871EC4"/>
    <w:rsid w:val="00873BBB"/>
    <w:rsid w:val="00873E6D"/>
    <w:rsid w:val="00874CA2"/>
    <w:rsid w:val="00874D4C"/>
    <w:rsid w:val="00874F19"/>
    <w:rsid w:val="008751BC"/>
    <w:rsid w:val="0087550E"/>
    <w:rsid w:val="0087571B"/>
    <w:rsid w:val="00875802"/>
    <w:rsid w:val="0087674B"/>
    <w:rsid w:val="00877201"/>
    <w:rsid w:val="008776FB"/>
    <w:rsid w:val="008801B6"/>
    <w:rsid w:val="00880F6A"/>
    <w:rsid w:val="00881A27"/>
    <w:rsid w:val="008828A8"/>
    <w:rsid w:val="00883A1D"/>
    <w:rsid w:val="00883BC7"/>
    <w:rsid w:val="00883EDE"/>
    <w:rsid w:val="008843CF"/>
    <w:rsid w:val="0088580B"/>
    <w:rsid w:val="008867B3"/>
    <w:rsid w:val="00886DE4"/>
    <w:rsid w:val="008871AC"/>
    <w:rsid w:val="008871AF"/>
    <w:rsid w:val="00887EA6"/>
    <w:rsid w:val="0089046A"/>
    <w:rsid w:val="00890C44"/>
    <w:rsid w:val="008923BF"/>
    <w:rsid w:val="008924B5"/>
    <w:rsid w:val="00892F0B"/>
    <w:rsid w:val="008934E6"/>
    <w:rsid w:val="008937DC"/>
    <w:rsid w:val="008937E2"/>
    <w:rsid w:val="00893B7A"/>
    <w:rsid w:val="00893E8F"/>
    <w:rsid w:val="00894938"/>
    <w:rsid w:val="00894EE9"/>
    <w:rsid w:val="00894FE3"/>
    <w:rsid w:val="0089677C"/>
    <w:rsid w:val="00896A00"/>
    <w:rsid w:val="00897170"/>
    <w:rsid w:val="00897A93"/>
    <w:rsid w:val="00897BDC"/>
    <w:rsid w:val="008A0259"/>
    <w:rsid w:val="008A07B0"/>
    <w:rsid w:val="008A0DC6"/>
    <w:rsid w:val="008A1131"/>
    <w:rsid w:val="008A3331"/>
    <w:rsid w:val="008A3C4A"/>
    <w:rsid w:val="008A40EE"/>
    <w:rsid w:val="008A4186"/>
    <w:rsid w:val="008A4635"/>
    <w:rsid w:val="008A4CD9"/>
    <w:rsid w:val="008A55BD"/>
    <w:rsid w:val="008A5EA6"/>
    <w:rsid w:val="008A5EB3"/>
    <w:rsid w:val="008A6DE8"/>
    <w:rsid w:val="008A7EC5"/>
    <w:rsid w:val="008B04C1"/>
    <w:rsid w:val="008B12AE"/>
    <w:rsid w:val="008B1D6A"/>
    <w:rsid w:val="008B1E10"/>
    <w:rsid w:val="008B1E87"/>
    <w:rsid w:val="008B2CB1"/>
    <w:rsid w:val="008B2F22"/>
    <w:rsid w:val="008B3A09"/>
    <w:rsid w:val="008B4D84"/>
    <w:rsid w:val="008B5217"/>
    <w:rsid w:val="008B55C9"/>
    <w:rsid w:val="008B596C"/>
    <w:rsid w:val="008B6006"/>
    <w:rsid w:val="008B6329"/>
    <w:rsid w:val="008C0083"/>
    <w:rsid w:val="008C108C"/>
    <w:rsid w:val="008C1605"/>
    <w:rsid w:val="008C2514"/>
    <w:rsid w:val="008C25B8"/>
    <w:rsid w:val="008C3993"/>
    <w:rsid w:val="008C4062"/>
    <w:rsid w:val="008C4787"/>
    <w:rsid w:val="008C4BC4"/>
    <w:rsid w:val="008C50DD"/>
    <w:rsid w:val="008C5240"/>
    <w:rsid w:val="008C6930"/>
    <w:rsid w:val="008C6A65"/>
    <w:rsid w:val="008C6AD5"/>
    <w:rsid w:val="008C6C3B"/>
    <w:rsid w:val="008C729C"/>
    <w:rsid w:val="008C7854"/>
    <w:rsid w:val="008C7CC1"/>
    <w:rsid w:val="008C7F9C"/>
    <w:rsid w:val="008D0612"/>
    <w:rsid w:val="008D0C99"/>
    <w:rsid w:val="008D129E"/>
    <w:rsid w:val="008D203D"/>
    <w:rsid w:val="008D2E29"/>
    <w:rsid w:val="008D369F"/>
    <w:rsid w:val="008D39E1"/>
    <w:rsid w:val="008D3BC8"/>
    <w:rsid w:val="008D44D9"/>
    <w:rsid w:val="008D4624"/>
    <w:rsid w:val="008D4865"/>
    <w:rsid w:val="008D4920"/>
    <w:rsid w:val="008D4E51"/>
    <w:rsid w:val="008D5103"/>
    <w:rsid w:val="008D563E"/>
    <w:rsid w:val="008D56FE"/>
    <w:rsid w:val="008D5CB1"/>
    <w:rsid w:val="008D6B44"/>
    <w:rsid w:val="008D6C2F"/>
    <w:rsid w:val="008D7048"/>
    <w:rsid w:val="008E0E5D"/>
    <w:rsid w:val="008E0FC7"/>
    <w:rsid w:val="008E0FF6"/>
    <w:rsid w:val="008E17EA"/>
    <w:rsid w:val="008E194D"/>
    <w:rsid w:val="008E2025"/>
    <w:rsid w:val="008E20EA"/>
    <w:rsid w:val="008E2711"/>
    <w:rsid w:val="008E338E"/>
    <w:rsid w:val="008E39CA"/>
    <w:rsid w:val="008E418D"/>
    <w:rsid w:val="008E4363"/>
    <w:rsid w:val="008E4955"/>
    <w:rsid w:val="008E4E06"/>
    <w:rsid w:val="008E6242"/>
    <w:rsid w:val="008E6A8C"/>
    <w:rsid w:val="008E7A99"/>
    <w:rsid w:val="008E7EC5"/>
    <w:rsid w:val="008F0396"/>
    <w:rsid w:val="008F0AFA"/>
    <w:rsid w:val="008F0CDC"/>
    <w:rsid w:val="008F3413"/>
    <w:rsid w:val="008F3574"/>
    <w:rsid w:val="008F3587"/>
    <w:rsid w:val="008F3D33"/>
    <w:rsid w:val="008F4516"/>
    <w:rsid w:val="008F454B"/>
    <w:rsid w:val="008F524D"/>
    <w:rsid w:val="008F5459"/>
    <w:rsid w:val="008F578C"/>
    <w:rsid w:val="008F7E33"/>
    <w:rsid w:val="009001D7"/>
    <w:rsid w:val="00900312"/>
    <w:rsid w:val="00900D18"/>
    <w:rsid w:val="00900DEB"/>
    <w:rsid w:val="009012DB"/>
    <w:rsid w:val="00901314"/>
    <w:rsid w:val="0090180C"/>
    <w:rsid w:val="0090201D"/>
    <w:rsid w:val="00903C5E"/>
    <w:rsid w:val="00904483"/>
    <w:rsid w:val="009045F6"/>
    <w:rsid w:val="00904A55"/>
    <w:rsid w:val="00905C03"/>
    <w:rsid w:val="0090659C"/>
    <w:rsid w:val="0091001D"/>
    <w:rsid w:val="00910107"/>
    <w:rsid w:val="0091035B"/>
    <w:rsid w:val="0091057D"/>
    <w:rsid w:val="009109F9"/>
    <w:rsid w:val="009112DB"/>
    <w:rsid w:val="00912635"/>
    <w:rsid w:val="0091290B"/>
    <w:rsid w:val="00913FD6"/>
    <w:rsid w:val="00914594"/>
    <w:rsid w:val="009149AA"/>
    <w:rsid w:val="00914C7C"/>
    <w:rsid w:val="00915227"/>
    <w:rsid w:val="0091546A"/>
    <w:rsid w:val="009156EE"/>
    <w:rsid w:val="00915D01"/>
    <w:rsid w:val="00915DA3"/>
    <w:rsid w:val="00916071"/>
    <w:rsid w:val="009162FF"/>
    <w:rsid w:val="009171D3"/>
    <w:rsid w:val="0091774E"/>
    <w:rsid w:val="00917858"/>
    <w:rsid w:val="00920542"/>
    <w:rsid w:val="00920903"/>
    <w:rsid w:val="00920B2F"/>
    <w:rsid w:val="009212D8"/>
    <w:rsid w:val="009218AB"/>
    <w:rsid w:val="00922012"/>
    <w:rsid w:val="00922068"/>
    <w:rsid w:val="00922181"/>
    <w:rsid w:val="009223E7"/>
    <w:rsid w:val="009227A3"/>
    <w:rsid w:val="00922EB7"/>
    <w:rsid w:val="00923003"/>
    <w:rsid w:val="00923D49"/>
    <w:rsid w:val="00925502"/>
    <w:rsid w:val="0092650A"/>
    <w:rsid w:val="0092660D"/>
    <w:rsid w:val="009266BD"/>
    <w:rsid w:val="00927696"/>
    <w:rsid w:val="00927B71"/>
    <w:rsid w:val="00927BE9"/>
    <w:rsid w:val="00930175"/>
    <w:rsid w:val="00930F20"/>
    <w:rsid w:val="00931086"/>
    <w:rsid w:val="0093144A"/>
    <w:rsid w:val="0093195C"/>
    <w:rsid w:val="00931A09"/>
    <w:rsid w:val="00932502"/>
    <w:rsid w:val="00932590"/>
    <w:rsid w:val="00933957"/>
    <w:rsid w:val="00934144"/>
    <w:rsid w:val="00934A73"/>
    <w:rsid w:val="00934AA1"/>
    <w:rsid w:val="0093539C"/>
    <w:rsid w:val="00935DA0"/>
    <w:rsid w:val="0093701B"/>
    <w:rsid w:val="00937B22"/>
    <w:rsid w:val="00940446"/>
    <w:rsid w:val="00942093"/>
    <w:rsid w:val="009425CA"/>
    <w:rsid w:val="0094375A"/>
    <w:rsid w:val="009438BE"/>
    <w:rsid w:val="009444CF"/>
    <w:rsid w:val="00945385"/>
    <w:rsid w:val="009455EF"/>
    <w:rsid w:val="00945919"/>
    <w:rsid w:val="00945D6C"/>
    <w:rsid w:val="00946C81"/>
    <w:rsid w:val="00946FC6"/>
    <w:rsid w:val="00947341"/>
    <w:rsid w:val="00947504"/>
    <w:rsid w:val="00947616"/>
    <w:rsid w:val="009501F0"/>
    <w:rsid w:val="00950912"/>
    <w:rsid w:val="00950FB7"/>
    <w:rsid w:val="009512FC"/>
    <w:rsid w:val="009513A7"/>
    <w:rsid w:val="00951480"/>
    <w:rsid w:val="00951B25"/>
    <w:rsid w:val="00951CF7"/>
    <w:rsid w:val="0095407D"/>
    <w:rsid w:val="009541BF"/>
    <w:rsid w:val="00954675"/>
    <w:rsid w:val="00954EF2"/>
    <w:rsid w:val="009557F8"/>
    <w:rsid w:val="00957185"/>
    <w:rsid w:val="009579A7"/>
    <w:rsid w:val="00960220"/>
    <w:rsid w:val="00960352"/>
    <w:rsid w:val="00960679"/>
    <w:rsid w:val="00961685"/>
    <w:rsid w:val="00962215"/>
    <w:rsid w:val="009625FD"/>
    <w:rsid w:val="009630A9"/>
    <w:rsid w:val="00963956"/>
    <w:rsid w:val="00964FBE"/>
    <w:rsid w:val="009658FD"/>
    <w:rsid w:val="00965972"/>
    <w:rsid w:val="00965F70"/>
    <w:rsid w:val="00966B49"/>
    <w:rsid w:val="00966CD2"/>
    <w:rsid w:val="009673B2"/>
    <w:rsid w:val="009673DF"/>
    <w:rsid w:val="00967A34"/>
    <w:rsid w:val="009703E2"/>
    <w:rsid w:val="00970639"/>
    <w:rsid w:val="00971386"/>
    <w:rsid w:val="00971ECF"/>
    <w:rsid w:val="00972E21"/>
    <w:rsid w:val="00972F4B"/>
    <w:rsid w:val="0097342E"/>
    <w:rsid w:val="00973659"/>
    <w:rsid w:val="009743D1"/>
    <w:rsid w:val="00974824"/>
    <w:rsid w:val="009758B3"/>
    <w:rsid w:val="00976271"/>
    <w:rsid w:val="00976BBA"/>
    <w:rsid w:val="00976F5F"/>
    <w:rsid w:val="00977956"/>
    <w:rsid w:val="00977F08"/>
    <w:rsid w:val="00980B61"/>
    <w:rsid w:val="00981380"/>
    <w:rsid w:val="00982446"/>
    <w:rsid w:val="009829AD"/>
    <w:rsid w:val="00983005"/>
    <w:rsid w:val="00983520"/>
    <w:rsid w:val="00983A17"/>
    <w:rsid w:val="00984143"/>
    <w:rsid w:val="00985B01"/>
    <w:rsid w:val="00986266"/>
    <w:rsid w:val="00987518"/>
    <w:rsid w:val="00987681"/>
    <w:rsid w:val="00987C34"/>
    <w:rsid w:val="00990798"/>
    <w:rsid w:val="009908E4"/>
    <w:rsid w:val="009918DB"/>
    <w:rsid w:val="00992724"/>
    <w:rsid w:val="00992A27"/>
    <w:rsid w:val="009934B9"/>
    <w:rsid w:val="00993EEB"/>
    <w:rsid w:val="00995EAD"/>
    <w:rsid w:val="009A08CE"/>
    <w:rsid w:val="009A15A8"/>
    <w:rsid w:val="009A1A1C"/>
    <w:rsid w:val="009A1E70"/>
    <w:rsid w:val="009A2738"/>
    <w:rsid w:val="009A2A5A"/>
    <w:rsid w:val="009A3309"/>
    <w:rsid w:val="009A388A"/>
    <w:rsid w:val="009A442B"/>
    <w:rsid w:val="009A55CE"/>
    <w:rsid w:val="009A5CB8"/>
    <w:rsid w:val="009A67BE"/>
    <w:rsid w:val="009A771F"/>
    <w:rsid w:val="009B061F"/>
    <w:rsid w:val="009B0C75"/>
    <w:rsid w:val="009B0E1A"/>
    <w:rsid w:val="009B145B"/>
    <w:rsid w:val="009B3D3E"/>
    <w:rsid w:val="009B403B"/>
    <w:rsid w:val="009B4612"/>
    <w:rsid w:val="009B4948"/>
    <w:rsid w:val="009B4BBB"/>
    <w:rsid w:val="009B4C3E"/>
    <w:rsid w:val="009B4DE5"/>
    <w:rsid w:val="009B4ED5"/>
    <w:rsid w:val="009B54FE"/>
    <w:rsid w:val="009B56A0"/>
    <w:rsid w:val="009B5927"/>
    <w:rsid w:val="009B66C0"/>
    <w:rsid w:val="009B7D8B"/>
    <w:rsid w:val="009C08A8"/>
    <w:rsid w:val="009C0A7C"/>
    <w:rsid w:val="009C0F29"/>
    <w:rsid w:val="009C154D"/>
    <w:rsid w:val="009C1685"/>
    <w:rsid w:val="009C177D"/>
    <w:rsid w:val="009C178A"/>
    <w:rsid w:val="009C1D9B"/>
    <w:rsid w:val="009C1E39"/>
    <w:rsid w:val="009C2626"/>
    <w:rsid w:val="009C2E5A"/>
    <w:rsid w:val="009C2F22"/>
    <w:rsid w:val="009C3167"/>
    <w:rsid w:val="009C4292"/>
    <w:rsid w:val="009C6641"/>
    <w:rsid w:val="009C6EB1"/>
    <w:rsid w:val="009D02EE"/>
    <w:rsid w:val="009D09CF"/>
    <w:rsid w:val="009D0A3C"/>
    <w:rsid w:val="009D0D5A"/>
    <w:rsid w:val="009D0E87"/>
    <w:rsid w:val="009D12A7"/>
    <w:rsid w:val="009D21F6"/>
    <w:rsid w:val="009D2334"/>
    <w:rsid w:val="009D2C72"/>
    <w:rsid w:val="009D35AB"/>
    <w:rsid w:val="009D3F6C"/>
    <w:rsid w:val="009D4284"/>
    <w:rsid w:val="009D433D"/>
    <w:rsid w:val="009D45B2"/>
    <w:rsid w:val="009D45B7"/>
    <w:rsid w:val="009D4A1E"/>
    <w:rsid w:val="009D4D64"/>
    <w:rsid w:val="009D4FF7"/>
    <w:rsid w:val="009D7454"/>
    <w:rsid w:val="009D790A"/>
    <w:rsid w:val="009D7A4F"/>
    <w:rsid w:val="009E0CE0"/>
    <w:rsid w:val="009E150C"/>
    <w:rsid w:val="009E2A44"/>
    <w:rsid w:val="009E2D85"/>
    <w:rsid w:val="009E2E3F"/>
    <w:rsid w:val="009E36CD"/>
    <w:rsid w:val="009E3ACE"/>
    <w:rsid w:val="009E3D0B"/>
    <w:rsid w:val="009E43FE"/>
    <w:rsid w:val="009E4913"/>
    <w:rsid w:val="009E4E34"/>
    <w:rsid w:val="009E7995"/>
    <w:rsid w:val="009E7F1D"/>
    <w:rsid w:val="009F0375"/>
    <w:rsid w:val="009F0C9A"/>
    <w:rsid w:val="009F11C5"/>
    <w:rsid w:val="009F1293"/>
    <w:rsid w:val="009F17CB"/>
    <w:rsid w:val="009F21E3"/>
    <w:rsid w:val="009F243D"/>
    <w:rsid w:val="009F3603"/>
    <w:rsid w:val="009F3845"/>
    <w:rsid w:val="009F3ED0"/>
    <w:rsid w:val="009F408C"/>
    <w:rsid w:val="009F40D7"/>
    <w:rsid w:val="009F5C20"/>
    <w:rsid w:val="009F5F94"/>
    <w:rsid w:val="009F6290"/>
    <w:rsid w:val="009F668A"/>
    <w:rsid w:val="009F783D"/>
    <w:rsid w:val="009F7B44"/>
    <w:rsid w:val="009F7CA6"/>
    <w:rsid w:val="009F7FBE"/>
    <w:rsid w:val="00A00156"/>
    <w:rsid w:val="00A0017B"/>
    <w:rsid w:val="00A007CF"/>
    <w:rsid w:val="00A00958"/>
    <w:rsid w:val="00A00CF5"/>
    <w:rsid w:val="00A01CA5"/>
    <w:rsid w:val="00A02547"/>
    <w:rsid w:val="00A03191"/>
    <w:rsid w:val="00A0449B"/>
    <w:rsid w:val="00A047C9"/>
    <w:rsid w:val="00A0565F"/>
    <w:rsid w:val="00A05982"/>
    <w:rsid w:val="00A05A2D"/>
    <w:rsid w:val="00A06132"/>
    <w:rsid w:val="00A06382"/>
    <w:rsid w:val="00A06876"/>
    <w:rsid w:val="00A0760A"/>
    <w:rsid w:val="00A07795"/>
    <w:rsid w:val="00A10135"/>
    <w:rsid w:val="00A10F2D"/>
    <w:rsid w:val="00A11A4C"/>
    <w:rsid w:val="00A12195"/>
    <w:rsid w:val="00A126FE"/>
    <w:rsid w:val="00A1270E"/>
    <w:rsid w:val="00A13A1E"/>
    <w:rsid w:val="00A13BC7"/>
    <w:rsid w:val="00A14902"/>
    <w:rsid w:val="00A14C3C"/>
    <w:rsid w:val="00A15E82"/>
    <w:rsid w:val="00A16DE2"/>
    <w:rsid w:val="00A2049E"/>
    <w:rsid w:val="00A205A6"/>
    <w:rsid w:val="00A2100E"/>
    <w:rsid w:val="00A211BD"/>
    <w:rsid w:val="00A2130A"/>
    <w:rsid w:val="00A22449"/>
    <w:rsid w:val="00A226F7"/>
    <w:rsid w:val="00A22EC9"/>
    <w:rsid w:val="00A22ED6"/>
    <w:rsid w:val="00A22F1D"/>
    <w:rsid w:val="00A23185"/>
    <w:rsid w:val="00A23A38"/>
    <w:rsid w:val="00A24721"/>
    <w:rsid w:val="00A24DA2"/>
    <w:rsid w:val="00A25A1B"/>
    <w:rsid w:val="00A27666"/>
    <w:rsid w:val="00A27E54"/>
    <w:rsid w:val="00A302A3"/>
    <w:rsid w:val="00A30A8F"/>
    <w:rsid w:val="00A32EC3"/>
    <w:rsid w:val="00A32EF6"/>
    <w:rsid w:val="00A33DB9"/>
    <w:rsid w:val="00A348D1"/>
    <w:rsid w:val="00A351CF"/>
    <w:rsid w:val="00A36481"/>
    <w:rsid w:val="00A36AD4"/>
    <w:rsid w:val="00A37493"/>
    <w:rsid w:val="00A37690"/>
    <w:rsid w:val="00A376DB"/>
    <w:rsid w:val="00A37A1D"/>
    <w:rsid w:val="00A37DC7"/>
    <w:rsid w:val="00A4023D"/>
    <w:rsid w:val="00A40AFB"/>
    <w:rsid w:val="00A417A2"/>
    <w:rsid w:val="00A42298"/>
    <w:rsid w:val="00A428A4"/>
    <w:rsid w:val="00A42F7D"/>
    <w:rsid w:val="00A43689"/>
    <w:rsid w:val="00A43BC1"/>
    <w:rsid w:val="00A44562"/>
    <w:rsid w:val="00A44FC0"/>
    <w:rsid w:val="00A45B9A"/>
    <w:rsid w:val="00A4601C"/>
    <w:rsid w:val="00A47605"/>
    <w:rsid w:val="00A50199"/>
    <w:rsid w:val="00A51132"/>
    <w:rsid w:val="00A52C27"/>
    <w:rsid w:val="00A5393F"/>
    <w:rsid w:val="00A540D9"/>
    <w:rsid w:val="00A54679"/>
    <w:rsid w:val="00A554E5"/>
    <w:rsid w:val="00A561F1"/>
    <w:rsid w:val="00A563A3"/>
    <w:rsid w:val="00A563BF"/>
    <w:rsid w:val="00A572DD"/>
    <w:rsid w:val="00A57EF8"/>
    <w:rsid w:val="00A60E37"/>
    <w:rsid w:val="00A61382"/>
    <w:rsid w:val="00A6166E"/>
    <w:rsid w:val="00A62AA8"/>
    <w:rsid w:val="00A630C0"/>
    <w:rsid w:val="00A632DB"/>
    <w:rsid w:val="00A637FE"/>
    <w:rsid w:val="00A63A27"/>
    <w:rsid w:val="00A63BFC"/>
    <w:rsid w:val="00A63CDB"/>
    <w:rsid w:val="00A63FC5"/>
    <w:rsid w:val="00A64250"/>
    <w:rsid w:val="00A64937"/>
    <w:rsid w:val="00A64F96"/>
    <w:rsid w:val="00A6507F"/>
    <w:rsid w:val="00A65242"/>
    <w:rsid w:val="00A652AA"/>
    <w:rsid w:val="00A65C71"/>
    <w:rsid w:val="00A667A5"/>
    <w:rsid w:val="00A67C2A"/>
    <w:rsid w:val="00A700CB"/>
    <w:rsid w:val="00A7080B"/>
    <w:rsid w:val="00A73071"/>
    <w:rsid w:val="00A732E4"/>
    <w:rsid w:val="00A73543"/>
    <w:rsid w:val="00A736C3"/>
    <w:rsid w:val="00A73840"/>
    <w:rsid w:val="00A73C0E"/>
    <w:rsid w:val="00A73D24"/>
    <w:rsid w:val="00A73F40"/>
    <w:rsid w:val="00A757CD"/>
    <w:rsid w:val="00A760C3"/>
    <w:rsid w:val="00A762A7"/>
    <w:rsid w:val="00A76614"/>
    <w:rsid w:val="00A76B65"/>
    <w:rsid w:val="00A76FA4"/>
    <w:rsid w:val="00A7711B"/>
    <w:rsid w:val="00A77649"/>
    <w:rsid w:val="00A77EA3"/>
    <w:rsid w:val="00A80692"/>
    <w:rsid w:val="00A806FE"/>
    <w:rsid w:val="00A80C5B"/>
    <w:rsid w:val="00A811EC"/>
    <w:rsid w:val="00A81C8A"/>
    <w:rsid w:val="00A8244D"/>
    <w:rsid w:val="00A82C5B"/>
    <w:rsid w:val="00A82CE4"/>
    <w:rsid w:val="00A8385D"/>
    <w:rsid w:val="00A83F35"/>
    <w:rsid w:val="00A8432C"/>
    <w:rsid w:val="00A843A9"/>
    <w:rsid w:val="00A84703"/>
    <w:rsid w:val="00A84CB7"/>
    <w:rsid w:val="00A856BB"/>
    <w:rsid w:val="00A85917"/>
    <w:rsid w:val="00A85E6D"/>
    <w:rsid w:val="00A85FA8"/>
    <w:rsid w:val="00A86BE4"/>
    <w:rsid w:val="00A86C4B"/>
    <w:rsid w:val="00A870F8"/>
    <w:rsid w:val="00A9007A"/>
    <w:rsid w:val="00A90559"/>
    <w:rsid w:val="00A91035"/>
    <w:rsid w:val="00A9123B"/>
    <w:rsid w:val="00A9145D"/>
    <w:rsid w:val="00A9245E"/>
    <w:rsid w:val="00A92B00"/>
    <w:rsid w:val="00A937E7"/>
    <w:rsid w:val="00A93A28"/>
    <w:rsid w:val="00A93BBA"/>
    <w:rsid w:val="00A94AAC"/>
    <w:rsid w:val="00A959BD"/>
    <w:rsid w:val="00A960AE"/>
    <w:rsid w:val="00A96819"/>
    <w:rsid w:val="00A96D9B"/>
    <w:rsid w:val="00A971F4"/>
    <w:rsid w:val="00A97578"/>
    <w:rsid w:val="00A97797"/>
    <w:rsid w:val="00AA0070"/>
    <w:rsid w:val="00AA1C16"/>
    <w:rsid w:val="00AA294B"/>
    <w:rsid w:val="00AA2F56"/>
    <w:rsid w:val="00AA32C5"/>
    <w:rsid w:val="00AA39F9"/>
    <w:rsid w:val="00AA3D20"/>
    <w:rsid w:val="00AA3E16"/>
    <w:rsid w:val="00AA4242"/>
    <w:rsid w:val="00AA42EA"/>
    <w:rsid w:val="00AA4469"/>
    <w:rsid w:val="00AA4533"/>
    <w:rsid w:val="00AA476F"/>
    <w:rsid w:val="00AA47EE"/>
    <w:rsid w:val="00AA63A3"/>
    <w:rsid w:val="00AA6A86"/>
    <w:rsid w:val="00AA712C"/>
    <w:rsid w:val="00AA743B"/>
    <w:rsid w:val="00AA796F"/>
    <w:rsid w:val="00AB006E"/>
    <w:rsid w:val="00AB06AA"/>
    <w:rsid w:val="00AB0879"/>
    <w:rsid w:val="00AB1062"/>
    <w:rsid w:val="00AB13AC"/>
    <w:rsid w:val="00AB1689"/>
    <w:rsid w:val="00AB2397"/>
    <w:rsid w:val="00AB3EA7"/>
    <w:rsid w:val="00AB41AD"/>
    <w:rsid w:val="00AB4C91"/>
    <w:rsid w:val="00AB4E20"/>
    <w:rsid w:val="00AB5924"/>
    <w:rsid w:val="00AC0462"/>
    <w:rsid w:val="00AC0E99"/>
    <w:rsid w:val="00AC13DA"/>
    <w:rsid w:val="00AC1B07"/>
    <w:rsid w:val="00AC24E6"/>
    <w:rsid w:val="00AC2BB9"/>
    <w:rsid w:val="00AC2C5E"/>
    <w:rsid w:val="00AC4DB2"/>
    <w:rsid w:val="00AC7928"/>
    <w:rsid w:val="00AC7A79"/>
    <w:rsid w:val="00AC7C5C"/>
    <w:rsid w:val="00AD0303"/>
    <w:rsid w:val="00AD0EA4"/>
    <w:rsid w:val="00AD133D"/>
    <w:rsid w:val="00AD29B3"/>
    <w:rsid w:val="00AD30D4"/>
    <w:rsid w:val="00AD3A9A"/>
    <w:rsid w:val="00AD4518"/>
    <w:rsid w:val="00AD521F"/>
    <w:rsid w:val="00AD53E2"/>
    <w:rsid w:val="00AD54B4"/>
    <w:rsid w:val="00AD5830"/>
    <w:rsid w:val="00AD5A2C"/>
    <w:rsid w:val="00AD5BE9"/>
    <w:rsid w:val="00AD5D2B"/>
    <w:rsid w:val="00AD61DF"/>
    <w:rsid w:val="00AD64AE"/>
    <w:rsid w:val="00AD6534"/>
    <w:rsid w:val="00AD699D"/>
    <w:rsid w:val="00AD6AD0"/>
    <w:rsid w:val="00AD763A"/>
    <w:rsid w:val="00AD7A17"/>
    <w:rsid w:val="00AD7A6D"/>
    <w:rsid w:val="00AE074F"/>
    <w:rsid w:val="00AE155B"/>
    <w:rsid w:val="00AE1F57"/>
    <w:rsid w:val="00AE2158"/>
    <w:rsid w:val="00AE515D"/>
    <w:rsid w:val="00AE5702"/>
    <w:rsid w:val="00AE5C4B"/>
    <w:rsid w:val="00AE6032"/>
    <w:rsid w:val="00AE62C2"/>
    <w:rsid w:val="00AE64FF"/>
    <w:rsid w:val="00AE71F0"/>
    <w:rsid w:val="00AE71FF"/>
    <w:rsid w:val="00AE758E"/>
    <w:rsid w:val="00AE7826"/>
    <w:rsid w:val="00AF0C18"/>
    <w:rsid w:val="00AF1AC8"/>
    <w:rsid w:val="00AF1B9B"/>
    <w:rsid w:val="00AF27D8"/>
    <w:rsid w:val="00AF2D73"/>
    <w:rsid w:val="00AF4C8C"/>
    <w:rsid w:val="00AF51A8"/>
    <w:rsid w:val="00AF65E4"/>
    <w:rsid w:val="00AF6E3A"/>
    <w:rsid w:val="00AF6F0C"/>
    <w:rsid w:val="00AF6F12"/>
    <w:rsid w:val="00B01F79"/>
    <w:rsid w:val="00B035A7"/>
    <w:rsid w:val="00B04287"/>
    <w:rsid w:val="00B05634"/>
    <w:rsid w:val="00B06E7C"/>
    <w:rsid w:val="00B06EFA"/>
    <w:rsid w:val="00B078AA"/>
    <w:rsid w:val="00B07DC1"/>
    <w:rsid w:val="00B1004A"/>
    <w:rsid w:val="00B103E3"/>
    <w:rsid w:val="00B104C3"/>
    <w:rsid w:val="00B1084F"/>
    <w:rsid w:val="00B1098C"/>
    <w:rsid w:val="00B11373"/>
    <w:rsid w:val="00B114A5"/>
    <w:rsid w:val="00B11EB2"/>
    <w:rsid w:val="00B131B7"/>
    <w:rsid w:val="00B13342"/>
    <w:rsid w:val="00B1372D"/>
    <w:rsid w:val="00B138CF"/>
    <w:rsid w:val="00B13AF0"/>
    <w:rsid w:val="00B13E44"/>
    <w:rsid w:val="00B145DE"/>
    <w:rsid w:val="00B15AC3"/>
    <w:rsid w:val="00B169B5"/>
    <w:rsid w:val="00B20313"/>
    <w:rsid w:val="00B214B2"/>
    <w:rsid w:val="00B21DAF"/>
    <w:rsid w:val="00B21E0F"/>
    <w:rsid w:val="00B21E83"/>
    <w:rsid w:val="00B21FAA"/>
    <w:rsid w:val="00B24427"/>
    <w:rsid w:val="00B246C0"/>
    <w:rsid w:val="00B248F7"/>
    <w:rsid w:val="00B24DAF"/>
    <w:rsid w:val="00B24F2D"/>
    <w:rsid w:val="00B25252"/>
    <w:rsid w:val="00B25490"/>
    <w:rsid w:val="00B2668F"/>
    <w:rsid w:val="00B26D1A"/>
    <w:rsid w:val="00B26FA4"/>
    <w:rsid w:val="00B27744"/>
    <w:rsid w:val="00B27A05"/>
    <w:rsid w:val="00B27CE2"/>
    <w:rsid w:val="00B27DC3"/>
    <w:rsid w:val="00B30ABF"/>
    <w:rsid w:val="00B311B6"/>
    <w:rsid w:val="00B32210"/>
    <w:rsid w:val="00B33D5B"/>
    <w:rsid w:val="00B34804"/>
    <w:rsid w:val="00B34EA4"/>
    <w:rsid w:val="00B351B1"/>
    <w:rsid w:val="00B3545C"/>
    <w:rsid w:val="00B35690"/>
    <w:rsid w:val="00B357D8"/>
    <w:rsid w:val="00B358E1"/>
    <w:rsid w:val="00B36332"/>
    <w:rsid w:val="00B36728"/>
    <w:rsid w:val="00B371D9"/>
    <w:rsid w:val="00B372C1"/>
    <w:rsid w:val="00B37677"/>
    <w:rsid w:val="00B3795B"/>
    <w:rsid w:val="00B408BF"/>
    <w:rsid w:val="00B41001"/>
    <w:rsid w:val="00B4145F"/>
    <w:rsid w:val="00B41B17"/>
    <w:rsid w:val="00B41B67"/>
    <w:rsid w:val="00B41BBA"/>
    <w:rsid w:val="00B41D70"/>
    <w:rsid w:val="00B421ED"/>
    <w:rsid w:val="00B42853"/>
    <w:rsid w:val="00B43188"/>
    <w:rsid w:val="00B438ED"/>
    <w:rsid w:val="00B441C8"/>
    <w:rsid w:val="00B44297"/>
    <w:rsid w:val="00B446DB"/>
    <w:rsid w:val="00B45A6C"/>
    <w:rsid w:val="00B461F0"/>
    <w:rsid w:val="00B46E32"/>
    <w:rsid w:val="00B470A5"/>
    <w:rsid w:val="00B4715E"/>
    <w:rsid w:val="00B472D5"/>
    <w:rsid w:val="00B4758A"/>
    <w:rsid w:val="00B475DA"/>
    <w:rsid w:val="00B4787A"/>
    <w:rsid w:val="00B47A9E"/>
    <w:rsid w:val="00B50232"/>
    <w:rsid w:val="00B5042D"/>
    <w:rsid w:val="00B50B75"/>
    <w:rsid w:val="00B52184"/>
    <w:rsid w:val="00B522F1"/>
    <w:rsid w:val="00B52475"/>
    <w:rsid w:val="00B53871"/>
    <w:rsid w:val="00B53957"/>
    <w:rsid w:val="00B5395E"/>
    <w:rsid w:val="00B53BF9"/>
    <w:rsid w:val="00B5439C"/>
    <w:rsid w:val="00B544B3"/>
    <w:rsid w:val="00B54530"/>
    <w:rsid w:val="00B553D4"/>
    <w:rsid w:val="00B55437"/>
    <w:rsid w:val="00B55884"/>
    <w:rsid w:val="00B55EF0"/>
    <w:rsid w:val="00B562FF"/>
    <w:rsid w:val="00B57A64"/>
    <w:rsid w:val="00B57DD6"/>
    <w:rsid w:val="00B60071"/>
    <w:rsid w:val="00B60324"/>
    <w:rsid w:val="00B60487"/>
    <w:rsid w:val="00B60625"/>
    <w:rsid w:val="00B6088F"/>
    <w:rsid w:val="00B60AD4"/>
    <w:rsid w:val="00B60C5A"/>
    <w:rsid w:val="00B6156B"/>
    <w:rsid w:val="00B616E9"/>
    <w:rsid w:val="00B61D99"/>
    <w:rsid w:val="00B62625"/>
    <w:rsid w:val="00B63781"/>
    <w:rsid w:val="00B63D3B"/>
    <w:rsid w:val="00B6433F"/>
    <w:rsid w:val="00B647DC"/>
    <w:rsid w:val="00B64B7B"/>
    <w:rsid w:val="00B64C37"/>
    <w:rsid w:val="00B65D23"/>
    <w:rsid w:val="00B65D67"/>
    <w:rsid w:val="00B67386"/>
    <w:rsid w:val="00B719B4"/>
    <w:rsid w:val="00B72378"/>
    <w:rsid w:val="00B7257D"/>
    <w:rsid w:val="00B72D1E"/>
    <w:rsid w:val="00B72E47"/>
    <w:rsid w:val="00B731D3"/>
    <w:rsid w:val="00B73C40"/>
    <w:rsid w:val="00B74040"/>
    <w:rsid w:val="00B74144"/>
    <w:rsid w:val="00B74863"/>
    <w:rsid w:val="00B748A4"/>
    <w:rsid w:val="00B755BE"/>
    <w:rsid w:val="00B75B2D"/>
    <w:rsid w:val="00B75E62"/>
    <w:rsid w:val="00B77F4B"/>
    <w:rsid w:val="00B80B37"/>
    <w:rsid w:val="00B80C6C"/>
    <w:rsid w:val="00B81043"/>
    <w:rsid w:val="00B819D5"/>
    <w:rsid w:val="00B81D56"/>
    <w:rsid w:val="00B8290B"/>
    <w:rsid w:val="00B82F2E"/>
    <w:rsid w:val="00B83082"/>
    <w:rsid w:val="00B83250"/>
    <w:rsid w:val="00B83462"/>
    <w:rsid w:val="00B8399E"/>
    <w:rsid w:val="00B83C73"/>
    <w:rsid w:val="00B8461B"/>
    <w:rsid w:val="00B84A89"/>
    <w:rsid w:val="00B84B05"/>
    <w:rsid w:val="00B86413"/>
    <w:rsid w:val="00B86A3B"/>
    <w:rsid w:val="00B87249"/>
    <w:rsid w:val="00B876A4"/>
    <w:rsid w:val="00B907C6"/>
    <w:rsid w:val="00B90CE5"/>
    <w:rsid w:val="00B91A00"/>
    <w:rsid w:val="00B91EA8"/>
    <w:rsid w:val="00B92940"/>
    <w:rsid w:val="00B929A2"/>
    <w:rsid w:val="00B944F8"/>
    <w:rsid w:val="00B94677"/>
    <w:rsid w:val="00B94CD3"/>
    <w:rsid w:val="00B94F6C"/>
    <w:rsid w:val="00B95614"/>
    <w:rsid w:val="00B9565A"/>
    <w:rsid w:val="00B957C5"/>
    <w:rsid w:val="00B96A78"/>
    <w:rsid w:val="00B973D9"/>
    <w:rsid w:val="00B976A7"/>
    <w:rsid w:val="00BA1197"/>
    <w:rsid w:val="00BA1709"/>
    <w:rsid w:val="00BA1B91"/>
    <w:rsid w:val="00BA1C01"/>
    <w:rsid w:val="00BA1C0B"/>
    <w:rsid w:val="00BA1DA4"/>
    <w:rsid w:val="00BA26D2"/>
    <w:rsid w:val="00BA2960"/>
    <w:rsid w:val="00BA323F"/>
    <w:rsid w:val="00BA35C1"/>
    <w:rsid w:val="00BA3966"/>
    <w:rsid w:val="00BA3B64"/>
    <w:rsid w:val="00BA3D87"/>
    <w:rsid w:val="00BA4132"/>
    <w:rsid w:val="00BA43F3"/>
    <w:rsid w:val="00BA4695"/>
    <w:rsid w:val="00BA4887"/>
    <w:rsid w:val="00BA62AE"/>
    <w:rsid w:val="00BA6403"/>
    <w:rsid w:val="00BA6466"/>
    <w:rsid w:val="00BA64F7"/>
    <w:rsid w:val="00BA748F"/>
    <w:rsid w:val="00BB05E6"/>
    <w:rsid w:val="00BB09EE"/>
    <w:rsid w:val="00BB100C"/>
    <w:rsid w:val="00BB138A"/>
    <w:rsid w:val="00BB2C62"/>
    <w:rsid w:val="00BB3188"/>
    <w:rsid w:val="00BB3717"/>
    <w:rsid w:val="00BB3D47"/>
    <w:rsid w:val="00BB3E72"/>
    <w:rsid w:val="00BB3EE8"/>
    <w:rsid w:val="00BB4DD2"/>
    <w:rsid w:val="00BB56CA"/>
    <w:rsid w:val="00BB5ABF"/>
    <w:rsid w:val="00BB6824"/>
    <w:rsid w:val="00BC0DA7"/>
    <w:rsid w:val="00BC1CBB"/>
    <w:rsid w:val="00BC2714"/>
    <w:rsid w:val="00BC272C"/>
    <w:rsid w:val="00BC28E3"/>
    <w:rsid w:val="00BC2FA5"/>
    <w:rsid w:val="00BC3377"/>
    <w:rsid w:val="00BC353E"/>
    <w:rsid w:val="00BC3A03"/>
    <w:rsid w:val="00BC420A"/>
    <w:rsid w:val="00BC45C2"/>
    <w:rsid w:val="00BC4D59"/>
    <w:rsid w:val="00BC4DAB"/>
    <w:rsid w:val="00BC4F50"/>
    <w:rsid w:val="00BC575A"/>
    <w:rsid w:val="00BC60A2"/>
    <w:rsid w:val="00BC79C8"/>
    <w:rsid w:val="00BC7D7E"/>
    <w:rsid w:val="00BD16AB"/>
    <w:rsid w:val="00BD1EB6"/>
    <w:rsid w:val="00BD2368"/>
    <w:rsid w:val="00BD34B1"/>
    <w:rsid w:val="00BD361F"/>
    <w:rsid w:val="00BD40B8"/>
    <w:rsid w:val="00BD4657"/>
    <w:rsid w:val="00BD47C9"/>
    <w:rsid w:val="00BD4B38"/>
    <w:rsid w:val="00BD5273"/>
    <w:rsid w:val="00BD5484"/>
    <w:rsid w:val="00BD6303"/>
    <w:rsid w:val="00BD68C9"/>
    <w:rsid w:val="00BD6DA6"/>
    <w:rsid w:val="00BD6EC3"/>
    <w:rsid w:val="00BD72ED"/>
    <w:rsid w:val="00BD7971"/>
    <w:rsid w:val="00BD7988"/>
    <w:rsid w:val="00BD7F28"/>
    <w:rsid w:val="00BE040D"/>
    <w:rsid w:val="00BE0CA1"/>
    <w:rsid w:val="00BE0EAB"/>
    <w:rsid w:val="00BE13F3"/>
    <w:rsid w:val="00BE1DF9"/>
    <w:rsid w:val="00BE20C0"/>
    <w:rsid w:val="00BE2324"/>
    <w:rsid w:val="00BE2ACB"/>
    <w:rsid w:val="00BE33D6"/>
    <w:rsid w:val="00BE4FBF"/>
    <w:rsid w:val="00BE50DB"/>
    <w:rsid w:val="00BE5A51"/>
    <w:rsid w:val="00BE73E5"/>
    <w:rsid w:val="00BE74F0"/>
    <w:rsid w:val="00BE77E2"/>
    <w:rsid w:val="00BF0405"/>
    <w:rsid w:val="00BF04FE"/>
    <w:rsid w:val="00BF0553"/>
    <w:rsid w:val="00BF0EF9"/>
    <w:rsid w:val="00BF1241"/>
    <w:rsid w:val="00BF1515"/>
    <w:rsid w:val="00BF15AD"/>
    <w:rsid w:val="00BF2A79"/>
    <w:rsid w:val="00BF334C"/>
    <w:rsid w:val="00BF3521"/>
    <w:rsid w:val="00BF4997"/>
    <w:rsid w:val="00BF4B9C"/>
    <w:rsid w:val="00BF4BFF"/>
    <w:rsid w:val="00BF50A7"/>
    <w:rsid w:val="00BF6BA4"/>
    <w:rsid w:val="00BF7804"/>
    <w:rsid w:val="00BF790E"/>
    <w:rsid w:val="00C00307"/>
    <w:rsid w:val="00C00792"/>
    <w:rsid w:val="00C007D2"/>
    <w:rsid w:val="00C00DFD"/>
    <w:rsid w:val="00C018B5"/>
    <w:rsid w:val="00C01DF9"/>
    <w:rsid w:val="00C02FB1"/>
    <w:rsid w:val="00C03F6A"/>
    <w:rsid w:val="00C054E2"/>
    <w:rsid w:val="00C05527"/>
    <w:rsid w:val="00C0568D"/>
    <w:rsid w:val="00C05962"/>
    <w:rsid w:val="00C05C74"/>
    <w:rsid w:val="00C06035"/>
    <w:rsid w:val="00C0673D"/>
    <w:rsid w:val="00C07021"/>
    <w:rsid w:val="00C111AC"/>
    <w:rsid w:val="00C1161B"/>
    <w:rsid w:val="00C125FF"/>
    <w:rsid w:val="00C130C4"/>
    <w:rsid w:val="00C135AF"/>
    <w:rsid w:val="00C14033"/>
    <w:rsid w:val="00C14160"/>
    <w:rsid w:val="00C141B7"/>
    <w:rsid w:val="00C14E75"/>
    <w:rsid w:val="00C15905"/>
    <w:rsid w:val="00C1623A"/>
    <w:rsid w:val="00C167D6"/>
    <w:rsid w:val="00C20833"/>
    <w:rsid w:val="00C20E75"/>
    <w:rsid w:val="00C21109"/>
    <w:rsid w:val="00C22684"/>
    <w:rsid w:val="00C22DFA"/>
    <w:rsid w:val="00C23AAC"/>
    <w:rsid w:val="00C23DB3"/>
    <w:rsid w:val="00C23E44"/>
    <w:rsid w:val="00C23F36"/>
    <w:rsid w:val="00C24248"/>
    <w:rsid w:val="00C24703"/>
    <w:rsid w:val="00C24EA9"/>
    <w:rsid w:val="00C25B0F"/>
    <w:rsid w:val="00C25F32"/>
    <w:rsid w:val="00C260AD"/>
    <w:rsid w:val="00C26429"/>
    <w:rsid w:val="00C3028F"/>
    <w:rsid w:val="00C317CD"/>
    <w:rsid w:val="00C31F3C"/>
    <w:rsid w:val="00C3284E"/>
    <w:rsid w:val="00C32CAA"/>
    <w:rsid w:val="00C32E85"/>
    <w:rsid w:val="00C33318"/>
    <w:rsid w:val="00C33478"/>
    <w:rsid w:val="00C33E6E"/>
    <w:rsid w:val="00C33EDF"/>
    <w:rsid w:val="00C3410C"/>
    <w:rsid w:val="00C34766"/>
    <w:rsid w:val="00C348C5"/>
    <w:rsid w:val="00C34C17"/>
    <w:rsid w:val="00C34F68"/>
    <w:rsid w:val="00C353E6"/>
    <w:rsid w:val="00C35D63"/>
    <w:rsid w:val="00C36072"/>
    <w:rsid w:val="00C3630E"/>
    <w:rsid w:val="00C36550"/>
    <w:rsid w:val="00C37103"/>
    <w:rsid w:val="00C37A4A"/>
    <w:rsid w:val="00C37BA5"/>
    <w:rsid w:val="00C37CEE"/>
    <w:rsid w:val="00C400DB"/>
    <w:rsid w:val="00C40370"/>
    <w:rsid w:val="00C40606"/>
    <w:rsid w:val="00C40B5F"/>
    <w:rsid w:val="00C41405"/>
    <w:rsid w:val="00C41487"/>
    <w:rsid w:val="00C41FD1"/>
    <w:rsid w:val="00C422DE"/>
    <w:rsid w:val="00C42600"/>
    <w:rsid w:val="00C4280C"/>
    <w:rsid w:val="00C42848"/>
    <w:rsid w:val="00C42AFF"/>
    <w:rsid w:val="00C43B69"/>
    <w:rsid w:val="00C43CEA"/>
    <w:rsid w:val="00C43F57"/>
    <w:rsid w:val="00C441C8"/>
    <w:rsid w:val="00C44528"/>
    <w:rsid w:val="00C44651"/>
    <w:rsid w:val="00C44890"/>
    <w:rsid w:val="00C45F46"/>
    <w:rsid w:val="00C465EE"/>
    <w:rsid w:val="00C47364"/>
    <w:rsid w:val="00C478E4"/>
    <w:rsid w:val="00C501FB"/>
    <w:rsid w:val="00C502A8"/>
    <w:rsid w:val="00C5055B"/>
    <w:rsid w:val="00C50A85"/>
    <w:rsid w:val="00C51265"/>
    <w:rsid w:val="00C5177C"/>
    <w:rsid w:val="00C51D6F"/>
    <w:rsid w:val="00C52D9E"/>
    <w:rsid w:val="00C534E3"/>
    <w:rsid w:val="00C53B73"/>
    <w:rsid w:val="00C54161"/>
    <w:rsid w:val="00C5432F"/>
    <w:rsid w:val="00C54DAC"/>
    <w:rsid w:val="00C56BB3"/>
    <w:rsid w:val="00C56EA5"/>
    <w:rsid w:val="00C571A6"/>
    <w:rsid w:val="00C604AB"/>
    <w:rsid w:val="00C61DDB"/>
    <w:rsid w:val="00C61E52"/>
    <w:rsid w:val="00C62514"/>
    <w:rsid w:val="00C63B3B"/>
    <w:rsid w:val="00C640BA"/>
    <w:rsid w:val="00C64545"/>
    <w:rsid w:val="00C64D2A"/>
    <w:rsid w:val="00C65565"/>
    <w:rsid w:val="00C659DC"/>
    <w:rsid w:val="00C66158"/>
    <w:rsid w:val="00C677CA"/>
    <w:rsid w:val="00C67F08"/>
    <w:rsid w:val="00C7026D"/>
    <w:rsid w:val="00C70B34"/>
    <w:rsid w:val="00C728A6"/>
    <w:rsid w:val="00C73C3E"/>
    <w:rsid w:val="00C73F96"/>
    <w:rsid w:val="00C74429"/>
    <w:rsid w:val="00C74784"/>
    <w:rsid w:val="00C749D9"/>
    <w:rsid w:val="00C7528C"/>
    <w:rsid w:val="00C75BC6"/>
    <w:rsid w:val="00C75E30"/>
    <w:rsid w:val="00C763EB"/>
    <w:rsid w:val="00C77B3B"/>
    <w:rsid w:val="00C80105"/>
    <w:rsid w:val="00C80257"/>
    <w:rsid w:val="00C8156B"/>
    <w:rsid w:val="00C81BB4"/>
    <w:rsid w:val="00C82113"/>
    <w:rsid w:val="00C82237"/>
    <w:rsid w:val="00C82288"/>
    <w:rsid w:val="00C82AD8"/>
    <w:rsid w:val="00C82F72"/>
    <w:rsid w:val="00C83796"/>
    <w:rsid w:val="00C83E89"/>
    <w:rsid w:val="00C83FA4"/>
    <w:rsid w:val="00C842CF"/>
    <w:rsid w:val="00C8447E"/>
    <w:rsid w:val="00C84828"/>
    <w:rsid w:val="00C84A20"/>
    <w:rsid w:val="00C84D81"/>
    <w:rsid w:val="00C85611"/>
    <w:rsid w:val="00C85693"/>
    <w:rsid w:val="00C864A6"/>
    <w:rsid w:val="00C86F89"/>
    <w:rsid w:val="00C87AEC"/>
    <w:rsid w:val="00C87C77"/>
    <w:rsid w:val="00C87CBE"/>
    <w:rsid w:val="00C90435"/>
    <w:rsid w:val="00C926B7"/>
    <w:rsid w:val="00C92CE1"/>
    <w:rsid w:val="00C93735"/>
    <w:rsid w:val="00C93B1C"/>
    <w:rsid w:val="00C93ED6"/>
    <w:rsid w:val="00C93EEF"/>
    <w:rsid w:val="00C944D8"/>
    <w:rsid w:val="00C946B7"/>
    <w:rsid w:val="00C955F7"/>
    <w:rsid w:val="00C95EBD"/>
    <w:rsid w:val="00C95FA3"/>
    <w:rsid w:val="00C961F1"/>
    <w:rsid w:val="00C97292"/>
    <w:rsid w:val="00C97296"/>
    <w:rsid w:val="00CA0A71"/>
    <w:rsid w:val="00CA16CB"/>
    <w:rsid w:val="00CA2D89"/>
    <w:rsid w:val="00CA356E"/>
    <w:rsid w:val="00CA4161"/>
    <w:rsid w:val="00CA5091"/>
    <w:rsid w:val="00CA5544"/>
    <w:rsid w:val="00CA593D"/>
    <w:rsid w:val="00CA6057"/>
    <w:rsid w:val="00CA6168"/>
    <w:rsid w:val="00CA64D8"/>
    <w:rsid w:val="00CA75C8"/>
    <w:rsid w:val="00CA7720"/>
    <w:rsid w:val="00CA7856"/>
    <w:rsid w:val="00CA7F64"/>
    <w:rsid w:val="00CB03E9"/>
    <w:rsid w:val="00CB0475"/>
    <w:rsid w:val="00CB0A4F"/>
    <w:rsid w:val="00CB1A9F"/>
    <w:rsid w:val="00CB2407"/>
    <w:rsid w:val="00CB247F"/>
    <w:rsid w:val="00CB24F5"/>
    <w:rsid w:val="00CB2D02"/>
    <w:rsid w:val="00CB3048"/>
    <w:rsid w:val="00CB3094"/>
    <w:rsid w:val="00CB3290"/>
    <w:rsid w:val="00CB3972"/>
    <w:rsid w:val="00CB3A42"/>
    <w:rsid w:val="00CB3E1D"/>
    <w:rsid w:val="00CB404A"/>
    <w:rsid w:val="00CB4081"/>
    <w:rsid w:val="00CB451D"/>
    <w:rsid w:val="00CB45CD"/>
    <w:rsid w:val="00CB4A2C"/>
    <w:rsid w:val="00CB4B8E"/>
    <w:rsid w:val="00CB4D72"/>
    <w:rsid w:val="00CB53DC"/>
    <w:rsid w:val="00CB587A"/>
    <w:rsid w:val="00CB5974"/>
    <w:rsid w:val="00CB5B40"/>
    <w:rsid w:val="00CB6056"/>
    <w:rsid w:val="00CB6AEC"/>
    <w:rsid w:val="00CB74B9"/>
    <w:rsid w:val="00CB782F"/>
    <w:rsid w:val="00CC0E06"/>
    <w:rsid w:val="00CC15F6"/>
    <w:rsid w:val="00CC174A"/>
    <w:rsid w:val="00CC1862"/>
    <w:rsid w:val="00CC1DBF"/>
    <w:rsid w:val="00CC2389"/>
    <w:rsid w:val="00CC3514"/>
    <w:rsid w:val="00CC416D"/>
    <w:rsid w:val="00CC4594"/>
    <w:rsid w:val="00CC5E87"/>
    <w:rsid w:val="00CC5FDC"/>
    <w:rsid w:val="00CC6137"/>
    <w:rsid w:val="00CC6612"/>
    <w:rsid w:val="00CC68D6"/>
    <w:rsid w:val="00CC7FB2"/>
    <w:rsid w:val="00CD1E79"/>
    <w:rsid w:val="00CD2D6B"/>
    <w:rsid w:val="00CD33AA"/>
    <w:rsid w:val="00CD3514"/>
    <w:rsid w:val="00CD4716"/>
    <w:rsid w:val="00CD582E"/>
    <w:rsid w:val="00CD593E"/>
    <w:rsid w:val="00CD595D"/>
    <w:rsid w:val="00CD5B56"/>
    <w:rsid w:val="00CD5CC5"/>
    <w:rsid w:val="00CD62F0"/>
    <w:rsid w:val="00CD6646"/>
    <w:rsid w:val="00CD66C5"/>
    <w:rsid w:val="00CD6CC4"/>
    <w:rsid w:val="00CD6F0B"/>
    <w:rsid w:val="00CD739D"/>
    <w:rsid w:val="00CD745E"/>
    <w:rsid w:val="00CD7D22"/>
    <w:rsid w:val="00CE05DC"/>
    <w:rsid w:val="00CE118A"/>
    <w:rsid w:val="00CE1398"/>
    <w:rsid w:val="00CE1607"/>
    <w:rsid w:val="00CE1755"/>
    <w:rsid w:val="00CE20E7"/>
    <w:rsid w:val="00CE2183"/>
    <w:rsid w:val="00CE2C40"/>
    <w:rsid w:val="00CE3665"/>
    <w:rsid w:val="00CE3B25"/>
    <w:rsid w:val="00CE4010"/>
    <w:rsid w:val="00CE4708"/>
    <w:rsid w:val="00CE58D6"/>
    <w:rsid w:val="00CE5A6D"/>
    <w:rsid w:val="00CE5BA9"/>
    <w:rsid w:val="00CE5F2B"/>
    <w:rsid w:val="00CE6303"/>
    <w:rsid w:val="00CE71B7"/>
    <w:rsid w:val="00CE75AA"/>
    <w:rsid w:val="00CE75AE"/>
    <w:rsid w:val="00CF087D"/>
    <w:rsid w:val="00CF0BF9"/>
    <w:rsid w:val="00CF0ED9"/>
    <w:rsid w:val="00CF103C"/>
    <w:rsid w:val="00CF1AB5"/>
    <w:rsid w:val="00CF1E33"/>
    <w:rsid w:val="00CF20EC"/>
    <w:rsid w:val="00CF2678"/>
    <w:rsid w:val="00CF2B0A"/>
    <w:rsid w:val="00CF326A"/>
    <w:rsid w:val="00CF3B71"/>
    <w:rsid w:val="00CF4708"/>
    <w:rsid w:val="00CF4EEA"/>
    <w:rsid w:val="00CF5C9D"/>
    <w:rsid w:val="00CF5E73"/>
    <w:rsid w:val="00CF60B2"/>
    <w:rsid w:val="00CF661D"/>
    <w:rsid w:val="00CF667F"/>
    <w:rsid w:val="00CF6971"/>
    <w:rsid w:val="00CF69F6"/>
    <w:rsid w:val="00CF6E7D"/>
    <w:rsid w:val="00CF6EBD"/>
    <w:rsid w:val="00CF6F1A"/>
    <w:rsid w:val="00D0074E"/>
    <w:rsid w:val="00D00791"/>
    <w:rsid w:val="00D00FAC"/>
    <w:rsid w:val="00D0140B"/>
    <w:rsid w:val="00D02101"/>
    <w:rsid w:val="00D02609"/>
    <w:rsid w:val="00D02696"/>
    <w:rsid w:val="00D02BA8"/>
    <w:rsid w:val="00D03DD3"/>
    <w:rsid w:val="00D040C1"/>
    <w:rsid w:val="00D043F6"/>
    <w:rsid w:val="00D04FAA"/>
    <w:rsid w:val="00D05843"/>
    <w:rsid w:val="00D06AC2"/>
    <w:rsid w:val="00D06BBD"/>
    <w:rsid w:val="00D075B4"/>
    <w:rsid w:val="00D078AC"/>
    <w:rsid w:val="00D1007A"/>
    <w:rsid w:val="00D10403"/>
    <w:rsid w:val="00D10E57"/>
    <w:rsid w:val="00D1117D"/>
    <w:rsid w:val="00D11B27"/>
    <w:rsid w:val="00D12078"/>
    <w:rsid w:val="00D1207B"/>
    <w:rsid w:val="00D12379"/>
    <w:rsid w:val="00D1275C"/>
    <w:rsid w:val="00D12A8B"/>
    <w:rsid w:val="00D12DD0"/>
    <w:rsid w:val="00D131D5"/>
    <w:rsid w:val="00D1321E"/>
    <w:rsid w:val="00D1345F"/>
    <w:rsid w:val="00D13BBF"/>
    <w:rsid w:val="00D142F8"/>
    <w:rsid w:val="00D14B7C"/>
    <w:rsid w:val="00D14FB4"/>
    <w:rsid w:val="00D1651A"/>
    <w:rsid w:val="00D16DF2"/>
    <w:rsid w:val="00D1714B"/>
    <w:rsid w:val="00D17AC8"/>
    <w:rsid w:val="00D203E5"/>
    <w:rsid w:val="00D20449"/>
    <w:rsid w:val="00D204DA"/>
    <w:rsid w:val="00D21547"/>
    <w:rsid w:val="00D2290D"/>
    <w:rsid w:val="00D234DB"/>
    <w:rsid w:val="00D23B2F"/>
    <w:rsid w:val="00D240E8"/>
    <w:rsid w:val="00D245E8"/>
    <w:rsid w:val="00D25035"/>
    <w:rsid w:val="00D2512F"/>
    <w:rsid w:val="00D252BF"/>
    <w:rsid w:val="00D26D67"/>
    <w:rsid w:val="00D27533"/>
    <w:rsid w:val="00D27947"/>
    <w:rsid w:val="00D3062D"/>
    <w:rsid w:val="00D30EA5"/>
    <w:rsid w:val="00D310F8"/>
    <w:rsid w:val="00D31C78"/>
    <w:rsid w:val="00D31E12"/>
    <w:rsid w:val="00D327DC"/>
    <w:rsid w:val="00D32876"/>
    <w:rsid w:val="00D32C7D"/>
    <w:rsid w:val="00D32F88"/>
    <w:rsid w:val="00D332AA"/>
    <w:rsid w:val="00D342FA"/>
    <w:rsid w:val="00D35B97"/>
    <w:rsid w:val="00D36919"/>
    <w:rsid w:val="00D369B2"/>
    <w:rsid w:val="00D37523"/>
    <w:rsid w:val="00D37FED"/>
    <w:rsid w:val="00D40040"/>
    <w:rsid w:val="00D4062A"/>
    <w:rsid w:val="00D40D20"/>
    <w:rsid w:val="00D41C0F"/>
    <w:rsid w:val="00D420C6"/>
    <w:rsid w:val="00D42B42"/>
    <w:rsid w:val="00D42D44"/>
    <w:rsid w:val="00D43292"/>
    <w:rsid w:val="00D43A10"/>
    <w:rsid w:val="00D43F82"/>
    <w:rsid w:val="00D44421"/>
    <w:rsid w:val="00D449A2"/>
    <w:rsid w:val="00D44DA4"/>
    <w:rsid w:val="00D4538A"/>
    <w:rsid w:val="00D4567D"/>
    <w:rsid w:val="00D46398"/>
    <w:rsid w:val="00D47B02"/>
    <w:rsid w:val="00D47B47"/>
    <w:rsid w:val="00D514CE"/>
    <w:rsid w:val="00D51B51"/>
    <w:rsid w:val="00D51E36"/>
    <w:rsid w:val="00D5222E"/>
    <w:rsid w:val="00D52294"/>
    <w:rsid w:val="00D53292"/>
    <w:rsid w:val="00D5405D"/>
    <w:rsid w:val="00D54274"/>
    <w:rsid w:val="00D549C5"/>
    <w:rsid w:val="00D54AF0"/>
    <w:rsid w:val="00D54E1B"/>
    <w:rsid w:val="00D55A37"/>
    <w:rsid w:val="00D55BC5"/>
    <w:rsid w:val="00D56460"/>
    <w:rsid w:val="00D56F16"/>
    <w:rsid w:val="00D56F65"/>
    <w:rsid w:val="00D57B8F"/>
    <w:rsid w:val="00D60A4F"/>
    <w:rsid w:val="00D620B6"/>
    <w:rsid w:val="00D62CA5"/>
    <w:rsid w:val="00D635ED"/>
    <w:rsid w:val="00D63725"/>
    <w:rsid w:val="00D639FD"/>
    <w:rsid w:val="00D63D5B"/>
    <w:rsid w:val="00D64EFF"/>
    <w:rsid w:val="00D6566D"/>
    <w:rsid w:val="00D656A2"/>
    <w:rsid w:val="00D65A0C"/>
    <w:rsid w:val="00D65B8B"/>
    <w:rsid w:val="00D6608D"/>
    <w:rsid w:val="00D660B6"/>
    <w:rsid w:val="00D66A38"/>
    <w:rsid w:val="00D6767F"/>
    <w:rsid w:val="00D679BE"/>
    <w:rsid w:val="00D67D79"/>
    <w:rsid w:val="00D70B22"/>
    <w:rsid w:val="00D71D82"/>
    <w:rsid w:val="00D71D9F"/>
    <w:rsid w:val="00D71F0B"/>
    <w:rsid w:val="00D730F8"/>
    <w:rsid w:val="00D73321"/>
    <w:rsid w:val="00D73C16"/>
    <w:rsid w:val="00D7464D"/>
    <w:rsid w:val="00D74903"/>
    <w:rsid w:val="00D74C0E"/>
    <w:rsid w:val="00D74C5E"/>
    <w:rsid w:val="00D74C74"/>
    <w:rsid w:val="00D75758"/>
    <w:rsid w:val="00D75F10"/>
    <w:rsid w:val="00D76203"/>
    <w:rsid w:val="00D7622F"/>
    <w:rsid w:val="00D76308"/>
    <w:rsid w:val="00D7643A"/>
    <w:rsid w:val="00D765A2"/>
    <w:rsid w:val="00D76C03"/>
    <w:rsid w:val="00D77672"/>
    <w:rsid w:val="00D80DF3"/>
    <w:rsid w:val="00D813CA"/>
    <w:rsid w:val="00D81CF8"/>
    <w:rsid w:val="00D82172"/>
    <w:rsid w:val="00D82277"/>
    <w:rsid w:val="00D82ACC"/>
    <w:rsid w:val="00D82F9D"/>
    <w:rsid w:val="00D8302E"/>
    <w:rsid w:val="00D841E8"/>
    <w:rsid w:val="00D8474D"/>
    <w:rsid w:val="00D866B9"/>
    <w:rsid w:val="00D870DF"/>
    <w:rsid w:val="00D87443"/>
    <w:rsid w:val="00D87BAC"/>
    <w:rsid w:val="00D87CCD"/>
    <w:rsid w:val="00D90AF2"/>
    <w:rsid w:val="00D90DA9"/>
    <w:rsid w:val="00D926C8"/>
    <w:rsid w:val="00D92AB8"/>
    <w:rsid w:val="00D939B5"/>
    <w:rsid w:val="00D93C98"/>
    <w:rsid w:val="00D94478"/>
    <w:rsid w:val="00D95040"/>
    <w:rsid w:val="00D95421"/>
    <w:rsid w:val="00D958A9"/>
    <w:rsid w:val="00D95A3F"/>
    <w:rsid w:val="00D95ABE"/>
    <w:rsid w:val="00D964FC"/>
    <w:rsid w:val="00D96EE7"/>
    <w:rsid w:val="00D96F83"/>
    <w:rsid w:val="00D97B43"/>
    <w:rsid w:val="00D97F4A"/>
    <w:rsid w:val="00D97F60"/>
    <w:rsid w:val="00DA0831"/>
    <w:rsid w:val="00DA11FB"/>
    <w:rsid w:val="00DA13DB"/>
    <w:rsid w:val="00DA2C35"/>
    <w:rsid w:val="00DA41EC"/>
    <w:rsid w:val="00DA532E"/>
    <w:rsid w:val="00DA581E"/>
    <w:rsid w:val="00DA5CDD"/>
    <w:rsid w:val="00DA6223"/>
    <w:rsid w:val="00DA6BFD"/>
    <w:rsid w:val="00DA6F81"/>
    <w:rsid w:val="00DB08D9"/>
    <w:rsid w:val="00DB08F4"/>
    <w:rsid w:val="00DB0AF9"/>
    <w:rsid w:val="00DB0D72"/>
    <w:rsid w:val="00DB126D"/>
    <w:rsid w:val="00DB1647"/>
    <w:rsid w:val="00DB24C3"/>
    <w:rsid w:val="00DB2614"/>
    <w:rsid w:val="00DB2EE7"/>
    <w:rsid w:val="00DB375C"/>
    <w:rsid w:val="00DB3976"/>
    <w:rsid w:val="00DB3A11"/>
    <w:rsid w:val="00DB4410"/>
    <w:rsid w:val="00DB48C4"/>
    <w:rsid w:val="00DB5513"/>
    <w:rsid w:val="00DB5EC0"/>
    <w:rsid w:val="00DB6928"/>
    <w:rsid w:val="00DB7340"/>
    <w:rsid w:val="00DB78B5"/>
    <w:rsid w:val="00DB7924"/>
    <w:rsid w:val="00DB7C1F"/>
    <w:rsid w:val="00DC05BB"/>
    <w:rsid w:val="00DC0D0B"/>
    <w:rsid w:val="00DC146C"/>
    <w:rsid w:val="00DC148E"/>
    <w:rsid w:val="00DC17E0"/>
    <w:rsid w:val="00DC1DE2"/>
    <w:rsid w:val="00DC1F11"/>
    <w:rsid w:val="00DC235D"/>
    <w:rsid w:val="00DC2E2B"/>
    <w:rsid w:val="00DC2F06"/>
    <w:rsid w:val="00DC326B"/>
    <w:rsid w:val="00DC3921"/>
    <w:rsid w:val="00DC3BA1"/>
    <w:rsid w:val="00DC3CF8"/>
    <w:rsid w:val="00DC3DC6"/>
    <w:rsid w:val="00DC4DE0"/>
    <w:rsid w:val="00DC4F53"/>
    <w:rsid w:val="00DC50BB"/>
    <w:rsid w:val="00DC5F5E"/>
    <w:rsid w:val="00DC605F"/>
    <w:rsid w:val="00DC6519"/>
    <w:rsid w:val="00DC7149"/>
    <w:rsid w:val="00DC737B"/>
    <w:rsid w:val="00DC75E3"/>
    <w:rsid w:val="00DD0C44"/>
    <w:rsid w:val="00DD13B6"/>
    <w:rsid w:val="00DD1504"/>
    <w:rsid w:val="00DD1994"/>
    <w:rsid w:val="00DD223A"/>
    <w:rsid w:val="00DD29F9"/>
    <w:rsid w:val="00DD2D1C"/>
    <w:rsid w:val="00DD3E3D"/>
    <w:rsid w:val="00DD4111"/>
    <w:rsid w:val="00DD4F65"/>
    <w:rsid w:val="00DD506B"/>
    <w:rsid w:val="00DD5923"/>
    <w:rsid w:val="00DD612C"/>
    <w:rsid w:val="00DD65E4"/>
    <w:rsid w:val="00DD6B01"/>
    <w:rsid w:val="00DD7054"/>
    <w:rsid w:val="00DD71B1"/>
    <w:rsid w:val="00DD774E"/>
    <w:rsid w:val="00DD77AE"/>
    <w:rsid w:val="00DE0547"/>
    <w:rsid w:val="00DE05A8"/>
    <w:rsid w:val="00DE0D8A"/>
    <w:rsid w:val="00DE18CD"/>
    <w:rsid w:val="00DE1BE8"/>
    <w:rsid w:val="00DE28C2"/>
    <w:rsid w:val="00DE342E"/>
    <w:rsid w:val="00DE36A7"/>
    <w:rsid w:val="00DE4673"/>
    <w:rsid w:val="00DE46CC"/>
    <w:rsid w:val="00DE4836"/>
    <w:rsid w:val="00DE50E0"/>
    <w:rsid w:val="00DE55C2"/>
    <w:rsid w:val="00DE58D5"/>
    <w:rsid w:val="00DE58EE"/>
    <w:rsid w:val="00DE663F"/>
    <w:rsid w:val="00DE67DB"/>
    <w:rsid w:val="00DE6AC9"/>
    <w:rsid w:val="00DE7166"/>
    <w:rsid w:val="00DE717B"/>
    <w:rsid w:val="00DE72F5"/>
    <w:rsid w:val="00DE76BA"/>
    <w:rsid w:val="00DF00F3"/>
    <w:rsid w:val="00DF0BB7"/>
    <w:rsid w:val="00DF0C83"/>
    <w:rsid w:val="00DF10DD"/>
    <w:rsid w:val="00DF1AA5"/>
    <w:rsid w:val="00DF217B"/>
    <w:rsid w:val="00DF21FC"/>
    <w:rsid w:val="00DF2CEA"/>
    <w:rsid w:val="00DF3538"/>
    <w:rsid w:val="00DF3548"/>
    <w:rsid w:val="00DF3D3E"/>
    <w:rsid w:val="00DF475D"/>
    <w:rsid w:val="00DF5046"/>
    <w:rsid w:val="00DF69E2"/>
    <w:rsid w:val="00DF7625"/>
    <w:rsid w:val="00DF79DA"/>
    <w:rsid w:val="00DF7ADC"/>
    <w:rsid w:val="00E00B5E"/>
    <w:rsid w:val="00E0195A"/>
    <w:rsid w:val="00E03434"/>
    <w:rsid w:val="00E03469"/>
    <w:rsid w:val="00E03825"/>
    <w:rsid w:val="00E03844"/>
    <w:rsid w:val="00E045B6"/>
    <w:rsid w:val="00E04AA6"/>
    <w:rsid w:val="00E053BB"/>
    <w:rsid w:val="00E054DC"/>
    <w:rsid w:val="00E05701"/>
    <w:rsid w:val="00E05B57"/>
    <w:rsid w:val="00E05C5F"/>
    <w:rsid w:val="00E0707D"/>
    <w:rsid w:val="00E07F27"/>
    <w:rsid w:val="00E1062E"/>
    <w:rsid w:val="00E1064E"/>
    <w:rsid w:val="00E1178F"/>
    <w:rsid w:val="00E1210F"/>
    <w:rsid w:val="00E12F3C"/>
    <w:rsid w:val="00E130A4"/>
    <w:rsid w:val="00E1312D"/>
    <w:rsid w:val="00E133AB"/>
    <w:rsid w:val="00E13735"/>
    <w:rsid w:val="00E14B48"/>
    <w:rsid w:val="00E14E86"/>
    <w:rsid w:val="00E15766"/>
    <w:rsid w:val="00E15E56"/>
    <w:rsid w:val="00E1606C"/>
    <w:rsid w:val="00E16138"/>
    <w:rsid w:val="00E1622B"/>
    <w:rsid w:val="00E163D3"/>
    <w:rsid w:val="00E16527"/>
    <w:rsid w:val="00E169C2"/>
    <w:rsid w:val="00E16CCC"/>
    <w:rsid w:val="00E1761A"/>
    <w:rsid w:val="00E17F32"/>
    <w:rsid w:val="00E17FA7"/>
    <w:rsid w:val="00E2008A"/>
    <w:rsid w:val="00E20573"/>
    <w:rsid w:val="00E20929"/>
    <w:rsid w:val="00E21989"/>
    <w:rsid w:val="00E21F0A"/>
    <w:rsid w:val="00E230B7"/>
    <w:rsid w:val="00E23AC1"/>
    <w:rsid w:val="00E24659"/>
    <w:rsid w:val="00E24724"/>
    <w:rsid w:val="00E25194"/>
    <w:rsid w:val="00E25310"/>
    <w:rsid w:val="00E25586"/>
    <w:rsid w:val="00E269D1"/>
    <w:rsid w:val="00E26CBD"/>
    <w:rsid w:val="00E271A3"/>
    <w:rsid w:val="00E2745B"/>
    <w:rsid w:val="00E27982"/>
    <w:rsid w:val="00E27E5F"/>
    <w:rsid w:val="00E27F76"/>
    <w:rsid w:val="00E3027D"/>
    <w:rsid w:val="00E305D3"/>
    <w:rsid w:val="00E3064F"/>
    <w:rsid w:val="00E318FA"/>
    <w:rsid w:val="00E31EF4"/>
    <w:rsid w:val="00E32479"/>
    <w:rsid w:val="00E3251B"/>
    <w:rsid w:val="00E32E9F"/>
    <w:rsid w:val="00E330C3"/>
    <w:rsid w:val="00E330DC"/>
    <w:rsid w:val="00E336EF"/>
    <w:rsid w:val="00E33715"/>
    <w:rsid w:val="00E33977"/>
    <w:rsid w:val="00E349F9"/>
    <w:rsid w:val="00E34A7B"/>
    <w:rsid w:val="00E35207"/>
    <w:rsid w:val="00E35322"/>
    <w:rsid w:val="00E36C39"/>
    <w:rsid w:val="00E374F4"/>
    <w:rsid w:val="00E37522"/>
    <w:rsid w:val="00E37631"/>
    <w:rsid w:val="00E37873"/>
    <w:rsid w:val="00E378BD"/>
    <w:rsid w:val="00E37C72"/>
    <w:rsid w:val="00E37CE8"/>
    <w:rsid w:val="00E37E5F"/>
    <w:rsid w:val="00E40B41"/>
    <w:rsid w:val="00E41121"/>
    <w:rsid w:val="00E41163"/>
    <w:rsid w:val="00E4186F"/>
    <w:rsid w:val="00E4188C"/>
    <w:rsid w:val="00E4263E"/>
    <w:rsid w:val="00E426B3"/>
    <w:rsid w:val="00E43AA5"/>
    <w:rsid w:val="00E44D81"/>
    <w:rsid w:val="00E44FEC"/>
    <w:rsid w:val="00E45505"/>
    <w:rsid w:val="00E455BF"/>
    <w:rsid w:val="00E458CB"/>
    <w:rsid w:val="00E45E20"/>
    <w:rsid w:val="00E4609D"/>
    <w:rsid w:val="00E4754C"/>
    <w:rsid w:val="00E47554"/>
    <w:rsid w:val="00E47BCC"/>
    <w:rsid w:val="00E47CE4"/>
    <w:rsid w:val="00E47DA3"/>
    <w:rsid w:val="00E47F79"/>
    <w:rsid w:val="00E50378"/>
    <w:rsid w:val="00E508F1"/>
    <w:rsid w:val="00E50E0F"/>
    <w:rsid w:val="00E5146C"/>
    <w:rsid w:val="00E5158D"/>
    <w:rsid w:val="00E51786"/>
    <w:rsid w:val="00E51A23"/>
    <w:rsid w:val="00E52EDB"/>
    <w:rsid w:val="00E52F2C"/>
    <w:rsid w:val="00E53420"/>
    <w:rsid w:val="00E53CA9"/>
    <w:rsid w:val="00E55143"/>
    <w:rsid w:val="00E55E7B"/>
    <w:rsid w:val="00E56EB5"/>
    <w:rsid w:val="00E57453"/>
    <w:rsid w:val="00E60195"/>
    <w:rsid w:val="00E60C3D"/>
    <w:rsid w:val="00E61931"/>
    <w:rsid w:val="00E61D76"/>
    <w:rsid w:val="00E61E83"/>
    <w:rsid w:val="00E628F8"/>
    <w:rsid w:val="00E62C9B"/>
    <w:rsid w:val="00E62DCD"/>
    <w:rsid w:val="00E62ED8"/>
    <w:rsid w:val="00E632C0"/>
    <w:rsid w:val="00E63BDE"/>
    <w:rsid w:val="00E641BC"/>
    <w:rsid w:val="00E641D2"/>
    <w:rsid w:val="00E64FCC"/>
    <w:rsid w:val="00E65CAF"/>
    <w:rsid w:val="00E660A5"/>
    <w:rsid w:val="00E66185"/>
    <w:rsid w:val="00E6659F"/>
    <w:rsid w:val="00E66A53"/>
    <w:rsid w:val="00E70272"/>
    <w:rsid w:val="00E7050B"/>
    <w:rsid w:val="00E70928"/>
    <w:rsid w:val="00E71412"/>
    <w:rsid w:val="00E714B6"/>
    <w:rsid w:val="00E717BA"/>
    <w:rsid w:val="00E71A38"/>
    <w:rsid w:val="00E71D39"/>
    <w:rsid w:val="00E71D9C"/>
    <w:rsid w:val="00E722F7"/>
    <w:rsid w:val="00E72ACA"/>
    <w:rsid w:val="00E73CE9"/>
    <w:rsid w:val="00E73D95"/>
    <w:rsid w:val="00E7485E"/>
    <w:rsid w:val="00E748DC"/>
    <w:rsid w:val="00E75316"/>
    <w:rsid w:val="00E75F73"/>
    <w:rsid w:val="00E760EB"/>
    <w:rsid w:val="00E76CEF"/>
    <w:rsid w:val="00E77393"/>
    <w:rsid w:val="00E77644"/>
    <w:rsid w:val="00E778BD"/>
    <w:rsid w:val="00E77E18"/>
    <w:rsid w:val="00E81875"/>
    <w:rsid w:val="00E81CF3"/>
    <w:rsid w:val="00E81E74"/>
    <w:rsid w:val="00E82196"/>
    <w:rsid w:val="00E82343"/>
    <w:rsid w:val="00E829D4"/>
    <w:rsid w:val="00E84055"/>
    <w:rsid w:val="00E854FD"/>
    <w:rsid w:val="00E85F72"/>
    <w:rsid w:val="00E86576"/>
    <w:rsid w:val="00E868BF"/>
    <w:rsid w:val="00E868D5"/>
    <w:rsid w:val="00E86A7C"/>
    <w:rsid w:val="00E87B28"/>
    <w:rsid w:val="00E87BB7"/>
    <w:rsid w:val="00E90621"/>
    <w:rsid w:val="00E9080C"/>
    <w:rsid w:val="00E90CB7"/>
    <w:rsid w:val="00E90D04"/>
    <w:rsid w:val="00E911AC"/>
    <w:rsid w:val="00E9157C"/>
    <w:rsid w:val="00E91C5A"/>
    <w:rsid w:val="00E93E2B"/>
    <w:rsid w:val="00E942D9"/>
    <w:rsid w:val="00E94E8A"/>
    <w:rsid w:val="00E95817"/>
    <w:rsid w:val="00E974EC"/>
    <w:rsid w:val="00E97CD6"/>
    <w:rsid w:val="00EA0448"/>
    <w:rsid w:val="00EA0BB5"/>
    <w:rsid w:val="00EA1731"/>
    <w:rsid w:val="00EA1A78"/>
    <w:rsid w:val="00EA1EF9"/>
    <w:rsid w:val="00EA3486"/>
    <w:rsid w:val="00EA3601"/>
    <w:rsid w:val="00EA3E65"/>
    <w:rsid w:val="00EA3FA8"/>
    <w:rsid w:val="00EA4DBF"/>
    <w:rsid w:val="00EA5059"/>
    <w:rsid w:val="00EA666F"/>
    <w:rsid w:val="00EA67D8"/>
    <w:rsid w:val="00EA6834"/>
    <w:rsid w:val="00EA74C9"/>
    <w:rsid w:val="00EA7FDC"/>
    <w:rsid w:val="00EB0C2C"/>
    <w:rsid w:val="00EB0F19"/>
    <w:rsid w:val="00EB0FC2"/>
    <w:rsid w:val="00EB174C"/>
    <w:rsid w:val="00EB310F"/>
    <w:rsid w:val="00EB3D75"/>
    <w:rsid w:val="00EB3DAA"/>
    <w:rsid w:val="00EB3DC1"/>
    <w:rsid w:val="00EB5165"/>
    <w:rsid w:val="00EB524C"/>
    <w:rsid w:val="00EB57E7"/>
    <w:rsid w:val="00EB60E2"/>
    <w:rsid w:val="00EB62F6"/>
    <w:rsid w:val="00EB6664"/>
    <w:rsid w:val="00EB6685"/>
    <w:rsid w:val="00EB6C0F"/>
    <w:rsid w:val="00EB7070"/>
    <w:rsid w:val="00EB70BD"/>
    <w:rsid w:val="00EB7983"/>
    <w:rsid w:val="00EC065D"/>
    <w:rsid w:val="00EC1835"/>
    <w:rsid w:val="00EC1B7E"/>
    <w:rsid w:val="00EC2453"/>
    <w:rsid w:val="00EC2536"/>
    <w:rsid w:val="00EC28BC"/>
    <w:rsid w:val="00EC31BA"/>
    <w:rsid w:val="00EC33D1"/>
    <w:rsid w:val="00EC341E"/>
    <w:rsid w:val="00EC3B2A"/>
    <w:rsid w:val="00EC3C23"/>
    <w:rsid w:val="00EC3E8B"/>
    <w:rsid w:val="00EC4795"/>
    <w:rsid w:val="00EC5542"/>
    <w:rsid w:val="00EC5A08"/>
    <w:rsid w:val="00EC5D7B"/>
    <w:rsid w:val="00EC636A"/>
    <w:rsid w:val="00EC6954"/>
    <w:rsid w:val="00EC6D18"/>
    <w:rsid w:val="00EC6F54"/>
    <w:rsid w:val="00EC708E"/>
    <w:rsid w:val="00EC7950"/>
    <w:rsid w:val="00EC798E"/>
    <w:rsid w:val="00ED009F"/>
    <w:rsid w:val="00ED01E1"/>
    <w:rsid w:val="00ED0939"/>
    <w:rsid w:val="00ED0F0B"/>
    <w:rsid w:val="00ED11E6"/>
    <w:rsid w:val="00ED2EAE"/>
    <w:rsid w:val="00ED3F39"/>
    <w:rsid w:val="00ED42AA"/>
    <w:rsid w:val="00ED4343"/>
    <w:rsid w:val="00ED4668"/>
    <w:rsid w:val="00ED4A32"/>
    <w:rsid w:val="00ED5563"/>
    <w:rsid w:val="00ED5C8A"/>
    <w:rsid w:val="00ED6174"/>
    <w:rsid w:val="00ED68C0"/>
    <w:rsid w:val="00ED6A3C"/>
    <w:rsid w:val="00ED6E80"/>
    <w:rsid w:val="00ED739F"/>
    <w:rsid w:val="00ED7439"/>
    <w:rsid w:val="00EE018D"/>
    <w:rsid w:val="00EE05FF"/>
    <w:rsid w:val="00EE09A7"/>
    <w:rsid w:val="00EE10C0"/>
    <w:rsid w:val="00EE22E2"/>
    <w:rsid w:val="00EE2E9E"/>
    <w:rsid w:val="00EE3B1C"/>
    <w:rsid w:val="00EE3C21"/>
    <w:rsid w:val="00EE400F"/>
    <w:rsid w:val="00EE40E2"/>
    <w:rsid w:val="00EE4973"/>
    <w:rsid w:val="00EE4DC9"/>
    <w:rsid w:val="00EE509F"/>
    <w:rsid w:val="00EE5870"/>
    <w:rsid w:val="00EE5882"/>
    <w:rsid w:val="00EE588C"/>
    <w:rsid w:val="00EE593F"/>
    <w:rsid w:val="00EE5A3A"/>
    <w:rsid w:val="00EE6018"/>
    <w:rsid w:val="00EE65EB"/>
    <w:rsid w:val="00EE7252"/>
    <w:rsid w:val="00EE741D"/>
    <w:rsid w:val="00EE7900"/>
    <w:rsid w:val="00EF086E"/>
    <w:rsid w:val="00EF1507"/>
    <w:rsid w:val="00EF15AE"/>
    <w:rsid w:val="00EF2BE9"/>
    <w:rsid w:val="00EF2E57"/>
    <w:rsid w:val="00EF4C8B"/>
    <w:rsid w:val="00EF5286"/>
    <w:rsid w:val="00EF534A"/>
    <w:rsid w:val="00EF575D"/>
    <w:rsid w:val="00EF5C4C"/>
    <w:rsid w:val="00EF6788"/>
    <w:rsid w:val="00EF6F38"/>
    <w:rsid w:val="00EF7E55"/>
    <w:rsid w:val="00EF7F16"/>
    <w:rsid w:val="00F000B1"/>
    <w:rsid w:val="00F009BF"/>
    <w:rsid w:val="00F019D0"/>
    <w:rsid w:val="00F024D5"/>
    <w:rsid w:val="00F0251D"/>
    <w:rsid w:val="00F03750"/>
    <w:rsid w:val="00F03FA4"/>
    <w:rsid w:val="00F04E2E"/>
    <w:rsid w:val="00F05862"/>
    <w:rsid w:val="00F06C6B"/>
    <w:rsid w:val="00F07752"/>
    <w:rsid w:val="00F1037B"/>
    <w:rsid w:val="00F105C5"/>
    <w:rsid w:val="00F109F1"/>
    <w:rsid w:val="00F10D52"/>
    <w:rsid w:val="00F11B74"/>
    <w:rsid w:val="00F12256"/>
    <w:rsid w:val="00F12891"/>
    <w:rsid w:val="00F129A8"/>
    <w:rsid w:val="00F130DC"/>
    <w:rsid w:val="00F1383B"/>
    <w:rsid w:val="00F14427"/>
    <w:rsid w:val="00F150FF"/>
    <w:rsid w:val="00F1568F"/>
    <w:rsid w:val="00F15C64"/>
    <w:rsid w:val="00F15E37"/>
    <w:rsid w:val="00F16027"/>
    <w:rsid w:val="00F160F9"/>
    <w:rsid w:val="00F161F2"/>
    <w:rsid w:val="00F17B0C"/>
    <w:rsid w:val="00F17B49"/>
    <w:rsid w:val="00F17C27"/>
    <w:rsid w:val="00F21EF3"/>
    <w:rsid w:val="00F23749"/>
    <w:rsid w:val="00F23E0B"/>
    <w:rsid w:val="00F24A74"/>
    <w:rsid w:val="00F24F17"/>
    <w:rsid w:val="00F254C5"/>
    <w:rsid w:val="00F264C6"/>
    <w:rsid w:val="00F26849"/>
    <w:rsid w:val="00F26B57"/>
    <w:rsid w:val="00F3090E"/>
    <w:rsid w:val="00F30AE8"/>
    <w:rsid w:val="00F30CE3"/>
    <w:rsid w:val="00F31DE5"/>
    <w:rsid w:val="00F31E0E"/>
    <w:rsid w:val="00F328DA"/>
    <w:rsid w:val="00F32B13"/>
    <w:rsid w:val="00F32BF1"/>
    <w:rsid w:val="00F348B1"/>
    <w:rsid w:val="00F34C9B"/>
    <w:rsid w:val="00F3557D"/>
    <w:rsid w:val="00F359ED"/>
    <w:rsid w:val="00F35C6F"/>
    <w:rsid w:val="00F36451"/>
    <w:rsid w:val="00F36672"/>
    <w:rsid w:val="00F369CF"/>
    <w:rsid w:val="00F36F94"/>
    <w:rsid w:val="00F370B0"/>
    <w:rsid w:val="00F40FEE"/>
    <w:rsid w:val="00F434D7"/>
    <w:rsid w:val="00F43521"/>
    <w:rsid w:val="00F43E95"/>
    <w:rsid w:val="00F440F4"/>
    <w:rsid w:val="00F44D80"/>
    <w:rsid w:val="00F45857"/>
    <w:rsid w:val="00F45ACF"/>
    <w:rsid w:val="00F45E68"/>
    <w:rsid w:val="00F46DDE"/>
    <w:rsid w:val="00F46EC1"/>
    <w:rsid w:val="00F473BA"/>
    <w:rsid w:val="00F478C5"/>
    <w:rsid w:val="00F478E1"/>
    <w:rsid w:val="00F51064"/>
    <w:rsid w:val="00F51926"/>
    <w:rsid w:val="00F526E4"/>
    <w:rsid w:val="00F529CC"/>
    <w:rsid w:val="00F53697"/>
    <w:rsid w:val="00F53760"/>
    <w:rsid w:val="00F543BE"/>
    <w:rsid w:val="00F547D1"/>
    <w:rsid w:val="00F55301"/>
    <w:rsid w:val="00F5580B"/>
    <w:rsid w:val="00F56FD2"/>
    <w:rsid w:val="00F5722F"/>
    <w:rsid w:val="00F575B1"/>
    <w:rsid w:val="00F57EEA"/>
    <w:rsid w:val="00F57F50"/>
    <w:rsid w:val="00F607FE"/>
    <w:rsid w:val="00F617A2"/>
    <w:rsid w:val="00F6194A"/>
    <w:rsid w:val="00F61E11"/>
    <w:rsid w:val="00F61E64"/>
    <w:rsid w:val="00F61FFC"/>
    <w:rsid w:val="00F62701"/>
    <w:rsid w:val="00F647B8"/>
    <w:rsid w:val="00F65175"/>
    <w:rsid w:val="00F65EFB"/>
    <w:rsid w:val="00F67112"/>
    <w:rsid w:val="00F67E28"/>
    <w:rsid w:val="00F70641"/>
    <w:rsid w:val="00F70924"/>
    <w:rsid w:val="00F70FFD"/>
    <w:rsid w:val="00F712DA"/>
    <w:rsid w:val="00F71350"/>
    <w:rsid w:val="00F71F25"/>
    <w:rsid w:val="00F73BE3"/>
    <w:rsid w:val="00F73FA0"/>
    <w:rsid w:val="00F73FA8"/>
    <w:rsid w:val="00F745B9"/>
    <w:rsid w:val="00F74C9B"/>
    <w:rsid w:val="00F758B6"/>
    <w:rsid w:val="00F75CB2"/>
    <w:rsid w:val="00F76224"/>
    <w:rsid w:val="00F77876"/>
    <w:rsid w:val="00F80127"/>
    <w:rsid w:val="00F8079A"/>
    <w:rsid w:val="00F80F54"/>
    <w:rsid w:val="00F815F9"/>
    <w:rsid w:val="00F820AC"/>
    <w:rsid w:val="00F822C3"/>
    <w:rsid w:val="00F822F7"/>
    <w:rsid w:val="00F82B09"/>
    <w:rsid w:val="00F82C1F"/>
    <w:rsid w:val="00F82C39"/>
    <w:rsid w:val="00F82C93"/>
    <w:rsid w:val="00F82E9C"/>
    <w:rsid w:val="00F8364F"/>
    <w:rsid w:val="00F83B61"/>
    <w:rsid w:val="00F83DF3"/>
    <w:rsid w:val="00F840BF"/>
    <w:rsid w:val="00F84E23"/>
    <w:rsid w:val="00F85A0E"/>
    <w:rsid w:val="00F85B0F"/>
    <w:rsid w:val="00F85B37"/>
    <w:rsid w:val="00F87786"/>
    <w:rsid w:val="00F8798F"/>
    <w:rsid w:val="00F90142"/>
    <w:rsid w:val="00F901DA"/>
    <w:rsid w:val="00F91C1B"/>
    <w:rsid w:val="00F91D14"/>
    <w:rsid w:val="00F92299"/>
    <w:rsid w:val="00F931C0"/>
    <w:rsid w:val="00F93AE5"/>
    <w:rsid w:val="00F93B31"/>
    <w:rsid w:val="00F93DAD"/>
    <w:rsid w:val="00F93FAC"/>
    <w:rsid w:val="00F9493E"/>
    <w:rsid w:val="00F94B6B"/>
    <w:rsid w:val="00F94FCD"/>
    <w:rsid w:val="00F95E53"/>
    <w:rsid w:val="00F95EF1"/>
    <w:rsid w:val="00F96A5C"/>
    <w:rsid w:val="00F96A64"/>
    <w:rsid w:val="00F97003"/>
    <w:rsid w:val="00F979AC"/>
    <w:rsid w:val="00FA00E5"/>
    <w:rsid w:val="00FA0457"/>
    <w:rsid w:val="00FA04F4"/>
    <w:rsid w:val="00FA0E77"/>
    <w:rsid w:val="00FA1240"/>
    <w:rsid w:val="00FA1497"/>
    <w:rsid w:val="00FA268E"/>
    <w:rsid w:val="00FA28C5"/>
    <w:rsid w:val="00FA2D23"/>
    <w:rsid w:val="00FA3B28"/>
    <w:rsid w:val="00FA6215"/>
    <w:rsid w:val="00FA63A7"/>
    <w:rsid w:val="00FA6B4F"/>
    <w:rsid w:val="00FA6F54"/>
    <w:rsid w:val="00FA7510"/>
    <w:rsid w:val="00FB0F07"/>
    <w:rsid w:val="00FB104D"/>
    <w:rsid w:val="00FB1E83"/>
    <w:rsid w:val="00FB2759"/>
    <w:rsid w:val="00FB3042"/>
    <w:rsid w:val="00FB43E4"/>
    <w:rsid w:val="00FB4717"/>
    <w:rsid w:val="00FB47C1"/>
    <w:rsid w:val="00FB4BD0"/>
    <w:rsid w:val="00FB5CE2"/>
    <w:rsid w:val="00FB66E3"/>
    <w:rsid w:val="00FB6D54"/>
    <w:rsid w:val="00FB6F91"/>
    <w:rsid w:val="00FC041A"/>
    <w:rsid w:val="00FC17F7"/>
    <w:rsid w:val="00FC2A0C"/>
    <w:rsid w:val="00FC2A37"/>
    <w:rsid w:val="00FC30BB"/>
    <w:rsid w:val="00FC3362"/>
    <w:rsid w:val="00FC3538"/>
    <w:rsid w:val="00FC368A"/>
    <w:rsid w:val="00FC36B0"/>
    <w:rsid w:val="00FC3B49"/>
    <w:rsid w:val="00FC3FF2"/>
    <w:rsid w:val="00FC4680"/>
    <w:rsid w:val="00FC50F4"/>
    <w:rsid w:val="00FC52CB"/>
    <w:rsid w:val="00FC7FBD"/>
    <w:rsid w:val="00FD0DD7"/>
    <w:rsid w:val="00FD0FBB"/>
    <w:rsid w:val="00FD10DF"/>
    <w:rsid w:val="00FD11FB"/>
    <w:rsid w:val="00FD159F"/>
    <w:rsid w:val="00FD2641"/>
    <w:rsid w:val="00FD2646"/>
    <w:rsid w:val="00FD3388"/>
    <w:rsid w:val="00FD383D"/>
    <w:rsid w:val="00FD4C44"/>
    <w:rsid w:val="00FD5134"/>
    <w:rsid w:val="00FD63E3"/>
    <w:rsid w:val="00FD6609"/>
    <w:rsid w:val="00FD7201"/>
    <w:rsid w:val="00FD738C"/>
    <w:rsid w:val="00FE0528"/>
    <w:rsid w:val="00FE06B5"/>
    <w:rsid w:val="00FE0D25"/>
    <w:rsid w:val="00FE3828"/>
    <w:rsid w:val="00FE38D6"/>
    <w:rsid w:val="00FE41F6"/>
    <w:rsid w:val="00FE4C3E"/>
    <w:rsid w:val="00FE4EDB"/>
    <w:rsid w:val="00FE5F84"/>
    <w:rsid w:val="00FE6E73"/>
    <w:rsid w:val="00FE7290"/>
    <w:rsid w:val="00FF0192"/>
    <w:rsid w:val="00FF0CCB"/>
    <w:rsid w:val="00FF0F94"/>
    <w:rsid w:val="00FF1037"/>
    <w:rsid w:val="00FF1388"/>
    <w:rsid w:val="00FF141E"/>
    <w:rsid w:val="00FF155A"/>
    <w:rsid w:val="00FF15F8"/>
    <w:rsid w:val="00FF2615"/>
    <w:rsid w:val="00FF2984"/>
    <w:rsid w:val="00FF2ECA"/>
    <w:rsid w:val="00FF47E7"/>
    <w:rsid w:val="00FF4A9A"/>
    <w:rsid w:val="00FF5187"/>
    <w:rsid w:val="00FF5496"/>
    <w:rsid w:val="00FF573F"/>
    <w:rsid w:val="00FF6EE6"/>
    <w:rsid w:val="00FF71C1"/>
    <w:rsid w:val="00FF747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17CA"/>
  <w15:docId w15:val="{5DA43F8E-7D14-49FF-BDCB-F36861B0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1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9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9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9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F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3B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3B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3B1C"/>
    <w:rPr>
      <w:vertAlign w:val="superscript"/>
    </w:rPr>
  </w:style>
  <w:style w:type="character" w:customStyle="1" w:styleId="fontstyle01">
    <w:name w:val="fontstyle01"/>
    <w:rsid w:val="00C43F57"/>
    <w:rPr>
      <w:rFonts w:ascii="AdvPTimes" w:hAnsi="AdvPTimes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AA712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712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A712C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A712C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AA712C"/>
    <w:rPr>
      <w:color w:val="0000FF" w:themeColor="hyperlink"/>
      <w:u w:val="single"/>
    </w:rPr>
  </w:style>
  <w:style w:type="character" w:customStyle="1" w:styleId="ng-binding">
    <w:name w:val="ng-binding"/>
    <w:basedOn w:val="DefaultParagraphFont"/>
    <w:rsid w:val="00493DBB"/>
  </w:style>
  <w:style w:type="paragraph" w:styleId="Header">
    <w:name w:val="header"/>
    <w:basedOn w:val="Normal"/>
    <w:link w:val="HeaderChar"/>
    <w:uiPriority w:val="99"/>
    <w:unhideWhenUsed/>
    <w:rsid w:val="009D3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6C"/>
  </w:style>
  <w:style w:type="paragraph" w:styleId="Footer">
    <w:name w:val="footer"/>
    <w:basedOn w:val="Normal"/>
    <w:link w:val="FooterChar"/>
    <w:uiPriority w:val="99"/>
    <w:unhideWhenUsed/>
    <w:rsid w:val="009D3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6C"/>
  </w:style>
  <w:style w:type="character" w:customStyle="1" w:styleId="hps">
    <w:name w:val="hps"/>
    <w:basedOn w:val="DefaultParagraphFont"/>
    <w:rsid w:val="00CE118A"/>
  </w:style>
  <w:style w:type="character" w:customStyle="1" w:styleId="shorttext">
    <w:name w:val="short_text"/>
    <w:rsid w:val="00CE118A"/>
  </w:style>
  <w:style w:type="character" w:styleId="Emphasis">
    <w:name w:val="Emphasis"/>
    <w:uiPriority w:val="20"/>
    <w:qFormat/>
    <w:rsid w:val="00CE118A"/>
    <w:rPr>
      <w:i/>
      <w:iCs/>
    </w:rPr>
  </w:style>
  <w:style w:type="character" w:styleId="Strong">
    <w:name w:val="Strong"/>
    <w:uiPriority w:val="22"/>
    <w:qFormat/>
    <w:rsid w:val="00CE118A"/>
    <w:rPr>
      <w:b/>
      <w:bCs/>
    </w:rPr>
  </w:style>
  <w:style w:type="table" w:customStyle="1" w:styleId="PlainTable21">
    <w:name w:val="Plain Table 21"/>
    <w:basedOn w:val="TableNormal"/>
    <w:uiPriority w:val="42"/>
    <w:rsid w:val="00EF6F38"/>
    <w:pPr>
      <w:spacing w:after="0" w:line="240" w:lineRule="auto"/>
    </w:pPr>
    <w:rPr>
      <w:lang w:bidi="ar-SA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EF6F38"/>
    <w:pPr>
      <w:spacing w:after="0" w:line="240" w:lineRule="auto"/>
    </w:pPr>
    <w:rPr>
      <w:lang w:bidi="ar-SA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dari@skums.ac.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eshb.nlm.nih.gov/record/ui?ui=D0098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8AD4E-251F-4785-B74D-01C4CEF3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9013</Words>
  <Characters>51376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Copy editor</cp:lastModifiedBy>
  <cp:revision>2</cp:revision>
  <dcterms:created xsi:type="dcterms:W3CDTF">2019-09-14T01:17:00Z</dcterms:created>
  <dcterms:modified xsi:type="dcterms:W3CDTF">2019-09-14T01:17:00Z</dcterms:modified>
</cp:coreProperties>
</file>