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A4FB8" w14:textId="0CD2AE4D" w:rsidR="0078696D"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7E5EA9">
        <w:rPr>
          <w:rFonts w:ascii="Arial" w:hAnsi="Arial" w:cs="Arial"/>
          <w:color w:val="222222"/>
          <w:shd w:val="clear" w:color="auto" w:fill="FFFFFF"/>
        </w:rPr>
        <w:t xml:space="preserve"> </w:t>
      </w:r>
      <w:r w:rsidR="007E5EA9">
        <w:rPr>
          <w:rFonts w:ascii="Times New Roman" w:hAnsi="Times New Roman"/>
          <w:b/>
          <w:sz w:val="24"/>
          <w:szCs w:val="24"/>
          <w:shd w:val="clear" w:color="auto" w:fill="FFFFFF"/>
        </w:rPr>
        <w:t>Effectiveness of Healthc</w:t>
      </w:r>
      <w:r w:rsidR="007E5EA9" w:rsidRPr="00723BAD">
        <w:rPr>
          <w:rFonts w:ascii="Times New Roman" w:hAnsi="Times New Roman"/>
          <w:b/>
          <w:sz w:val="24"/>
          <w:szCs w:val="24"/>
          <w:shd w:val="clear" w:color="auto" w:fill="FFFFFF"/>
        </w:rPr>
        <w:t>are Ethics in Undergraduate Medical Curriculum: A Quasi-Experimental Study from Rural India</w:t>
      </w:r>
      <w:r>
        <w:rPr>
          <w:rFonts w:ascii="Arial" w:hAnsi="Arial" w:cs="Arial"/>
          <w:color w:val="222222"/>
        </w:rPr>
        <w:br/>
      </w:r>
      <w:bookmarkStart w:id="0" w:name="_GoBack"/>
      <w:bookmarkEnd w:id="0"/>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41B58FEE" w14:textId="77777777" w:rsidR="0078696D" w:rsidRDefault="0078696D">
      <w:pPr>
        <w:rPr>
          <w:rFonts w:ascii="Arial" w:hAnsi="Arial" w:cs="Arial"/>
          <w:color w:val="222222"/>
          <w:shd w:val="clear" w:color="auto" w:fill="FFFFFF"/>
        </w:rPr>
      </w:pPr>
      <w:r w:rsidRPr="000F5A73">
        <w:rPr>
          <w:rFonts w:ascii="Arial" w:hAnsi="Arial" w:cs="Arial"/>
          <w:i/>
          <w:color w:val="222222"/>
          <w:shd w:val="clear" w:color="auto" w:fill="FFFFFF"/>
        </w:rPr>
        <w:t>The paper does address the issue of incorporating medical ethics in the current MBBS curriculum which is very relevant. However, it would have been appropriate to comment on the currently introduced AETCOM module for undergraduates.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3D25B87A" w14:textId="77777777" w:rsidR="000F5A73" w:rsidRDefault="0078696D">
      <w:pPr>
        <w:rPr>
          <w:rFonts w:ascii="Arial" w:hAnsi="Arial" w:cs="Arial"/>
          <w:color w:val="222222"/>
          <w:shd w:val="clear" w:color="auto" w:fill="FFFFFF"/>
        </w:rPr>
      </w:pPr>
      <w:r w:rsidRPr="000F5A73">
        <w:rPr>
          <w:rFonts w:ascii="Arial" w:hAnsi="Arial" w:cs="Arial"/>
          <w:i/>
          <w:color w:val="222222"/>
          <w:shd w:val="clear" w:color="auto" w:fill="FFFFFF"/>
        </w:rPr>
        <w:t xml:space="preserve">It is </w:t>
      </w:r>
      <w:r w:rsidR="000F5A73" w:rsidRPr="000F5A73">
        <w:rPr>
          <w:rFonts w:ascii="Arial" w:hAnsi="Arial" w:cs="Arial"/>
          <w:i/>
          <w:color w:val="222222"/>
          <w:shd w:val="clear" w:color="auto" w:fill="FFFFFF"/>
        </w:rPr>
        <w:t xml:space="preserve">discussed with the Indian Medical Graduate in mind.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4CFC414B" w14:textId="77777777" w:rsidR="000F5A73" w:rsidRDefault="000F5A73">
      <w:pPr>
        <w:rPr>
          <w:rFonts w:ascii="Arial" w:hAnsi="Arial" w:cs="Arial"/>
          <w:color w:val="222222"/>
          <w:shd w:val="clear" w:color="auto" w:fill="FFFFFF"/>
        </w:rPr>
      </w:pPr>
      <w:r w:rsidRPr="000F5A73">
        <w:rPr>
          <w:rFonts w:ascii="Arial" w:hAnsi="Arial" w:cs="Arial"/>
          <w:i/>
          <w:color w:val="222222"/>
          <w:shd w:val="clear" w:color="auto" w:fill="FFFFFF"/>
        </w:rPr>
        <w:t xml:space="preserve">There is already an impetus to formally roll out medical ethics in the medical curriculum. The study could’ve discussed how further to strengthen it rather than again suggesting a formal training in medical ethics. </w:t>
      </w:r>
      <w:r w:rsidR="00DC4C1C" w:rsidRPr="000F5A73">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06168D6B" w14:textId="258A561E" w:rsidR="00DC4C1C" w:rsidRDefault="000F5A73">
      <w:pPr>
        <w:rPr>
          <w:rFonts w:ascii="Arial" w:hAnsi="Arial" w:cs="Arial"/>
          <w:color w:val="222222"/>
          <w:shd w:val="clear" w:color="auto" w:fill="FFFFFF"/>
        </w:rPr>
      </w:pPr>
      <w:r w:rsidRPr="000F5A73">
        <w:rPr>
          <w:rFonts w:ascii="Arial" w:hAnsi="Arial" w:cs="Arial"/>
          <w:i/>
          <w:color w:val="222222"/>
          <w:shd w:val="clear" w:color="auto" w:fill="FFFFFF"/>
        </w:rPr>
        <w:t>It is appropriate for the journal as it focusses on healthcare ethics for Indian Medical Graduates.</w:t>
      </w:r>
      <w:r w:rsidR="00DC4C1C" w:rsidRPr="000F5A73">
        <w:rPr>
          <w:rFonts w:ascii="Arial" w:hAnsi="Arial" w:cs="Arial"/>
          <w:i/>
          <w:color w:val="222222"/>
        </w:rPr>
        <w:br/>
      </w:r>
      <w:r w:rsidR="00DC4C1C" w:rsidRPr="000F5A73">
        <w:rPr>
          <w:rFonts w:ascii="Arial" w:hAnsi="Arial" w:cs="Arial"/>
          <w:i/>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471689DA" w14:textId="3AB4B84D" w:rsidR="000F5A73" w:rsidRPr="000F5A73" w:rsidRDefault="000F5A73">
      <w:pPr>
        <w:rPr>
          <w:rFonts w:ascii="Arial" w:hAnsi="Arial" w:cs="Arial"/>
          <w:i/>
          <w:color w:val="222222"/>
          <w:shd w:val="clear" w:color="auto" w:fill="FFFFFF"/>
        </w:rPr>
      </w:pPr>
      <w:r w:rsidRPr="000F5A73">
        <w:rPr>
          <w:rFonts w:ascii="Arial" w:hAnsi="Arial" w:cs="Arial"/>
          <w:i/>
          <w:color w:val="222222"/>
          <w:shd w:val="clear" w:color="auto" w:fill="FFFFFF"/>
        </w:rPr>
        <w:t>The information may not be novel but it addresses the need for imparting ethics training to medical students.</w:t>
      </w:r>
    </w:p>
    <w:p w14:paraId="41E2F26A" w14:textId="77777777" w:rsidR="000F5A73"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5C46AF22" w14:textId="77777777" w:rsidR="000F5A73" w:rsidRDefault="000F5A73">
      <w:pPr>
        <w:rPr>
          <w:rFonts w:ascii="Arial" w:hAnsi="Arial" w:cs="Arial"/>
          <w:color w:val="222222"/>
          <w:shd w:val="clear" w:color="auto" w:fill="FFFFFF"/>
        </w:rPr>
      </w:pPr>
      <w:r w:rsidRPr="000F5A73">
        <w:rPr>
          <w:rFonts w:ascii="Arial" w:hAnsi="Arial" w:cs="Arial"/>
          <w:i/>
          <w:color w:val="222222"/>
          <w:shd w:val="clear" w:color="auto" w:fill="FFFFFF"/>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420F3119" w14:textId="3BA3B4F2" w:rsidR="000F5A73" w:rsidRDefault="000F5A73">
      <w:pPr>
        <w:rPr>
          <w:rFonts w:ascii="Arial" w:hAnsi="Arial" w:cs="Arial"/>
          <w:color w:val="222222"/>
          <w:shd w:val="clear" w:color="auto" w:fill="FFFFFF"/>
        </w:rPr>
      </w:pPr>
      <w:r w:rsidRPr="000F5A73">
        <w:rPr>
          <w:rFonts w:ascii="Arial" w:hAnsi="Arial" w:cs="Arial"/>
          <w:i/>
          <w:color w:val="222222"/>
          <w:shd w:val="clear" w:color="auto" w:fill="FFFFFF"/>
        </w:rPr>
        <w:t>The conclusions are appropriate</w:t>
      </w:r>
      <w:r>
        <w:rPr>
          <w:rFonts w:ascii="Arial" w:hAnsi="Arial" w:cs="Arial"/>
          <w:color w:val="222222"/>
          <w:shd w:val="clear" w:color="auto" w:fill="FFFFFF"/>
        </w:rPr>
        <w:t>.</w:t>
      </w:r>
    </w:p>
    <w:p w14:paraId="12618979" w14:textId="77777777" w:rsidR="000F5A73" w:rsidRDefault="00DC4C1C">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 xml:space="preserve">           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p>
    <w:p w14:paraId="714FA177" w14:textId="77777777" w:rsidR="004749F4" w:rsidRDefault="000F5A73">
      <w:pPr>
        <w:rPr>
          <w:rFonts w:ascii="Arial" w:hAnsi="Arial" w:cs="Arial"/>
          <w:i/>
          <w:color w:val="222222"/>
        </w:rPr>
      </w:pPr>
      <w:r w:rsidRPr="000F5A73">
        <w:rPr>
          <w:rFonts w:ascii="Arial" w:hAnsi="Arial" w:cs="Arial"/>
          <w:i/>
          <w:color w:val="222222"/>
          <w:shd w:val="clear" w:color="auto" w:fill="FFFFFF"/>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sidR="00DC4C1C">
        <w:rPr>
          <w:rFonts w:ascii="Arial" w:hAnsi="Arial" w:cs="Arial"/>
          <w:color w:val="222222"/>
        </w:rPr>
        <w:br/>
      </w:r>
      <w:r w:rsidRPr="004C3867">
        <w:rPr>
          <w:rFonts w:ascii="Arial" w:hAnsi="Arial" w:cs="Arial"/>
          <w:i/>
          <w:color w:val="222222"/>
        </w:rPr>
        <w:t>The article should have discussed the significance of the current AETCOM module as it is a drive towards what the authors have suggested i.e. formal introduction and training in ethics for medical graduates.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proofErr w:type="gramStart"/>
      <w:r w:rsidR="004749F4" w:rsidRPr="004749F4">
        <w:rPr>
          <w:rFonts w:ascii="Arial" w:hAnsi="Arial" w:cs="Arial"/>
          <w:i/>
          <w:color w:val="222222"/>
        </w:rPr>
        <w:t>Some</w:t>
      </w:r>
      <w:proofErr w:type="gramEnd"/>
      <w:r w:rsidR="004749F4" w:rsidRPr="004749F4">
        <w:rPr>
          <w:rFonts w:ascii="Arial" w:hAnsi="Arial" w:cs="Arial"/>
          <w:i/>
          <w:color w:val="222222"/>
        </w:rPr>
        <w:t xml:space="preserve"> of the questions to test knowledge on medical ethics or the perception of students towards healthcare ethics do not truly reflect that. The recommendation of the study seems to already have been partly implemented.</w:t>
      </w:r>
    </w:p>
    <w:p w14:paraId="722B6FE2" w14:textId="6237653B" w:rsidR="00A15082" w:rsidRDefault="00A15082">
      <w:pPr>
        <w:rPr>
          <w:rFonts w:ascii="Arial" w:hAnsi="Arial" w:cs="Arial"/>
          <w:i/>
          <w:color w:val="222222"/>
        </w:rPr>
      </w:pPr>
      <w:r>
        <w:rPr>
          <w:rFonts w:ascii="Arial" w:hAnsi="Arial" w:cs="Arial"/>
          <w:i/>
          <w:color w:val="222222"/>
        </w:rPr>
        <w:t>The introduction does not flow too well. Rearranging and rephrasing of some sentences maybe required.</w:t>
      </w:r>
    </w:p>
    <w:p w14:paraId="4D955ABD" w14:textId="77777777" w:rsidR="00A15082" w:rsidRDefault="004749F4">
      <w:pPr>
        <w:rPr>
          <w:rFonts w:ascii="Arial" w:hAnsi="Arial" w:cs="Arial"/>
          <w:i/>
          <w:color w:val="222222"/>
        </w:rPr>
      </w:pPr>
      <w:r>
        <w:rPr>
          <w:rFonts w:ascii="Arial" w:hAnsi="Arial" w:cs="Arial"/>
          <w:i/>
          <w:color w:val="222222"/>
        </w:rPr>
        <w:t xml:space="preserve">Grammatical errors in terms of tenses and </w:t>
      </w:r>
      <w:proofErr w:type="spellStart"/>
      <w:r>
        <w:rPr>
          <w:rFonts w:ascii="Arial" w:hAnsi="Arial" w:cs="Arial"/>
          <w:i/>
          <w:color w:val="222222"/>
        </w:rPr>
        <w:t>capitalisations</w:t>
      </w:r>
      <w:proofErr w:type="spellEnd"/>
      <w:r>
        <w:rPr>
          <w:rFonts w:ascii="Arial" w:hAnsi="Arial" w:cs="Arial"/>
          <w:i/>
          <w:color w:val="222222"/>
        </w:rPr>
        <w:t xml:space="preserve"> are present. Careful proof reading is required by the authors.</w:t>
      </w:r>
    </w:p>
    <w:p w14:paraId="2A3BF220" w14:textId="25C0D801" w:rsidR="00DC4C1C" w:rsidRDefault="00A15082">
      <w:pPr>
        <w:rPr>
          <w:rFonts w:ascii="Arial" w:hAnsi="Arial" w:cs="Arial"/>
          <w:color w:val="222222"/>
        </w:rPr>
      </w:pPr>
      <w:r>
        <w:rPr>
          <w:rFonts w:ascii="Arial" w:hAnsi="Arial" w:cs="Arial"/>
          <w:i/>
          <w:color w:val="222222"/>
        </w:rPr>
        <w:t>The attached article has some corrections already made and a few comments as well.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p>
    <w:p w14:paraId="58C48E90" w14:textId="25C04E43"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Pr>
          <w:rFonts w:ascii="Arial" w:hAnsi="Arial" w:cs="Arial"/>
          <w:color w:val="222222"/>
        </w:rPr>
        <w:br/>
      </w:r>
      <w:r>
        <w:rPr>
          <w:rFonts w:ascii="Arial" w:hAnsi="Arial" w:cs="Arial"/>
          <w:color w:val="222222"/>
        </w:rPr>
        <w:br/>
      </w:r>
      <w:r w:rsidR="003018E4" w:rsidRPr="003018E4">
        <w:rPr>
          <w:rFonts w:ascii="Arial" w:hAnsi="Arial" w:cs="Arial"/>
          <w:i/>
          <w:color w:val="222222"/>
        </w:rPr>
        <w:t>The article can be accepted with modifications. There is a need to address that the recommendation by the authors is already done in the medical curriculum and perhaps discussing with improving the current module maybe more suitable. Also, language errors need to be rectified.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079E1B75" w14:textId="77777777" w:rsidR="009D062E" w:rsidRDefault="009D062E">
      <w:r>
        <w:t>----------------------------------------------------------------------------------------------------------------------------------------</w:t>
      </w:r>
    </w:p>
    <w:p w14:paraId="74F38C50" w14:textId="3E5ADDE9" w:rsidR="00CB76EF" w:rsidRPr="002653B8"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sectPr w:rsidR="00CB76EF"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0F5A73"/>
    <w:rsid w:val="002653B8"/>
    <w:rsid w:val="003018E4"/>
    <w:rsid w:val="004749F4"/>
    <w:rsid w:val="004C3867"/>
    <w:rsid w:val="006F7DA5"/>
    <w:rsid w:val="0078696D"/>
    <w:rsid w:val="007E5EA9"/>
    <w:rsid w:val="009D062E"/>
    <w:rsid w:val="00A15082"/>
    <w:rsid w:val="00C131A0"/>
    <w:rsid w:val="00CB76EF"/>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11</cp:revision>
  <dcterms:created xsi:type="dcterms:W3CDTF">2017-11-30T09:18:00Z</dcterms:created>
  <dcterms:modified xsi:type="dcterms:W3CDTF">2020-05-06T07:25:00Z</dcterms:modified>
</cp:coreProperties>
</file>