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23" w:rsidRDefault="003B3E58" w:rsidP="0069254D">
      <w:pPr>
        <w:spacing w:line="36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Title: </w:t>
      </w:r>
      <w:r w:rsidR="007F333D">
        <w:rPr>
          <w:rFonts w:ascii="Times New Roman" w:hAnsi="Times New Roman" w:cs="Times New Roman"/>
          <w:b/>
          <w:sz w:val="28"/>
          <w:szCs w:val="28"/>
        </w:rPr>
        <w:t>M</w:t>
      </w:r>
      <w:r w:rsidR="008768A4">
        <w:rPr>
          <w:rFonts w:ascii="Times New Roman" w:hAnsi="Times New Roman" w:cs="Times New Roman"/>
          <w:b/>
          <w:sz w:val="28"/>
          <w:szCs w:val="28"/>
        </w:rPr>
        <w:t xml:space="preserve">eteoric rise of </w:t>
      </w:r>
      <w:r w:rsidR="003F25CA" w:rsidRPr="00E16C80">
        <w:rPr>
          <w:rFonts w:ascii="Times New Roman" w:hAnsi="Times New Roman" w:cs="Times New Roman"/>
          <w:b/>
          <w:sz w:val="28"/>
          <w:szCs w:val="28"/>
        </w:rPr>
        <w:t>Medical Tourism Industry</w:t>
      </w:r>
      <w:r w:rsidR="008768A4">
        <w:rPr>
          <w:rFonts w:ascii="Times New Roman" w:hAnsi="Times New Roman" w:cs="Times New Roman"/>
          <w:b/>
          <w:sz w:val="28"/>
          <w:szCs w:val="28"/>
        </w:rPr>
        <w:t xml:space="preserve"> in India</w:t>
      </w:r>
    </w:p>
    <w:p w:rsidR="0049250D" w:rsidRPr="003B3E58" w:rsidRDefault="0049250D" w:rsidP="0069254D">
      <w:pPr>
        <w:spacing w:line="240" w:lineRule="auto"/>
        <w:rPr>
          <w:rFonts w:ascii="Times New Roman" w:hAnsi="Times New Roman" w:cs="Times New Roman"/>
          <w:b/>
          <w:sz w:val="24"/>
          <w:szCs w:val="24"/>
          <w:vertAlign w:val="superscript"/>
        </w:rPr>
      </w:pPr>
      <w:r w:rsidRPr="003B3E58">
        <w:rPr>
          <w:rFonts w:ascii="Times New Roman" w:hAnsi="Times New Roman" w:cs="Times New Roman"/>
          <w:b/>
          <w:sz w:val="24"/>
          <w:szCs w:val="24"/>
        </w:rPr>
        <w:t>Dr.</w:t>
      </w:r>
      <w:r w:rsidR="009A075D" w:rsidRPr="003B3E58">
        <w:rPr>
          <w:rFonts w:ascii="Times New Roman" w:hAnsi="Times New Roman" w:cs="Times New Roman"/>
          <w:b/>
          <w:sz w:val="24"/>
          <w:szCs w:val="24"/>
        </w:rPr>
        <w:t xml:space="preserve"> </w:t>
      </w:r>
      <w:r w:rsidRPr="003B3E58">
        <w:rPr>
          <w:rFonts w:ascii="Times New Roman" w:hAnsi="Times New Roman" w:cs="Times New Roman"/>
          <w:b/>
          <w:sz w:val="24"/>
          <w:szCs w:val="24"/>
        </w:rPr>
        <w:t>Shrikrishna Dhale</w:t>
      </w:r>
      <w:r w:rsidR="009A075D" w:rsidRPr="003B3E58">
        <w:rPr>
          <w:rFonts w:ascii="Times New Roman" w:hAnsi="Times New Roman" w:cs="Times New Roman"/>
          <w:b/>
          <w:sz w:val="24"/>
          <w:szCs w:val="24"/>
          <w:vertAlign w:val="superscript"/>
        </w:rPr>
        <w:t>1</w:t>
      </w:r>
      <w:r w:rsidRPr="003B3E58">
        <w:rPr>
          <w:rFonts w:ascii="Times New Roman" w:hAnsi="Times New Roman" w:cs="Times New Roman"/>
          <w:b/>
          <w:sz w:val="24"/>
          <w:szCs w:val="24"/>
        </w:rPr>
        <w:t xml:space="preserve">, </w:t>
      </w:r>
      <w:r w:rsidR="009A075D" w:rsidRPr="003B3E58">
        <w:rPr>
          <w:rFonts w:ascii="Times New Roman" w:hAnsi="Times New Roman" w:cs="Times New Roman"/>
          <w:b/>
          <w:sz w:val="24"/>
          <w:szCs w:val="24"/>
        </w:rPr>
        <w:t>Ankit Singh</w:t>
      </w:r>
      <w:r w:rsidR="009A075D" w:rsidRPr="003B3E58">
        <w:rPr>
          <w:rFonts w:ascii="Times New Roman" w:hAnsi="Times New Roman" w:cs="Times New Roman"/>
          <w:b/>
          <w:sz w:val="24"/>
          <w:szCs w:val="24"/>
          <w:vertAlign w:val="superscript"/>
        </w:rPr>
        <w:t>2</w:t>
      </w:r>
      <w:r w:rsidR="009A075D" w:rsidRPr="003B3E58">
        <w:rPr>
          <w:rFonts w:ascii="Times New Roman" w:hAnsi="Times New Roman" w:cs="Times New Roman"/>
          <w:b/>
          <w:sz w:val="24"/>
          <w:szCs w:val="24"/>
        </w:rPr>
        <w:t xml:space="preserve">, Dr. </w:t>
      </w:r>
      <w:proofErr w:type="spellStart"/>
      <w:r w:rsidR="009A075D" w:rsidRPr="003B3E58">
        <w:rPr>
          <w:rFonts w:ascii="Times New Roman" w:hAnsi="Times New Roman" w:cs="Times New Roman"/>
          <w:b/>
          <w:sz w:val="24"/>
          <w:szCs w:val="24"/>
        </w:rPr>
        <w:t>Roopashree</w:t>
      </w:r>
      <w:proofErr w:type="spellEnd"/>
      <w:r w:rsidR="009A075D" w:rsidRPr="003B3E58">
        <w:rPr>
          <w:rFonts w:ascii="Times New Roman" w:hAnsi="Times New Roman" w:cs="Times New Roman"/>
          <w:b/>
          <w:sz w:val="24"/>
          <w:szCs w:val="24"/>
        </w:rPr>
        <w:t xml:space="preserve"> M.R</w:t>
      </w:r>
      <w:r w:rsidR="009A075D" w:rsidRPr="003B3E58">
        <w:rPr>
          <w:rFonts w:ascii="Times New Roman" w:hAnsi="Times New Roman" w:cs="Times New Roman"/>
          <w:b/>
          <w:sz w:val="24"/>
          <w:szCs w:val="24"/>
          <w:vertAlign w:val="superscript"/>
        </w:rPr>
        <w:t>3</w:t>
      </w:r>
    </w:p>
    <w:p w:rsidR="003B3E58" w:rsidRPr="003B3E58" w:rsidRDefault="003B3E58" w:rsidP="0069254D">
      <w:pPr>
        <w:spacing w:line="240" w:lineRule="auto"/>
        <w:rPr>
          <w:rFonts w:ascii="Times New Roman" w:hAnsi="Times New Roman" w:cs="Times New Roman"/>
          <w:sz w:val="24"/>
          <w:szCs w:val="24"/>
        </w:rPr>
      </w:pPr>
      <w:r w:rsidRPr="003B3E58">
        <w:rPr>
          <w:rFonts w:ascii="Times New Roman" w:hAnsi="Times New Roman" w:cs="Times New Roman"/>
          <w:sz w:val="24"/>
          <w:szCs w:val="24"/>
        </w:rPr>
        <w:t xml:space="preserve">Assistant Professor, Symbiosis Institute of Health Sciences, </w:t>
      </w:r>
      <w:proofErr w:type="spellStart"/>
      <w:r w:rsidR="00163225">
        <w:rPr>
          <w:rFonts w:ascii="Times New Roman" w:hAnsi="Times New Roman" w:cs="Times New Roman"/>
          <w:sz w:val="24"/>
          <w:szCs w:val="24"/>
        </w:rPr>
        <w:t>Senapati</w:t>
      </w:r>
      <w:proofErr w:type="spellEnd"/>
      <w:r w:rsidR="00163225">
        <w:rPr>
          <w:rFonts w:ascii="Times New Roman" w:hAnsi="Times New Roman" w:cs="Times New Roman"/>
          <w:sz w:val="24"/>
          <w:szCs w:val="24"/>
        </w:rPr>
        <w:t xml:space="preserve"> </w:t>
      </w:r>
      <w:proofErr w:type="spellStart"/>
      <w:r w:rsidR="00163225">
        <w:rPr>
          <w:rFonts w:ascii="Times New Roman" w:hAnsi="Times New Roman" w:cs="Times New Roman"/>
          <w:sz w:val="24"/>
          <w:szCs w:val="24"/>
        </w:rPr>
        <w:t>Bapat</w:t>
      </w:r>
      <w:proofErr w:type="spellEnd"/>
      <w:r w:rsidR="00163225">
        <w:rPr>
          <w:rFonts w:ascii="Times New Roman" w:hAnsi="Times New Roman" w:cs="Times New Roman"/>
          <w:sz w:val="24"/>
          <w:szCs w:val="24"/>
        </w:rPr>
        <w:t xml:space="preserve"> Road, </w:t>
      </w:r>
      <w:r w:rsidRPr="003B3E58">
        <w:rPr>
          <w:rFonts w:ascii="Times New Roman" w:hAnsi="Times New Roman" w:cs="Times New Roman"/>
          <w:sz w:val="24"/>
          <w:szCs w:val="24"/>
        </w:rPr>
        <w:t>Pune</w:t>
      </w:r>
    </w:p>
    <w:p w:rsidR="003B3E58" w:rsidRDefault="003B3E58" w:rsidP="0069254D">
      <w:pPr>
        <w:spacing w:line="360" w:lineRule="auto"/>
        <w:rPr>
          <w:rFonts w:ascii="Times New Roman" w:hAnsi="Times New Roman" w:cs="Times New Roman"/>
          <w:b/>
          <w:sz w:val="24"/>
          <w:szCs w:val="24"/>
        </w:rPr>
      </w:pPr>
    </w:p>
    <w:p w:rsidR="000347CF" w:rsidRPr="00CF2DAB" w:rsidRDefault="003F25CA" w:rsidP="0069254D">
      <w:pPr>
        <w:spacing w:line="360" w:lineRule="auto"/>
        <w:rPr>
          <w:rFonts w:ascii="Times New Roman" w:hAnsi="Times New Roman" w:cs="Times New Roman"/>
          <w:b/>
          <w:sz w:val="24"/>
          <w:szCs w:val="24"/>
        </w:rPr>
      </w:pPr>
      <w:r w:rsidRPr="00CF2DAB">
        <w:rPr>
          <w:rFonts w:ascii="Times New Roman" w:hAnsi="Times New Roman" w:cs="Times New Roman"/>
          <w:b/>
          <w:sz w:val="24"/>
          <w:szCs w:val="24"/>
        </w:rPr>
        <w:t>Abstract</w:t>
      </w:r>
    </w:p>
    <w:p w:rsidR="000347CF" w:rsidRPr="00CF2DAB" w:rsidRDefault="003F25CA" w:rsidP="004D0E18">
      <w:pPr>
        <w:spacing w:line="240" w:lineRule="auto"/>
        <w:rPr>
          <w:rFonts w:ascii="Times New Roman" w:hAnsi="Times New Roman" w:cs="Times New Roman"/>
          <w:sz w:val="24"/>
          <w:szCs w:val="24"/>
        </w:rPr>
      </w:pPr>
      <w:r w:rsidRPr="00CF2DAB">
        <w:rPr>
          <w:rFonts w:ascii="Times New Roman" w:hAnsi="Times New Roman" w:cs="Times New Roman"/>
          <w:sz w:val="24"/>
          <w:szCs w:val="24"/>
        </w:rPr>
        <w:t xml:space="preserve">Today medical tourism is acknowledged as an industry as it offers tremendous potential for developing countries like India because of their low-cost and high hospitality advantage. The industry has the potential to show the same </w:t>
      </w:r>
      <w:r w:rsidR="00B0581B" w:rsidRPr="00CF2DAB">
        <w:rPr>
          <w:rFonts w:ascii="Times New Roman" w:hAnsi="Times New Roman" w:cs="Times New Roman"/>
          <w:sz w:val="24"/>
          <w:szCs w:val="24"/>
        </w:rPr>
        <w:t>spectacular</w:t>
      </w:r>
      <w:r w:rsidRPr="00CF2DAB">
        <w:rPr>
          <w:rFonts w:ascii="Times New Roman" w:hAnsi="Times New Roman" w:cs="Times New Roman"/>
          <w:sz w:val="24"/>
          <w:szCs w:val="24"/>
        </w:rPr>
        <w:t xml:space="preserve"> growth that the software and pharmaceutical industries have shown in the preceding decade. Medical tourism is likely to be the next major foreign exchange earner for India due to an increasing number of foreign patients coming to India because of the availability of high-quality health care services at an affordable rate. </w:t>
      </w:r>
      <w:r w:rsidR="005C787B" w:rsidRPr="00CF2DAB">
        <w:rPr>
          <w:rFonts w:ascii="Times New Roman" w:hAnsi="Times New Roman" w:cs="Times New Roman"/>
          <w:sz w:val="24"/>
          <w:szCs w:val="24"/>
        </w:rPr>
        <w:t xml:space="preserve">The main opportunity presented by medical tourism is its contribution to the growth of health economies. It is a major source for foreign exchange and stimulates economic growth in other sectors including tourism, transport, pharmaceuticals, hotels, food suppliers to hospitals and restaurants. Medical tourism and the competition on the global health market promote technological advances and improved medical infrastructure. </w:t>
      </w:r>
      <w:r w:rsidR="00B0581B" w:rsidRPr="00CF2DAB">
        <w:rPr>
          <w:rFonts w:ascii="Times New Roman" w:hAnsi="Times New Roman" w:cs="Times New Roman"/>
          <w:sz w:val="24"/>
          <w:szCs w:val="24"/>
        </w:rPr>
        <w:t>In t</w:t>
      </w:r>
      <w:r w:rsidR="009D7061" w:rsidRPr="00CF2DAB">
        <w:rPr>
          <w:rFonts w:ascii="Times New Roman" w:hAnsi="Times New Roman" w:cs="Times New Roman"/>
          <w:sz w:val="24"/>
          <w:szCs w:val="24"/>
        </w:rPr>
        <w:t xml:space="preserve">his study </w:t>
      </w:r>
      <w:r w:rsidR="00B0581B" w:rsidRPr="00CF2DAB">
        <w:rPr>
          <w:rFonts w:ascii="Times New Roman" w:hAnsi="Times New Roman" w:cs="Times New Roman"/>
          <w:sz w:val="24"/>
          <w:szCs w:val="24"/>
        </w:rPr>
        <w:t>the researcher has tried to evaluate the growth drivers</w:t>
      </w:r>
      <w:r w:rsidR="008F6F6C" w:rsidRPr="00CF2DAB">
        <w:rPr>
          <w:rFonts w:ascii="Times New Roman" w:hAnsi="Times New Roman" w:cs="Times New Roman"/>
          <w:sz w:val="24"/>
          <w:szCs w:val="24"/>
        </w:rPr>
        <w:t xml:space="preserve"> </w:t>
      </w:r>
      <w:r w:rsidR="00B0581B" w:rsidRPr="00CF2DAB">
        <w:rPr>
          <w:rFonts w:ascii="Times New Roman" w:hAnsi="Times New Roman" w:cs="Times New Roman"/>
          <w:sz w:val="24"/>
          <w:szCs w:val="24"/>
        </w:rPr>
        <w:t xml:space="preserve">of Indian Medical Tourism sector in India. </w:t>
      </w:r>
    </w:p>
    <w:p w:rsidR="000347CF" w:rsidRPr="00CF2DAB" w:rsidRDefault="008F6F6C" w:rsidP="0069254D">
      <w:pPr>
        <w:spacing w:line="360" w:lineRule="auto"/>
        <w:rPr>
          <w:rFonts w:ascii="Times New Roman" w:hAnsi="Times New Roman" w:cs="Times New Roman"/>
          <w:sz w:val="24"/>
          <w:szCs w:val="24"/>
        </w:rPr>
      </w:pPr>
      <w:r w:rsidRPr="00CF2DAB">
        <w:rPr>
          <w:rFonts w:ascii="Times New Roman" w:hAnsi="Times New Roman" w:cs="Times New Roman"/>
          <w:sz w:val="24"/>
          <w:szCs w:val="24"/>
        </w:rPr>
        <w:t>Keywords: Medical Tourism, Healthcare Tourism, Indian Economy, cost of treatment</w:t>
      </w:r>
    </w:p>
    <w:p w:rsidR="00C7015C" w:rsidRPr="00CF2DAB" w:rsidRDefault="003F25CA" w:rsidP="0069254D">
      <w:pPr>
        <w:spacing w:line="360" w:lineRule="auto"/>
        <w:rPr>
          <w:rFonts w:ascii="Times New Roman" w:hAnsi="Times New Roman" w:cs="Times New Roman"/>
          <w:b/>
          <w:sz w:val="24"/>
          <w:szCs w:val="24"/>
        </w:rPr>
      </w:pPr>
      <w:r w:rsidRPr="00CF2DAB">
        <w:rPr>
          <w:rFonts w:ascii="Times New Roman" w:hAnsi="Times New Roman" w:cs="Times New Roman"/>
          <w:b/>
          <w:sz w:val="24"/>
          <w:szCs w:val="24"/>
        </w:rPr>
        <w:t>Introduction:</w:t>
      </w:r>
    </w:p>
    <w:p w:rsidR="00C7015C" w:rsidRPr="00CF2DAB" w:rsidRDefault="003F25CA" w:rsidP="004D0E18">
      <w:pPr>
        <w:spacing w:before="240"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Medical Tourism </w:t>
      </w:r>
      <w:r w:rsidR="005F4A94" w:rsidRPr="00CF2DAB">
        <w:rPr>
          <w:rFonts w:ascii="Times New Roman" w:hAnsi="Times New Roman" w:cs="Times New Roman"/>
          <w:sz w:val="24"/>
          <w:szCs w:val="24"/>
        </w:rPr>
        <w:t xml:space="preserve">in the global context is at the </w:t>
      </w:r>
      <w:r w:rsidRPr="00CF2DAB">
        <w:rPr>
          <w:rFonts w:ascii="Times New Roman" w:hAnsi="Times New Roman" w:cs="Times New Roman"/>
          <w:sz w:val="24"/>
          <w:szCs w:val="24"/>
        </w:rPr>
        <w:t>rising tren</w:t>
      </w:r>
      <w:r w:rsidR="005F4A94" w:rsidRPr="00CF2DAB">
        <w:rPr>
          <w:rFonts w:ascii="Times New Roman" w:hAnsi="Times New Roman" w:cs="Times New Roman"/>
          <w:sz w:val="24"/>
          <w:szCs w:val="24"/>
        </w:rPr>
        <w:t xml:space="preserve">d in the third world because of </w:t>
      </w:r>
      <w:r w:rsidRPr="00CF2DAB">
        <w:rPr>
          <w:rFonts w:ascii="Times New Roman" w:hAnsi="Times New Roman" w:cs="Times New Roman"/>
          <w:sz w:val="24"/>
          <w:szCs w:val="24"/>
        </w:rPr>
        <w:t xml:space="preserve">affordability, </w:t>
      </w:r>
      <w:r w:rsidR="005F4A94" w:rsidRPr="00CF2DAB">
        <w:rPr>
          <w:rFonts w:ascii="Times New Roman" w:hAnsi="Times New Roman" w:cs="Times New Roman"/>
          <w:sz w:val="24"/>
          <w:szCs w:val="24"/>
        </w:rPr>
        <w:t xml:space="preserve">cost, facility, and expertise of </w:t>
      </w:r>
      <w:r w:rsidRPr="00CF2DAB">
        <w:rPr>
          <w:rFonts w:ascii="Times New Roman" w:hAnsi="Times New Roman" w:cs="Times New Roman"/>
          <w:sz w:val="24"/>
          <w:szCs w:val="24"/>
        </w:rPr>
        <w:t>some countrie</w:t>
      </w:r>
      <w:r w:rsidR="005F4A94" w:rsidRPr="00CF2DAB">
        <w:rPr>
          <w:rFonts w:ascii="Times New Roman" w:hAnsi="Times New Roman" w:cs="Times New Roman"/>
          <w:sz w:val="24"/>
          <w:szCs w:val="24"/>
        </w:rPr>
        <w:t xml:space="preserve">s from the first world and also </w:t>
      </w:r>
      <w:r w:rsidRPr="00CF2DAB">
        <w:rPr>
          <w:rFonts w:ascii="Times New Roman" w:hAnsi="Times New Roman" w:cs="Times New Roman"/>
          <w:sz w:val="24"/>
          <w:szCs w:val="24"/>
        </w:rPr>
        <w:t>from the t</w:t>
      </w:r>
      <w:r w:rsidR="005F4A94" w:rsidRPr="00CF2DAB">
        <w:rPr>
          <w:rFonts w:ascii="Times New Roman" w:hAnsi="Times New Roman" w:cs="Times New Roman"/>
          <w:sz w:val="24"/>
          <w:szCs w:val="24"/>
        </w:rPr>
        <w:t xml:space="preserve">hird world countries too. Third </w:t>
      </w:r>
      <w:r w:rsidRPr="00CF2DAB">
        <w:rPr>
          <w:rFonts w:ascii="Times New Roman" w:hAnsi="Times New Roman" w:cs="Times New Roman"/>
          <w:sz w:val="24"/>
          <w:szCs w:val="24"/>
        </w:rPr>
        <w:t>world countrie</w:t>
      </w:r>
      <w:r w:rsidR="005F4A94" w:rsidRPr="00CF2DAB">
        <w:rPr>
          <w:rFonts w:ascii="Times New Roman" w:hAnsi="Times New Roman" w:cs="Times New Roman"/>
          <w:sz w:val="24"/>
          <w:szCs w:val="24"/>
        </w:rPr>
        <w:t xml:space="preserve">s like Cuba, Argentine, Mexico, </w:t>
      </w:r>
      <w:r w:rsidRPr="00CF2DAB">
        <w:rPr>
          <w:rFonts w:ascii="Times New Roman" w:hAnsi="Times New Roman" w:cs="Times New Roman"/>
          <w:sz w:val="24"/>
          <w:szCs w:val="24"/>
        </w:rPr>
        <w:t>Hungary, So</w:t>
      </w:r>
      <w:r w:rsidR="005F4A94" w:rsidRPr="00CF2DAB">
        <w:rPr>
          <w:rFonts w:ascii="Times New Roman" w:hAnsi="Times New Roman" w:cs="Times New Roman"/>
          <w:sz w:val="24"/>
          <w:szCs w:val="24"/>
        </w:rPr>
        <w:t xml:space="preserve">uth Africa, Thailand, Singapore, </w:t>
      </w:r>
      <w:r w:rsidRPr="00CF2DAB">
        <w:rPr>
          <w:rFonts w:ascii="Times New Roman" w:hAnsi="Times New Roman" w:cs="Times New Roman"/>
          <w:sz w:val="24"/>
          <w:szCs w:val="24"/>
        </w:rPr>
        <w:t xml:space="preserve">and India are </w:t>
      </w:r>
      <w:r w:rsidR="005F4A94" w:rsidRPr="00CF2DAB">
        <w:rPr>
          <w:rFonts w:ascii="Times New Roman" w:hAnsi="Times New Roman" w:cs="Times New Roman"/>
          <w:sz w:val="24"/>
          <w:szCs w:val="24"/>
        </w:rPr>
        <w:t xml:space="preserve">the major players in the world. </w:t>
      </w:r>
      <w:r w:rsidRPr="00CF2DAB">
        <w:rPr>
          <w:rFonts w:ascii="Times New Roman" w:hAnsi="Times New Roman" w:cs="Times New Roman"/>
          <w:sz w:val="24"/>
          <w:szCs w:val="24"/>
        </w:rPr>
        <w:t xml:space="preserve">Developed </w:t>
      </w:r>
      <w:r w:rsidR="005F4A94" w:rsidRPr="00CF2DAB">
        <w:rPr>
          <w:rFonts w:ascii="Times New Roman" w:hAnsi="Times New Roman" w:cs="Times New Roman"/>
          <w:sz w:val="24"/>
          <w:szCs w:val="24"/>
        </w:rPr>
        <w:t xml:space="preserve">world look for cost savings for </w:t>
      </w:r>
      <w:r w:rsidRPr="00CF2DAB">
        <w:rPr>
          <w:rFonts w:ascii="Times New Roman" w:hAnsi="Times New Roman" w:cs="Times New Roman"/>
          <w:sz w:val="24"/>
          <w:szCs w:val="24"/>
        </w:rPr>
        <w:t xml:space="preserve">treatment </w:t>
      </w:r>
      <w:r w:rsidR="005F4A94" w:rsidRPr="00CF2DAB">
        <w:rPr>
          <w:rFonts w:ascii="Times New Roman" w:hAnsi="Times New Roman" w:cs="Times New Roman"/>
          <w:sz w:val="24"/>
          <w:szCs w:val="24"/>
        </w:rPr>
        <w:t xml:space="preserve">outside the country, developing </w:t>
      </w:r>
      <w:r w:rsidRPr="00CF2DAB">
        <w:rPr>
          <w:rFonts w:ascii="Times New Roman" w:hAnsi="Times New Roman" w:cs="Times New Roman"/>
          <w:sz w:val="24"/>
          <w:szCs w:val="24"/>
        </w:rPr>
        <w:t>countries are looking for expertise a</w:t>
      </w:r>
      <w:r w:rsidR="005F4A94" w:rsidRPr="00CF2DAB">
        <w:rPr>
          <w:rFonts w:ascii="Times New Roman" w:hAnsi="Times New Roman" w:cs="Times New Roman"/>
          <w:sz w:val="24"/>
          <w:szCs w:val="24"/>
        </w:rPr>
        <w:t xml:space="preserve">nd the cost </w:t>
      </w:r>
      <w:r w:rsidRPr="00CF2DAB">
        <w:rPr>
          <w:rFonts w:ascii="Times New Roman" w:hAnsi="Times New Roman" w:cs="Times New Roman"/>
          <w:sz w:val="24"/>
          <w:szCs w:val="24"/>
        </w:rPr>
        <w:t>factors</w:t>
      </w:r>
      <w:r w:rsidR="005F4A94" w:rsidRPr="00CF2DAB">
        <w:rPr>
          <w:rFonts w:ascii="Times New Roman" w:hAnsi="Times New Roman" w:cs="Times New Roman"/>
          <w:sz w:val="24"/>
          <w:szCs w:val="24"/>
        </w:rPr>
        <w:t xml:space="preserve"> for considering a neighbouring </w:t>
      </w:r>
      <w:r w:rsidRPr="00CF2DAB">
        <w:rPr>
          <w:rFonts w:ascii="Times New Roman" w:hAnsi="Times New Roman" w:cs="Times New Roman"/>
          <w:sz w:val="24"/>
          <w:szCs w:val="24"/>
        </w:rPr>
        <w:t>country. Health</w:t>
      </w:r>
      <w:r w:rsidR="005F4A94" w:rsidRPr="00CF2DAB">
        <w:rPr>
          <w:rFonts w:ascii="Times New Roman" w:hAnsi="Times New Roman" w:cs="Times New Roman"/>
          <w:sz w:val="24"/>
          <w:szCs w:val="24"/>
        </w:rPr>
        <w:t xml:space="preserve"> tourism, in the Indian context, </w:t>
      </w:r>
      <w:r w:rsidRPr="00CF2DAB">
        <w:rPr>
          <w:rFonts w:ascii="Times New Roman" w:hAnsi="Times New Roman" w:cs="Times New Roman"/>
          <w:sz w:val="24"/>
          <w:szCs w:val="24"/>
        </w:rPr>
        <w:t>is at par with</w:t>
      </w:r>
      <w:r w:rsidR="005F4A94" w:rsidRPr="00CF2DAB">
        <w:rPr>
          <w:rFonts w:ascii="Times New Roman" w:hAnsi="Times New Roman" w:cs="Times New Roman"/>
          <w:sz w:val="24"/>
          <w:szCs w:val="24"/>
        </w:rPr>
        <w:t xml:space="preserve"> other industries in the domestic </w:t>
      </w:r>
      <w:r w:rsidR="00543AA8" w:rsidRPr="00CF2DAB">
        <w:rPr>
          <w:rFonts w:ascii="Times New Roman" w:hAnsi="Times New Roman" w:cs="Times New Roman"/>
          <w:sz w:val="24"/>
          <w:szCs w:val="24"/>
        </w:rPr>
        <w:t xml:space="preserve">sector </w:t>
      </w:r>
      <w:r w:rsidR="00543AA8" w:rsidRPr="00CF2DAB">
        <w:rPr>
          <w:rFonts w:ascii="Times New Roman" w:hAnsi="Times New Roman" w:cs="Times New Roman"/>
          <w:sz w:val="24"/>
          <w:szCs w:val="24"/>
        </w:rPr>
        <w:fldChar w:fldCharType="begin" w:fldLock="1"/>
      </w:r>
      <w:r w:rsidR="00543AA8" w:rsidRPr="00CF2DAB">
        <w:rPr>
          <w:rFonts w:ascii="Times New Roman" w:hAnsi="Times New Roman" w:cs="Times New Roman"/>
          <w:sz w:val="24"/>
          <w:szCs w:val="24"/>
        </w:rPr>
        <w:instrText>ADDIN CSL_CITATION {"citationItems":[{"id":"ITEM-1","itemData":{"DOI":"10.7439/ijbar.v3i3.337","abstract":"Medical tourism is attracting the attention of travellers from all over the globe. It combines a travel at ease and availing medical health care facility at low cost as per traveller's own choice. World class medical health care is available in some of the Asian countries, such as India, Philippines and Singapore etc. Medical tourism has become one of the major industries in recent times. Medical Tourism India (Health Tourism India) is a developing concept whereby people from the world over visit India for their medical and relaxation needs. Most common treatments are heart surgery, knee transplants, cosmetic surgery and dental care. The reason India is a favourable destination is because of its infrastructure and technology which is on a par with developed countries. India has some of the best hospitals and treatment centers in the world with the best facilities.","author":[{"dropping-particle":"","family":"Badwe","given":"Anand N.","non-dropping-particle":"","parse-names":false,"suffix":""},{"dropping-particle":"","family":"Giri","given":"Purushottam A","non-dropping-particle":"","parse-names":false,"suffix":""},{"dropping-particle":"","family":"Latti","given":"Ramchandra G.","non-dropping-particle":"","parse-names":false,"suffix":""}],"container-title":"International Journal of Biomedical and Advance Research","id":"ITEM-1","issue":"3","issued":{"date-parts":[["2012"]]},"title":"Medical Tourism in India: a New Avenue","type":"article-journal","volume":"3"},"uris":["http://www.mendeley.com/documents/?uuid=e3b1bb9b-64db-4ef9-acb4-c4ea27e89df6"]}],"mendeley":{"formattedCitation":"(Badwe, Giri, &amp; Latti, 2012)","plainTextFormattedCitation":"(Badwe, Giri, &amp; Latti, 2012)","previouslyFormattedCitation":"(Badwe, Giri, &amp; Latti, 2012)"},"properties":{"noteIndex":0},"schema":"https://github.com/citation-style-language/schema/raw/master/csl-citation.json"}</w:instrText>
      </w:r>
      <w:r w:rsidR="00543AA8" w:rsidRPr="00CF2DAB">
        <w:rPr>
          <w:rFonts w:ascii="Times New Roman" w:hAnsi="Times New Roman" w:cs="Times New Roman"/>
          <w:sz w:val="24"/>
          <w:szCs w:val="24"/>
        </w:rPr>
        <w:fldChar w:fldCharType="separate"/>
      </w:r>
      <w:r w:rsidR="00543AA8" w:rsidRPr="00CF2DAB">
        <w:rPr>
          <w:rFonts w:ascii="Times New Roman" w:hAnsi="Times New Roman" w:cs="Times New Roman"/>
          <w:noProof/>
          <w:sz w:val="24"/>
          <w:szCs w:val="24"/>
        </w:rPr>
        <w:t>(Badwe, Giri, &amp; Latti, 2012)</w:t>
      </w:r>
      <w:r w:rsidR="00543AA8" w:rsidRPr="00CF2DAB">
        <w:rPr>
          <w:rFonts w:ascii="Times New Roman" w:hAnsi="Times New Roman" w:cs="Times New Roman"/>
          <w:sz w:val="24"/>
          <w:szCs w:val="24"/>
        </w:rPr>
        <w:fldChar w:fldCharType="end"/>
      </w:r>
      <w:r w:rsidR="00543AA8" w:rsidRPr="00CF2DAB">
        <w:rPr>
          <w:rFonts w:ascii="Times New Roman" w:hAnsi="Times New Roman" w:cs="Times New Roman"/>
          <w:sz w:val="24"/>
          <w:szCs w:val="24"/>
        </w:rPr>
        <w:t>.</w:t>
      </w:r>
    </w:p>
    <w:p w:rsidR="005F0961" w:rsidRPr="00CF2DAB" w:rsidRDefault="003F25CA" w:rsidP="004D0E18">
      <w:pPr>
        <w:autoSpaceDE w:val="0"/>
        <w:autoSpaceDN w:val="0"/>
        <w:adjustRightInd w:val="0"/>
        <w:spacing w:before="240" w:after="240" w:line="240" w:lineRule="auto"/>
        <w:rPr>
          <w:rFonts w:ascii="Times New Roman" w:hAnsi="Times New Roman" w:cs="Times New Roman"/>
          <w:sz w:val="24"/>
          <w:szCs w:val="24"/>
        </w:rPr>
      </w:pPr>
      <w:r w:rsidRPr="00CF2DAB">
        <w:rPr>
          <w:rFonts w:ascii="Times New Roman" w:hAnsi="Times New Roman" w:cs="Times New Roman"/>
          <w:sz w:val="24"/>
          <w:szCs w:val="24"/>
        </w:rPr>
        <w:t>Although medical tourism is a recent phenomenon, this sector grows exponentially and emerges as a major force for the growth of services exports worldwide. Currently, it is a</w:t>
      </w:r>
      <w:r w:rsidR="0091484E" w:rsidRPr="00CF2DAB">
        <w:rPr>
          <w:rFonts w:ascii="Times New Roman" w:hAnsi="Times New Roman" w:cs="Times New Roman"/>
          <w:sz w:val="24"/>
          <w:szCs w:val="24"/>
        </w:rPr>
        <w:t xml:space="preserve"> multi-billion dollar industry.</w:t>
      </w:r>
      <w:r w:rsidRPr="00CF2DAB">
        <w:rPr>
          <w:rFonts w:ascii="Times New Roman" w:hAnsi="Times New Roman" w:cs="Times New Roman"/>
          <w:sz w:val="24"/>
          <w:szCs w:val="24"/>
        </w:rPr>
        <w:t xml:space="preserve"> Countries like Belgium, Costa Rica, Cuba, Dubai, Hungary, India, Israel, Jordan, Malaysia, Singapore, South Africa, Thailand, etc are actively involved in medical tourism</w:t>
      </w:r>
      <w:r w:rsidR="00543AA8" w:rsidRPr="00CF2DAB">
        <w:rPr>
          <w:rFonts w:ascii="Times New Roman" w:hAnsi="Times New Roman" w:cs="Times New Roman"/>
          <w:sz w:val="24"/>
          <w:szCs w:val="24"/>
        </w:rPr>
        <w:t xml:space="preserve"> </w:t>
      </w:r>
      <w:r w:rsidR="005B473A" w:rsidRPr="00CF2DAB">
        <w:rPr>
          <w:rFonts w:ascii="Times New Roman" w:hAnsi="Times New Roman" w:cs="Times New Roman"/>
          <w:sz w:val="24"/>
          <w:szCs w:val="24"/>
        </w:rPr>
        <w:fldChar w:fldCharType="begin" w:fldLock="1"/>
      </w:r>
      <w:r w:rsidR="005B473A" w:rsidRPr="00CF2DAB">
        <w:rPr>
          <w:rFonts w:ascii="Times New Roman" w:hAnsi="Times New Roman" w:cs="Times New Roman"/>
          <w:sz w:val="24"/>
          <w:szCs w:val="24"/>
        </w:rPr>
        <w:instrText>ADDIN CSL_CITATION {"citationItems":[{"id":"ITEM-1","itemData":{"author":[{"dropping-particle":"","family":"Sagar","given":"Renuka","non-dropping-particle":"","parse-names":false,"suffix":""},{"dropping-particle":"","family":"Latha","given":"P. Vasavi","non-dropping-particle":"","parse-names":false,"suffix":""}],"container-title":"Journal for Medical and Scientific Research","id":"ITEM-1","issue":"3","issued":{"date-parts":[["2014"]]},"page":"169-177","title":"Medical tourism – An emerging industry in India","type":"article-journal","volume":"2"},"uris":["http://www.mendeley.com/documents/?uuid=8c1e83c4-142b-47ea-8f85-734ec23cf9fa"]}],"mendeley":{"formattedCitation":"(Sagar &amp; Latha, 2014)","plainTextFormattedCitation":"(Sagar &amp; Latha, 2014)","previouslyFormattedCitation":"(Sagar &amp; Latha, 2014)"},"properties":{"noteIndex":0},"schema":"https://github.com/citation-style-language/schema/raw/master/csl-citation.json"}</w:instrText>
      </w:r>
      <w:r w:rsidR="005B473A" w:rsidRPr="00CF2DAB">
        <w:rPr>
          <w:rFonts w:ascii="Times New Roman" w:hAnsi="Times New Roman" w:cs="Times New Roman"/>
          <w:sz w:val="24"/>
          <w:szCs w:val="24"/>
        </w:rPr>
        <w:fldChar w:fldCharType="separate"/>
      </w:r>
      <w:r w:rsidR="005B473A" w:rsidRPr="00CF2DAB">
        <w:rPr>
          <w:rFonts w:ascii="Times New Roman" w:hAnsi="Times New Roman" w:cs="Times New Roman"/>
          <w:noProof/>
          <w:sz w:val="24"/>
          <w:szCs w:val="24"/>
        </w:rPr>
        <w:t>(Sagar &amp; Latha, 2014)</w:t>
      </w:r>
      <w:r w:rsidR="005B473A"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5F0961" w:rsidRPr="00CF2DAB" w:rsidRDefault="003F25CA" w:rsidP="004D0E18">
      <w:pPr>
        <w:autoSpaceDE w:val="0"/>
        <w:autoSpaceDN w:val="0"/>
        <w:adjustRightInd w:val="0"/>
        <w:spacing w:before="240" w:after="240" w:line="240" w:lineRule="auto"/>
        <w:rPr>
          <w:rFonts w:ascii="Times New Roman" w:hAnsi="Times New Roman" w:cs="Times New Roman"/>
          <w:sz w:val="24"/>
          <w:szCs w:val="24"/>
        </w:rPr>
      </w:pPr>
      <w:r w:rsidRPr="00CF2DAB">
        <w:rPr>
          <w:rFonts w:ascii="Times New Roman" w:hAnsi="Times New Roman" w:cs="Times New Roman"/>
          <w:sz w:val="24"/>
          <w:szCs w:val="24"/>
        </w:rPr>
        <w:t>Soaring medical costs, high insurance premiums, increasing number of uninsured and under insured people in developed nations, long waiting period in the home country, availability of high quality health care services at affordable rate and internet/communication channels in developing countries, cheaper airfares, and tourism aspect are the driving forces of the outbound medical tourism</w:t>
      </w:r>
      <w:r w:rsidR="005B473A" w:rsidRPr="00CF2DAB">
        <w:rPr>
          <w:rFonts w:ascii="Times New Roman" w:hAnsi="Times New Roman" w:cs="Times New Roman"/>
          <w:sz w:val="24"/>
          <w:szCs w:val="24"/>
        </w:rPr>
        <w:t xml:space="preserve"> </w:t>
      </w:r>
      <w:r w:rsidR="005B473A" w:rsidRPr="00CF2DAB">
        <w:rPr>
          <w:rFonts w:ascii="Times New Roman" w:hAnsi="Times New Roman" w:cs="Times New Roman"/>
          <w:sz w:val="24"/>
          <w:szCs w:val="24"/>
        </w:rPr>
        <w:fldChar w:fldCharType="begin" w:fldLock="1"/>
      </w:r>
      <w:r w:rsidR="006F0FA6" w:rsidRPr="00CF2DAB">
        <w:rPr>
          <w:rFonts w:ascii="Times New Roman" w:hAnsi="Times New Roman" w:cs="Times New Roman"/>
          <w:sz w:val="24"/>
          <w:szCs w:val="24"/>
        </w:rPr>
        <w:instrText>ADDIN CSL_CITATION {"citationItems":[{"id":"ITEM-1","itemData":{"ISSN":"03044556","author":[{"dropping-particle":"","family":"Shanmugam","given":"K.R.","non-dropping-particle":"","parse-names":false,"suffix":""}],"container-title":"Madras School of Economics","id":"ITEM-1","issue":"March","issued":{"date-parts":[["2013"]]},"page":"33","title":"Medical Tourism in India: Progress, Opportunities and Challenges","type":"article-journal","volume":"March 2013"},"uris":["http://www.mendeley.com/documents/?uuid=66c63038-2e35-4e42-956b-9efc365a3238"]}],"mendeley":{"formattedCitation":"(Shanmugam, 2013)","plainTextFormattedCitation":"(Shanmugam, 2013)","previouslyFormattedCitation":"(Shanmugam, 2013)"},"properties":{"noteIndex":0},"schema":"https://github.com/citation-style-language/schema/raw/master/csl-citation.json"}</w:instrText>
      </w:r>
      <w:r w:rsidR="005B473A" w:rsidRPr="00CF2DAB">
        <w:rPr>
          <w:rFonts w:ascii="Times New Roman" w:hAnsi="Times New Roman" w:cs="Times New Roman"/>
          <w:sz w:val="24"/>
          <w:szCs w:val="24"/>
        </w:rPr>
        <w:fldChar w:fldCharType="separate"/>
      </w:r>
      <w:r w:rsidR="005B473A" w:rsidRPr="00CF2DAB">
        <w:rPr>
          <w:rFonts w:ascii="Times New Roman" w:hAnsi="Times New Roman" w:cs="Times New Roman"/>
          <w:noProof/>
          <w:sz w:val="24"/>
          <w:szCs w:val="24"/>
        </w:rPr>
        <w:t>(Shanmugam, 2013)</w:t>
      </w:r>
      <w:r w:rsidR="005B473A" w:rsidRPr="00CF2DAB">
        <w:rPr>
          <w:rFonts w:ascii="Times New Roman" w:hAnsi="Times New Roman" w:cs="Times New Roman"/>
          <w:sz w:val="24"/>
          <w:szCs w:val="24"/>
        </w:rPr>
        <w:fldChar w:fldCharType="end"/>
      </w:r>
      <w:r w:rsidRPr="00CF2DAB">
        <w:rPr>
          <w:rFonts w:ascii="Times New Roman" w:hAnsi="Times New Roman" w:cs="Times New Roman"/>
          <w:sz w:val="24"/>
          <w:szCs w:val="24"/>
        </w:rPr>
        <w:t>. Now more and more overseas patients travel abroad to get medical treatments, which include electric procedures as well as complex specialized surgical procedures such as joint replacements (hip/knee), cardiac surgeries, cosmetic surgery, and dental surgery.</w:t>
      </w:r>
    </w:p>
    <w:p w:rsidR="005F0961" w:rsidRPr="00CF2DAB" w:rsidRDefault="005F0961" w:rsidP="004D0E18">
      <w:pPr>
        <w:autoSpaceDE w:val="0"/>
        <w:autoSpaceDN w:val="0"/>
        <w:adjustRightInd w:val="0"/>
        <w:spacing w:after="240" w:line="240" w:lineRule="auto"/>
        <w:rPr>
          <w:rFonts w:ascii="Times New Roman" w:hAnsi="Times New Roman" w:cs="Times New Roman"/>
          <w:sz w:val="24"/>
          <w:szCs w:val="24"/>
        </w:rPr>
      </w:pPr>
    </w:p>
    <w:p w:rsidR="005F0961"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India is one of the major players in </w:t>
      </w:r>
      <w:r w:rsidR="00443C47" w:rsidRPr="00CF2DAB">
        <w:rPr>
          <w:rFonts w:ascii="Times New Roman" w:hAnsi="Times New Roman" w:cs="Times New Roman"/>
          <w:sz w:val="24"/>
          <w:szCs w:val="24"/>
        </w:rPr>
        <w:t>medical tourism</w:t>
      </w:r>
      <w:r w:rsidRPr="00CF2DAB">
        <w:rPr>
          <w:rFonts w:ascii="Times New Roman" w:hAnsi="Times New Roman" w:cs="Times New Roman"/>
          <w:sz w:val="24"/>
          <w:szCs w:val="24"/>
        </w:rPr>
        <w:t xml:space="preserve"> industry. </w:t>
      </w:r>
      <w:r w:rsidR="00D6023B" w:rsidRPr="00CF2DAB">
        <w:rPr>
          <w:rFonts w:ascii="Times New Roman" w:hAnsi="Times New Roman" w:cs="Times New Roman"/>
          <w:sz w:val="24"/>
          <w:szCs w:val="24"/>
        </w:rPr>
        <w:t xml:space="preserve">India currently has around 18% of the global medical tourism market. </w:t>
      </w:r>
      <w:r w:rsidRPr="00CF2DAB">
        <w:rPr>
          <w:rFonts w:ascii="Times New Roman" w:hAnsi="Times New Roman" w:cs="Times New Roman"/>
          <w:sz w:val="24"/>
          <w:szCs w:val="24"/>
        </w:rPr>
        <w:t xml:space="preserve">Currently, </w:t>
      </w:r>
      <w:r w:rsidR="0091484E" w:rsidRPr="00CF2DAB">
        <w:rPr>
          <w:rFonts w:ascii="Times New Roman" w:hAnsi="Times New Roman" w:cs="Times New Roman"/>
          <w:sz w:val="24"/>
          <w:szCs w:val="24"/>
        </w:rPr>
        <w:t>The   Indian   government   predicts   that,   India $17-billion-a-year healthcare industry could grow 13 per cent in each  of  the  next  six  years,  boosted by  medical  tourism,  which industry  watchers  say  is  growing  at  30  per  cent  annually</w:t>
      </w:r>
      <w:r w:rsidR="006C5957" w:rsidRPr="00CF2DAB">
        <w:rPr>
          <w:rFonts w:ascii="Times New Roman" w:hAnsi="Times New Roman" w:cs="Times New Roman"/>
          <w:sz w:val="24"/>
          <w:szCs w:val="24"/>
        </w:rPr>
        <w:t xml:space="preserve"> </w:t>
      </w:r>
      <w:r w:rsidR="006C5957" w:rsidRPr="00CF2DAB">
        <w:rPr>
          <w:rFonts w:ascii="Times New Roman" w:hAnsi="Times New Roman" w:cs="Times New Roman"/>
          <w:sz w:val="24"/>
          <w:szCs w:val="24"/>
        </w:rPr>
        <w:fldChar w:fldCharType="begin" w:fldLock="1"/>
      </w:r>
      <w:r w:rsidR="006C5957" w:rsidRPr="00CF2DAB">
        <w:rPr>
          <w:rFonts w:ascii="Times New Roman" w:hAnsi="Times New Roman" w:cs="Times New Roman"/>
          <w:sz w:val="24"/>
          <w:szCs w:val="24"/>
        </w:rPr>
        <w:instrText>ADDIN CSL_CITATION {"citationItems":[{"id":"ITEM-1","itemData":{"DOI":"10.35940/ijrte.xxxxx.xxxxxx","author":[{"dropping-particle":"","family":"S.Josephin Arulmozhi, K. Praveenkumar","given":"Dr.G.Vinayagamoorthi","non-dropping-particle":"","parse-names":false,"suffix":""}],"container-title":"MEDICAL TOURISM IN INDIA","id":"ITEM-1","issue":"X","issued":{"date-parts":[["2019"]]},"page":"1-11","title":"International Journal of Recent Technology and Engineering","type":"article-journal"},"uris":["http://www.mendeley.com/documents/?uuid=27b9e9ab-3ae4-4661-8fc2-6dbfa155f505"]}],"mendeley":{"formattedCitation":"(S.Josephin Arulmozhi, K. Praveenkumar, 2019)","plainTextFormattedCitation":"(S.Josephin Arulmozhi, K. Praveenkumar, 2019)"},"properties":{"noteIndex":0},"schema":"https://github.com/citation-style-language/schema/raw/master/csl-citation.json"}</w:instrText>
      </w:r>
      <w:r w:rsidR="006C5957" w:rsidRPr="00CF2DAB">
        <w:rPr>
          <w:rFonts w:ascii="Times New Roman" w:hAnsi="Times New Roman" w:cs="Times New Roman"/>
          <w:sz w:val="24"/>
          <w:szCs w:val="24"/>
        </w:rPr>
        <w:fldChar w:fldCharType="separate"/>
      </w:r>
      <w:r w:rsidR="006C5957" w:rsidRPr="00CF2DAB">
        <w:rPr>
          <w:rFonts w:ascii="Times New Roman" w:hAnsi="Times New Roman" w:cs="Times New Roman"/>
          <w:noProof/>
          <w:sz w:val="24"/>
          <w:szCs w:val="24"/>
        </w:rPr>
        <w:t>(S.Josephin Arulmozhi, K. Praveenkumar, 2019)</w:t>
      </w:r>
      <w:r w:rsidR="006C5957" w:rsidRPr="00CF2DAB">
        <w:rPr>
          <w:rFonts w:ascii="Times New Roman" w:hAnsi="Times New Roman" w:cs="Times New Roman"/>
          <w:sz w:val="24"/>
          <w:szCs w:val="24"/>
        </w:rPr>
        <w:fldChar w:fldCharType="end"/>
      </w:r>
      <w:r w:rsidR="0091484E" w:rsidRPr="00CF2DAB">
        <w:rPr>
          <w:rFonts w:ascii="Times New Roman" w:hAnsi="Times New Roman" w:cs="Times New Roman"/>
          <w:sz w:val="24"/>
          <w:szCs w:val="24"/>
        </w:rPr>
        <w:t xml:space="preserve">. </w:t>
      </w:r>
      <w:r w:rsidRPr="00CF2DAB">
        <w:rPr>
          <w:rFonts w:ascii="Times New Roman" w:hAnsi="Times New Roman" w:cs="Times New Roman"/>
          <w:sz w:val="24"/>
          <w:szCs w:val="24"/>
        </w:rPr>
        <w:t>But it faces intense regional competitions from Malaysia, Singapore and Thailand.</w:t>
      </w:r>
      <w:r w:rsidR="00F56DE4" w:rsidRPr="00CF2DAB">
        <w:rPr>
          <w:rFonts w:ascii="Times New Roman" w:hAnsi="Times New Roman" w:cs="Times New Roman"/>
          <w:sz w:val="24"/>
          <w:szCs w:val="24"/>
        </w:rPr>
        <w:t xml:space="preserve"> It is projected to grow at a CAGR of 200% by </w:t>
      </w:r>
      <w:r w:rsidR="006F0FA6" w:rsidRPr="00CF2DAB">
        <w:rPr>
          <w:rFonts w:ascii="Times New Roman" w:hAnsi="Times New Roman" w:cs="Times New Roman"/>
          <w:sz w:val="24"/>
          <w:szCs w:val="24"/>
        </w:rPr>
        <w:t xml:space="preserve">2020, hitting $9 billion by 2020 </w:t>
      </w:r>
      <w:r w:rsidR="006F0FA6" w:rsidRPr="00CF2DAB">
        <w:rPr>
          <w:rFonts w:ascii="Times New Roman" w:hAnsi="Times New Roman" w:cs="Times New Roman"/>
          <w:sz w:val="24"/>
          <w:szCs w:val="24"/>
        </w:rPr>
        <w:fldChar w:fldCharType="begin" w:fldLock="1"/>
      </w:r>
      <w:r w:rsidR="00E52EB1" w:rsidRPr="00CF2DAB">
        <w:rPr>
          <w:rFonts w:ascii="Times New Roman" w:hAnsi="Times New Roman" w:cs="Times New Roman"/>
          <w:sz w:val="24"/>
          <w:szCs w:val="24"/>
        </w:rPr>
        <w:instrText>ADDIN CSL_CITATION {"citationItems":[{"id":"ITEM-1","itemData":{"URL":"https://edition.cnn.com/2019/02/13/health/india-medical-tourism-industry-intl/index.html","accessed":{"date-parts":[["2019","10","15"]]},"author":[{"dropping-particle":"","family":"Suri","given":"Manveena","non-dropping-particle":"","parse-names":false,"suffix":""}],"id":"ITEM-1","issued":{"date-parts":[["2019"]]},"title":"India wants to make medical tourism a $9 billion industry by 2020","type":"webpage"},"uris":["http://www.mendeley.com/documents/?uuid=20905c75-cfd0-4aff-9ef6-5f9e0065a8a8"]}],"mendeley":{"formattedCitation":"(Suri, 2019)","plainTextFormattedCitation":"(Suri, 2019)","previouslyFormattedCitation":"(Suri, 2019)"},"properties":{"noteIndex":0},"schema":"https://github.com/citation-style-language/schema/raw/master/csl-citation.json"}</w:instrText>
      </w:r>
      <w:r w:rsidR="006F0FA6" w:rsidRPr="00CF2DAB">
        <w:rPr>
          <w:rFonts w:ascii="Times New Roman" w:hAnsi="Times New Roman" w:cs="Times New Roman"/>
          <w:sz w:val="24"/>
          <w:szCs w:val="24"/>
        </w:rPr>
        <w:fldChar w:fldCharType="separate"/>
      </w:r>
      <w:r w:rsidR="006F0FA6" w:rsidRPr="00CF2DAB">
        <w:rPr>
          <w:rFonts w:ascii="Times New Roman" w:hAnsi="Times New Roman" w:cs="Times New Roman"/>
          <w:noProof/>
          <w:sz w:val="24"/>
          <w:szCs w:val="24"/>
        </w:rPr>
        <w:t>(Suri, 2019)</w:t>
      </w:r>
      <w:r w:rsidR="006F0FA6" w:rsidRPr="00CF2DAB">
        <w:rPr>
          <w:rFonts w:ascii="Times New Roman" w:hAnsi="Times New Roman" w:cs="Times New Roman"/>
          <w:sz w:val="24"/>
          <w:szCs w:val="24"/>
        </w:rPr>
        <w:fldChar w:fldCharType="end"/>
      </w:r>
    </w:p>
    <w:p w:rsidR="004C279D" w:rsidRPr="00CF2DAB" w:rsidRDefault="004C279D" w:rsidP="004D0E1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6"/>
        <w:gridCol w:w="2268"/>
        <w:gridCol w:w="3118"/>
        <w:gridCol w:w="2784"/>
      </w:tblGrid>
      <w:tr w:rsidR="004C279D" w:rsidRPr="00CF2DAB" w:rsidTr="0050373B">
        <w:tc>
          <w:tcPr>
            <w:tcW w:w="846"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Sr. No</w:t>
            </w:r>
          </w:p>
        </w:tc>
        <w:tc>
          <w:tcPr>
            <w:tcW w:w="226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Year</w:t>
            </w:r>
          </w:p>
        </w:tc>
        <w:tc>
          <w:tcPr>
            <w:tcW w:w="311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No. of medical tourist</w:t>
            </w:r>
          </w:p>
        </w:tc>
        <w:tc>
          <w:tcPr>
            <w:tcW w:w="2784"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 xml:space="preserve">Foreign exchange earned </w:t>
            </w:r>
          </w:p>
        </w:tc>
      </w:tr>
      <w:tr w:rsidR="004C279D" w:rsidRPr="00CF2DAB" w:rsidTr="0050373B">
        <w:tc>
          <w:tcPr>
            <w:tcW w:w="846"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1</w:t>
            </w:r>
          </w:p>
        </w:tc>
        <w:tc>
          <w:tcPr>
            <w:tcW w:w="226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2017</w:t>
            </w:r>
          </w:p>
        </w:tc>
        <w:tc>
          <w:tcPr>
            <w:tcW w:w="311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4.95 lakh</w:t>
            </w:r>
          </w:p>
        </w:tc>
        <w:tc>
          <w:tcPr>
            <w:tcW w:w="2784"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177874 Cr</w:t>
            </w:r>
          </w:p>
        </w:tc>
      </w:tr>
      <w:tr w:rsidR="004C279D" w:rsidRPr="00CF2DAB" w:rsidTr="0050373B">
        <w:tc>
          <w:tcPr>
            <w:tcW w:w="846"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2</w:t>
            </w:r>
          </w:p>
        </w:tc>
        <w:tc>
          <w:tcPr>
            <w:tcW w:w="226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2016</w:t>
            </w:r>
          </w:p>
        </w:tc>
        <w:tc>
          <w:tcPr>
            <w:tcW w:w="311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4.27 lakh</w:t>
            </w:r>
          </w:p>
        </w:tc>
        <w:tc>
          <w:tcPr>
            <w:tcW w:w="2784"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154146 Cr</w:t>
            </w:r>
          </w:p>
        </w:tc>
      </w:tr>
      <w:tr w:rsidR="004C279D" w:rsidRPr="00CF2DAB" w:rsidTr="0050373B">
        <w:tc>
          <w:tcPr>
            <w:tcW w:w="846"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3</w:t>
            </w:r>
          </w:p>
        </w:tc>
        <w:tc>
          <w:tcPr>
            <w:tcW w:w="226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2015</w:t>
            </w:r>
          </w:p>
        </w:tc>
        <w:tc>
          <w:tcPr>
            <w:tcW w:w="3118"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2.34 lakh</w:t>
            </w:r>
          </w:p>
        </w:tc>
        <w:tc>
          <w:tcPr>
            <w:tcW w:w="2784"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135193 Cr</w:t>
            </w:r>
          </w:p>
        </w:tc>
      </w:tr>
    </w:tbl>
    <w:p w:rsidR="004C279D" w:rsidRPr="00CF2DAB" w:rsidRDefault="0088073D" w:rsidP="004D0E18">
      <w:pPr>
        <w:autoSpaceDE w:val="0"/>
        <w:autoSpaceDN w:val="0"/>
        <w:adjustRightInd w:val="0"/>
        <w:spacing w:after="0" w:line="240" w:lineRule="auto"/>
        <w:rPr>
          <w:rFonts w:ascii="Times New Roman" w:hAnsi="Times New Roman" w:cs="Times New Roman"/>
          <w:i/>
          <w:sz w:val="24"/>
          <w:szCs w:val="24"/>
        </w:rPr>
      </w:pPr>
      <w:r w:rsidRPr="00CF2DAB">
        <w:rPr>
          <w:rFonts w:ascii="Times New Roman" w:hAnsi="Times New Roman" w:cs="Times New Roman"/>
          <w:i/>
          <w:sz w:val="24"/>
          <w:szCs w:val="24"/>
        </w:rPr>
        <w:t>Source: Government of India, Ministry of Tourism</w:t>
      </w:r>
    </w:p>
    <w:p w:rsidR="00673370" w:rsidRPr="00CF2DAB" w:rsidRDefault="00673370" w:rsidP="004D0E18">
      <w:pPr>
        <w:autoSpaceDE w:val="0"/>
        <w:autoSpaceDN w:val="0"/>
        <w:adjustRightInd w:val="0"/>
        <w:spacing w:after="0" w:line="240" w:lineRule="auto"/>
        <w:rPr>
          <w:rFonts w:ascii="Times New Roman" w:hAnsi="Times New Roman" w:cs="Times New Roman"/>
          <w:sz w:val="24"/>
          <w:szCs w:val="24"/>
        </w:rPr>
      </w:pPr>
    </w:p>
    <w:p w:rsidR="00673370" w:rsidRPr="00CF2DAB" w:rsidRDefault="003F25CA" w:rsidP="004D0E18">
      <w:pPr>
        <w:autoSpaceDE w:val="0"/>
        <w:autoSpaceDN w:val="0"/>
        <w:adjustRightInd w:val="0"/>
        <w:spacing w:after="240" w:line="240" w:lineRule="auto"/>
        <w:rPr>
          <w:rFonts w:ascii="Times New Roman" w:hAnsi="Times New Roman" w:cs="Times New Roman"/>
          <w:b/>
          <w:sz w:val="24"/>
          <w:szCs w:val="24"/>
        </w:rPr>
      </w:pPr>
      <w:r w:rsidRPr="00CF2DAB">
        <w:rPr>
          <w:rFonts w:ascii="Times New Roman" w:hAnsi="Times New Roman" w:cs="Times New Roman"/>
          <w:b/>
          <w:sz w:val="24"/>
          <w:szCs w:val="24"/>
        </w:rPr>
        <w:t>Advantages of Medical Tourism in India</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India is fasted growing medical destination because of the following advantages to the other nation.</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1. Best of the medical facilities and expertise are not available in the parent country of the tourist. This is mostly applicable to the developed and under developed countries.</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2. The long waiting list for minor or major medical procedures is maintained in countries like USA, UK, etc.</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3. Being a developing country India provides world-class medical treatment at low cost as compared to European coun</w:t>
      </w:r>
      <w:r w:rsidR="00E52EB1" w:rsidRPr="00CF2DAB">
        <w:rPr>
          <w:rFonts w:ascii="Times New Roman" w:hAnsi="Times New Roman" w:cs="Times New Roman"/>
          <w:sz w:val="24"/>
          <w:szCs w:val="24"/>
        </w:rPr>
        <w:t xml:space="preserve">try or United State of </w:t>
      </w:r>
      <w:r w:rsidR="00CF2DAB" w:rsidRPr="00CF2DAB">
        <w:rPr>
          <w:rFonts w:ascii="Times New Roman" w:hAnsi="Times New Roman" w:cs="Times New Roman"/>
          <w:sz w:val="24"/>
          <w:szCs w:val="24"/>
        </w:rPr>
        <w:t>America.</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4. Improvements in technology and standards of medical care are now available in other countries at a low cost.</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5. Convenience and speedy availability of medical care as per patient’s choice.</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6. Hurdles faced by the patient regarding medical insurance settlement etc. in western countries (Such as </w:t>
      </w:r>
      <w:r w:rsidR="00461BE4" w:rsidRPr="00CF2DAB">
        <w:rPr>
          <w:rFonts w:ascii="Times New Roman" w:hAnsi="Times New Roman" w:cs="Times New Roman"/>
          <w:sz w:val="24"/>
          <w:szCs w:val="24"/>
        </w:rPr>
        <w:t>non-cover</w:t>
      </w:r>
      <w:r w:rsidRPr="00CF2DAB">
        <w:rPr>
          <w:rFonts w:ascii="Times New Roman" w:hAnsi="Times New Roman" w:cs="Times New Roman"/>
          <w:sz w:val="24"/>
          <w:szCs w:val="24"/>
        </w:rPr>
        <w:t xml:space="preserve"> of </w:t>
      </w:r>
      <w:r w:rsidR="00461BE4" w:rsidRPr="00CF2DAB">
        <w:rPr>
          <w:rFonts w:ascii="Times New Roman" w:hAnsi="Times New Roman" w:cs="Times New Roman"/>
          <w:sz w:val="24"/>
          <w:szCs w:val="24"/>
        </w:rPr>
        <w:t>orthopaedic</w:t>
      </w:r>
      <w:r w:rsidRPr="00CF2DAB">
        <w:rPr>
          <w:rFonts w:ascii="Times New Roman" w:hAnsi="Times New Roman" w:cs="Times New Roman"/>
          <w:sz w:val="24"/>
          <w:szCs w:val="24"/>
        </w:rPr>
        <w:t xml:space="preserve"> surgery i.e. knee, hip replacement, restrictions on the choice of the facility, surgeon or prosthetics to be used).</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7. The ease and affordability of international travel.</w:t>
      </w:r>
    </w:p>
    <w:p w:rsidR="00D9379E"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8. The efficiency of Indian doctors, supporting staff and personal attention in patient care.</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9. Medical visa to visits India is an easy and hassle-free process and availability of medical visa quickly for health care as compared to the European country</w:t>
      </w:r>
      <w:r w:rsidR="00E52EB1" w:rsidRPr="00CF2DAB">
        <w:rPr>
          <w:rFonts w:ascii="Times New Roman" w:hAnsi="Times New Roman" w:cs="Times New Roman"/>
          <w:sz w:val="24"/>
          <w:szCs w:val="24"/>
        </w:rPr>
        <w:t xml:space="preserve"> </w:t>
      </w:r>
      <w:r w:rsidR="00E52EB1" w:rsidRPr="00CF2DAB">
        <w:rPr>
          <w:rFonts w:ascii="Times New Roman" w:hAnsi="Times New Roman" w:cs="Times New Roman"/>
          <w:sz w:val="24"/>
          <w:szCs w:val="24"/>
        </w:rPr>
        <w:fldChar w:fldCharType="begin" w:fldLock="1"/>
      </w:r>
      <w:r w:rsidR="00710845" w:rsidRPr="00CF2DAB">
        <w:rPr>
          <w:rFonts w:ascii="Times New Roman" w:hAnsi="Times New Roman" w:cs="Times New Roman"/>
          <w:sz w:val="24"/>
          <w:szCs w:val="24"/>
        </w:rPr>
        <w:instrText>ADDIN CSL_CITATION {"citationItems":[{"id":"ITEM-1","itemData":{"author":[{"dropping-particle":"","family":"Hazari","given":"Dilip Singh","non-dropping-particle":"","parse-names":false,"suffix":""}],"id":"ITEM-1","issue":"4","issued":{"date-parts":[["2018"]]},"page":"453-457","title":"India-Emerging Destination for Medical Tourism","type":"article-journal","volume":"9"},"uris":["http://www.mendeley.com/documents/?uuid=2a2eb3fd-62d5-4152-9036-5d61d8599746"]}],"mendeley":{"formattedCitation":"(Hazari, 2018)","plainTextFormattedCitation":"(Hazari, 2018)","previouslyFormattedCitation":"(Hazari, 2018)"},"properties":{"noteIndex":0},"schema":"https://github.com/citation-style-language/schema/raw/master/csl-citation.json"}</w:instrText>
      </w:r>
      <w:r w:rsidR="00E52EB1" w:rsidRPr="00CF2DAB">
        <w:rPr>
          <w:rFonts w:ascii="Times New Roman" w:hAnsi="Times New Roman" w:cs="Times New Roman"/>
          <w:sz w:val="24"/>
          <w:szCs w:val="24"/>
        </w:rPr>
        <w:fldChar w:fldCharType="separate"/>
      </w:r>
      <w:r w:rsidR="00E52EB1" w:rsidRPr="00CF2DAB">
        <w:rPr>
          <w:rFonts w:ascii="Times New Roman" w:hAnsi="Times New Roman" w:cs="Times New Roman"/>
          <w:noProof/>
          <w:sz w:val="24"/>
          <w:szCs w:val="24"/>
        </w:rPr>
        <w:t>(Hazari, 2018)</w:t>
      </w:r>
      <w:r w:rsidR="00E52EB1"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10. India whether is excellent for some of the preventive and curative treatment which attract the foreigners. Besides that Indian hospitality is world-famous which attracts foreigners.</w:t>
      </w:r>
    </w:p>
    <w:p w:rsidR="00673370" w:rsidRPr="00CF2DAB" w:rsidRDefault="00673370" w:rsidP="004D0E18">
      <w:pPr>
        <w:autoSpaceDE w:val="0"/>
        <w:autoSpaceDN w:val="0"/>
        <w:adjustRightInd w:val="0"/>
        <w:spacing w:after="0" w:line="240" w:lineRule="auto"/>
        <w:rPr>
          <w:rFonts w:ascii="Times New Roman" w:hAnsi="Times New Roman" w:cs="Times New Roman"/>
          <w:sz w:val="24"/>
          <w:szCs w:val="24"/>
        </w:rPr>
      </w:pPr>
    </w:p>
    <w:p w:rsidR="004D0E18" w:rsidRDefault="004D0E18" w:rsidP="004D0E18">
      <w:pPr>
        <w:autoSpaceDE w:val="0"/>
        <w:autoSpaceDN w:val="0"/>
        <w:adjustRightInd w:val="0"/>
        <w:spacing w:after="0" w:line="240" w:lineRule="auto"/>
        <w:rPr>
          <w:rFonts w:ascii="Times New Roman" w:hAnsi="Times New Roman" w:cs="Times New Roman"/>
          <w:b/>
          <w:sz w:val="24"/>
          <w:szCs w:val="24"/>
        </w:rPr>
      </w:pPr>
    </w:p>
    <w:p w:rsidR="004D0E18" w:rsidRDefault="004D0E18" w:rsidP="004D0E18">
      <w:pPr>
        <w:autoSpaceDE w:val="0"/>
        <w:autoSpaceDN w:val="0"/>
        <w:adjustRightInd w:val="0"/>
        <w:spacing w:after="0" w:line="240" w:lineRule="auto"/>
        <w:rPr>
          <w:rFonts w:ascii="Times New Roman" w:hAnsi="Times New Roman" w:cs="Times New Roman"/>
          <w:b/>
          <w:sz w:val="24"/>
          <w:szCs w:val="24"/>
        </w:rPr>
      </w:pPr>
    </w:p>
    <w:p w:rsidR="00673370" w:rsidRPr="00CF2DAB" w:rsidRDefault="003F25CA" w:rsidP="004D0E18">
      <w:pPr>
        <w:autoSpaceDE w:val="0"/>
        <w:autoSpaceDN w:val="0"/>
        <w:adjustRightInd w:val="0"/>
        <w:spacing w:after="240" w:line="240" w:lineRule="auto"/>
        <w:rPr>
          <w:rFonts w:ascii="Times New Roman" w:hAnsi="Times New Roman" w:cs="Times New Roman"/>
          <w:b/>
          <w:sz w:val="24"/>
          <w:szCs w:val="24"/>
        </w:rPr>
      </w:pPr>
      <w:r w:rsidRPr="00CF2DAB">
        <w:rPr>
          <w:rFonts w:ascii="Times New Roman" w:hAnsi="Times New Roman" w:cs="Times New Roman"/>
          <w:b/>
          <w:sz w:val="24"/>
          <w:szCs w:val="24"/>
        </w:rPr>
        <w:t>Impact of Medical Tourism on Indian Economy</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1. </w:t>
      </w:r>
      <w:r w:rsidRPr="0069254D">
        <w:rPr>
          <w:rFonts w:ascii="Times New Roman" w:hAnsi="Times New Roman" w:cs="Times New Roman"/>
          <w:b/>
          <w:sz w:val="24"/>
          <w:szCs w:val="24"/>
        </w:rPr>
        <w:t xml:space="preserve">The inflow of </w:t>
      </w:r>
      <w:r w:rsidR="00E16C80" w:rsidRPr="0069254D">
        <w:rPr>
          <w:rFonts w:ascii="Times New Roman" w:hAnsi="Times New Roman" w:cs="Times New Roman"/>
          <w:b/>
          <w:sz w:val="24"/>
          <w:szCs w:val="24"/>
        </w:rPr>
        <w:t>foreign</w:t>
      </w:r>
      <w:r w:rsidRPr="0069254D">
        <w:rPr>
          <w:rFonts w:ascii="Times New Roman" w:hAnsi="Times New Roman" w:cs="Times New Roman"/>
          <w:b/>
          <w:sz w:val="24"/>
          <w:szCs w:val="24"/>
        </w:rPr>
        <w:t xml:space="preserve"> currency</w:t>
      </w:r>
      <w:r w:rsidRPr="00CF2DAB">
        <w:rPr>
          <w:rFonts w:ascii="Times New Roman" w:hAnsi="Times New Roman" w:cs="Times New Roman"/>
          <w:sz w:val="24"/>
          <w:szCs w:val="24"/>
        </w:rPr>
        <w:t>: Medical tourism has a direct impact on the foreign currency reserve of the country; increasing medical tourism has a positive correlation with foreign currency. If the foreign medical tourists visit India they have to spend some money on the same. This will increase the foreign currency reserve of the India</w:t>
      </w:r>
      <w:r w:rsidR="00710845" w:rsidRPr="00CF2DAB">
        <w:rPr>
          <w:rFonts w:ascii="Times New Roman" w:hAnsi="Times New Roman" w:cs="Times New Roman"/>
          <w:sz w:val="24"/>
          <w:szCs w:val="24"/>
        </w:rPr>
        <w:t xml:space="preserve"> </w:t>
      </w:r>
      <w:r w:rsidR="00710845" w:rsidRPr="00CF2DAB">
        <w:rPr>
          <w:rFonts w:ascii="Times New Roman" w:hAnsi="Times New Roman" w:cs="Times New Roman"/>
          <w:sz w:val="24"/>
          <w:szCs w:val="24"/>
        </w:rPr>
        <w:fldChar w:fldCharType="begin" w:fldLock="1"/>
      </w:r>
      <w:r w:rsidR="00710845" w:rsidRPr="00CF2DAB">
        <w:rPr>
          <w:rFonts w:ascii="Times New Roman" w:hAnsi="Times New Roman" w:cs="Times New Roman"/>
          <w:sz w:val="24"/>
          <w:szCs w:val="24"/>
        </w:rPr>
        <w:instrText>ADDIN CSL_CITATION {"citationItems":[{"id":"ITEM-1","itemData":{"author":[{"dropping-particle":"","family":"Hazari","given":"Dilip Singh","non-dropping-particle":"","parse-names":false,"suffix":""}],"id":"ITEM-1","issue":"4","issued":{"date-parts":[["2018"]]},"page":"453-457","title":"India-Emerging Destination for Medical Tourism","type":"article-journal","volume":"9"},"uris":["http://www.mendeley.com/documents/?uuid=2a2eb3fd-62d5-4152-9036-5d61d8599746"]}],"mendeley":{"formattedCitation":"(Hazari, 2018)","plainTextFormattedCitation":"(Hazari, 2018)","previouslyFormattedCitation":"(Hazari, 2018)"},"properties":{"noteIndex":0},"schema":"https://github.com/citation-style-language/schema/raw/master/csl-citation.json"}</w:instrText>
      </w:r>
      <w:r w:rsidR="00710845" w:rsidRPr="00CF2DAB">
        <w:rPr>
          <w:rFonts w:ascii="Times New Roman" w:hAnsi="Times New Roman" w:cs="Times New Roman"/>
          <w:sz w:val="24"/>
          <w:szCs w:val="24"/>
        </w:rPr>
        <w:fldChar w:fldCharType="separate"/>
      </w:r>
      <w:r w:rsidR="00710845" w:rsidRPr="00CF2DAB">
        <w:rPr>
          <w:rFonts w:ascii="Times New Roman" w:hAnsi="Times New Roman" w:cs="Times New Roman"/>
          <w:noProof/>
          <w:sz w:val="24"/>
          <w:szCs w:val="24"/>
        </w:rPr>
        <w:t>(Hazari, 2018)</w:t>
      </w:r>
      <w:r w:rsidR="00710845"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2</w:t>
      </w:r>
      <w:r w:rsidRPr="0069254D">
        <w:rPr>
          <w:rFonts w:ascii="Times New Roman" w:hAnsi="Times New Roman" w:cs="Times New Roman"/>
          <w:b/>
          <w:sz w:val="24"/>
          <w:szCs w:val="24"/>
        </w:rPr>
        <w:t>. Enhancement of Health Care Facility</w:t>
      </w:r>
      <w:r w:rsidRPr="00CF2DAB">
        <w:rPr>
          <w:rFonts w:ascii="Times New Roman" w:hAnsi="Times New Roman" w:cs="Times New Roman"/>
          <w:sz w:val="24"/>
          <w:szCs w:val="24"/>
        </w:rPr>
        <w:t>: Medical tourism enhances the Indian medical facility at par with the international level. And because of the world-class health care facility, India has become the health care hub in the Asia</w:t>
      </w:r>
      <w:r w:rsidR="00710845" w:rsidRPr="00CF2DAB">
        <w:rPr>
          <w:rFonts w:ascii="Times New Roman" w:hAnsi="Times New Roman" w:cs="Times New Roman"/>
          <w:sz w:val="24"/>
          <w:szCs w:val="24"/>
        </w:rPr>
        <w:t xml:space="preserve"> </w:t>
      </w:r>
      <w:r w:rsidR="00710845" w:rsidRPr="00CF2DAB">
        <w:rPr>
          <w:rFonts w:ascii="Times New Roman" w:hAnsi="Times New Roman" w:cs="Times New Roman"/>
          <w:sz w:val="24"/>
          <w:szCs w:val="24"/>
        </w:rPr>
        <w:fldChar w:fldCharType="begin" w:fldLock="1"/>
      </w:r>
      <w:r w:rsidR="0005413D" w:rsidRPr="00CF2DAB">
        <w:rPr>
          <w:rFonts w:ascii="Times New Roman" w:hAnsi="Times New Roman" w:cs="Times New Roman"/>
          <w:sz w:val="24"/>
          <w:szCs w:val="24"/>
        </w:rPr>
        <w:instrText>ADDIN CSL_CITATION {"citationItems":[{"id":"ITEM-1","itemData":{"DOI":"10.9790/487x-0242328","ISSN":"23197668","author":[{"dropping-particle":"","family":"Mishra","given":"Dr. Rajendra","non-dropping-particle":"","parse-names":false,"suffix":""}],"container-title":"IOSR Journal of Business and Management","id":"ITEM-1","issue":"4","issued":{"date-parts":[["2012"]]},"page":"23-28","title":"Making Indian Healthcare Market a Global Medical Tourism Destination","type":"article-journal","volume":"2"},"uris":["http://www.mendeley.com/documents/?uuid=035cf462-3155-4249-bc27-9257e4b65182"]}],"mendeley":{"formattedCitation":"(Mishra, 2012)","plainTextFormattedCitation":"(Mishra, 2012)","previouslyFormattedCitation":"(Mishra, 2012)"},"properties":{"noteIndex":0},"schema":"https://github.com/citation-style-language/schema/raw/master/csl-citation.json"}</w:instrText>
      </w:r>
      <w:r w:rsidR="00710845" w:rsidRPr="00CF2DAB">
        <w:rPr>
          <w:rFonts w:ascii="Times New Roman" w:hAnsi="Times New Roman" w:cs="Times New Roman"/>
          <w:sz w:val="24"/>
          <w:szCs w:val="24"/>
        </w:rPr>
        <w:fldChar w:fldCharType="separate"/>
      </w:r>
      <w:r w:rsidR="00710845" w:rsidRPr="00CF2DAB">
        <w:rPr>
          <w:rFonts w:ascii="Times New Roman" w:hAnsi="Times New Roman" w:cs="Times New Roman"/>
          <w:noProof/>
          <w:sz w:val="24"/>
          <w:szCs w:val="24"/>
        </w:rPr>
        <w:t>(Mishra, 2012)</w:t>
      </w:r>
      <w:r w:rsidR="00710845"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3. </w:t>
      </w:r>
      <w:r w:rsidRPr="0069254D">
        <w:rPr>
          <w:rFonts w:ascii="Times New Roman" w:hAnsi="Times New Roman" w:cs="Times New Roman"/>
          <w:b/>
          <w:sz w:val="24"/>
          <w:szCs w:val="24"/>
        </w:rPr>
        <w:t>Enhancement of Research and Development in Health Care</w:t>
      </w:r>
      <w:r w:rsidRPr="00CF2DAB">
        <w:rPr>
          <w:rFonts w:ascii="Times New Roman" w:hAnsi="Times New Roman" w:cs="Times New Roman"/>
          <w:sz w:val="24"/>
          <w:szCs w:val="24"/>
        </w:rPr>
        <w:t>: Increasing demand for health care will boost the R&amp;D in health care in India, because of the costly technology of medical care from the abroad</w:t>
      </w:r>
      <w:r w:rsidR="00710845" w:rsidRPr="00CF2DAB">
        <w:rPr>
          <w:rFonts w:ascii="Times New Roman" w:hAnsi="Times New Roman" w:cs="Times New Roman"/>
          <w:sz w:val="24"/>
          <w:szCs w:val="24"/>
        </w:rPr>
        <w:t xml:space="preserve"> </w:t>
      </w:r>
      <w:r w:rsidR="0005413D" w:rsidRPr="00CF2DAB">
        <w:rPr>
          <w:rFonts w:ascii="Times New Roman" w:hAnsi="Times New Roman" w:cs="Times New Roman"/>
          <w:sz w:val="24"/>
          <w:szCs w:val="24"/>
        </w:rPr>
        <w:fldChar w:fldCharType="begin" w:fldLock="1"/>
      </w:r>
      <w:r w:rsidR="00F641BD" w:rsidRPr="00CF2DAB">
        <w:rPr>
          <w:rFonts w:ascii="Times New Roman" w:hAnsi="Times New Roman" w:cs="Times New Roman"/>
          <w:sz w:val="24"/>
          <w:szCs w:val="24"/>
        </w:rPr>
        <w:instrText>ADDIN CSL_CITATION {"citationItems":[{"id":"ITEM-1","itemData":{"URL":"https://www.ibef.org/industry/healthcare-india.aspx","accessed":{"date-parts":[["2019","10","15"]]},"id":"ITEM-1","issued":{"date-parts":[["2019"]]},"title":"Healthcare Industry in India","type":"webpage"},"uris":["http://www.mendeley.com/documents/?uuid=216c34fd-d5f1-48c5-ba99-171cdb3ec513"]}],"mendeley":{"formattedCitation":"(“Healthcare Industry in India,” 2019)","manualFormatting":"(“Healthcare Industry in India,” 2019)","plainTextFormattedCitation":"(“Healthcare Industry in India,” 2019)","previouslyFormattedCitation":"(“Healthcare Industry in India,” 2019)"},"properties":{"noteIndex":0},"schema":"https://github.com/citation-style-language/schema/raw/master/csl-citation.json"}</w:instrText>
      </w:r>
      <w:r w:rsidR="0005413D" w:rsidRPr="00CF2DAB">
        <w:rPr>
          <w:rFonts w:ascii="Times New Roman" w:hAnsi="Times New Roman" w:cs="Times New Roman"/>
          <w:sz w:val="24"/>
          <w:szCs w:val="24"/>
        </w:rPr>
        <w:fldChar w:fldCharType="separate"/>
      </w:r>
      <w:r w:rsidR="0005413D" w:rsidRPr="00CF2DAB">
        <w:rPr>
          <w:rFonts w:ascii="Times New Roman" w:hAnsi="Times New Roman" w:cs="Times New Roman"/>
          <w:noProof/>
          <w:sz w:val="24"/>
          <w:szCs w:val="24"/>
        </w:rPr>
        <w:t>(“Healthcare Industry in India,” 2019)</w:t>
      </w:r>
      <w:r w:rsidR="0005413D"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4. </w:t>
      </w:r>
      <w:r w:rsidRPr="0069254D">
        <w:rPr>
          <w:rFonts w:ascii="Times New Roman" w:hAnsi="Times New Roman" w:cs="Times New Roman"/>
          <w:b/>
          <w:sz w:val="24"/>
          <w:szCs w:val="24"/>
        </w:rPr>
        <w:t>Growth and development of Local Business</w:t>
      </w:r>
      <w:r w:rsidRPr="00CF2DAB">
        <w:rPr>
          <w:rFonts w:ascii="Times New Roman" w:hAnsi="Times New Roman" w:cs="Times New Roman"/>
          <w:sz w:val="24"/>
          <w:szCs w:val="24"/>
        </w:rPr>
        <w:t>: Medical tourism will enhance the local business of the destination place for the medical health care. This leads to the growth and development of local business and has a direct impact on the economy</w:t>
      </w:r>
      <w:r w:rsidR="00F641BD" w:rsidRPr="00CF2DAB">
        <w:rPr>
          <w:rFonts w:ascii="Times New Roman" w:hAnsi="Times New Roman" w:cs="Times New Roman"/>
          <w:sz w:val="24"/>
          <w:szCs w:val="24"/>
        </w:rPr>
        <w:t xml:space="preserve"> </w:t>
      </w:r>
      <w:r w:rsidR="00F641BD" w:rsidRPr="00CF2DAB">
        <w:rPr>
          <w:rFonts w:ascii="Times New Roman" w:hAnsi="Times New Roman" w:cs="Times New Roman"/>
          <w:sz w:val="24"/>
          <w:szCs w:val="24"/>
        </w:rPr>
        <w:fldChar w:fldCharType="begin" w:fldLock="1"/>
      </w:r>
      <w:r w:rsidR="006C5957" w:rsidRPr="00CF2DAB">
        <w:rPr>
          <w:rFonts w:ascii="Times New Roman" w:hAnsi="Times New Roman" w:cs="Times New Roman"/>
          <w:sz w:val="24"/>
          <w:szCs w:val="24"/>
        </w:rPr>
        <w:instrText>ADDIN CSL_CITATION {"citationItems":[{"id":"ITEM-1","itemData":{"URL":"https://www.medicaltourism.com/blog/economic-benefits-of-medical-tourism/","accessed":{"date-parts":[["2019","10","15"]]},"author":[{"dropping-particle":"","family":"Dr Prem Jagyasi","given":"","non-dropping-particle":"","parse-names":false,"suffix":""}],"id":"ITEM-1","issued":{"date-parts":[["2014"]]},"title":"Economic benefits of medical tourism","type":"webpage"},"uris":["http://www.mendeley.com/documents/?uuid=73b95a2c-4e17-4f82-ad65-18a1a868058d"]}],"mendeley":{"formattedCitation":"(Dr Prem Jagyasi, 2014)","manualFormatting":"(Dr. Prem Jagyasi, 2014)","plainTextFormattedCitation":"(Dr Prem Jagyasi, 2014)","previouslyFormattedCitation":"(Dr Prem Jagyasi, 2014)"},"properties":{"noteIndex":0},"schema":"https://github.com/citation-style-language/schema/raw/master/csl-citation.json"}</w:instrText>
      </w:r>
      <w:r w:rsidR="00F641BD" w:rsidRPr="00CF2DAB">
        <w:rPr>
          <w:rFonts w:ascii="Times New Roman" w:hAnsi="Times New Roman" w:cs="Times New Roman"/>
          <w:sz w:val="24"/>
          <w:szCs w:val="24"/>
        </w:rPr>
        <w:fldChar w:fldCharType="separate"/>
      </w:r>
      <w:r w:rsidR="00F641BD" w:rsidRPr="00CF2DAB">
        <w:rPr>
          <w:rFonts w:ascii="Times New Roman" w:hAnsi="Times New Roman" w:cs="Times New Roman"/>
          <w:noProof/>
          <w:sz w:val="24"/>
          <w:szCs w:val="24"/>
        </w:rPr>
        <w:t>(Dr. Prem Jagyasi, 2014)</w:t>
      </w:r>
      <w:r w:rsidR="00F641BD"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5. </w:t>
      </w:r>
      <w:r w:rsidRPr="0069254D">
        <w:rPr>
          <w:rFonts w:ascii="Times New Roman" w:hAnsi="Times New Roman" w:cs="Times New Roman"/>
          <w:b/>
          <w:sz w:val="24"/>
          <w:szCs w:val="24"/>
        </w:rPr>
        <w:t>Enhance Tourism</w:t>
      </w:r>
      <w:r w:rsidRPr="00CF2DAB">
        <w:rPr>
          <w:rFonts w:ascii="Times New Roman" w:hAnsi="Times New Roman" w:cs="Times New Roman"/>
          <w:sz w:val="24"/>
          <w:szCs w:val="24"/>
        </w:rPr>
        <w:t>: Medical tourism is basically meant for tourism cum medical purpose, but it will boost the other local tourist places in the destination palaces because the tourism is secondary purpose</w:t>
      </w:r>
      <w:r w:rsidR="00F641BD" w:rsidRPr="00CF2DAB">
        <w:rPr>
          <w:rFonts w:ascii="Times New Roman" w:hAnsi="Times New Roman" w:cs="Times New Roman"/>
          <w:sz w:val="24"/>
          <w:szCs w:val="24"/>
        </w:rPr>
        <w:t xml:space="preserve"> </w:t>
      </w:r>
      <w:r w:rsidR="00F641BD" w:rsidRPr="00CF2DAB">
        <w:rPr>
          <w:rFonts w:ascii="Times New Roman" w:hAnsi="Times New Roman" w:cs="Times New Roman"/>
          <w:sz w:val="24"/>
          <w:szCs w:val="24"/>
        </w:rPr>
        <w:fldChar w:fldCharType="begin" w:fldLock="1"/>
      </w:r>
      <w:r w:rsidR="008C54F6" w:rsidRPr="00CF2DAB">
        <w:rPr>
          <w:rFonts w:ascii="Times New Roman" w:hAnsi="Times New Roman" w:cs="Times New Roman"/>
          <w:sz w:val="24"/>
          <w:szCs w:val="24"/>
        </w:rPr>
        <w:instrText>ADDIN CSL_CITATION {"citationItems":[{"id":"ITEM-1","itemData":{"author":[{"dropping-particle":"","family":"Hazari","given":"Dilip Singh","non-dropping-particle":"","parse-names":false,"suffix":""}],"id":"ITEM-1","issue":"4","issued":{"date-parts":[["2018"]]},"page":"453-457","title":"India-Emerging Destination for Medical Tourism","type":"article-journal","volume":"9"},"uris":["http://www.mendeley.com/documents/?uuid=2a2eb3fd-62d5-4152-9036-5d61d8599746"]}],"mendeley":{"formattedCitation":"(Hazari, 2018)","plainTextFormattedCitation":"(Hazari, 2018)","previouslyFormattedCitation":"(Hazari, 2018)"},"properties":{"noteIndex":0},"schema":"https://github.com/citation-style-language/schema/raw/master/csl-citation.json"}</w:instrText>
      </w:r>
      <w:r w:rsidR="00F641BD" w:rsidRPr="00CF2DAB">
        <w:rPr>
          <w:rFonts w:ascii="Times New Roman" w:hAnsi="Times New Roman" w:cs="Times New Roman"/>
          <w:sz w:val="24"/>
          <w:szCs w:val="24"/>
        </w:rPr>
        <w:fldChar w:fldCharType="separate"/>
      </w:r>
      <w:r w:rsidR="00F641BD" w:rsidRPr="00CF2DAB">
        <w:rPr>
          <w:rFonts w:ascii="Times New Roman" w:hAnsi="Times New Roman" w:cs="Times New Roman"/>
          <w:noProof/>
          <w:sz w:val="24"/>
          <w:szCs w:val="24"/>
        </w:rPr>
        <w:t>(Hazari, 2018)</w:t>
      </w:r>
      <w:r w:rsidR="00F641BD"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673370" w:rsidRPr="00CF2DAB" w:rsidRDefault="003F25CA" w:rsidP="004D0E18">
      <w:pPr>
        <w:autoSpaceDE w:val="0"/>
        <w:autoSpaceDN w:val="0"/>
        <w:adjustRightInd w:val="0"/>
        <w:spacing w:after="240" w:line="240" w:lineRule="auto"/>
        <w:rPr>
          <w:rFonts w:ascii="Times New Roman" w:hAnsi="Times New Roman" w:cs="Times New Roman"/>
          <w:sz w:val="24"/>
          <w:szCs w:val="24"/>
        </w:rPr>
      </w:pPr>
      <w:r w:rsidRPr="00CF2DAB">
        <w:rPr>
          <w:rFonts w:ascii="Times New Roman" w:hAnsi="Times New Roman" w:cs="Times New Roman"/>
          <w:sz w:val="24"/>
          <w:szCs w:val="24"/>
        </w:rPr>
        <w:t xml:space="preserve">6. </w:t>
      </w:r>
      <w:r w:rsidRPr="0069254D">
        <w:rPr>
          <w:rFonts w:ascii="Times New Roman" w:hAnsi="Times New Roman" w:cs="Times New Roman"/>
          <w:b/>
          <w:sz w:val="24"/>
          <w:szCs w:val="24"/>
        </w:rPr>
        <w:t>Increase Employment Opportunity</w:t>
      </w:r>
      <w:r w:rsidRPr="00CF2DAB">
        <w:rPr>
          <w:rFonts w:ascii="Times New Roman" w:hAnsi="Times New Roman" w:cs="Times New Roman"/>
          <w:sz w:val="24"/>
          <w:szCs w:val="24"/>
        </w:rPr>
        <w:t>: Increasing medical tourism will increase the level of employment in healthcare industry, local business, tourism business, hospitality business and increase other related employment opportunities</w:t>
      </w:r>
      <w:r w:rsidR="008C54F6" w:rsidRPr="00CF2DAB">
        <w:rPr>
          <w:rFonts w:ascii="Times New Roman" w:hAnsi="Times New Roman" w:cs="Times New Roman"/>
          <w:sz w:val="24"/>
          <w:szCs w:val="24"/>
        </w:rPr>
        <w:t xml:space="preserve"> </w:t>
      </w:r>
      <w:r w:rsidR="008C54F6" w:rsidRPr="00CF2DAB">
        <w:rPr>
          <w:rFonts w:ascii="Times New Roman" w:hAnsi="Times New Roman" w:cs="Times New Roman"/>
          <w:sz w:val="24"/>
          <w:szCs w:val="24"/>
        </w:rPr>
        <w:fldChar w:fldCharType="begin" w:fldLock="1"/>
      </w:r>
      <w:r w:rsidR="008C54F6" w:rsidRPr="00CF2DAB">
        <w:rPr>
          <w:rFonts w:ascii="Times New Roman" w:hAnsi="Times New Roman" w:cs="Times New Roman"/>
          <w:sz w:val="24"/>
          <w:szCs w:val="24"/>
        </w:rPr>
        <w:instrText>ADDIN CSL_CITATION {"citationItems":[{"id":"ITEM-1","itemData":{"URL":"https://www.orfonline.org/expert-speak/implications-india-medical-tourism-industry/","accessed":{"date-parts":[["2019","10","15"]]},"author":[{"dropping-particle":"","family":"Jessie Huang","given":"","non-dropping-particle":"","parse-names":false,"suffix":""}],"id":"ITEM-1","issued":{"date-parts":[["2019"]]},"title":"The implications of India’s medical tourism industry","type":"webpage"},"uris":["http://www.mendeley.com/documents/?uuid=99c44150-ff65-4879-b7bd-ba5b5ad46bb4"]}],"mendeley":{"formattedCitation":"(Jessie Huang, 2019)","plainTextFormattedCitation":"(Jessie Huang, 2019)","previouslyFormattedCitation":"(Jessie Huang, 2019)"},"properties":{"noteIndex":0},"schema":"https://github.com/citation-style-language/schema/raw/master/csl-citation.json"}</w:instrText>
      </w:r>
      <w:r w:rsidR="008C54F6" w:rsidRPr="00CF2DAB">
        <w:rPr>
          <w:rFonts w:ascii="Times New Roman" w:hAnsi="Times New Roman" w:cs="Times New Roman"/>
          <w:sz w:val="24"/>
          <w:szCs w:val="24"/>
        </w:rPr>
        <w:fldChar w:fldCharType="separate"/>
      </w:r>
      <w:r w:rsidR="008C54F6" w:rsidRPr="00CF2DAB">
        <w:rPr>
          <w:rFonts w:ascii="Times New Roman" w:hAnsi="Times New Roman" w:cs="Times New Roman"/>
          <w:noProof/>
          <w:sz w:val="24"/>
          <w:szCs w:val="24"/>
        </w:rPr>
        <w:t>(Jessie Huang, 2019)</w:t>
      </w:r>
      <w:r w:rsidR="008C54F6"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F56DE4" w:rsidRPr="004D0E18" w:rsidRDefault="00F56DE4" w:rsidP="004D0E18">
      <w:pPr>
        <w:autoSpaceDE w:val="0"/>
        <w:autoSpaceDN w:val="0"/>
        <w:adjustRightInd w:val="0"/>
        <w:spacing w:after="0" w:line="240" w:lineRule="auto"/>
        <w:rPr>
          <w:rFonts w:ascii="Times New Roman" w:hAnsi="Times New Roman" w:cs="Times New Roman"/>
          <w:sz w:val="16"/>
          <w:szCs w:val="16"/>
        </w:rPr>
      </w:pPr>
    </w:p>
    <w:p w:rsidR="00F56DE4" w:rsidRPr="00CF2DAB" w:rsidRDefault="003F25CA" w:rsidP="004D0E18">
      <w:pPr>
        <w:autoSpaceDE w:val="0"/>
        <w:autoSpaceDN w:val="0"/>
        <w:adjustRightInd w:val="0"/>
        <w:spacing w:after="0" w:line="240" w:lineRule="auto"/>
        <w:rPr>
          <w:rFonts w:ascii="Times New Roman" w:hAnsi="Times New Roman" w:cs="Times New Roman"/>
          <w:b/>
          <w:sz w:val="24"/>
          <w:szCs w:val="24"/>
        </w:rPr>
      </w:pPr>
      <w:r w:rsidRPr="00CF2DAB">
        <w:rPr>
          <w:rFonts w:ascii="Times New Roman" w:hAnsi="Times New Roman" w:cs="Times New Roman"/>
          <w:b/>
          <w:sz w:val="24"/>
          <w:szCs w:val="24"/>
        </w:rPr>
        <w:t xml:space="preserve">The USPs that have made India one of the preferred medical tourism </w:t>
      </w:r>
      <w:r w:rsidR="00E16C80" w:rsidRPr="00CF2DAB">
        <w:rPr>
          <w:rFonts w:ascii="Times New Roman" w:hAnsi="Times New Roman" w:cs="Times New Roman"/>
          <w:b/>
          <w:sz w:val="24"/>
          <w:szCs w:val="24"/>
        </w:rPr>
        <w:t>destination</w:t>
      </w:r>
      <w:r w:rsidRPr="00CF2DAB">
        <w:rPr>
          <w:rFonts w:ascii="Times New Roman" w:hAnsi="Times New Roman" w:cs="Times New Roman"/>
          <w:b/>
          <w:sz w:val="24"/>
          <w:szCs w:val="24"/>
        </w:rPr>
        <w:t xml:space="preserve"> are:</w:t>
      </w:r>
    </w:p>
    <w:p w:rsidR="00F56DE4" w:rsidRPr="00CF2DAB" w:rsidRDefault="00F56DE4" w:rsidP="004D0E18">
      <w:pPr>
        <w:autoSpaceDE w:val="0"/>
        <w:autoSpaceDN w:val="0"/>
        <w:adjustRightInd w:val="0"/>
        <w:spacing w:after="0" w:line="240" w:lineRule="auto"/>
        <w:rPr>
          <w:rFonts w:ascii="Times New Roman" w:hAnsi="Times New Roman" w:cs="Times New Roman"/>
          <w:sz w:val="24"/>
          <w:szCs w:val="24"/>
        </w:rPr>
      </w:pPr>
    </w:p>
    <w:p w:rsidR="00F56DE4"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Lower cost of treatment</w:t>
      </w:r>
    </w:p>
    <w:p w:rsidR="008F6F6C"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With the cost of medical treatment in the developed Western world remaining high, the Indian medical tourism sector has an edge because of cost-effective medical care. Studies have shown that healthcare in India saves 65-90 percent money compared to similar services in the United States</w:t>
      </w:r>
      <w:r w:rsidR="008C54F6" w:rsidRPr="00CF2DAB">
        <w:rPr>
          <w:rFonts w:ascii="Times New Roman" w:hAnsi="Times New Roman" w:cs="Times New Roman"/>
          <w:sz w:val="24"/>
          <w:szCs w:val="24"/>
        </w:rPr>
        <w:t xml:space="preserve"> </w:t>
      </w:r>
      <w:r w:rsidR="008C54F6" w:rsidRPr="00CF2DAB">
        <w:rPr>
          <w:rFonts w:ascii="Times New Roman" w:hAnsi="Times New Roman" w:cs="Times New Roman"/>
          <w:sz w:val="24"/>
          <w:szCs w:val="24"/>
        </w:rPr>
        <w:fldChar w:fldCharType="begin" w:fldLock="1"/>
      </w:r>
      <w:r w:rsidR="00FC2BE2" w:rsidRPr="00CF2DAB">
        <w:rPr>
          <w:rFonts w:ascii="Times New Roman" w:hAnsi="Times New Roman" w:cs="Times New Roman"/>
          <w:sz w:val="24"/>
          <w:szCs w:val="24"/>
        </w:rPr>
        <w:instrText>ADDIN CSL_CITATION {"citationItems":[{"id":"ITEM-1","itemData":{"URL":"https://destinationreporterindia.com/2019/02/06/india-as-a-destination-for-medical-tourism/","author":[{"dropping-particle":"","family":"Vinod Zutshi","given":"","non-dropping-particle":"","parse-names":false,"suffix":""}],"id":"ITEM-1","issued":{"date-parts":[["2019"]]},"title":"India as a Destination for Medical Tourism","type":"webpage"},"uris":["http://www.mendeley.com/documents/?uuid=2193f077-3371-4d3e-ac20-51836b997f35"]}],"mendeley":{"formattedCitation":"(Vinod Zutshi, 2019)","plainTextFormattedCitation":"(Vinod Zutshi, 2019)","previouslyFormattedCitation":"(Vinod Zutshi, 2019)"},"properties":{"noteIndex":0},"schema":"https://github.com/citation-style-language/schema/raw/master/csl-citation.json"}</w:instrText>
      </w:r>
      <w:r w:rsidR="008C54F6" w:rsidRPr="00CF2DAB">
        <w:rPr>
          <w:rFonts w:ascii="Times New Roman" w:hAnsi="Times New Roman" w:cs="Times New Roman"/>
          <w:sz w:val="24"/>
          <w:szCs w:val="24"/>
        </w:rPr>
        <w:fldChar w:fldCharType="separate"/>
      </w:r>
      <w:r w:rsidR="008C54F6" w:rsidRPr="00CF2DAB">
        <w:rPr>
          <w:rFonts w:ascii="Times New Roman" w:hAnsi="Times New Roman" w:cs="Times New Roman"/>
          <w:noProof/>
          <w:sz w:val="24"/>
          <w:szCs w:val="24"/>
        </w:rPr>
        <w:t>(Vinod Zutshi, 2019)</w:t>
      </w:r>
      <w:r w:rsidR="008C54F6"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4C279D" w:rsidRPr="00CF2DAB" w:rsidRDefault="004C279D" w:rsidP="004D0E1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gridCol w:w="2126"/>
        <w:gridCol w:w="2784"/>
      </w:tblGrid>
      <w:tr w:rsidR="004C279D" w:rsidRPr="00CF2DAB" w:rsidTr="0050373B">
        <w:tc>
          <w:tcPr>
            <w:tcW w:w="4106" w:type="dxa"/>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Treatment</w:t>
            </w:r>
          </w:p>
        </w:tc>
        <w:tc>
          <w:tcPr>
            <w:tcW w:w="4910" w:type="dxa"/>
            <w:gridSpan w:val="2"/>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Procedure Cost (US$)</w:t>
            </w:r>
          </w:p>
        </w:tc>
      </w:tr>
      <w:tr w:rsidR="004C279D" w:rsidRPr="00CF2DAB" w:rsidTr="00930E93">
        <w:tc>
          <w:tcPr>
            <w:tcW w:w="4106" w:type="dxa"/>
          </w:tcPr>
          <w:p w:rsidR="004C279D" w:rsidRPr="00CF2DAB" w:rsidRDefault="004C279D" w:rsidP="004D0E18">
            <w:pPr>
              <w:autoSpaceDE w:val="0"/>
              <w:autoSpaceDN w:val="0"/>
              <w:adjustRightInd w:val="0"/>
              <w:rPr>
                <w:rFonts w:ascii="Times New Roman" w:hAnsi="Times New Roman" w:cs="Times New Roman"/>
                <w:sz w:val="24"/>
                <w:szCs w:val="24"/>
              </w:rPr>
            </w:pPr>
          </w:p>
        </w:tc>
        <w:tc>
          <w:tcPr>
            <w:tcW w:w="2126" w:type="dxa"/>
            <w:vAlign w:val="center"/>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United States</w:t>
            </w:r>
          </w:p>
        </w:tc>
        <w:tc>
          <w:tcPr>
            <w:tcW w:w="2784" w:type="dxa"/>
            <w:vAlign w:val="center"/>
          </w:tcPr>
          <w:p w:rsidR="004C279D" w:rsidRPr="00CF2DAB" w:rsidRDefault="004C279D" w:rsidP="004D0E18">
            <w:pPr>
              <w:autoSpaceDE w:val="0"/>
              <w:autoSpaceDN w:val="0"/>
              <w:adjustRightInd w:val="0"/>
              <w:rPr>
                <w:rFonts w:ascii="Times New Roman" w:hAnsi="Times New Roman" w:cs="Times New Roman"/>
                <w:sz w:val="24"/>
                <w:szCs w:val="24"/>
              </w:rPr>
            </w:pPr>
            <w:r w:rsidRPr="00CF2DAB">
              <w:rPr>
                <w:rFonts w:ascii="Times New Roman" w:hAnsi="Times New Roman" w:cs="Times New Roman"/>
                <w:sz w:val="24"/>
                <w:szCs w:val="24"/>
              </w:rPr>
              <w:t>India</w:t>
            </w:r>
          </w:p>
        </w:tc>
      </w:tr>
      <w:tr w:rsidR="00C97647" w:rsidRPr="00CF2DAB" w:rsidTr="00930E93">
        <w:trPr>
          <w:trHeight w:val="397"/>
        </w:trPr>
        <w:tc>
          <w:tcPr>
            <w:tcW w:w="4106" w:type="dxa"/>
            <w:vAlign w:val="center"/>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Heart Bypass</w:t>
            </w:r>
          </w:p>
        </w:tc>
        <w:tc>
          <w:tcPr>
            <w:tcW w:w="2126" w:type="dxa"/>
            <w:vAlign w:val="center"/>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$144,000</w:t>
            </w:r>
          </w:p>
        </w:tc>
        <w:tc>
          <w:tcPr>
            <w:tcW w:w="2784" w:type="dxa"/>
            <w:vAlign w:val="center"/>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$5,200</w:t>
            </w:r>
          </w:p>
        </w:tc>
      </w:tr>
      <w:tr w:rsidR="00C97647" w:rsidRPr="00CF2DAB" w:rsidTr="00930E93">
        <w:trPr>
          <w:trHeight w:val="397"/>
        </w:trPr>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Angioplasty</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$57,000</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$3,300</w:t>
            </w:r>
          </w:p>
        </w:tc>
      </w:tr>
      <w:tr w:rsidR="00C97647" w:rsidRPr="00CF2DAB" w:rsidTr="00930E93">
        <w:trPr>
          <w:trHeight w:val="397"/>
        </w:trPr>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Heart Valve Replacement</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$170,000</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$5,500</w:t>
            </w:r>
          </w:p>
        </w:tc>
      </w:tr>
      <w:tr w:rsidR="00C97647" w:rsidRPr="00CF2DAB" w:rsidTr="00930E93">
        <w:trPr>
          <w:trHeight w:val="397"/>
        </w:trPr>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Hip Replacement</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$50,000</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$7,000</w:t>
            </w:r>
          </w:p>
        </w:tc>
      </w:tr>
      <w:tr w:rsidR="00C97647" w:rsidRPr="00CF2DAB" w:rsidTr="00930E93">
        <w:trPr>
          <w:trHeight w:val="397"/>
        </w:trPr>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Knee Replacement</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$50,000</w:t>
            </w:r>
          </w:p>
        </w:tc>
        <w:tc>
          <w:tcPr>
            <w:tcW w:w="0" w:type="auto"/>
            <w:vAlign w:val="center"/>
            <w:hideMark/>
          </w:tcPr>
          <w:p w:rsidR="00C97647" w:rsidRPr="00CF2DAB" w:rsidRDefault="00C97647" w:rsidP="004D0E18">
            <w:pPr>
              <w:rPr>
                <w:rFonts w:ascii="Times New Roman" w:hAnsi="Times New Roman" w:cs="Times New Roman"/>
                <w:sz w:val="24"/>
                <w:szCs w:val="24"/>
              </w:rPr>
            </w:pPr>
            <w:r w:rsidRPr="00CF2DAB">
              <w:rPr>
                <w:rFonts w:ascii="Times New Roman" w:hAnsi="Times New Roman" w:cs="Times New Roman"/>
                <w:sz w:val="24"/>
                <w:szCs w:val="24"/>
              </w:rPr>
              <w:t>$6,200</w:t>
            </w:r>
          </w:p>
        </w:tc>
      </w:tr>
      <w:tr w:rsidR="00C97647" w:rsidRPr="00CF2DAB" w:rsidTr="00930E93">
        <w:trPr>
          <w:trHeight w:val="397"/>
        </w:trPr>
        <w:tc>
          <w:tcPr>
            <w:tcW w:w="0" w:type="auto"/>
            <w:vAlign w:val="center"/>
          </w:tcPr>
          <w:p w:rsidR="00C97647" w:rsidRPr="00CF2DAB" w:rsidRDefault="00C97647" w:rsidP="004D0E18">
            <w:pPr>
              <w:rPr>
                <w:rFonts w:ascii="Times New Roman" w:eastAsia="Times New Roman" w:hAnsi="Times New Roman" w:cs="Times New Roman"/>
                <w:sz w:val="24"/>
                <w:szCs w:val="24"/>
                <w:lang w:eastAsia="en-IN"/>
              </w:rPr>
            </w:pPr>
            <w:r w:rsidRPr="00CF2DAB">
              <w:rPr>
                <w:rFonts w:ascii="Times New Roman" w:eastAsia="Times New Roman" w:hAnsi="Times New Roman" w:cs="Times New Roman"/>
                <w:sz w:val="24"/>
                <w:szCs w:val="24"/>
                <w:lang w:eastAsia="en-IN"/>
              </w:rPr>
              <w:t>Spinal Fusion</w:t>
            </w:r>
          </w:p>
        </w:tc>
        <w:tc>
          <w:tcPr>
            <w:tcW w:w="0" w:type="auto"/>
            <w:vAlign w:val="center"/>
          </w:tcPr>
          <w:p w:rsidR="00C97647" w:rsidRPr="00CF2DAB" w:rsidRDefault="00C97647" w:rsidP="004D0E18">
            <w:pPr>
              <w:rPr>
                <w:rFonts w:ascii="Times New Roman" w:eastAsia="Times New Roman" w:hAnsi="Times New Roman" w:cs="Times New Roman"/>
                <w:sz w:val="24"/>
                <w:szCs w:val="24"/>
                <w:lang w:eastAsia="en-IN"/>
              </w:rPr>
            </w:pPr>
            <w:r w:rsidRPr="00CF2DAB">
              <w:rPr>
                <w:rFonts w:ascii="Times New Roman" w:eastAsia="Times New Roman" w:hAnsi="Times New Roman" w:cs="Times New Roman"/>
                <w:sz w:val="24"/>
                <w:szCs w:val="24"/>
                <w:lang w:eastAsia="en-IN"/>
              </w:rPr>
              <w:t>$100,000</w:t>
            </w:r>
          </w:p>
        </w:tc>
        <w:tc>
          <w:tcPr>
            <w:tcW w:w="0" w:type="auto"/>
            <w:vAlign w:val="center"/>
          </w:tcPr>
          <w:p w:rsidR="00C97647" w:rsidRPr="00CF2DAB" w:rsidRDefault="00C97647" w:rsidP="004D0E18">
            <w:pPr>
              <w:rPr>
                <w:rFonts w:ascii="Times New Roman" w:eastAsia="Times New Roman" w:hAnsi="Times New Roman" w:cs="Times New Roman"/>
                <w:sz w:val="24"/>
                <w:szCs w:val="24"/>
                <w:lang w:eastAsia="en-IN"/>
              </w:rPr>
            </w:pPr>
            <w:r w:rsidRPr="00CF2DAB">
              <w:rPr>
                <w:rFonts w:ascii="Times New Roman" w:eastAsia="Times New Roman" w:hAnsi="Times New Roman" w:cs="Times New Roman"/>
                <w:sz w:val="24"/>
                <w:szCs w:val="24"/>
                <w:lang w:eastAsia="en-IN"/>
              </w:rPr>
              <w:t>$6,500</w:t>
            </w:r>
          </w:p>
        </w:tc>
      </w:tr>
      <w:tr w:rsidR="00C97647" w:rsidRPr="00CF2DAB" w:rsidTr="00930E93">
        <w:trPr>
          <w:trHeight w:val="397"/>
        </w:trPr>
        <w:tc>
          <w:tcPr>
            <w:tcW w:w="0" w:type="auto"/>
            <w:vAlign w:val="center"/>
          </w:tcPr>
          <w:p w:rsidR="00C97647" w:rsidRPr="00CF2DAB" w:rsidRDefault="00C97647" w:rsidP="004D0E18">
            <w:pPr>
              <w:rPr>
                <w:rFonts w:ascii="Times New Roman" w:eastAsia="Times New Roman" w:hAnsi="Times New Roman" w:cs="Times New Roman"/>
                <w:sz w:val="24"/>
                <w:szCs w:val="24"/>
                <w:lang w:eastAsia="en-IN"/>
              </w:rPr>
            </w:pPr>
            <w:r w:rsidRPr="00CF2DAB">
              <w:rPr>
                <w:rFonts w:ascii="Times New Roman" w:eastAsia="Times New Roman" w:hAnsi="Times New Roman" w:cs="Times New Roman"/>
                <w:sz w:val="24"/>
                <w:szCs w:val="24"/>
                <w:lang w:eastAsia="en-IN"/>
              </w:rPr>
              <w:t>Dental Implant</w:t>
            </w:r>
          </w:p>
        </w:tc>
        <w:tc>
          <w:tcPr>
            <w:tcW w:w="0" w:type="auto"/>
            <w:vAlign w:val="center"/>
          </w:tcPr>
          <w:p w:rsidR="00C97647" w:rsidRPr="00CF2DAB" w:rsidRDefault="00C97647" w:rsidP="004D0E18">
            <w:pPr>
              <w:rPr>
                <w:rFonts w:ascii="Times New Roman" w:eastAsia="Times New Roman" w:hAnsi="Times New Roman" w:cs="Times New Roman"/>
                <w:sz w:val="24"/>
                <w:szCs w:val="24"/>
                <w:lang w:eastAsia="en-IN"/>
              </w:rPr>
            </w:pPr>
            <w:r w:rsidRPr="00CF2DAB">
              <w:rPr>
                <w:rFonts w:ascii="Times New Roman" w:eastAsia="Times New Roman" w:hAnsi="Times New Roman" w:cs="Times New Roman"/>
                <w:sz w:val="24"/>
                <w:szCs w:val="24"/>
                <w:lang w:eastAsia="en-IN"/>
              </w:rPr>
              <w:t>$2,800</w:t>
            </w:r>
          </w:p>
        </w:tc>
        <w:tc>
          <w:tcPr>
            <w:tcW w:w="0" w:type="auto"/>
            <w:vAlign w:val="center"/>
          </w:tcPr>
          <w:p w:rsidR="00C97647" w:rsidRPr="00CF2DAB" w:rsidRDefault="00C97647" w:rsidP="004D0E18">
            <w:pPr>
              <w:rPr>
                <w:rFonts w:ascii="Times New Roman" w:eastAsia="Times New Roman" w:hAnsi="Times New Roman" w:cs="Times New Roman"/>
                <w:sz w:val="24"/>
                <w:szCs w:val="24"/>
                <w:lang w:eastAsia="en-IN"/>
              </w:rPr>
            </w:pPr>
            <w:r w:rsidRPr="00CF2DAB">
              <w:rPr>
                <w:rFonts w:ascii="Times New Roman" w:eastAsia="Times New Roman" w:hAnsi="Times New Roman" w:cs="Times New Roman"/>
                <w:sz w:val="24"/>
                <w:szCs w:val="24"/>
                <w:lang w:eastAsia="en-IN"/>
              </w:rPr>
              <w:t>$1,000</w:t>
            </w:r>
          </w:p>
        </w:tc>
      </w:tr>
      <w:tr w:rsidR="004C279D" w:rsidRPr="00CF2DAB" w:rsidTr="0050373B">
        <w:tc>
          <w:tcPr>
            <w:tcW w:w="0" w:type="auto"/>
            <w:hideMark/>
          </w:tcPr>
          <w:p w:rsidR="004C279D" w:rsidRPr="00CF2DAB" w:rsidRDefault="004C279D" w:rsidP="004D0E18">
            <w:pPr>
              <w:rPr>
                <w:rFonts w:ascii="Times New Roman" w:eastAsia="Times New Roman" w:hAnsi="Times New Roman" w:cs="Times New Roman"/>
                <w:color w:val="544B45"/>
                <w:sz w:val="24"/>
                <w:szCs w:val="24"/>
                <w:lang w:eastAsia="en-IN"/>
              </w:rPr>
            </w:pPr>
          </w:p>
        </w:tc>
        <w:tc>
          <w:tcPr>
            <w:tcW w:w="0" w:type="auto"/>
            <w:hideMark/>
          </w:tcPr>
          <w:p w:rsidR="004C279D" w:rsidRPr="00CF2DAB" w:rsidRDefault="004C279D" w:rsidP="004D0E18">
            <w:pPr>
              <w:rPr>
                <w:rFonts w:ascii="Times New Roman" w:eastAsia="Times New Roman" w:hAnsi="Times New Roman" w:cs="Times New Roman"/>
                <w:color w:val="544B45"/>
                <w:sz w:val="24"/>
                <w:szCs w:val="24"/>
                <w:lang w:eastAsia="en-IN"/>
              </w:rPr>
            </w:pPr>
          </w:p>
        </w:tc>
        <w:tc>
          <w:tcPr>
            <w:tcW w:w="0" w:type="auto"/>
            <w:hideMark/>
          </w:tcPr>
          <w:p w:rsidR="004C279D" w:rsidRPr="00CF2DAB" w:rsidRDefault="004C279D" w:rsidP="004D0E18">
            <w:pPr>
              <w:rPr>
                <w:rFonts w:ascii="Times New Roman" w:eastAsia="Times New Roman" w:hAnsi="Times New Roman" w:cs="Times New Roman"/>
                <w:color w:val="544B45"/>
                <w:sz w:val="24"/>
                <w:szCs w:val="24"/>
                <w:lang w:eastAsia="en-IN"/>
              </w:rPr>
            </w:pPr>
          </w:p>
        </w:tc>
      </w:tr>
    </w:tbl>
    <w:p w:rsidR="004C279D" w:rsidRPr="00CF2DAB" w:rsidRDefault="00C97647" w:rsidP="004D0E18">
      <w:pPr>
        <w:autoSpaceDE w:val="0"/>
        <w:autoSpaceDN w:val="0"/>
        <w:adjustRightInd w:val="0"/>
        <w:spacing w:after="0" w:line="240" w:lineRule="auto"/>
        <w:rPr>
          <w:rFonts w:ascii="Times New Roman" w:hAnsi="Times New Roman" w:cs="Times New Roman"/>
          <w:i/>
          <w:sz w:val="24"/>
          <w:szCs w:val="24"/>
        </w:rPr>
      </w:pPr>
      <w:r w:rsidRPr="00CF2DAB">
        <w:rPr>
          <w:rFonts w:ascii="Times New Roman" w:hAnsi="Times New Roman" w:cs="Times New Roman"/>
          <w:i/>
          <w:sz w:val="24"/>
          <w:szCs w:val="24"/>
        </w:rPr>
        <w:lastRenderedPageBreak/>
        <w:t>Source: http://www.indiaprofile.com/medical-tourism/cost-comparison.html</w:t>
      </w:r>
    </w:p>
    <w:p w:rsidR="00C97647" w:rsidRPr="00CF2DAB" w:rsidRDefault="00C97647" w:rsidP="004D0E18">
      <w:pPr>
        <w:autoSpaceDE w:val="0"/>
        <w:autoSpaceDN w:val="0"/>
        <w:adjustRightInd w:val="0"/>
        <w:spacing w:after="0" w:line="240" w:lineRule="auto"/>
        <w:rPr>
          <w:rFonts w:ascii="Times New Roman" w:hAnsi="Times New Roman" w:cs="Times New Roman"/>
          <w:i/>
          <w:sz w:val="24"/>
          <w:szCs w:val="24"/>
        </w:rPr>
      </w:pPr>
    </w:p>
    <w:p w:rsidR="00F56DE4"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World-class services and care</w:t>
      </w:r>
    </w:p>
    <w:p w:rsidR="00F56DE4"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 xml:space="preserve">Indian doctors are recognized as among the best at the international level. Medical technology, </w:t>
      </w:r>
      <w:r w:rsidR="00886B94" w:rsidRPr="00CF2DAB">
        <w:rPr>
          <w:rFonts w:ascii="Times New Roman" w:hAnsi="Times New Roman" w:cs="Times New Roman"/>
          <w:sz w:val="24"/>
          <w:szCs w:val="24"/>
        </w:rPr>
        <w:t>equipment</w:t>
      </w:r>
      <w:r w:rsidRPr="00CF2DAB">
        <w:rPr>
          <w:rFonts w:ascii="Times New Roman" w:hAnsi="Times New Roman" w:cs="Times New Roman"/>
          <w:sz w:val="24"/>
          <w:szCs w:val="24"/>
        </w:rPr>
        <w:t>, facilities and infrastructure in India are at par with international standards. India has around 33 JCI (Joint Commission International)-accredited and 400 NABH-accredited hospitals, at present.</w:t>
      </w:r>
    </w:p>
    <w:p w:rsidR="00F56DE4" w:rsidRPr="00CF2DAB" w:rsidRDefault="00F56DE4" w:rsidP="004D0E18">
      <w:pPr>
        <w:autoSpaceDE w:val="0"/>
        <w:autoSpaceDN w:val="0"/>
        <w:adjustRightInd w:val="0"/>
        <w:spacing w:after="0" w:line="240" w:lineRule="auto"/>
        <w:rPr>
          <w:rFonts w:ascii="Times New Roman" w:hAnsi="Times New Roman" w:cs="Times New Roman"/>
          <w:sz w:val="24"/>
          <w:szCs w:val="24"/>
        </w:rPr>
      </w:pPr>
    </w:p>
    <w:p w:rsidR="00F56DE4"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Less wait time</w:t>
      </w:r>
    </w:p>
    <w:p w:rsidR="00F56DE4"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The wait time for surgery and medical treatment in India is non-existent compared to Western nations, where patients have to wait for weeks or even months for life-saving treatments.</w:t>
      </w:r>
    </w:p>
    <w:p w:rsidR="00F56DE4" w:rsidRPr="00CF2DAB" w:rsidRDefault="00F56DE4" w:rsidP="004D0E18">
      <w:pPr>
        <w:autoSpaceDE w:val="0"/>
        <w:autoSpaceDN w:val="0"/>
        <w:adjustRightInd w:val="0"/>
        <w:spacing w:after="0" w:line="240" w:lineRule="auto"/>
        <w:rPr>
          <w:rFonts w:ascii="Times New Roman" w:hAnsi="Times New Roman" w:cs="Times New Roman"/>
          <w:sz w:val="24"/>
          <w:szCs w:val="24"/>
        </w:rPr>
      </w:pPr>
    </w:p>
    <w:p w:rsidR="00F56DE4"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Ease of getting a medical visa</w:t>
      </w:r>
    </w:p>
    <w:p w:rsidR="00F56DE4"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The introduction of e-Medical Visa and e-Medical Attendant Visa for travellers has been a game-changer for India. Medical travellers from 166 countries can arrive in India through 26 designated airports and five designated seaports with e-Medical Visa. Unlike other categories of e-visa, a traveller can enter the country up to three times with an e-Medical Visa. There is also a provision of issuing e-Medical Attendant Visa to two adult attendants for each patient.</w:t>
      </w:r>
    </w:p>
    <w:p w:rsidR="00461BE4" w:rsidRPr="00CF2DAB" w:rsidRDefault="00461BE4" w:rsidP="004D0E18">
      <w:pPr>
        <w:autoSpaceDE w:val="0"/>
        <w:autoSpaceDN w:val="0"/>
        <w:adjustRightInd w:val="0"/>
        <w:spacing w:after="0" w:line="240" w:lineRule="auto"/>
        <w:rPr>
          <w:rFonts w:ascii="Times New Roman" w:hAnsi="Times New Roman" w:cs="Times New Roman"/>
          <w:sz w:val="24"/>
          <w:szCs w:val="24"/>
        </w:rPr>
      </w:pPr>
    </w:p>
    <w:p w:rsidR="00F56DE4"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Alternative treatments like Ayurveda, Naturopathy, and Yoga</w:t>
      </w:r>
    </w:p>
    <w:p w:rsidR="00F56DE4"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 xml:space="preserve">India has an unmatched heritage represented by its ancient traditional treatment methods such as Ayurveda, Yoga, Unani, Siddha and Homeopathy (AYUSH) which are now widely accepted as alternative treatment procedures in the entire </w:t>
      </w:r>
      <w:r w:rsidR="00824CC8" w:rsidRPr="00CF2DAB">
        <w:rPr>
          <w:rFonts w:ascii="Times New Roman" w:hAnsi="Times New Roman" w:cs="Times New Roman"/>
          <w:sz w:val="24"/>
          <w:szCs w:val="24"/>
        </w:rPr>
        <w:t>world (Shrivastava, S. R., Shrivastava, P. S., &amp; Ramasamy, J. 2015)</w:t>
      </w:r>
    </w:p>
    <w:p w:rsidR="00F56DE4" w:rsidRPr="00CF2DAB" w:rsidRDefault="00F56DE4" w:rsidP="004D0E18">
      <w:pPr>
        <w:autoSpaceDE w:val="0"/>
        <w:autoSpaceDN w:val="0"/>
        <w:adjustRightInd w:val="0"/>
        <w:spacing w:after="0" w:line="240" w:lineRule="auto"/>
        <w:rPr>
          <w:rFonts w:ascii="Times New Roman" w:hAnsi="Times New Roman" w:cs="Times New Roman"/>
          <w:sz w:val="24"/>
          <w:szCs w:val="24"/>
        </w:rPr>
      </w:pPr>
    </w:p>
    <w:p w:rsidR="00F56DE4"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Attraction of ‘Incredible India’</w:t>
      </w:r>
    </w:p>
    <w:p w:rsidR="00F56DE4"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India, with its ancient and modern heritage, diversities of culture and exotic destinations is always an attraction to international travellers. Medical travel offers a mix of pleasure, luxury and quality healthcare for medical patients coming to India.</w:t>
      </w:r>
    </w:p>
    <w:p w:rsidR="000347CF" w:rsidRPr="00CF2DAB" w:rsidRDefault="000347CF" w:rsidP="004D0E18">
      <w:pPr>
        <w:autoSpaceDE w:val="0"/>
        <w:autoSpaceDN w:val="0"/>
        <w:adjustRightInd w:val="0"/>
        <w:spacing w:after="0" w:line="240" w:lineRule="auto"/>
        <w:rPr>
          <w:rFonts w:ascii="Times New Roman" w:hAnsi="Times New Roman" w:cs="Times New Roman"/>
          <w:sz w:val="24"/>
          <w:szCs w:val="24"/>
        </w:rPr>
      </w:pPr>
    </w:p>
    <w:p w:rsidR="000347CF"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 xml:space="preserve">Governmental assistance </w:t>
      </w:r>
    </w:p>
    <w:p w:rsidR="00F56DE4"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Realising the immense potential that the medical tourism market offers, it is now one of the priority areas of facilitation by the government. The vision and intention of the Union Government to promote and develop India as a medical tourism hub can be gauged from the fact that presently four ministries namely Ministry of Health &amp; Family Welfare, Ministry of Tourism, Ministry of Commerce and Ministry of AYUSH along with SEPC and NABH are proactively involved.</w:t>
      </w:r>
      <w:r w:rsidR="006E7E29" w:rsidRPr="00CF2DAB">
        <w:rPr>
          <w:rFonts w:ascii="Times New Roman" w:hAnsi="Times New Roman" w:cs="Times New Roman"/>
          <w:sz w:val="24"/>
          <w:szCs w:val="24"/>
        </w:rPr>
        <w:t xml:space="preserve"> Department of Commerce and Services Export Promotion Council has launched a Healthcare Portal www.indiahealthcaretourism.com, as a single-source platform providing comprehensive information of medical travellers on the top healthcare institutions in the country in various languages. To provide dedicated institutional framework to take forward medical tourism, a ‘National Medical and Wellness Tourism Board’ has been constituted which works as an umbrella organization that promotes this segment of tourism in an organized manner </w:t>
      </w:r>
      <w:r w:rsidR="006E7E29" w:rsidRPr="00CF2DAB">
        <w:rPr>
          <w:rFonts w:ascii="Times New Roman" w:hAnsi="Times New Roman" w:cs="Times New Roman"/>
          <w:sz w:val="24"/>
          <w:szCs w:val="24"/>
        </w:rPr>
        <w:fldChar w:fldCharType="begin" w:fldLock="1"/>
      </w:r>
      <w:r w:rsidR="006C5957" w:rsidRPr="00CF2DAB">
        <w:rPr>
          <w:rFonts w:ascii="Times New Roman" w:hAnsi="Times New Roman" w:cs="Times New Roman"/>
          <w:sz w:val="24"/>
          <w:szCs w:val="24"/>
        </w:rPr>
        <w:instrText>ADDIN CSL_CITATION {"citationItems":[{"id":"ITEM-1","itemData":{"abstract":"ΕΙΣ ΤΟΝ ΑΙΩΝΑ","author":[{"dropping-particle":"","family":"Issa","given":"Jamila","non-dropping-particle":"","parse-names":false,"suffix":""}],"container-title":"Αγαη","id":"ITEM-1","issue":"5","issued":{"date-parts":[["2019"]]},"number-of-pages":"55","title":"Development of Medical Tourism","type":"report","volume":"8"},"uris":["http://www.mendeley.com/documents/?uuid=f6360443-91c5-4d9d-81e5-64303b8ee58c"]}],"mendeley":{"formattedCitation":"(Issa, 2019)","plainTextFormattedCitation":"(Issa, 2019)","previouslyFormattedCitation":"(Issa, 2019)"},"properties":{"noteIndex":0},"schema":"https://github.com/citation-style-language/schema/raw/master/csl-citation.json"}</w:instrText>
      </w:r>
      <w:r w:rsidR="006E7E29" w:rsidRPr="00CF2DAB">
        <w:rPr>
          <w:rFonts w:ascii="Times New Roman" w:hAnsi="Times New Roman" w:cs="Times New Roman"/>
          <w:sz w:val="24"/>
          <w:szCs w:val="24"/>
        </w:rPr>
        <w:fldChar w:fldCharType="separate"/>
      </w:r>
      <w:r w:rsidR="006E7E29" w:rsidRPr="00CF2DAB">
        <w:rPr>
          <w:rFonts w:ascii="Times New Roman" w:hAnsi="Times New Roman" w:cs="Times New Roman"/>
          <w:noProof/>
          <w:sz w:val="24"/>
          <w:szCs w:val="24"/>
        </w:rPr>
        <w:t>(Issa, 2019)</w:t>
      </w:r>
      <w:r w:rsidR="006E7E29" w:rsidRPr="00CF2DAB">
        <w:rPr>
          <w:rFonts w:ascii="Times New Roman" w:hAnsi="Times New Roman" w:cs="Times New Roman"/>
          <w:sz w:val="24"/>
          <w:szCs w:val="24"/>
        </w:rPr>
        <w:fldChar w:fldCharType="end"/>
      </w:r>
      <w:r w:rsidR="006E7E29" w:rsidRPr="00CF2DAB">
        <w:rPr>
          <w:rFonts w:ascii="Times New Roman" w:hAnsi="Times New Roman" w:cs="Times New Roman"/>
          <w:sz w:val="24"/>
          <w:szCs w:val="24"/>
        </w:rPr>
        <w:t>.</w:t>
      </w:r>
    </w:p>
    <w:p w:rsidR="00A873F1" w:rsidRPr="00CF2DAB" w:rsidRDefault="00A873F1" w:rsidP="004D0E18">
      <w:pPr>
        <w:autoSpaceDE w:val="0"/>
        <w:autoSpaceDN w:val="0"/>
        <w:adjustRightInd w:val="0"/>
        <w:spacing w:after="0" w:line="240" w:lineRule="auto"/>
        <w:rPr>
          <w:rFonts w:ascii="Times New Roman" w:hAnsi="Times New Roman" w:cs="Times New Roman"/>
          <w:sz w:val="24"/>
          <w:szCs w:val="24"/>
        </w:rPr>
      </w:pPr>
    </w:p>
    <w:p w:rsidR="00A873F1" w:rsidRPr="0069254D" w:rsidRDefault="003F25CA" w:rsidP="004D0E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69254D">
        <w:rPr>
          <w:rFonts w:ascii="Times New Roman" w:hAnsi="Times New Roman" w:cs="Times New Roman"/>
          <w:b/>
          <w:sz w:val="24"/>
          <w:szCs w:val="24"/>
        </w:rPr>
        <w:t>Language</w:t>
      </w:r>
    </w:p>
    <w:p w:rsidR="00673370"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Despite India's diversity of languages, English is an official language and is widely spoken by most people and almost universally by medical professionals</w:t>
      </w:r>
      <w:r w:rsidR="00EF6E8B" w:rsidRPr="00CF2DAB">
        <w:rPr>
          <w:rFonts w:ascii="Times New Roman" w:hAnsi="Times New Roman" w:cs="Times New Roman"/>
          <w:sz w:val="24"/>
          <w:szCs w:val="24"/>
        </w:rPr>
        <w:t xml:space="preserve"> </w:t>
      </w:r>
      <w:r w:rsidR="00EF6E8B" w:rsidRPr="00CF2DAB">
        <w:rPr>
          <w:rFonts w:ascii="Times New Roman" w:hAnsi="Times New Roman" w:cs="Times New Roman"/>
          <w:sz w:val="24"/>
          <w:szCs w:val="24"/>
        </w:rPr>
        <w:fldChar w:fldCharType="begin" w:fldLock="1"/>
      </w:r>
      <w:r w:rsidR="006E7E29" w:rsidRPr="00CF2DAB">
        <w:rPr>
          <w:rFonts w:ascii="Times New Roman" w:hAnsi="Times New Roman" w:cs="Times New Roman"/>
          <w:sz w:val="24"/>
          <w:szCs w:val="24"/>
        </w:rPr>
        <w:instrText>ADDIN CSL_CITATION {"citationItems":[{"id":"ITEM-1","itemData":{"ISSN":"0970258X","abstract":"In spite of a growing recognition of the importance of doctor-patient communication, the issue of language barriers to healthcare has received very little attention in India. The Indian population speaks over 22 major languages with English used as the lingua franca for biomedicine. Large-scale internal migration has meant that health workers are encountering increasing instances of language discordance within clinical settings. Research done predominantly in the West has shown language discordance to significantly affect access to care, cause problems of comprehension and adherence, and decrease the satisfaction and quality of care. Addressing language barriers to healthcare in India requires a stronger political commitment to providing non-discriminatory health services, especially to vulnerable groups such as illiterate migrant workers. Research will have to address three broad areas: the ways in which language barriers affect health and healthcare, the efficacy of interventions to overcome language barriers, and the costs of language barriers and efforts to overcome them. There is a need to address such barriers in health worker education and clinical practice. Proven strategies such as hiring multilingual healthcare workers, providing language training to health providers, employing in situ translators or using telephone interpretation services will have to be evaluated for their appropriateness to the Indian context. Internet-based initiatives, the proliferation of mobile phones and recent advances in machine translation promise to contribute to the solution.","author":[{"dropping-particle":"","family":"Narayan","given":"Lalit","non-dropping-particle":"","parse-names":false,"suffix":""}],"container-title":"National Medical Journal of India","id":"ITEM-1","issue":"4","issued":{"date-parts":[["2013"]]},"page":"236-238","title":"Addressing language barriers to healthcare in India","type":"article-journal","volume":"26"},"uris":["http://www.mendeley.com/documents/?uuid=4aeb92fa-49fb-41ab-a9cb-e0663a530582"]}],"mendeley":{"formattedCitation":"(Narayan, 2013)","plainTextFormattedCitation":"(Narayan, 2013)","previouslyFormattedCitation":"(Narayan, 2013)"},"properties":{"noteIndex":0},"schema":"https://github.com/citation-style-language/schema/raw/master/csl-citation.json"}</w:instrText>
      </w:r>
      <w:r w:rsidR="00EF6E8B" w:rsidRPr="00CF2DAB">
        <w:rPr>
          <w:rFonts w:ascii="Times New Roman" w:hAnsi="Times New Roman" w:cs="Times New Roman"/>
          <w:sz w:val="24"/>
          <w:szCs w:val="24"/>
        </w:rPr>
        <w:fldChar w:fldCharType="separate"/>
      </w:r>
      <w:r w:rsidR="00EF6E8B" w:rsidRPr="00CF2DAB">
        <w:rPr>
          <w:rFonts w:ascii="Times New Roman" w:hAnsi="Times New Roman" w:cs="Times New Roman"/>
          <w:noProof/>
          <w:sz w:val="24"/>
          <w:szCs w:val="24"/>
        </w:rPr>
        <w:t>(Narayan, 2013)</w:t>
      </w:r>
      <w:r w:rsidR="00EF6E8B" w:rsidRPr="00CF2DAB">
        <w:rPr>
          <w:rFonts w:ascii="Times New Roman" w:hAnsi="Times New Roman" w:cs="Times New Roman"/>
          <w:sz w:val="24"/>
          <w:szCs w:val="24"/>
        </w:rPr>
        <w:fldChar w:fldCharType="end"/>
      </w:r>
      <w:r w:rsidRPr="00CF2DAB">
        <w:rPr>
          <w:rFonts w:ascii="Times New Roman" w:hAnsi="Times New Roman" w:cs="Times New Roman"/>
          <w:sz w:val="24"/>
          <w:szCs w:val="24"/>
        </w:rPr>
        <w:t>.</w:t>
      </w:r>
    </w:p>
    <w:p w:rsidR="00E06232" w:rsidRPr="00CF2DAB" w:rsidRDefault="00E06232" w:rsidP="004D0E18">
      <w:pPr>
        <w:autoSpaceDE w:val="0"/>
        <w:autoSpaceDN w:val="0"/>
        <w:adjustRightInd w:val="0"/>
        <w:spacing w:after="0" w:line="240" w:lineRule="auto"/>
        <w:rPr>
          <w:rFonts w:ascii="Times New Roman" w:hAnsi="Times New Roman" w:cs="Times New Roman"/>
          <w:sz w:val="24"/>
          <w:szCs w:val="24"/>
        </w:rPr>
      </w:pPr>
    </w:p>
    <w:p w:rsidR="00751CC6" w:rsidRPr="00CF2DAB" w:rsidRDefault="00751CC6" w:rsidP="004D0E18">
      <w:pPr>
        <w:autoSpaceDE w:val="0"/>
        <w:autoSpaceDN w:val="0"/>
        <w:adjustRightInd w:val="0"/>
        <w:spacing w:after="0" w:line="240" w:lineRule="auto"/>
        <w:rPr>
          <w:rFonts w:ascii="Times New Roman" w:hAnsi="Times New Roman" w:cs="Times New Roman"/>
          <w:b/>
          <w:sz w:val="24"/>
          <w:szCs w:val="24"/>
        </w:rPr>
      </w:pPr>
    </w:p>
    <w:p w:rsidR="004D0E18" w:rsidRDefault="004D0E18" w:rsidP="004D0E18">
      <w:pPr>
        <w:autoSpaceDE w:val="0"/>
        <w:autoSpaceDN w:val="0"/>
        <w:adjustRightInd w:val="0"/>
        <w:spacing w:after="0" w:line="240" w:lineRule="auto"/>
        <w:rPr>
          <w:rFonts w:ascii="Times New Roman" w:hAnsi="Times New Roman" w:cs="Times New Roman"/>
          <w:b/>
          <w:sz w:val="24"/>
          <w:szCs w:val="24"/>
        </w:rPr>
      </w:pPr>
    </w:p>
    <w:p w:rsidR="004D0E18" w:rsidRDefault="004D0E18" w:rsidP="004D0E18">
      <w:pPr>
        <w:autoSpaceDE w:val="0"/>
        <w:autoSpaceDN w:val="0"/>
        <w:adjustRightInd w:val="0"/>
        <w:spacing w:after="0" w:line="240" w:lineRule="auto"/>
        <w:rPr>
          <w:rFonts w:ascii="Times New Roman" w:hAnsi="Times New Roman" w:cs="Times New Roman"/>
          <w:b/>
          <w:sz w:val="24"/>
          <w:szCs w:val="24"/>
        </w:rPr>
      </w:pPr>
    </w:p>
    <w:p w:rsidR="00E06232" w:rsidRPr="00CF2DAB" w:rsidRDefault="003F25CA" w:rsidP="004D0E18">
      <w:pPr>
        <w:autoSpaceDE w:val="0"/>
        <w:autoSpaceDN w:val="0"/>
        <w:adjustRightInd w:val="0"/>
        <w:spacing w:after="0" w:line="240" w:lineRule="auto"/>
        <w:rPr>
          <w:rFonts w:ascii="Times New Roman" w:hAnsi="Times New Roman" w:cs="Times New Roman"/>
          <w:b/>
          <w:sz w:val="24"/>
          <w:szCs w:val="24"/>
        </w:rPr>
      </w:pPr>
      <w:r w:rsidRPr="00CF2DAB">
        <w:rPr>
          <w:rFonts w:ascii="Times New Roman" w:hAnsi="Times New Roman" w:cs="Times New Roman"/>
          <w:b/>
          <w:sz w:val="24"/>
          <w:szCs w:val="24"/>
        </w:rPr>
        <w:t>Conclusion:</w:t>
      </w:r>
    </w:p>
    <w:p w:rsidR="00E06232" w:rsidRP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t xml:space="preserve">A rare combination of advanced facilities, skilled doctors, and low cost of treatment have made India a popular hub of medical tourism, attracting a large number of foreign patients every year. India is having a large pool of trained medical practitioners, good hospital facilities at lower cost affordability with highly skilled personnel. Medical practioners are having good competence in their profession as compared with their foreign counterparts. </w:t>
      </w:r>
      <w:r w:rsidR="005641FC" w:rsidRPr="00CF2DAB">
        <w:rPr>
          <w:rFonts w:ascii="Times New Roman" w:hAnsi="Times New Roman" w:cs="Times New Roman"/>
          <w:sz w:val="24"/>
          <w:szCs w:val="24"/>
        </w:rPr>
        <w:t>As long as differences in medical techniques and costs exist among countries, medical tourism should continue to develop and evolve India as sought after destination. Government of India, ministry of tourism has set up a section called Marketing development assistance (MDA) and Medical Visa (M-visa) for promoting the patient arriving for Medical Tourism. Tourism ministry of India conducts road shows among potential countries to uphold India as Global Medical Tourism destination.</w:t>
      </w:r>
    </w:p>
    <w:p w:rsidR="005641FC" w:rsidRPr="00CF2DAB" w:rsidRDefault="005641FC" w:rsidP="004D0E18">
      <w:pPr>
        <w:autoSpaceDE w:val="0"/>
        <w:autoSpaceDN w:val="0"/>
        <w:adjustRightInd w:val="0"/>
        <w:spacing w:after="0" w:line="240" w:lineRule="auto"/>
        <w:rPr>
          <w:rFonts w:ascii="Times New Roman" w:hAnsi="Times New Roman" w:cs="Times New Roman"/>
          <w:sz w:val="24"/>
          <w:szCs w:val="24"/>
        </w:rPr>
      </w:pPr>
    </w:p>
    <w:p w:rsidR="00543AA8" w:rsidRPr="00CF2DAB" w:rsidRDefault="003F25CA" w:rsidP="004D0E18">
      <w:pPr>
        <w:autoSpaceDE w:val="0"/>
        <w:autoSpaceDN w:val="0"/>
        <w:adjustRightInd w:val="0"/>
        <w:spacing w:after="0" w:line="240" w:lineRule="auto"/>
        <w:rPr>
          <w:rFonts w:ascii="Times New Roman" w:hAnsi="Times New Roman" w:cs="Times New Roman"/>
          <w:b/>
          <w:sz w:val="24"/>
          <w:szCs w:val="24"/>
        </w:rPr>
      </w:pPr>
      <w:r w:rsidRPr="00CF2DAB">
        <w:rPr>
          <w:rFonts w:ascii="Times New Roman" w:hAnsi="Times New Roman" w:cs="Times New Roman"/>
          <w:b/>
          <w:sz w:val="24"/>
          <w:szCs w:val="24"/>
        </w:rPr>
        <w:t>Bibliography</w:t>
      </w:r>
    </w:p>
    <w:p w:rsidR="006C5957" w:rsidRPr="00CF2DAB" w:rsidRDefault="003F25CA"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sz w:val="24"/>
          <w:szCs w:val="24"/>
        </w:rPr>
        <w:fldChar w:fldCharType="begin" w:fldLock="1"/>
      </w:r>
      <w:r w:rsidRPr="00CF2DAB">
        <w:rPr>
          <w:rFonts w:ascii="Times New Roman" w:hAnsi="Times New Roman" w:cs="Times New Roman"/>
          <w:sz w:val="24"/>
          <w:szCs w:val="24"/>
        </w:rPr>
        <w:instrText xml:space="preserve">ADDIN Mendeley Bibliography CSL_BIBLIOGRAPHY </w:instrText>
      </w:r>
      <w:r w:rsidRPr="00CF2DAB">
        <w:rPr>
          <w:rFonts w:ascii="Times New Roman" w:hAnsi="Times New Roman" w:cs="Times New Roman"/>
          <w:sz w:val="24"/>
          <w:szCs w:val="24"/>
        </w:rPr>
        <w:fldChar w:fldCharType="separate"/>
      </w:r>
      <w:r w:rsidR="006C5957" w:rsidRPr="00CF2DAB">
        <w:rPr>
          <w:rFonts w:ascii="Times New Roman" w:hAnsi="Times New Roman" w:cs="Times New Roman"/>
          <w:noProof/>
          <w:sz w:val="24"/>
          <w:szCs w:val="24"/>
        </w:rPr>
        <w:t xml:space="preserve">Badwe, A. N., Giri, P. A., &amp; Latti, R. G. (2012). Medical Tourism in India: a New Avenue. </w:t>
      </w:r>
      <w:r w:rsidR="006C5957" w:rsidRPr="00CF2DAB">
        <w:rPr>
          <w:rFonts w:ascii="Times New Roman" w:hAnsi="Times New Roman" w:cs="Times New Roman"/>
          <w:i/>
          <w:iCs/>
          <w:noProof/>
          <w:sz w:val="24"/>
          <w:szCs w:val="24"/>
        </w:rPr>
        <w:t>International Journal of Biomedical and Advance Research</w:t>
      </w:r>
      <w:r w:rsidR="006C5957" w:rsidRPr="00CF2DAB">
        <w:rPr>
          <w:rFonts w:ascii="Times New Roman" w:hAnsi="Times New Roman" w:cs="Times New Roman"/>
          <w:noProof/>
          <w:sz w:val="24"/>
          <w:szCs w:val="24"/>
        </w:rPr>
        <w:t xml:space="preserve">, </w:t>
      </w:r>
      <w:r w:rsidR="006C5957" w:rsidRPr="00CF2DAB">
        <w:rPr>
          <w:rFonts w:ascii="Times New Roman" w:hAnsi="Times New Roman" w:cs="Times New Roman"/>
          <w:i/>
          <w:iCs/>
          <w:noProof/>
          <w:sz w:val="24"/>
          <w:szCs w:val="24"/>
        </w:rPr>
        <w:t>3</w:t>
      </w:r>
      <w:r w:rsidR="006C5957" w:rsidRPr="00CF2DAB">
        <w:rPr>
          <w:rFonts w:ascii="Times New Roman" w:hAnsi="Times New Roman" w:cs="Times New Roman"/>
          <w:noProof/>
          <w:sz w:val="24"/>
          <w:szCs w:val="24"/>
        </w:rPr>
        <w:t>(3). https://doi.org/10.7439/ijbar.v3i3.337</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Dr Prem Jagyasi. (2014). Economic benefits of medical tourism. Retrieved October 15, 2019, from https://www.medicaltourism.com/blog/economic-benefits-of-medical-tourism/</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Hazari, D. S. (2018). </w:t>
      </w:r>
      <w:r w:rsidRPr="00CF2DAB">
        <w:rPr>
          <w:rFonts w:ascii="Times New Roman" w:hAnsi="Times New Roman" w:cs="Times New Roman"/>
          <w:i/>
          <w:iCs/>
          <w:noProof/>
          <w:sz w:val="24"/>
          <w:szCs w:val="24"/>
        </w:rPr>
        <w:t>India-Emerging Destination for Medical Tourism</w:t>
      </w:r>
      <w:r w:rsidRPr="00CF2DAB">
        <w:rPr>
          <w:rFonts w:ascii="Times New Roman" w:hAnsi="Times New Roman" w:cs="Times New Roman"/>
          <w:noProof/>
          <w:sz w:val="24"/>
          <w:szCs w:val="24"/>
        </w:rPr>
        <w:t xml:space="preserve">. </w:t>
      </w:r>
      <w:r w:rsidRPr="00CF2DAB">
        <w:rPr>
          <w:rFonts w:ascii="Times New Roman" w:hAnsi="Times New Roman" w:cs="Times New Roman"/>
          <w:i/>
          <w:iCs/>
          <w:noProof/>
          <w:sz w:val="24"/>
          <w:szCs w:val="24"/>
        </w:rPr>
        <w:t>9</w:t>
      </w:r>
      <w:r w:rsidRPr="00CF2DAB">
        <w:rPr>
          <w:rFonts w:ascii="Times New Roman" w:hAnsi="Times New Roman" w:cs="Times New Roman"/>
          <w:noProof/>
          <w:sz w:val="24"/>
          <w:szCs w:val="24"/>
        </w:rPr>
        <w:t>(4), 453–457.</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Healthcare Industry in India. (2019). Retrieved October 15, 2019, from https://www.ibef.org/industry/healthcare-india.aspx</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Issa, J. (2019). Development of Medical Tourism. In </w:t>
      </w:r>
      <w:r w:rsidRPr="00CF2DAB">
        <w:rPr>
          <w:rFonts w:ascii="Times New Roman" w:hAnsi="Times New Roman" w:cs="Times New Roman"/>
          <w:i/>
          <w:iCs/>
          <w:noProof/>
          <w:sz w:val="24"/>
          <w:szCs w:val="24"/>
        </w:rPr>
        <w:t>Αγαη</w:t>
      </w:r>
      <w:r w:rsidRPr="00CF2DAB">
        <w:rPr>
          <w:rFonts w:ascii="Times New Roman" w:hAnsi="Times New Roman" w:cs="Times New Roman"/>
          <w:noProof/>
          <w:sz w:val="24"/>
          <w:szCs w:val="24"/>
        </w:rPr>
        <w:t xml:space="preserve"> (Vol. 8). Retrieved from http://tourism.gov.in/sites/default/files/usq 449 for 25062019.pdf</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Jessie Huang. (2019). The implications of India’s medical tourism industry. Retrieved October 15, 2019, from https://www.orfonline.org/expert-speak/implications-india-medical-tourism-industry/</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Mishra, D. R. (2012). Making Indian Healthcare Market a Global Medical Tourism Destination. </w:t>
      </w:r>
      <w:r w:rsidRPr="00CF2DAB">
        <w:rPr>
          <w:rFonts w:ascii="Times New Roman" w:hAnsi="Times New Roman" w:cs="Times New Roman"/>
          <w:i/>
          <w:iCs/>
          <w:noProof/>
          <w:sz w:val="24"/>
          <w:szCs w:val="24"/>
        </w:rPr>
        <w:t>IOSR Journal of Business and Management</w:t>
      </w:r>
      <w:r w:rsidRPr="00CF2DAB">
        <w:rPr>
          <w:rFonts w:ascii="Times New Roman" w:hAnsi="Times New Roman" w:cs="Times New Roman"/>
          <w:noProof/>
          <w:sz w:val="24"/>
          <w:szCs w:val="24"/>
        </w:rPr>
        <w:t xml:space="preserve">, </w:t>
      </w:r>
      <w:r w:rsidRPr="00CF2DAB">
        <w:rPr>
          <w:rFonts w:ascii="Times New Roman" w:hAnsi="Times New Roman" w:cs="Times New Roman"/>
          <w:i/>
          <w:iCs/>
          <w:noProof/>
          <w:sz w:val="24"/>
          <w:szCs w:val="24"/>
        </w:rPr>
        <w:t>2</w:t>
      </w:r>
      <w:r w:rsidRPr="00CF2DAB">
        <w:rPr>
          <w:rFonts w:ascii="Times New Roman" w:hAnsi="Times New Roman" w:cs="Times New Roman"/>
          <w:noProof/>
          <w:sz w:val="24"/>
          <w:szCs w:val="24"/>
        </w:rPr>
        <w:t>(4), 23–28. https://doi.org/10.9790/487x-0242328</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Narayan, L. (2013). Addressing language barriers to healthcare in India. </w:t>
      </w:r>
      <w:r w:rsidRPr="00CF2DAB">
        <w:rPr>
          <w:rFonts w:ascii="Times New Roman" w:hAnsi="Times New Roman" w:cs="Times New Roman"/>
          <w:i/>
          <w:iCs/>
          <w:noProof/>
          <w:sz w:val="24"/>
          <w:szCs w:val="24"/>
        </w:rPr>
        <w:t>National Medical Journal of India</w:t>
      </w:r>
      <w:r w:rsidRPr="00CF2DAB">
        <w:rPr>
          <w:rFonts w:ascii="Times New Roman" w:hAnsi="Times New Roman" w:cs="Times New Roman"/>
          <w:noProof/>
          <w:sz w:val="24"/>
          <w:szCs w:val="24"/>
        </w:rPr>
        <w:t xml:space="preserve">, </w:t>
      </w:r>
      <w:r w:rsidRPr="00CF2DAB">
        <w:rPr>
          <w:rFonts w:ascii="Times New Roman" w:hAnsi="Times New Roman" w:cs="Times New Roman"/>
          <w:i/>
          <w:iCs/>
          <w:noProof/>
          <w:sz w:val="24"/>
          <w:szCs w:val="24"/>
        </w:rPr>
        <w:t>26</w:t>
      </w:r>
      <w:r w:rsidRPr="00CF2DAB">
        <w:rPr>
          <w:rFonts w:ascii="Times New Roman" w:hAnsi="Times New Roman" w:cs="Times New Roman"/>
          <w:noProof/>
          <w:sz w:val="24"/>
          <w:szCs w:val="24"/>
        </w:rPr>
        <w:t>(4), 236–238.</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S.Josephin Arulmozhi, K. Praveenkumar, D. G. V. (2019). International Journal of Recent Technology and Engineering. </w:t>
      </w:r>
      <w:r w:rsidRPr="00CF2DAB">
        <w:rPr>
          <w:rFonts w:ascii="Times New Roman" w:hAnsi="Times New Roman" w:cs="Times New Roman"/>
          <w:i/>
          <w:iCs/>
          <w:noProof/>
          <w:sz w:val="24"/>
          <w:szCs w:val="24"/>
        </w:rPr>
        <w:t>MEDICAL TOURISM IN INDIA</w:t>
      </w:r>
      <w:r w:rsidRPr="00CF2DAB">
        <w:rPr>
          <w:rFonts w:ascii="Times New Roman" w:hAnsi="Times New Roman" w:cs="Times New Roman"/>
          <w:noProof/>
          <w:sz w:val="24"/>
          <w:szCs w:val="24"/>
        </w:rPr>
        <w:t>, (X), 1–11. https://doi.org/10.35940/ijrte.xxxxx.xxxxxx</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Sagar, R., &amp; Latha, P. V. (2014). Medical tourism – An emerging industry in India. </w:t>
      </w:r>
      <w:r w:rsidRPr="00CF2DAB">
        <w:rPr>
          <w:rFonts w:ascii="Times New Roman" w:hAnsi="Times New Roman" w:cs="Times New Roman"/>
          <w:i/>
          <w:iCs/>
          <w:noProof/>
          <w:sz w:val="24"/>
          <w:szCs w:val="24"/>
        </w:rPr>
        <w:t>Journal for Medical and Scientific Research</w:t>
      </w:r>
      <w:r w:rsidRPr="00CF2DAB">
        <w:rPr>
          <w:rFonts w:ascii="Times New Roman" w:hAnsi="Times New Roman" w:cs="Times New Roman"/>
          <w:noProof/>
          <w:sz w:val="24"/>
          <w:szCs w:val="24"/>
        </w:rPr>
        <w:t xml:space="preserve">, </w:t>
      </w:r>
      <w:r w:rsidRPr="00CF2DAB">
        <w:rPr>
          <w:rFonts w:ascii="Times New Roman" w:hAnsi="Times New Roman" w:cs="Times New Roman"/>
          <w:i/>
          <w:iCs/>
          <w:noProof/>
          <w:sz w:val="24"/>
          <w:szCs w:val="24"/>
        </w:rPr>
        <w:t>2</w:t>
      </w:r>
      <w:r w:rsidRPr="00CF2DAB">
        <w:rPr>
          <w:rFonts w:ascii="Times New Roman" w:hAnsi="Times New Roman" w:cs="Times New Roman"/>
          <w:noProof/>
          <w:sz w:val="24"/>
          <w:szCs w:val="24"/>
        </w:rPr>
        <w:t>(3), 169–177.</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 xml:space="preserve">Shanmugam, K. R. (2013). Medical Tourism in India: Progress, Opportunities and Challenges. </w:t>
      </w:r>
      <w:r w:rsidRPr="00CF2DAB">
        <w:rPr>
          <w:rFonts w:ascii="Times New Roman" w:hAnsi="Times New Roman" w:cs="Times New Roman"/>
          <w:i/>
          <w:iCs/>
          <w:noProof/>
          <w:sz w:val="24"/>
          <w:szCs w:val="24"/>
        </w:rPr>
        <w:t>Madras School of Economics</w:t>
      </w:r>
      <w:r w:rsidRPr="00CF2DAB">
        <w:rPr>
          <w:rFonts w:ascii="Times New Roman" w:hAnsi="Times New Roman" w:cs="Times New Roman"/>
          <w:noProof/>
          <w:sz w:val="24"/>
          <w:szCs w:val="24"/>
        </w:rPr>
        <w:t xml:space="preserve">, </w:t>
      </w:r>
      <w:r w:rsidRPr="00CF2DAB">
        <w:rPr>
          <w:rFonts w:ascii="Times New Roman" w:hAnsi="Times New Roman" w:cs="Times New Roman"/>
          <w:i/>
          <w:iCs/>
          <w:noProof/>
          <w:sz w:val="24"/>
          <w:szCs w:val="24"/>
        </w:rPr>
        <w:t>March 2013</w:t>
      </w:r>
      <w:r w:rsidRPr="00CF2DAB">
        <w:rPr>
          <w:rFonts w:ascii="Times New Roman" w:hAnsi="Times New Roman" w:cs="Times New Roman"/>
          <w:noProof/>
          <w:sz w:val="24"/>
          <w:szCs w:val="24"/>
        </w:rPr>
        <w:t>(March), 33.</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Suri, M. (2019). India wants to make medical tourism a $9 billion industry by 2020. Retrieved October 15, 2019, from https://edition.cnn.com/2019/02/13/health/india-medical-tourism-industry-intl/index.html</w:t>
      </w:r>
    </w:p>
    <w:p w:rsidR="006C5957" w:rsidRPr="00CF2DAB" w:rsidRDefault="006C5957" w:rsidP="004D0E1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F2DAB">
        <w:rPr>
          <w:rFonts w:ascii="Times New Roman" w:hAnsi="Times New Roman" w:cs="Times New Roman"/>
          <w:noProof/>
          <w:sz w:val="24"/>
          <w:szCs w:val="24"/>
        </w:rPr>
        <w:t>Vinod Zutshi. (2019). India as a Destination for Medical Tourism. Retrieved from https://destinationreporterindia.com/2019/02/06/india-as-a-destination-for-medical-tourism/</w:t>
      </w:r>
    </w:p>
    <w:p w:rsidR="00CF2DAB" w:rsidRDefault="003F25CA" w:rsidP="004D0E18">
      <w:pPr>
        <w:autoSpaceDE w:val="0"/>
        <w:autoSpaceDN w:val="0"/>
        <w:adjustRightInd w:val="0"/>
        <w:spacing w:after="0" w:line="240" w:lineRule="auto"/>
        <w:rPr>
          <w:rFonts w:ascii="Times New Roman" w:hAnsi="Times New Roman" w:cs="Times New Roman"/>
          <w:sz w:val="24"/>
          <w:szCs w:val="24"/>
        </w:rPr>
      </w:pPr>
      <w:r w:rsidRPr="00CF2DAB">
        <w:rPr>
          <w:rFonts w:ascii="Times New Roman" w:hAnsi="Times New Roman" w:cs="Times New Roman"/>
          <w:sz w:val="24"/>
          <w:szCs w:val="24"/>
        </w:rPr>
        <w:fldChar w:fldCharType="end"/>
      </w:r>
      <w:r w:rsidR="00CF2DAB">
        <w:rPr>
          <w:rFonts w:ascii="Times New Roman" w:hAnsi="Times New Roman" w:cs="Times New Roman"/>
          <w:sz w:val="24"/>
          <w:szCs w:val="24"/>
        </w:rPr>
        <w:t xml:space="preserve"> </w:t>
      </w:r>
    </w:p>
    <w:p w:rsidR="00221F5F" w:rsidRDefault="00221F5F" w:rsidP="00F56DE4">
      <w:pPr>
        <w:autoSpaceDE w:val="0"/>
        <w:autoSpaceDN w:val="0"/>
        <w:adjustRightInd w:val="0"/>
        <w:spacing w:after="0" w:line="360" w:lineRule="auto"/>
        <w:jc w:val="both"/>
        <w:rPr>
          <w:rFonts w:ascii="Times New Roman" w:hAnsi="Times New Roman" w:cs="Times New Roman"/>
          <w:sz w:val="24"/>
          <w:szCs w:val="24"/>
        </w:rPr>
      </w:pPr>
    </w:p>
    <w:p w:rsidR="00221F5F" w:rsidRDefault="00221F5F" w:rsidP="00F56DE4">
      <w:pPr>
        <w:autoSpaceDE w:val="0"/>
        <w:autoSpaceDN w:val="0"/>
        <w:adjustRightInd w:val="0"/>
        <w:spacing w:after="0" w:line="360" w:lineRule="auto"/>
        <w:jc w:val="both"/>
        <w:rPr>
          <w:rFonts w:ascii="Times New Roman" w:hAnsi="Times New Roman" w:cs="Times New Roman"/>
          <w:sz w:val="24"/>
          <w:szCs w:val="24"/>
        </w:rPr>
      </w:pPr>
    </w:p>
    <w:p w:rsidR="00FC32B5" w:rsidRDefault="00FC32B5" w:rsidP="00F56DE4">
      <w:pPr>
        <w:autoSpaceDE w:val="0"/>
        <w:autoSpaceDN w:val="0"/>
        <w:adjustRightInd w:val="0"/>
        <w:spacing w:after="0" w:line="360" w:lineRule="auto"/>
        <w:jc w:val="both"/>
        <w:rPr>
          <w:rFonts w:ascii="Times New Roman" w:hAnsi="Times New Roman" w:cs="Times New Roman"/>
          <w:sz w:val="24"/>
          <w:szCs w:val="24"/>
        </w:rPr>
      </w:pPr>
    </w:p>
    <w:sectPr w:rsidR="00FC3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12C4"/>
    <w:multiLevelType w:val="hybridMultilevel"/>
    <w:tmpl w:val="2EEA2440"/>
    <w:lvl w:ilvl="0" w:tplc="56B0FFE0">
      <w:start w:val="1"/>
      <w:numFmt w:val="decimal"/>
      <w:lvlText w:val="%1."/>
      <w:lvlJc w:val="left"/>
      <w:pPr>
        <w:ind w:left="720" w:hanging="360"/>
      </w:pPr>
      <w:rPr>
        <w:rFonts w:hint="default"/>
      </w:rPr>
    </w:lvl>
    <w:lvl w:ilvl="1" w:tplc="EC68DE96" w:tentative="1">
      <w:start w:val="1"/>
      <w:numFmt w:val="lowerLetter"/>
      <w:lvlText w:val="%2."/>
      <w:lvlJc w:val="left"/>
      <w:pPr>
        <w:ind w:left="1440" w:hanging="360"/>
      </w:pPr>
    </w:lvl>
    <w:lvl w:ilvl="2" w:tplc="B73E3C4A" w:tentative="1">
      <w:start w:val="1"/>
      <w:numFmt w:val="lowerRoman"/>
      <w:lvlText w:val="%3."/>
      <w:lvlJc w:val="right"/>
      <w:pPr>
        <w:ind w:left="2160" w:hanging="180"/>
      </w:pPr>
    </w:lvl>
    <w:lvl w:ilvl="3" w:tplc="5BC28194" w:tentative="1">
      <w:start w:val="1"/>
      <w:numFmt w:val="decimal"/>
      <w:lvlText w:val="%4."/>
      <w:lvlJc w:val="left"/>
      <w:pPr>
        <w:ind w:left="2880" w:hanging="360"/>
      </w:pPr>
    </w:lvl>
    <w:lvl w:ilvl="4" w:tplc="776A8826" w:tentative="1">
      <w:start w:val="1"/>
      <w:numFmt w:val="lowerLetter"/>
      <w:lvlText w:val="%5."/>
      <w:lvlJc w:val="left"/>
      <w:pPr>
        <w:ind w:left="3600" w:hanging="360"/>
      </w:pPr>
    </w:lvl>
    <w:lvl w:ilvl="5" w:tplc="BBD0932A" w:tentative="1">
      <w:start w:val="1"/>
      <w:numFmt w:val="lowerRoman"/>
      <w:lvlText w:val="%6."/>
      <w:lvlJc w:val="right"/>
      <w:pPr>
        <w:ind w:left="4320" w:hanging="180"/>
      </w:pPr>
    </w:lvl>
    <w:lvl w:ilvl="6" w:tplc="4BAC5E9C" w:tentative="1">
      <w:start w:val="1"/>
      <w:numFmt w:val="decimal"/>
      <w:lvlText w:val="%7."/>
      <w:lvlJc w:val="left"/>
      <w:pPr>
        <w:ind w:left="5040" w:hanging="360"/>
      </w:pPr>
    </w:lvl>
    <w:lvl w:ilvl="7" w:tplc="24260772" w:tentative="1">
      <w:start w:val="1"/>
      <w:numFmt w:val="lowerLetter"/>
      <w:lvlText w:val="%8."/>
      <w:lvlJc w:val="left"/>
      <w:pPr>
        <w:ind w:left="5760" w:hanging="360"/>
      </w:pPr>
    </w:lvl>
    <w:lvl w:ilvl="8" w:tplc="DED0719C" w:tentative="1">
      <w:start w:val="1"/>
      <w:numFmt w:val="lowerRoman"/>
      <w:lvlText w:val="%9."/>
      <w:lvlJc w:val="right"/>
      <w:pPr>
        <w:ind w:left="6480" w:hanging="180"/>
      </w:pPr>
    </w:lvl>
  </w:abstractNum>
  <w:abstractNum w:abstractNumId="1">
    <w:nsid w:val="6DE4121C"/>
    <w:multiLevelType w:val="hybridMultilevel"/>
    <w:tmpl w:val="E9DE68FA"/>
    <w:lvl w:ilvl="0" w:tplc="46603D34">
      <w:start w:val="1"/>
      <w:numFmt w:val="bullet"/>
      <w:lvlText w:val=""/>
      <w:lvlJc w:val="left"/>
      <w:pPr>
        <w:ind w:left="720" w:hanging="360"/>
      </w:pPr>
      <w:rPr>
        <w:rFonts w:ascii="Symbol" w:hAnsi="Symbol" w:hint="default"/>
      </w:rPr>
    </w:lvl>
    <w:lvl w:ilvl="1" w:tplc="653E6CCE" w:tentative="1">
      <w:start w:val="1"/>
      <w:numFmt w:val="bullet"/>
      <w:lvlText w:val="o"/>
      <w:lvlJc w:val="left"/>
      <w:pPr>
        <w:ind w:left="1440" w:hanging="360"/>
      </w:pPr>
      <w:rPr>
        <w:rFonts w:ascii="Courier New" w:hAnsi="Courier New" w:cs="Courier New" w:hint="default"/>
      </w:rPr>
    </w:lvl>
    <w:lvl w:ilvl="2" w:tplc="A406E64E" w:tentative="1">
      <w:start w:val="1"/>
      <w:numFmt w:val="bullet"/>
      <w:lvlText w:val=""/>
      <w:lvlJc w:val="left"/>
      <w:pPr>
        <w:ind w:left="2160" w:hanging="360"/>
      </w:pPr>
      <w:rPr>
        <w:rFonts w:ascii="Wingdings" w:hAnsi="Wingdings" w:hint="default"/>
      </w:rPr>
    </w:lvl>
    <w:lvl w:ilvl="3" w:tplc="BC58F43E" w:tentative="1">
      <w:start w:val="1"/>
      <w:numFmt w:val="bullet"/>
      <w:lvlText w:val=""/>
      <w:lvlJc w:val="left"/>
      <w:pPr>
        <w:ind w:left="2880" w:hanging="360"/>
      </w:pPr>
      <w:rPr>
        <w:rFonts w:ascii="Symbol" w:hAnsi="Symbol" w:hint="default"/>
      </w:rPr>
    </w:lvl>
    <w:lvl w:ilvl="4" w:tplc="89668A64" w:tentative="1">
      <w:start w:val="1"/>
      <w:numFmt w:val="bullet"/>
      <w:lvlText w:val="o"/>
      <w:lvlJc w:val="left"/>
      <w:pPr>
        <w:ind w:left="3600" w:hanging="360"/>
      </w:pPr>
      <w:rPr>
        <w:rFonts w:ascii="Courier New" w:hAnsi="Courier New" w:cs="Courier New" w:hint="default"/>
      </w:rPr>
    </w:lvl>
    <w:lvl w:ilvl="5" w:tplc="915CFCA0" w:tentative="1">
      <w:start w:val="1"/>
      <w:numFmt w:val="bullet"/>
      <w:lvlText w:val=""/>
      <w:lvlJc w:val="left"/>
      <w:pPr>
        <w:ind w:left="4320" w:hanging="360"/>
      </w:pPr>
      <w:rPr>
        <w:rFonts w:ascii="Wingdings" w:hAnsi="Wingdings" w:hint="default"/>
      </w:rPr>
    </w:lvl>
    <w:lvl w:ilvl="6" w:tplc="4DDC706C" w:tentative="1">
      <w:start w:val="1"/>
      <w:numFmt w:val="bullet"/>
      <w:lvlText w:val=""/>
      <w:lvlJc w:val="left"/>
      <w:pPr>
        <w:ind w:left="5040" w:hanging="360"/>
      </w:pPr>
      <w:rPr>
        <w:rFonts w:ascii="Symbol" w:hAnsi="Symbol" w:hint="default"/>
      </w:rPr>
    </w:lvl>
    <w:lvl w:ilvl="7" w:tplc="4024220E" w:tentative="1">
      <w:start w:val="1"/>
      <w:numFmt w:val="bullet"/>
      <w:lvlText w:val="o"/>
      <w:lvlJc w:val="left"/>
      <w:pPr>
        <w:ind w:left="5760" w:hanging="360"/>
      </w:pPr>
      <w:rPr>
        <w:rFonts w:ascii="Courier New" w:hAnsi="Courier New" w:cs="Courier New" w:hint="default"/>
      </w:rPr>
    </w:lvl>
    <w:lvl w:ilvl="8" w:tplc="EF622FF0" w:tentative="1">
      <w:start w:val="1"/>
      <w:numFmt w:val="bullet"/>
      <w:lvlText w:val=""/>
      <w:lvlJc w:val="left"/>
      <w:pPr>
        <w:ind w:left="6480" w:hanging="360"/>
      </w:pPr>
      <w:rPr>
        <w:rFonts w:ascii="Wingdings" w:hAnsi="Wingdings" w:hint="default"/>
      </w:rPr>
    </w:lvl>
  </w:abstractNum>
  <w:abstractNum w:abstractNumId="2">
    <w:nsid w:val="70401967"/>
    <w:multiLevelType w:val="hybridMultilevel"/>
    <w:tmpl w:val="678A7A2E"/>
    <w:lvl w:ilvl="0" w:tplc="D088893C">
      <w:start w:val="1"/>
      <w:numFmt w:val="bullet"/>
      <w:lvlText w:val=""/>
      <w:lvlJc w:val="left"/>
      <w:pPr>
        <w:ind w:left="720" w:hanging="360"/>
      </w:pPr>
      <w:rPr>
        <w:rFonts w:ascii="Symbol" w:hAnsi="Symbol" w:hint="default"/>
      </w:rPr>
    </w:lvl>
    <w:lvl w:ilvl="1" w:tplc="468CD9B2" w:tentative="1">
      <w:start w:val="1"/>
      <w:numFmt w:val="bullet"/>
      <w:lvlText w:val="o"/>
      <w:lvlJc w:val="left"/>
      <w:pPr>
        <w:ind w:left="1440" w:hanging="360"/>
      </w:pPr>
      <w:rPr>
        <w:rFonts w:ascii="Courier New" w:hAnsi="Courier New" w:cs="Courier New" w:hint="default"/>
      </w:rPr>
    </w:lvl>
    <w:lvl w:ilvl="2" w:tplc="0E0086CC" w:tentative="1">
      <w:start w:val="1"/>
      <w:numFmt w:val="bullet"/>
      <w:lvlText w:val=""/>
      <w:lvlJc w:val="left"/>
      <w:pPr>
        <w:ind w:left="2160" w:hanging="360"/>
      </w:pPr>
      <w:rPr>
        <w:rFonts w:ascii="Wingdings" w:hAnsi="Wingdings" w:hint="default"/>
      </w:rPr>
    </w:lvl>
    <w:lvl w:ilvl="3" w:tplc="C36A4D74" w:tentative="1">
      <w:start w:val="1"/>
      <w:numFmt w:val="bullet"/>
      <w:lvlText w:val=""/>
      <w:lvlJc w:val="left"/>
      <w:pPr>
        <w:ind w:left="2880" w:hanging="360"/>
      </w:pPr>
      <w:rPr>
        <w:rFonts w:ascii="Symbol" w:hAnsi="Symbol" w:hint="default"/>
      </w:rPr>
    </w:lvl>
    <w:lvl w:ilvl="4" w:tplc="BE94D81E" w:tentative="1">
      <w:start w:val="1"/>
      <w:numFmt w:val="bullet"/>
      <w:lvlText w:val="o"/>
      <w:lvlJc w:val="left"/>
      <w:pPr>
        <w:ind w:left="3600" w:hanging="360"/>
      </w:pPr>
      <w:rPr>
        <w:rFonts w:ascii="Courier New" w:hAnsi="Courier New" w:cs="Courier New" w:hint="default"/>
      </w:rPr>
    </w:lvl>
    <w:lvl w:ilvl="5" w:tplc="9140E2D0" w:tentative="1">
      <w:start w:val="1"/>
      <w:numFmt w:val="bullet"/>
      <w:lvlText w:val=""/>
      <w:lvlJc w:val="left"/>
      <w:pPr>
        <w:ind w:left="4320" w:hanging="360"/>
      </w:pPr>
      <w:rPr>
        <w:rFonts w:ascii="Wingdings" w:hAnsi="Wingdings" w:hint="default"/>
      </w:rPr>
    </w:lvl>
    <w:lvl w:ilvl="6" w:tplc="D51C2E54" w:tentative="1">
      <w:start w:val="1"/>
      <w:numFmt w:val="bullet"/>
      <w:lvlText w:val=""/>
      <w:lvlJc w:val="left"/>
      <w:pPr>
        <w:ind w:left="5040" w:hanging="360"/>
      </w:pPr>
      <w:rPr>
        <w:rFonts w:ascii="Symbol" w:hAnsi="Symbol" w:hint="default"/>
      </w:rPr>
    </w:lvl>
    <w:lvl w:ilvl="7" w:tplc="D2C20A4C" w:tentative="1">
      <w:start w:val="1"/>
      <w:numFmt w:val="bullet"/>
      <w:lvlText w:val="o"/>
      <w:lvlJc w:val="left"/>
      <w:pPr>
        <w:ind w:left="5760" w:hanging="360"/>
      </w:pPr>
      <w:rPr>
        <w:rFonts w:ascii="Courier New" w:hAnsi="Courier New" w:cs="Courier New" w:hint="default"/>
      </w:rPr>
    </w:lvl>
    <w:lvl w:ilvl="8" w:tplc="77E89D70"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5C"/>
    <w:rsid w:val="000347CF"/>
    <w:rsid w:val="0005413D"/>
    <w:rsid w:val="00057546"/>
    <w:rsid w:val="00163225"/>
    <w:rsid w:val="00221F5F"/>
    <w:rsid w:val="00273323"/>
    <w:rsid w:val="002A4EBE"/>
    <w:rsid w:val="00382E81"/>
    <w:rsid w:val="00385DAC"/>
    <w:rsid w:val="003947F0"/>
    <w:rsid w:val="003B3E58"/>
    <w:rsid w:val="003F25CA"/>
    <w:rsid w:val="00443C47"/>
    <w:rsid w:val="0044633E"/>
    <w:rsid w:val="00461BE4"/>
    <w:rsid w:val="0049250D"/>
    <w:rsid w:val="004C279D"/>
    <w:rsid w:val="004D0E18"/>
    <w:rsid w:val="00543AA8"/>
    <w:rsid w:val="005641FC"/>
    <w:rsid w:val="005B473A"/>
    <w:rsid w:val="005C2753"/>
    <w:rsid w:val="005C787B"/>
    <w:rsid w:val="005F0961"/>
    <w:rsid w:val="005F4A94"/>
    <w:rsid w:val="00673370"/>
    <w:rsid w:val="00684D9D"/>
    <w:rsid w:val="0069254D"/>
    <w:rsid w:val="0069579E"/>
    <w:rsid w:val="006C5957"/>
    <w:rsid w:val="006E7E29"/>
    <w:rsid w:val="006F0FA6"/>
    <w:rsid w:val="00710845"/>
    <w:rsid w:val="00751CC6"/>
    <w:rsid w:val="007F333D"/>
    <w:rsid w:val="00824CC8"/>
    <w:rsid w:val="008768A4"/>
    <w:rsid w:val="0088073D"/>
    <w:rsid w:val="00886B94"/>
    <w:rsid w:val="008B1C0C"/>
    <w:rsid w:val="008C54F6"/>
    <w:rsid w:val="008F6F6C"/>
    <w:rsid w:val="0091484E"/>
    <w:rsid w:val="00930E93"/>
    <w:rsid w:val="009A075D"/>
    <w:rsid w:val="009D7061"/>
    <w:rsid w:val="00A873F1"/>
    <w:rsid w:val="00AF7718"/>
    <w:rsid w:val="00B0581B"/>
    <w:rsid w:val="00B60F2D"/>
    <w:rsid w:val="00B915D1"/>
    <w:rsid w:val="00C12EC4"/>
    <w:rsid w:val="00C7015C"/>
    <w:rsid w:val="00C97647"/>
    <w:rsid w:val="00CC44C7"/>
    <w:rsid w:val="00CF2DAB"/>
    <w:rsid w:val="00D6023B"/>
    <w:rsid w:val="00D9379E"/>
    <w:rsid w:val="00DA3356"/>
    <w:rsid w:val="00E06232"/>
    <w:rsid w:val="00E16C80"/>
    <w:rsid w:val="00E37E6B"/>
    <w:rsid w:val="00E52EB1"/>
    <w:rsid w:val="00EF6E8B"/>
    <w:rsid w:val="00F56D23"/>
    <w:rsid w:val="00F56DE4"/>
    <w:rsid w:val="00F641BD"/>
    <w:rsid w:val="00FC2BE2"/>
    <w:rsid w:val="00FC32B5"/>
    <w:rsid w:val="00FE0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4064B-0D9C-4413-808C-EA8583CB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E4"/>
    <w:rPr>
      <w:color w:val="0563C1" w:themeColor="hyperlink"/>
      <w:u w:val="single"/>
    </w:rPr>
  </w:style>
  <w:style w:type="paragraph" w:styleId="ListParagraph">
    <w:name w:val="List Paragraph"/>
    <w:basedOn w:val="Normal"/>
    <w:uiPriority w:val="34"/>
    <w:qFormat/>
    <w:rsid w:val="00A873F1"/>
    <w:pPr>
      <w:ind w:left="720"/>
      <w:contextualSpacing/>
    </w:pPr>
  </w:style>
  <w:style w:type="table" w:styleId="TableGrid">
    <w:name w:val="Table Grid"/>
    <w:basedOn w:val="TableNormal"/>
    <w:uiPriority w:val="39"/>
    <w:rsid w:val="00FC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DFB1-813A-468F-8DB7-C6D045595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Shrikrishna Dhale</dc:creator>
  <cp:lastModifiedBy>MD</cp:lastModifiedBy>
  <cp:revision>2</cp:revision>
  <dcterms:created xsi:type="dcterms:W3CDTF">2019-11-01T12:05:00Z</dcterms:created>
  <dcterms:modified xsi:type="dcterms:W3CDTF">2019-11-01T12:05:00Z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fc9caa4d-64a0-3185-ab1c-5a477c3ea168</vt:lpwstr>
  </property>
</Properties>
</file>