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AF6" w:rsidRDefault="00F91AF6" w:rsidP="009F5676">
      <w:pPr>
        <w:spacing w:line="360" w:lineRule="auto"/>
        <w:rPr>
          <w:rFonts w:asciiTheme="minorBidi" w:hAnsiTheme="minorBidi"/>
          <w:b/>
          <w:bCs/>
          <w:sz w:val="28"/>
          <w:szCs w:val="28"/>
        </w:rPr>
      </w:pPr>
      <w:r w:rsidRPr="00CD229A">
        <w:rPr>
          <w:rFonts w:asciiTheme="minorBidi" w:hAnsiTheme="minorBidi"/>
          <w:b/>
          <w:bCs/>
          <w:sz w:val="28"/>
          <w:szCs w:val="28"/>
        </w:rPr>
        <w:t xml:space="preserve">Neonatal End of Life Decisions and Legal Consensus: </w:t>
      </w:r>
      <w:r w:rsidR="002D5BAD" w:rsidRPr="00CD229A">
        <w:rPr>
          <w:rFonts w:asciiTheme="minorBidi" w:hAnsiTheme="minorBidi"/>
          <w:b/>
          <w:bCs/>
          <w:sz w:val="28"/>
          <w:szCs w:val="28"/>
        </w:rPr>
        <w:t xml:space="preserve">A </w:t>
      </w:r>
      <w:r w:rsidRPr="00CD229A">
        <w:rPr>
          <w:rFonts w:asciiTheme="minorBidi" w:hAnsiTheme="minorBidi"/>
          <w:b/>
          <w:bCs/>
          <w:sz w:val="28"/>
          <w:szCs w:val="28"/>
        </w:rPr>
        <w:t xml:space="preserve">Review </w:t>
      </w:r>
    </w:p>
    <w:p w:rsidR="005318D0" w:rsidRPr="00364D19" w:rsidRDefault="005318D0" w:rsidP="009F5676">
      <w:pPr>
        <w:numPr>
          <w:ilvl w:val="0"/>
          <w:numId w:val="2"/>
        </w:numPr>
        <w:spacing w:after="0" w:line="360" w:lineRule="auto"/>
        <w:ind w:left="20"/>
        <w:rPr>
          <w:rFonts w:asciiTheme="majorBidi" w:hAnsiTheme="majorBidi" w:cstheme="majorBidi"/>
          <w:sz w:val="24"/>
          <w:szCs w:val="24"/>
        </w:rPr>
      </w:pPr>
      <w:r w:rsidRPr="009F5676">
        <w:rPr>
          <w:rFonts w:asciiTheme="majorBidi" w:hAnsiTheme="majorBidi" w:cstheme="majorBidi"/>
          <w:b/>
          <w:sz w:val="24"/>
          <w:szCs w:val="24"/>
        </w:rPr>
        <w:t>Majid Soltani Gerdfaramarzi</w:t>
      </w:r>
      <w:r w:rsidRPr="00364D19">
        <w:rPr>
          <w:rFonts w:asciiTheme="majorBidi" w:hAnsiTheme="majorBidi" w:cstheme="majorBidi"/>
          <w:sz w:val="24"/>
          <w:szCs w:val="24"/>
        </w:rPr>
        <w:t>,MD, Ph.D candidate of medical ethics, Medical Ethics Department, School of Traditional Medicine, Shahid Beheshti University Of Medical Sciences, Tehran, Iran</w:t>
      </w:r>
    </w:p>
    <w:p w:rsidR="005318D0" w:rsidRPr="00364D19" w:rsidRDefault="005318D0" w:rsidP="009F5676">
      <w:pPr>
        <w:spacing w:after="0" w:line="360" w:lineRule="auto"/>
        <w:rPr>
          <w:rFonts w:asciiTheme="majorBidi" w:hAnsiTheme="majorBidi" w:cstheme="majorBidi"/>
          <w:sz w:val="24"/>
          <w:szCs w:val="24"/>
        </w:rPr>
      </w:pPr>
      <w:r w:rsidRPr="00364D19">
        <w:rPr>
          <w:rFonts w:asciiTheme="majorBidi" w:hAnsiTheme="majorBidi" w:cstheme="majorBidi"/>
          <w:sz w:val="24"/>
          <w:szCs w:val="24"/>
        </w:rPr>
        <w:t>Email: madjsoltani@yahoo.com</w:t>
      </w:r>
    </w:p>
    <w:p w:rsidR="009F5676" w:rsidRDefault="009F5676" w:rsidP="009F5676">
      <w:pPr>
        <w:spacing w:line="360" w:lineRule="auto"/>
        <w:rPr>
          <w:rFonts w:asciiTheme="majorBidi" w:hAnsiTheme="majorBidi" w:cstheme="majorBidi"/>
          <w:sz w:val="24"/>
          <w:szCs w:val="24"/>
        </w:rPr>
      </w:pPr>
    </w:p>
    <w:p w:rsidR="005318D0" w:rsidRPr="00364D19" w:rsidRDefault="005318D0" w:rsidP="009F5676">
      <w:pPr>
        <w:numPr>
          <w:ilvl w:val="0"/>
          <w:numId w:val="2"/>
        </w:numPr>
        <w:spacing w:after="0" w:line="360" w:lineRule="auto"/>
        <w:ind w:left="0"/>
        <w:rPr>
          <w:rFonts w:asciiTheme="majorBidi" w:hAnsiTheme="majorBidi" w:cstheme="majorBidi"/>
          <w:sz w:val="24"/>
          <w:szCs w:val="24"/>
        </w:rPr>
      </w:pPr>
      <w:r w:rsidRPr="009F5676">
        <w:rPr>
          <w:rFonts w:asciiTheme="majorBidi" w:hAnsiTheme="majorBidi" w:cstheme="majorBidi"/>
          <w:b/>
          <w:sz w:val="24"/>
          <w:szCs w:val="24"/>
        </w:rPr>
        <w:t>Bazmi  Shabnam</w:t>
      </w:r>
      <w:r w:rsidRPr="00364D19">
        <w:rPr>
          <w:rFonts w:asciiTheme="majorBidi" w:hAnsiTheme="majorBidi" w:cstheme="majorBidi"/>
          <w:sz w:val="24"/>
          <w:szCs w:val="24"/>
        </w:rPr>
        <w:t>, MD, Associate professor, Medical Ethics Department, School of Traditional Medicine, Shahid Beheshti University Of Medical Sciences, Tehran, Iran(Corresponding Author)</w:t>
      </w:r>
    </w:p>
    <w:p w:rsidR="005318D0" w:rsidRPr="00364D19" w:rsidRDefault="005318D0" w:rsidP="009F5676">
      <w:pPr>
        <w:spacing w:after="0" w:line="360" w:lineRule="auto"/>
        <w:rPr>
          <w:rFonts w:asciiTheme="majorBidi" w:hAnsiTheme="majorBidi" w:cstheme="majorBidi"/>
          <w:sz w:val="24"/>
          <w:szCs w:val="24"/>
        </w:rPr>
      </w:pPr>
      <w:r w:rsidRPr="00364D19">
        <w:rPr>
          <w:rFonts w:asciiTheme="majorBidi" w:hAnsiTheme="majorBidi" w:cstheme="majorBidi"/>
          <w:sz w:val="24"/>
          <w:szCs w:val="24"/>
        </w:rPr>
        <w:t>Phone Number:0098-21-88781036(office)</w:t>
      </w:r>
      <w:r w:rsidR="009F5676">
        <w:rPr>
          <w:rFonts w:asciiTheme="majorBidi" w:hAnsiTheme="majorBidi" w:cstheme="majorBidi"/>
          <w:sz w:val="24"/>
          <w:szCs w:val="24"/>
        </w:rPr>
        <w:t xml:space="preserve">; </w:t>
      </w:r>
      <w:r w:rsidRPr="00364D19">
        <w:rPr>
          <w:rFonts w:asciiTheme="majorBidi" w:hAnsiTheme="majorBidi" w:cstheme="majorBidi"/>
          <w:sz w:val="24"/>
          <w:szCs w:val="24"/>
        </w:rPr>
        <w:t>0098-912-2575330(Cell Phone)</w:t>
      </w:r>
    </w:p>
    <w:p w:rsidR="005318D0" w:rsidRPr="00364D19" w:rsidRDefault="005318D0" w:rsidP="009F5676">
      <w:pPr>
        <w:spacing w:line="360" w:lineRule="auto"/>
        <w:rPr>
          <w:rFonts w:asciiTheme="majorBidi" w:hAnsiTheme="majorBidi" w:cstheme="majorBidi"/>
          <w:sz w:val="24"/>
          <w:szCs w:val="24"/>
        </w:rPr>
      </w:pPr>
      <w:r w:rsidRPr="00364D19">
        <w:rPr>
          <w:rFonts w:asciiTheme="majorBidi" w:hAnsiTheme="majorBidi" w:cstheme="majorBidi"/>
          <w:sz w:val="24"/>
          <w:szCs w:val="24"/>
        </w:rPr>
        <w:t>Email:sh_bazmi2003@yahoo.com</w:t>
      </w:r>
    </w:p>
    <w:p w:rsidR="005318D0" w:rsidRPr="00364D19" w:rsidRDefault="00364D19" w:rsidP="009F5676">
      <w:pPr>
        <w:spacing w:line="360" w:lineRule="auto"/>
        <w:rPr>
          <w:rFonts w:asciiTheme="majorBidi" w:hAnsiTheme="majorBidi" w:cstheme="majorBidi"/>
          <w:sz w:val="24"/>
          <w:szCs w:val="24"/>
        </w:rPr>
      </w:pPr>
      <w:r w:rsidRPr="00364D19">
        <w:rPr>
          <w:rFonts w:asciiTheme="majorBidi" w:hAnsiTheme="majorBidi" w:cstheme="majorBidi"/>
          <w:sz w:val="24"/>
          <w:szCs w:val="24"/>
        </w:rPr>
        <w:t>There is no competing interest</w:t>
      </w:r>
      <w:r>
        <w:rPr>
          <w:rFonts w:asciiTheme="majorBidi" w:hAnsiTheme="majorBidi" w:cstheme="majorBidi"/>
          <w:sz w:val="24"/>
          <w:szCs w:val="24"/>
        </w:rPr>
        <w:t>.</w:t>
      </w:r>
    </w:p>
    <w:p w:rsidR="00364D19" w:rsidRPr="00364D19" w:rsidRDefault="00364D19" w:rsidP="009F5676">
      <w:pPr>
        <w:spacing w:line="360" w:lineRule="auto"/>
        <w:rPr>
          <w:rFonts w:asciiTheme="majorBidi" w:hAnsiTheme="majorBidi" w:cstheme="majorBidi"/>
          <w:sz w:val="24"/>
          <w:szCs w:val="24"/>
        </w:rPr>
      </w:pPr>
      <w:bookmarkStart w:id="0" w:name="_GoBack"/>
      <w:bookmarkEnd w:id="0"/>
      <w:r w:rsidRPr="00364D19">
        <w:rPr>
          <w:rFonts w:asciiTheme="majorBidi" w:hAnsiTheme="majorBidi" w:cstheme="majorBidi"/>
          <w:sz w:val="24"/>
          <w:szCs w:val="24"/>
        </w:rPr>
        <w:t>Short title: Neonatal end of life</w:t>
      </w:r>
    </w:p>
    <w:p w:rsidR="00F91AF6" w:rsidRPr="00364D19" w:rsidRDefault="00F91AF6" w:rsidP="009F5676">
      <w:pPr>
        <w:spacing w:line="360" w:lineRule="auto"/>
        <w:rPr>
          <w:rFonts w:asciiTheme="majorBidi" w:hAnsiTheme="majorBidi" w:cstheme="majorBidi"/>
          <w:b/>
          <w:bCs/>
          <w:sz w:val="24"/>
          <w:szCs w:val="24"/>
        </w:rPr>
      </w:pPr>
    </w:p>
    <w:p w:rsidR="00F91AF6" w:rsidRPr="00364D19" w:rsidRDefault="00F91AF6" w:rsidP="00F91AF6">
      <w:pPr>
        <w:jc w:val="both"/>
        <w:rPr>
          <w:rFonts w:asciiTheme="majorBidi" w:hAnsiTheme="majorBidi" w:cstheme="majorBidi"/>
          <w:b/>
          <w:bCs/>
          <w:i/>
          <w:iCs/>
          <w:sz w:val="24"/>
          <w:szCs w:val="24"/>
          <w:lang w:bidi="fa-IR"/>
        </w:rPr>
      </w:pPr>
      <w:r w:rsidRPr="00364D19">
        <w:rPr>
          <w:rFonts w:asciiTheme="majorBidi" w:hAnsiTheme="majorBidi" w:cstheme="majorBidi"/>
          <w:b/>
          <w:bCs/>
          <w:i/>
          <w:iCs/>
          <w:sz w:val="24"/>
          <w:szCs w:val="24"/>
          <w:lang w:bidi="fa-IR"/>
        </w:rPr>
        <w:t>Introduction</w:t>
      </w:r>
    </w:p>
    <w:p w:rsidR="00F91AF6" w:rsidRPr="00364D19" w:rsidRDefault="00F91AF6" w:rsidP="00AA3FD2">
      <w:pPr>
        <w:jc w:val="both"/>
        <w:rPr>
          <w:rFonts w:asciiTheme="majorBidi" w:hAnsiTheme="majorBidi" w:cstheme="majorBidi"/>
          <w:sz w:val="24"/>
          <w:szCs w:val="24"/>
          <w:rtl/>
          <w:lang w:bidi="fa-IR"/>
        </w:rPr>
      </w:pPr>
      <w:r w:rsidRPr="00364D19">
        <w:rPr>
          <w:rFonts w:asciiTheme="majorBidi" w:hAnsiTheme="majorBidi" w:cstheme="majorBidi"/>
          <w:sz w:val="24"/>
          <w:szCs w:val="24"/>
          <w:lang w:bidi="fa-IR"/>
        </w:rPr>
        <w:t xml:space="preserve">Perinatal technology advances, in the last twenty years, have increased survival among the most fragile and premature neonates. However, intensive care proves ineffective for a small minority, which can prolong the dying process and thus the babies and their families’ suffering. End-of-life decisions are usually considered when a neonate is at high risk of disability or death in spite of treatment. Nevertheless, </w:t>
      </w:r>
      <w:r w:rsidR="00CB44C0" w:rsidRPr="00364D19">
        <w:rPr>
          <w:rFonts w:asciiTheme="majorBidi" w:hAnsiTheme="majorBidi" w:cstheme="majorBidi"/>
          <w:sz w:val="24"/>
          <w:szCs w:val="24"/>
          <w:lang w:bidi="fa-IR"/>
        </w:rPr>
        <w:t>the</w:t>
      </w:r>
      <w:r w:rsidRPr="00364D19">
        <w:rPr>
          <w:rFonts w:asciiTheme="majorBidi" w:hAnsiTheme="majorBidi" w:cstheme="majorBidi"/>
          <w:sz w:val="24"/>
          <w:szCs w:val="24"/>
          <w:lang w:bidi="fa-IR"/>
        </w:rPr>
        <w:t xml:space="preserve"> ethical debate is both controversial and complex regarding how and when to discontinue treatment. In fact, end-of-life care presents ethical challenges to healthcare experts constantly.</w:t>
      </w:r>
      <w:r w:rsidRPr="00364D19">
        <w:rPr>
          <w:rFonts w:asciiTheme="majorBidi" w:hAnsiTheme="majorBidi" w:cstheme="majorBidi"/>
          <w:color w:val="231F20"/>
          <w:sz w:val="24"/>
          <w:szCs w:val="24"/>
        </w:rPr>
        <w:t xml:space="preserve"> </w:t>
      </w:r>
      <w:r w:rsidRPr="00364D19">
        <w:rPr>
          <w:rFonts w:asciiTheme="majorBidi" w:hAnsiTheme="majorBidi" w:cstheme="majorBidi"/>
          <w:sz w:val="24"/>
          <w:szCs w:val="24"/>
          <w:lang w:bidi="fa-IR"/>
        </w:rPr>
        <w:t>The clinical decisions for these children may have a deep impact on the quality of care received during their last days or weeks of life and the way parents experience this terrible time</w:t>
      </w:r>
      <w:r w:rsidR="006F5D28" w:rsidRPr="00364D19">
        <w:rPr>
          <w:rFonts w:asciiTheme="majorBidi" w:hAnsiTheme="majorBidi" w:cstheme="majorBidi"/>
          <w:sz w:val="24"/>
          <w:szCs w:val="24"/>
          <w:lang w:bidi="fa-IR"/>
        </w:rPr>
        <w:fldChar w:fldCharType="begin">
          <w:fldData xml:space="preserve">PEVuZE5vdGU+PENpdGU+PEF1dGhvcj5TYWlnYWw8L0F1dGhvcj48WWVhcj4yMDA4PC9ZZWFyPjxS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</w:fldData>
        </w:fldChar>
      </w:r>
      <w:r w:rsidR="00B2556C" w:rsidRPr="00364D19">
        <w:rPr>
          <w:rFonts w:asciiTheme="majorBidi" w:hAnsiTheme="majorBidi" w:cstheme="majorBidi"/>
          <w:sz w:val="24"/>
          <w:szCs w:val="24"/>
          <w:lang w:bidi="fa-IR"/>
        </w:rPr>
        <w:instrText xml:space="preserve"> ADDIN EN.CITE </w:instrText>
      </w:r>
      <w:r w:rsidR="00B2556C" w:rsidRPr="00364D19">
        <w:rPr>
          <w:rFonts w:asciiTheme="majorBidi" w:hAnsiTheme="majorBidi" w:cstheme="majorBidi"/>
          <w:sz w:val="24"/>
          <w:szCs w:val="24"/>
          <w:lang w:bidi="fa-IR"/>
        </w:rPr>
        <w:fldChar w:fldCharType="begin">
          <w:fldData xml:space="preserve">PEVuZE5vdGU+PENpdGU+PEF1dGhvcj5TYWlnYWw8L0F1dGhvcj48WWVhcj4yMDA4PC9ZZWFyPjxS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</w:fldData>
        </w:fldChar>
      </w:r>
      <w:r w:rsidR="00B2556C" w:rsidRPr="00364D19">
        <w:rPr>
          <w:rFonts w:asciiTheme="majorBidi" w:hAnsiTheme="majorBidi" w:cstheme="majorBidi"/>
          <w:sz w:val="24"/>
          <w:szCs w:val="24"/>
          <w:lang w:bidi="fa-IR"/>
        </w:rPr>
        <w:instrText xml:space="preserve"> ADDIN EN.CITE.DATA </w:instrText>
      </w:r>
      <w:r w:rsidR="00B2556C" w:rsidRPr="00364D19">
        <w:rPr>
          <w:rFonts w:asciiTheme="majorBidi" w:hAnsiTheme="majorBidi" w:cstheme="majorBidi"/>
          <w:sz w:val="24"/>
          <w:szCs w:val="24"/>
          <w:lang w:bidi="fa-IR"/>
        </w:rPr>
      </w:r>
      <w:r w:rsidR="00B2556C" w:rsidRPr="00364D19">
        <w:rPr>
          <w:rFonts w:asciiTheme="majorBidi" w:hAnsiTheme="majorBidi" w:cstheme="majorBidi"/>
          <w:sz w:val="24"/>
          <w:szCs w:val="24"/>
          <w:lang w:bidi="fa-IR"/>
        </w:rPr>
        <w:fldChar w:fldCharType="end"/>
      </w:r>
      <w:r w:rsidR="006F5D28" w:rsidRPr="00364D19">
        <w:rPr>
          <w:rFonts w:asciiTheme="majorBidi" w:hAnsiTheme="majorBidi" w:cstheme="majorBidi"/>
          <w:sz w:val="24"/>
          <w:szCs w:val="24"/>
          <w:lang w:bidi="fa-IR"/>
        </w:rPr>
      </w:r>
      <w:r w:rsidR="006F5D28" w:rsidRPr="00364D19">
        <w:rPr>
          <w:rFonts w:asciiTheme="majorBidi" w:hAnsiTheme="majorBidi" w:cstheme="majorBidi"/>
          <w:sz w:val="24"/>
          <w:szCs w:val="24"/>
          <w:lang w:bidi="fa-IR"/>
        </w:rPr>
        <w:fldChar w:fldCharType="separate"/>
      </w:r>
      <w:r w:rsidR="00B2556C" w:rsidRPr="00364D19">
        <w:rPr>
          <w:rFonts w:asciiTheme="majorBidi" w:hAnsiTheme="majorBidi" w:cstheme="majorBidi"/>
          <w:noProof/>
          <w:sz w:val="24"/>
          <w:szCs w:val="24"/>
          <w:lang w:bidi="fa-IR"/>
        </w:rPr>
        <w:t>(1-4)</w:t>
      </w:r>
      <w:r w:rsidR="006F5D28"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Many theories have been published regarding decision-making criteria and the role given to parents. Nevertheless, studies providing empirical data about decisions preceding intensive care are few; especially, data comparing and contrasting different cultures and countries are rare </w:t>
      </w:r>
      <w:r w:rsidR="00D07E74" w:rsidRPr="00364D19">
        <w:rPr>
          <w:rFonts w:asciiTheme="majorBidi" w:hAnsiTheme="majorBidi" w:cstheme="majorBidi"/>
          <w:sz w:val="24"/>
          <w:szCs w:val="24"/>
          <w:lang w:bidi="fa-IR"/>
        </w:rPr>
        <w:fldChar w:fldCharType="begin"/>
      </w:r>
      <w:r w:rsidR="00D07E74" w:rsidRPr="00364D19">
        <w:rPr>
          <w:rFonts w:asciiTheme="majorBidi" w:hAnsiTheme="majorBidi" w:cstheme="majorBidi"/>
          <w:sz w:val="24"/>
          <w:szCs w:val="24"/>
          <w:lang w:bidi="fa-IR"/>
        </w:rPr>
        <w:instrText xml:space="preserve"> ADDIN EN.CITE &lt;EndNote&gt;&lt;Cite&gt;&lt;Author&gt;Levin&lt;/Author&gt;&lt;Year&gt;1990&lt;/Year&gt;&lt;RecNum&gt;5&lt;/RecNum&gt;&lt;DisplayText&gt;(5)&lt;/DisplayText&gt;&lt;record&gt;&lt;rec-number&gt;5&lt;/rec-number&gt;&lt;foreign-keys&gt;&lt;key app="EN" db-id="zs0dadtpuvsd0mex55gpfxr59ps5avw00rdp" timestamp="1572247313"&gt;5&lt;/key&gt;&lt;/foreign-keys&gt;&lt;ref-type name="Journal Article"&gt;17&lt;/ref-type&gt;&lt;contributors&gt;&lt;authors&gt;&lt;author&gt;Levin, Betty Wolder %J Social science&lt;/author&gt;&lt;author&gt;medicine&lt;/author&gt;&lt;/authors&gt;&lt;/contributors&gt;&lt;titles&gt;&lt;title&gt;International perspectives on treatment choice in neonatal intensive care units&lt;/title&gt;&lt;/titles&gt;&lt;pages&gt;901-912&lt;/pages&gt;&lt;volume&gt;30&lt;/volume&gt;&lt;number&gt;8&lt;/number&gt;&lt;dates&gt;&lt;year&gt;1990&lt;/year&gt;&lt;/dates&gt;&lt;isbn&gt;0277-9536&lt;/isbn&gt;&lt;urls&gt;&lt;/urls&gt;&lt;/record&gt;&lt;/Cite&gt;&lt;/EndNote&gt;</w:instrText>
      </w:r>
      <w:r w:rsidR="00D07E74" w:rsidRPr="00364D19">
        <w:rPr>
          <w:rFonts w:asciiTheme="majorBidi" w:hAnsiTheme="majorBidi" w:cstheme="majorBidi"/>
          <w:sz w:val="24"/>
          <w:szCs w:val="24"/>
          <w:lang w:bidi="fa-IR"/>
        </w:rPr>
        <w:fldChar w:fldCharType="separate"/>
      </w:r>
      <w:r w:rsidR="00D07E74" w:rsidRPr="00364D19">
        <w:rPr>
          <w:rFonts w:asciiTheme="majorBidi" w:hAnsiTheme="majorBidi" w:cstheme="majorBidi"/>
          <w:noProof/>
          <w:sz w:val="24"/>
          <w:szCs w:val="24"/>
          <w:lang w:bidi="fa-IR"/>
        </w:rPr>
        <w:t>(5)</w:t>
      </w:r>
      <w:r w:rsidR="00D07E74"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Many of them have examined English-speaking countries or the Netherlands, where the </w:t>
      </w:r>
      <w:r w:rsidR="00CB44C0" w:rsidRPr="00364D19">
        <w:rPr>
          <w:rFonts w:asciiTheme="majorBidi" w:hAnsiTheme="majorBidi" w:cstheme="majorBidi"/>
          <w:sz w:val="24"/>
          <w:szCs w:val="24"/>
          <w:lang w:bidi="fa-IR"/>
        </w:rPr>
        <w:t>issue ending</w:t>
      </w:r>
      <w:r w:rsidRPr="00364D19">
        <w:rPr>
          <w:rFonts w:asciiTheme="majorBidi" w:hAnsiTheme="majorBidi" w:cstheme="majorBidi"/>
          <w:sz w:val="24"/>
          <w:szCs w:val="24"/>
          <w:lang w:bidi="fa-IR"/>
        </w:rPr>
        <w:t xml:space="preserve"> to non-prosecution of euthanasia for competent adults was </w:t>
      </w:r>
      <w:r w:rsidR="00CB44C0" w:rsidRPr="00364D19">
        <w:rPr>
          <w:rFonts w:asciiTheme="majorBidi" w:hAnsiTheme="majorBidi" w:cstheme="majorBidi"/>
          <w:sz w:val="24"/>
          <w:szCs w:val="24"/>
          <w:lang w:bidi="fa-IR"/>
        </w:rPr>
        <w:t>accompanied by</w:t>
      </w:r>
      <w:r w:rsidRPr="00364D19">
        <w:rPr>
          <w:rFonts w:asciiTheme="majorBidi" w:hAnsiTheme="majorBidi" w:cstheme="majorBidi"/>
          <w:sz w:val="24"/>
          <w:szCs w:val="24"/>
          <w:lang w:bidi="fa-IR"/>
        </w:rPr>
        <w:t xml:space="preserve"> similar reasoning regarding neonatal decision making</w:t>
      </w:r>
      <w:r w:rsidR="00FB3B68" w:rsidRPr="00364D19">
        <w:rPr>
          <w:rFonts w:asciiTheme="majorBidi" w:hAnsiTheme="majorBidi" w:cstheme="majorBidi"/>
          <w:sz w:val="24"/>
          <w:szCs w:val="24"/>
          <w:lang w:bidi="fa-IR"/>
        </w:rPr>
        <w:fldChar w:fldCharType="begin">
          <w:fldData xml:space="preserve">PEVuZE5vdGU+PENpdGU+PEF1dGhvcj5SYWdhdHo8L0F1dGhvcj48WWVhcj4xOTgzPC9ZZWFyPjxS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</w:fldData>
        </w:fldChar>
      </w:r>
      <w:r w:rsidR="005A74EB" w:rsidRPr="00364D19">
        <w:rPr>
          <w:rFonts w:asciiTheme="majorBidi" w:hAnsiTheme="majorBidi" w:cstheme="majorBidi"/>
          <w:sz w:val="24"/>
          <w:szCs w:val="24"/>
          <w:lang w:bidi="fa-IR"/>
        </w:rPr>
        <w:instrText xml:space="preserve"> ADDIN EN.CITE </w:instrText>
      </w:r>
      <w:r w:rsidR="005A74EB" w:rsidRPr="00364D19">
        <w:rPr>
          <w:rFonts w:asciiTheme="majorBidi" w:hAnsiTheme="majorBidi" w:cstheme="majorBidi"/>
          <w:sz w:val="24"/>
          <w:szCs w:val="24"/>
          <w:lang w:bidi="fa-IR"/>
        </w:rPr>
        <w:fldChar w:fldCharType="begin">
          <w:fldData xml:space="preserve">PEVuZE5vdGU+PENpdGU+PEF1dGhvcj5SYWdhdHo8L0F1dGhvcj48WWVhcj4xOTgzPC9ZZWFyPjxS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</w:fldData>
        </w:fldChar>
      </w:r>
      <w:r w:rsidR="005A74EB" w:rsidRPr="00364D19">
        <w:rPr>
          <w:rFonts w:asciiTheme="majorBidi" w:hAnsiTheme="majorBidi" w:cstheme="majorBidi"/>
          <w:sz w:val="24"/>
          <w:szCs w:val="24"/>
          <w:lang w:bidi="fa-IR"/>
        </w:rPr>
        <w:instrText xml:space="preserve"> ADDIN EN.CITE.DATA </w:instrText>
      </w:r>
      <w:r w:rsidR="005A74EB" w:rsidRPr="00364D19">
        <w:rPr>
          <w:rFonts w:asciiTheme="majorBidi" w:hAnsiTheme="majorBidi" w:cstheme="majorBidi"/>
          <w:sz w:val="24"/>
          <w:szCs w:val="24"/>
          <w:lang w:bidi="fa-IR"/>
        </w:rPr>
      </w:r>
      <w:r w:rsidR="005A74EB" w:rsidRPr="00364D19">
        <w:rPr>
          <w:rFonts w:asciiTheme="majorBidi" w:hAnsiTheme="majorBidi" w:cstheme="majorBidi"/>
          <w:sz w:val="24"/>
          <w:szCs w:val="24"/>
          <w:lang w:bidi="fa-IR"/>
        </w:rPr>
        <w:fldChar w:fldCharType="end"/>
      </w:r>
      <w:r w:rsidR="00FB3B68" w:rsidRPr="00364D19">
        <w:rPr>
          <w:rFonts w:asciiTheme="majorBidi" w:hAnsiTheme="majorBidi" w:cstheme="majorBidi"/>
          <w:sz w:val="24"/>
          <w:szCs w:val="24"/>
          <w:lang w:bidi="fa-IR"/>
        </w:rPr>
      </w:r>
      <w:r w:rsidR="00FB3B68" w:rsidRPr="00364D19">
        <w:rPr>
          <w:rFonts w:asciiTheme="majorBidi" w:hAnsiTheme="majorBidi" w:cstheme="majorBidi"/>
          <w:sz w:val="24"/>
          <w:szCs w:val="24"/>
          <w:lang w:bidi="fa-IR"/>
        </w:rPr>
        <w:fldChar w:fldCharType="separate"/>
      </w:r>
      <w:r w:rsidR="005A74EB" w:rsidRPr="00364D19">
        <w:rPr>
          <w:rFonts w:asciiTheme="majorBidi" w:hAnsiTheme="majorBidi" w:cstheme="majorBidi"/>
          <w:noProof/>
          <w:sz w:val="24"/>
          <w:szCs w:val="24"/>
          <w:lang w:bidi="fa-IR"/>
        </w:rPr>
        <w:t>(6-13)</w:t>
      </w:r>
      <w:r w:rsidR="00FB3B68"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An international research was carried out during 1996-1997, in some European countries and documented different self-reported practices and attitudes of neonatal nurses and physicians, assuming several national legal and cultural frameworks</w:t>
      </w:r>
      <w:r w:rsidR="004058A3" w:rsidRPr="00364D19">
        <w:rPr>
          <w:rFonts w:asciiTheme="majorBidi" w:hAnsiTheme="majorBidi" w:cstheme="majorBidi"/>
          <w:sz w:val="24"/>
          <w:szCs w:val="24"/>
          <w:lang w:bidi="fa-IR"/>
        </w:rPr>
        <w:fldChar w:fldCharType="begin"/>
      </w:r>
      <w:r w:rsidR="004B5FC9" w:rsidRPr="00364D19">
        <w:rPr>
          <w:rFonts w:asciiTheme="majorBidi" w:hAnsiTheme="majorBidi" w:cstheme="majorBidi"/>
          <w:sz w:val="24"/>
          <w:szCs w:val="24"/>
          <w:lang w:bidi="fa-IR"/>
        </w:rPr>
        <w:instrText xml:space="preserve"> ADDIN EN.CITE &lt;EndNote&gt;&lt;Cite&gt;&lt;Author&gt;Cuttini&lt;/Author&gt;&lt;Year&gt;1997&lt;/Year&gt;&lt;RecNum&gt;14&lt;/RecNum&gt;&lt;DisplayText&gt;(14, 15)&lt;/DisplayText&gt;&lt;record&gt;&lt;rec-number&gt;14&lt;/rec-number&gt;&lt;foreign-keys&gt;&lt;key app="EN" db-id="zs0dadtpuvsd0mex55gpfxr59ps5avw00rdp" timestamp="1572248701"&gt;14&lt;/key&gt;&lt;/foreign-keys&gt;&lt;ref-type name="Journal Article"&gt;17&lt;/ref-type&gt;&lt;contributors&gt;&lt;authors&gt;&lt;author&gt;Cuttini, Marina&lt;/author&gt;&lt;author&gt;Kaminski, Monique&lt;/author&gt;&lt;author&gt;Saracci, Rodolfo&lt;/author&gt;&lt;author&gt;De Vonderweid, Umberto %J Paediatric&lt;/author&gt;&lt;author&gt;perinatal epidemiology&lt;/author&gt;&lt;/authors&gt;&lt;/contributors&gt;&lt;titles&gt;&lt;title&gt;The EURONIC Project: a European concerted action on information to parents and ethical decision</w:instrText>
      </w:r>
      <w:r w:rsidR="004B5FC9" w:rsidRPr="00364D19">
        <w:rPr>
          <w:rFonts w:ascii="Cambria Math" w:hAnsi="Cambria Math" w:cs="Cambria Math"/>
          <w:sz w:val="24"/>
          <w:szCs w:val="24"/>
          <w:lang w:bidi="fa-IR"/>
        </w:rPr>
        <w:instrText>‐</w:instrText>
      </w:r>
      <w:r w:rsidR="004B5FC9" w:rsidRPr="00364D19">
        <w:rPr>
          <w:rFonts w:asciiTheme="majorBidi" w:hAnsiTheme="majorBidi" w:cstheme="majorBidi"/>
          <w:sz w:val="24"/>
          <w:szCs w:val="24"/>
          <w:lang w:bidi="fa-IR"/>
        </w:rPr>
        <w:instrText>making in neonatal intensive care&lt;/title&gt;&lt;/titles&gt;&lt;pages&gt;461-474&lt;/pages&gt;&lt;volume&gt;11&lt;/volume&gt;&lt;number&gt;4&lt;/number&gt;&lt;dates&gt;&lt;year&gt;1997&lt;/year&gt;&lt;/dates&gt;&lt;isbn&gt;0269-5022&lt;/isbn&gt;&lt;urls&gt;&lt;/urls&gt;&lt;/record&gt;&lt;/Cite&gt;&lt;Cite&gt;&lt;Author&gt;McHaffie&lt;/Author&gt;&lt;Year&gt;1999&lt;/Year&gt;&lt;RecNum&gt;15&lt;/RecNum&gt;&lt;record&gt;&lt;rec-number&gt;15&lt;/rec-number&gt;&lt;foreign-keys&gt;&lt;key app="EN" db-id="zs0dadtpuvsd0mex55gpfxr59ps5avw00rdp" timestamp="1572248864"&gt;15&lt;/key&gt;&lt;/foreign-keys&gt;&lt;ref-type name="Journal Article"&gt;17&lt;/ref-type&gt;&lt;contributors&gt;&lt;authors&gt;&lt;author&gt;McHaffie, Hazel E&lt;/author&gt;&lt;author&gt;Cuttini, Marina&lt;/author&gt;&lt;author&gt;Brölz-Voit, Gabriele&lt;/author&gt;&lt;author&gt;Randag, Liesbeth&lt;/author&gt;&lt;author&gt;Mousty, Raymond&lt;/author&gt;&lt;author&gt;Duguet, Anne-Marie&lt;/author&gt;&lt;author&gt;Wennergren, Bertil&lt;/author&gt;&lt;author&gt;Benciolini, Paolo %J Journal of Medical Ethics&lt;/author&gt;&lt;/authors&gt;&lt;/contributors&gt;&lt;titles&gt;&lt;title&gt;Withholding/withdrawing treatment from neonates: legislation and official guidelines across Europe&lt;/title&gt;&lt;/titles&gt;&lt;pages&gt;440-446&lt;/pages&gt;&lt;volume&gt;25&lt;/volume&gt;&lt;number&gt;6&lt;/number&gt;&lt;dates&gt;&lt;year&gt;1999&lt;/year&gt;&lt;/dates&gt;&lt;isbn&gt;0306-6800&lt;/isbn&gt;&lt;urls&gt;&lt;/urls&gt;&lt;/record&gt;&lt;/Cite&gt;&lt;/EndNote&gt;</w:instrText>
      </w:r>
      <w:r w:rsidR="004058A3" w:rsidRPr="00364D19">
        <w:rPr>
          <w:rFonts w:asciiTheme="majorBidi" w:hAnsiTheme="majorBidi" w:cstheme="majorBidi"/>
          <w:sz w:val="24"/>
          <w:szCs w:val="24"/>
          <w:lang w:bidi="fa-IR"/>
        </w:rPr>
        <w:fldChar w:fldCharType="separate"/>
      </w:r>
      <w:r w:rsidR="004B5FC9" w:rsidRPr="00364D19">
        <w:rPr>
          <w:rFonts w:asciiTheme="majorBidi" w:hAnsiTheme="majorBidi" w:cstheme="majorBidi"/>
          <w:noProof/>
          <w:sz w:val="24"/>
          <w:szCs w:val="24"/>
          <w:lang w:bidi="fa-IR"/>
        </w:rPr>
        <w:t>(14, 15)</w:t>
      </w:r>
      <w:r w:rsidR="004058A3"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Policymakers, parents, and fellow physicians should be aware of present medical attitudes, values, and practices about ethical decision making since they may affect the guidelines and laws and boost or impede their use. This knowledge is required to find the best strategies to support parents and healthcare providers regarding end-of-life decision making and develop influential comfort care plans for </w:t>
      </w:r>
      <w:r w:rsidRPr="00364D19">
        <w:rPr>
          <w:rFonts w:asciiTheme="majorBidi" w:hAnsiTheme="majorBidi" w:cstheme="majorBidi"/>
          <w:sz w:val="24"/>
          <w:szCs w:val="24"/>
          <w:lang w:bidi="fa-IR"/>
        </w:rPr>
        <w:lastRenderedPageBreak/>
        <w:t>patients. We should explore how attitudes and beliefs change over time</w:t>
      </w:r>
      <w:r w:rsidR="00EA6A85" w:rsidRPr="00364D19">
        <w:rPr>
          <w:rFonts w:asciiTheme="majorBidi" w:hAnsiTheme="majorBidi" w:cstheme="majorBidi"/>
          <w:sz w:val="24"/>
          <w:szCs w:val="24"/>
          <w:lang w:bidi="fa-IR"/>
        </w:rPr>
        <w:fldChar w:fldCharType="begin">
          <w:fldData xml:space="preserve">PEVuZE5vdGU+PENpdGU+PEF1dGhvcj5DdXR0aW5pPC9BdXRob3I+PFllYXI+MjAwMDwvWWVhcj48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</w:fldData>
        </w:fldChar>
      </w:r>
      <w:r w:rsidR="00AA3FD2" w:rsidRPr="00364D19">
        <w:rPr>
          <w:rFonts w:asciiTheme="majorBidi" w:hAnsiTheme="majorBidi" w:cstheme="majorBidi"/>
          <w:sz w:val="24"/>
          <w:szCs w:val="24"/>
          <w:lang w:bidi="fa-IR"/>
        </w:rPr>
        <w:instrText xml:space="preserve"> ADDIN EN.CITE </w:instrText>
      </w:r>
      <w:r w:rsidR="00AA3FD2" w:rsidRPr="00364D19">
        <w:rPr>
          <w:rFonts w:asciiTheme="majorBidi" w:hAnsiTheme="majorBidi" w:cstheme="majorBidi"/>
          <w:sz w:val="24"/>
          <w:szCs w:val="24"/>
          <w:lang w:bidi="fa-IR"/>
        </w:rPr>
        <w:fldChar w:fldCharType="begin">
          <w:fldData xml:space="preserve">PEVuZE5vdGU+PENpdGU+PEF1dGhvcj5DdXR0aW5pPC9BdXRob3I+PFllYXI+MjAwMDwvWWVhcj48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</w:fldData>
        </w:fldChar>
      </w:r>
      <w:r w:rsidR="00AA3FD2" w:rsidRPr="00364D19">
        <w:rPr>
          <w:rFonts w:asciiTheme="majorBidi" w:hAnsiTheme="majorBidi" w:cstheme="majorBidi"/>
          <w:sz w:val="24"/>
          <w:szCs w:val="24"/>
          <w:lang w:bidi="fa-IR"/>
        </w:rPr>
        <w:instrText xml:space="preserve"> ADDIN EN.CITE.DATA </w:instrText>
      </w:r>
      <w:r w:rsidR="00AA3FD2" w:rsidRPr="00364D19">
        <w:rPr>
          <w:rFonts w:asciiTheme="majorBidi" w:hAnsiTheme="majorBidi" w:cstheme="majorBidi"/>
          <w:sz w:val="24"/>
          <w:szCs w:val="24"/>
          <w:lang w:bidi="fa-IR"/>
        </w:rPr>
      </w:r>
      <w:r w:rsidR="00AA3FD2" w:rsidRPr="00364D19">
        <w:rPr>
          <w:rFonts w:asciiTheme="majorBidi" w:hAnsiTheme="majorBidi" w:cstheme="majorBidi"/>
          <w:sz w:val="24"/>
          <w:szCs w:val="24"/>
          <w:lang w:bidi="fa-IR"/>
        </w:rPr>
        <w:fldChar w:fldCharType="end"/>
      </w:r>
      <w:r w:rsidR="00EA6A85" w:rsidRPr="00364D19">
        <w:rPr>
          <w:rFonts w:asciiTheme="majorBidi" w:hAnsiTheme="majorBidi" w:cstheme="majorBidi"/>
          <w:sz w:val="24"/>
          <w:szCs w:val="24"/>
          <w:lang w:bidi="fa-IR"/>
        </w:rPr>
      </w:r>
      <w:r w:rsidR="00EA6A85" w:rsidRPr="00364D19">
        <w:rPr>
          <w:rFonts w:asciiTheme="majorBidi" w:hAnsiTheme="majorBidi" w:cstheme="majorBidi"/>
          <w:sz w:val="24"/>
          <w:szCs w:val="24"/>
          <w:lang w:bidi="fa-IR"/>
        </w:rPr>
        <w:fldChar w:fldCharType="separate"/>
      </w:r>
      <w:r w:rsidR="00AA3FD2" w:rsidRPr="00364D19">
        <w:rPr>
          <w:rFonts w:asciiTheme="majorBidi" w:hAnsiTheme="majorBidi" w:cstheme="majorBidi"/>
          <w:noProof/>
          <w:sz w:val="24"/>
          <w:szCs w:val="24"/>
          <w:lang w:bidi="fa-IR"/>
        </w:rPr>
        <w:t>(16-18)</w:t>
      </w:r>
      <w:r w:rsidR="00EA6A85"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We assessed self-reported attitudes, practices, and treatment choices of neonatologists regarding involvement of parents in decision making with respect to the use of intensive care for infants at risk of severe disability or death and the processes of ethical decision making for severely sick or terminal infants, considering controversial issues like identifying primary decision makers, the role of law and guidelines, and the treatment controversy.</w:t>
      </w:r>
      <w:r w:rsidRPr="00364D19">
        <w:rPr>
          <w:rFonts w:asciiTheme="majorBidi" w:hAnsiTheme="majorBidi" w:cstheme="majorBidi"/>
          <w:sz w:val="24"/>
          <w:szCs w:val="24"/>
        </w:rPr>
        <w:t xml:space="preserve"> </w:t>
      </w:r>
      <w:r w:rsidRPr="00364D19">
        <w:rPr>
          <w:rFonts w:asciiTheme="majorBidi" w:hAnsiTheme="majorBidi" w:cstheme="majorBidi"/>
          <w:sz w:val="24"/>
          <w:szCs w:val="24"/>
          <w:lang w:bidi="fa-IR"/>
        </w:rPr>
        <w:t xml:space="preserve">The current research is a review article which made use of accessible articles from research sites including Pub Med, Google Scholars, and </w:t>
      </w:r>
      <w:r w:rsidR="003D1D02" w:rsidRPr="00364D19">
        <w:rPr>
          <w:rFonts w:asciiTheme="majorBidi" w:hAnsiTheme="majorBidi" w:cstheme="majorBidi"/>
          <w:sz w:val="24"/>
          <w:szCs w:val="24"/>
          <w:lang w:bidi="fa-IR"/>
        </w:rPr>
        <w:t xml:space="preserve">Scopus by key words; </w:t>
      </w:r>
      <w:r w:rsidRPr="00364D19">
        <w:rPr>
          <w:rFonts w:asciiTheme="majorBidi" w:hAnsiTheme="majorBidi" w:cstheme="majorBidi"/>
          <w:sz w:val="24"/>
          <w:szCs w:val="24"/>
          <w:lang w:bidi="fa-IR"/>
        </w:rPr>
        <w:t xml:space="preserve">Guideline, </w:t>
      </w:r>
      <w:r w:rsidR="003D1D02" w:rsidRPr="00364D19">
        <w:rPr>
          <w:rFonts w:asciiTheme="majorBidi" w:hAnsiTheme="majorBidi" w:cstheme="majorBidi"/>
          <w:sz w:val="24"/>
          <w:szCs w:val="24"/>
          <w:lang w:bidi="fa-IR"/>
        </w:rPr>
        <w:t>Neonatal intensive care, Ethics and</w:t>
      </w:r>
      <w:r w:rsidRPr="00364D19">
        <w:rPr>
          <w:rFonts w:asciiTheme="majorBidi" w:hAnsiTheme="majorBidi" w:cstheme="majorBidi"/>
          <w:sz w:val="24"/>
          <w:szCs w:val="24"/>
          <w:lang w:bidi="fa-IR"/>
        </w:rPr>
        <w:t xml:space="preserve"> End of life decision</w:t>
      </w:r>
      <w:r w:rsidR="003D1D02" w:rsidRPr="00364D19">
        <w:rPr>
          <w:rFonts w:asciiTheme="majorBidi" w:hAnsiTheme="majorBidi" w:cstheme="majorBidi"/>
          <w:sz w:val="24"/>
          <w:szCs w:val="24"/>
          <w:lang w:bidi="fa-IR"/>
        </w:rPr>
        <w:t>.</w:t>
      </w:r>
    </w:p>
    <w:p w:rsidR="00F91AF6" w:rsidRPr="00364D19" w:rsidRDefault="00F91AF6" w:rsidP="00F91AF6">
      <w:pPr>
        <w:jc w:val="both"/>
        <w:rPr>
          <w:rFonts w:asciiTheme="majorBidi" w:hAnsiTheme="majorBidi" w:cstheme="majorBidi"/>
          <w:b/>
          <w:bCs/>
          <w:i/>
          <w:iCs/>
          <w:sz w:val="24"/>
          <w:szCs w:val="24"/>
          <w:lang w:bidi="fa-IR"/>
        </w:rPr>
      </w:pPr>
      <w:r w:rsidRPr="00364D19">
        <w:rPr>
          <w:rFonts w:asciiTheme="majorBidi" w:hAnsiTheme="majorBidi" w:cstheme="majorBidi"/>
          <w:b/>
          <w:bCs/>
          <w:i/>
          <w:iCs/>
          <w:sz w:val="24"/>
          <w:szCs w:val="24"/>
          <w:lang w:bidi="fa-IR"/>
        </w:rPr>
        <w:t>Differences in neonatal end-of-life decision management in Europe</w:t>
      </w:r>
    </w:p>
    <w:p w:rsidR="00F91AF6" w:rsidRPr="00364D19" w:rsidRDefault="00F91AF6" w:rsidP="00AA3FD2">
      <w:pPr>
        <w:jc w:val="both"/>
        <w:rPr>
          <w:rFonts w:asciiTheme="majorBidi" w:hAnsiTheme="majorBidi" w:cstheme="majorBidi"/>
          <w:sz w:val="24"/>
          <w:szCs w:val="24"/>
          <w:lang w:bidi="fa-IR"/>
        </w:rPr>
      </w:pPr>
      <w:r w:rsidRPr="00364D19">
        <w:rPr>
          <w:rFonts w:asciiTheme="majorBidi" w:hAnsiTheme="majorBidi" w:cstheme="majorBidi"/>
          <w:sz w:val="24"/>
          <w:szCs w:val="24"/>
          <w:lang w:val="en" w:bidi="fa-IR"/>
        </w:rPr>
        <w:t xml:space="preserve">This review </w:t>
      </w:r>
      <w:r w:rsidR="00CB44C0" w:rsidRPr="00364D19">
        <w:rPr>
          <w:rFonts w:asciiTheme="majorBidi" w:hAnsiTheme="majorBidi" w:cstheme="majorBidi"/>
          <w:sz w:val="24"/>
          <w:szCs w:val="24"/>
          <w:lang w:bidi="fa-IR"/>
        </w:rPr>
        <w:t>presents differences</w:t>
      </w:r>
      <w:r w:rsidRPr="00364D19">
        <w:rPr>
          <w:rFonts w:asciiTheme="majorBidi" w:hAnsiTheme="majorBidi" w:cstheme="majorBidi"/>
          <w:sz w:val="24"/>
          <w:szCs w:val="24"/>
          <w:lang w:bidi="fa-IR"/>
        </w:rPr>
        <w:t xml:space="preserve"> in the way of neonatal decision-making and end-of-life care in different countries such as Switzerland</w:t>
      </w:r>
      <w:r w:rsidRPr="00364D19">
        <w:rPr>
          <w:rFonts w:asciiTheme="majorBidi" w:hAnsiTheme="majorBidi" w:cstheme="majorBidi"/>
          <w:sz w:val="24"/>
          <w:szCs w:val="24"/>
          <w:lang w:val="en" w:bidi="fa-IR"/>
        </w:rPr>
        <w:t>,</w:t>
      </w:r>
      <w:r w:rsidRPr="00364D19">
        <w:rPr>
          <w:rFonts w:asciiTheme="majorBidi" w:hAnsiTheme="majorBidi" w:cstheme="majorBidi"/>
          <w:sz w:val="24"/>
          <w:szCs w:val="24"/>
          <w:lang w:bidi="fa-IR"/>
        </w:rPr>
        <w:t xml:space="preserve"> </w:t>
      </w:r>
      <w:r w:rsidRPr="00364D19">
        <w:rPr>
          <w:rFonts w:asciiTheme="majorBidi" w:hAnsiTheme="majorBidi" w:cstheme="majorBidi"/>
          <w:sz w:val="24"/>
          <w:szCs w:val="24"/>
          <w:lang w:val="en" w:bidi="fa-IR"/>
        </w:rPr>
        <w:t xml:space="preserve">Germany, Italy, </w:t>
      </w:r>
      <w:r w:rsidRPr="00364D19">
        <w:rPr>
          <w:rFonts w:asciiTheme="majorBidi" w:hAnsiTheme="majorBidi" w:cstheme="majorBidi"/>
          <w:sz w:val="24"/>
          <w:szCs w:val="24"/>
          <w:lang w:bidi="fa-IR"/>
        </w:rPr>
        <w:t>United Kingdom,</w:t>
      </w:r>
      <w:r w:rsidRPr="00364D19">
        <w:rPr>
          <w:rFonts w:asciiTheme="majorBidi" w:hAnsiTheme="majorBidi" w:cstheme="majorBidi"/>
          <w:sz w:val="24"/>
          <w:szCs w:val="24"/>
          <w:lang w:val="en" w:bidi="fa-IR"/>
        </w:rPr>
        <w:t xml:space="preserve"> France, the Netherlands,</w:t>
      </w:r>
      <w:r w:rsidRPr="00364D19">
        <w:rPr>
          <w:rFonts w:asciiTheme="majorBidi" w:hAnsiTheme="majorBidi" w:cstheme="majorBidi"/>
          <w:sz w:val="24"/>
          <w:szCs w:val="24"/>
          <w:lang w:bidi="fa-IR"/>
        </w:rPr>
        <w:t xml:space="preserve"> </w:t>
      </w:r>
      <w:r w:rsidRPr="00364D19">
        <w:rPr>
          <w:rFonts w:asciiTheme="majorBidi" w:hAnsiTheme="majorBidi" w:cstheme="majorBidi"/>
          <w:sz w:val="24"/>
          <w:szCs w:val="24"/>
          <w:lang w:val="en" w:bidi="fa-IR"/>
        </w:rPr>
        <w:t>Sweden, and Spain</w:t>
      </w:r>
      <w:r w:rsidRPr="00364D19">
        <w:rPr>
          <w:rFonts w:asciiTheme="majorBidi" w:hAnsiTheme="majorBidi" w:cstheme="majorBidi"/>
          <w:sz w:val="24"/>
          <w:szCs w:val="24"/>
          <w:lang w:bidi="fa-IR"/>
        </w:rPr>
        <w:t>. Data are provided on the views of physicians regarding decisions limiting intensive, futile, or disproportioned interventions that impose a burden on the patient and their parents. Most neonatologists in every country agree that limiting intensive interventions to “let nature take its course” may be justifiable ethically with respect to fatal and/or terminal diseases (Fig. 1 and 2). In fact, physicians consider continuing treatment with no escalation and even prohibit</w:t>
      </w:r>
      <w:r w:rsidRPr="00364D19" w:rsidDel="003A2E39">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 xml:space="preserve">intensive care from </w:t>
      </w:r>
      <w:r w:rsidR="00CB44C0" w:rsidRPr="00364D19">
        <w:rPr>
          <w:rFonts w:asciiTheme="majorBidi" w:hAnsiTheme="majorBidi" w:cstheme="majorBidi"/>
          <w:sz w:val="24"/>
          <w:szCs w:val="24"/>
          <w:lang w:bidi="fa-IR"/>
        </w:rPr>
        <w:t>the very</w:t>
      </w:r>
      <w:r w:rsidRPr="00364D19">
        <w:rPr>
          <w:rFonts w:asciiTheme="majorBidi" w:hAnsiTheme="majorBidi" w:cstheme="majorBidi"/>
          <w:sz w:val="24"/>
          <w:szCs w:val="24"/>
          <w:lang w:bidi="fa-IR"/>
        </w:rPr>
        <w:t xml:space="preserve"> beginning to limit intensive interventions in chosen situations (Table 1).</w:t>
      </w:r>
      <w:r w:rsidRPr="00364D19">
        <w:rPr>
          <w:rFonts w:asciiTheme="majorBidi" w:hAnsiTheme="majorBidi" w:cstheme="majorBidi"/>
          <w:color w:val="231F20"/>
          <w:sz w:val="24"/>
          <w:szCs w:val="24"/>
        </w:rPr>
        <w:t xml:space="preserve"> </w:t>
      </w:r>
      <w:r w:rsidRPr="00364D19">
        <w:rPr>
          <w:rFonts w:asciiTheme="majorBidi" w:hAnsiTheme="majorBidi" w:cstheme="majorBidi"/>
          <w:sz w:val="24"/>
          <w:szCs w:val="24"/>
          <w:lang w:bidi="fa-IR"/>
        </w:rPr>
        <w:t>Treatment prohibition</w:t>
      </w:r>
      <w:r w:rsidRPr="00364D19" w:rsidDel="003A2E39">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was acceptable in UK, Netherlands, Germany, and Sweden, but less in Italy. In addition, administering drugs to control pain was less admissible</w:t>
      </w:r>
      <w:r w:rsidRPr="00364D19" w:rsidDel="009449EF">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in Italy compared to other countries, when the hastening death risk could be involved. Active euthanasia that is defined as administrating drugs to end a patient’s life was assumed admissible</w:t>
      </w:r>
      <w:r w:rsidRPr="00364D19" w:rsidDel="009449EF">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by many physicians in two countries of Netherlands and France (Table 1)</w:t>
      </w:r>
      <w:r w:rsidR="004B501E" w:rsidRPr="00364D19">
        <w:rPr>
          <w:rFonts w:asciiTheme="majorBidi" w:hAnsiTheme="majorBidi" w:cstheme="majorBidi"/>
          <w:sz w:val="24"/>
          <w:szCs w:val="24"/>
          <w:lang w:bidi="fa-IR"/>
        </w:rPr>
        <w:fldChar w:fldCharType="begin">
          <w:fldData xml:space="preserve">PEVuZE5vdGU+PENpdGU+PEF1dGhvcj5DdXR0aW5pPC9BdXRob3I+PFllYXI+MjAwMDwvWWVhcj48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</w:fldData>
        </w:fldChar>
      </w:r>
      <w:r w:rsidR="00AA3FD2" w:rsidRPr="00364D19">
        <w:rPr>
          <w:rFonts w:asciiTheme="majorBidi" w:hAnsiTheme="majorBidi" w:cstheme="majorBidi"/>
          <w:sz w:val="24"/>
          <w:szCs w:val="24"/>
          <w:lang w:bidi="fa-IR"/>
        </w:rPr>
        <w:instrText xml:space="preserve"> ADDIN EN.CITE </w:instrText>
      </w:r>
      <w:r w:rsidR="00AA3FD2" w:rsidRPr="00364D19">
        <w:rPr>
          <w:rFonts w:asciiTheme="majorBidi" w:hAnsiTheme="majorBidi" w:cstheme="majorBidi"/>
          <w:sz w:val="24"/>
          <w:szCs w:val="24"/>
          <w:lang w:bidi="fa-IR"/>
        </w:rPr>
        <w:fldChar w:fldCharType="begin">
          <w:fldData xml:space="preserve">PEVuZE5vdGU+PENpdGU+PEF1dGhvcj5DdXR0aW5pPC9BdXRob3I+PFllYXI+MjAwMDwvWWVhcj48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</w:fldData>
        </w:fldChar>
      </w:r>
      <w:r w:rsidR="00AA3FD2" w:rsidRPr="00364D19">
        <w:rPr>
          <w:rFonts w:asciiTheme="majorBidi" w:hAnsiTheme="majorBidi" w:cstheme="majorBidi"/>
          <w:sz w:val="24"/>
          <w:szCs w:val="24"/>
          <w:lang w:bidi="fa-IR"/>
        </w:rPr>
        <w:instrText xml:space="preserve"> ADDIN EN.CITE.DATA </w:instrText>
      </w:r>
      <w:r w:rsidR="00AA3FD2" w:rsidRPr="00364D19">
        <w:rPr>
          <w:rFonts w:asciiTheme="majorBidi" w:hAnsiTheme="majorBidi" w:cstheme="majorBidi"/>
          <w:sz w:val="24"/>
          <w:szCs w:val="24"/>
          <w:lang w:bidi="fa-IR"/>
        </w:rPr>
      </w:r>
      <w:r w:rsidR="00AA3FD2" w:rsidRPr="00364D19">
        <w:rPr>
          <w:rFonts w:asciiTheme="majorBidi" w:hAnsiTheme="majorBidi" w:cstheme="majorBidi"/>
          <w:sz w:val="24"/>
          <w:szCs w:val="24"/>
          <w:lang w:bidi="fa-IR"/>
        </w:rPr>
        <w:fldChar w:fldCharType="end"/>
      </w:r>
      <w:r w:rsidR="004B501E" w:rsidRPr="00364D19">
        <w:rPr>
          <w:rFonts w:asciiTheme="majorBidi" w:hAnsiTheme="majorBidi" w:cstheme="majorBidi"/>
          <w:sz w:val="24"/>
          <w:szCs w:val="24"/>
          <w:lang w:bidi="fa-IR"/>
        </w:rPr>
      </w:r>
      <w:r w:rsidR="004B501E" w:rsidRPr="00364D19">
        <w:rPr>
          <w:rFonts w:asciiTheme="majorBidi" w:hAnsiTheme="majorBidi" w:cstheme="majorBidi"/>
          <w:sz w:val="24"/>
          <w:szCs w:val="24"/>
          <w:lang w:bidi="fa-IR"/>
        </w:rPr>
        <w:fldChar w:fldCharType="separate"/>
      </w:r>
      <w:r w:rsidR="00AA3FD2" w:rsidRPr="00364D19">
        <w:rPr>
          <w:rFonts w:asciiTheme="majorBidi" w:hAnsiTheme="majorBidi" w:cstheme="majorBidi"/>
          <w:noProof/>
          <w:sz w:val="24"/>
          <w:szCs w:val="24"/>
          <w:lang w:bidi="fa-IR"/>
        </w:rPr>
        <w:t>(15-18)</w:t>
      </w:r>
      <w:r w:rsidR="004B501E"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AA3FD2">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In a study conducted in 2016 as a multicenter and anonymous online survey of tertiary neonatal intensive care units (NICUs) in Switzerland, Germany, and Austria, a questionnaire</w:t>
      </w:r>
      <w:r w:rsidRPr="00364D19" w:rsidDel="002A4CD2">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was administered among 198 eligible physicians. After the distribution of the survey and the reminder notice, 96 questionnaires were studied. Most neonatologists in Austria, Germany, and Switzerland positively answered to all questionnaire items except the last referring to active euthanasia (Table 1). French physicians were, however, against its legalization assuming that the illegal status would limit abuses. In the Netherlands, in contrast, more than half of neonatologists agreed to legalization, thinking that public transparency was a better safeguard</w:t>
      </w:r>
      <w:r w:rsidR="0053737F" w:rsidRPr="00364D19">
        <w:rPr>
          <w:rFonts w:asciiTheme="majorBidi" w:hAnsiTheme="majorBidi" w:cstheme="majorBidi"/>
          <w:sz w:val="24"/>
          <w:szCs w:val="24"/>
          <w:lang w:bidi="fa-IR"/>
        </w:rPr>
        <w:fldChar w:fldCharType="begin"/>
      </w:r>
      <w:r w:rsidR="00AA3FD2" w:rsidRPr="00364D19">
        <w:rPr>
          <w:rFonts w:asciiTheme="majorBidi" w:hAnsiTheme="majorBidi" w:cstheme="majorBidi"/>
          <w:sz w:val="24"/>
          <w:szCs w:val="24"/>
          <w:lang w:bidi="fa-IR"/>
        </w:rPr>
        <w:instrText xml:space="preserve"> ADDIN EN.CITE &lt;EndNote&gt;&lt;Cite&gt;&lt;Author&gt;Cuttini&lt;/Author&gt;&lt;Year&gt;2004&lt;/Year&gt;&lt;RecNum&gt;27&lt;/RecNum&gt;&lt;DisplayText&gt;(19, 20)&lt;/DisplayText&gt;&lt;record&gt;&lt;rec-number&gt;27&lt;/rec-number&gt;&lt;foreign-keys&gt;&lt;key app="EN" db-id="zs0dadtpuvsd0mex55gpfxr59ps5avw00rdp" timestamp="1572252677"&gt;27&lt;/key&gt;&lt;/foreign-keys&gt;&lt;ref-type name="Journal Article"&gt;17&lt;/ref-type&gt;&lt;contributors&gt;&lt;authors&gt;&lt;author&gt;Cuttini, M&lt;/author&gt;&lt;author&gt;Casotto, V&lt;/author&gt;&lt;author&gt;Kaminski, M&lt;/author&gt;&lt;author&gt;De Beaufort, I&lt;/author&gt;&lt;author&gt;Berbik, I&lt;/author&gt;&lt;author&gt;Hansen, G&lt;/author&gt;&lt;author&gt;Kollée, L&lt;/author&gt;&lt;author&gt;Kucinskas, A&lt;/author&gt;&lt;author&gt;Lenoir, S&lt;/author&gt;&lt;author&gt;Levin, A %J Archives of Disease in Childhood-Fetal&lt;/author&gt;&lt;author&gt;Neonatal Edition&lt;/author&gt;&lt;/authors&gt;&lt;/contributors&gt;&lt;titles&gt;&lt;title&gt;Should euthanasia be legal? An international survey of neonatal intensive care units staff&lt;/title&gt;&lt;/titles&gt;&lt;pages&gt;F19-F24&lt;/pages&gt;&lt;volume&gt;89&lt;/volume&gt;&lt;number&gt;1&lt;/number&gt;&lt;dates&gt;&lt;year&gt;2004&lt;/year&gt;&lt;/dates&gt;&lt;isbn&gt;1359-2998&lt;/isbn&gt;&lt;urls&gt;&lt;/urls&gt;&lt;/record&gt;&lt;/Cite&gt;&lt;Cite&gt;&lt;Author&gt;Garel&lt;/Author&gt;&lt;Year&gt;1997&lt;/Year&gt;&lt;RecNum&gt;28&lt;/RecNum&gt;&lt;record&gt;&lt;rec-number&gt;28&lt;/rec-number&gt;&lt;foreign-keys&gt;&lt;key app="EN" db-id="zs0dadtpuvsd0mex55gpfxr59ps5avw00rdp" timestamp="1572252719"&gt;28&lt;/key&gt;&lt;/foreign-keys&gt;&lt;ref-type name="Journal Article"&gt;17&lt;/ref-type&gt;&lt;contributors&gt;&lt;authors&gt;&lt;author&gt;Garel, M&lt;/author&gt;&lt;author&gt;Gosme-Seguret, S&lt;/author&gt;&lt;author&gt;Kaminski, M&lt;/author&gt;&lt;author&gt;Cuttini, M %J Archives de pediatrie: organe officiel de la Societe francaise de pediatrie&lt;/author&gt;&lt;/authors&gt;&lt;/contributors&gt;&lt;titles&gt;&lt;title&gt;Ethical decisions making in neonatal intensive care. Survey among nursing staff in 2 French centers&lt;/title&gt;&lt;/titles&gt;&lt;pages&gt;662-670&lt;/pages&gt;&lt;volume&gt;4&lt;/volume&gt;&lt;number&gt;7&lt;/number&gt;&lt;dates&gt;&lt;year&gt;1997&lt;/year&gt;&lt;/dates&gt;&lt;isbn&gt;0929-693X&lt;/isbn&gt;&lt;urls&gt;&lt;/urls&gt;&lt;/record&gt;&lt;/Cite&gt;&lt;/EndNote&gt;</w:instrText>
      </w:r>
      <w:r w:rsidR="0053737F" w:rsidRPr="00364D19">
        <w:rPr>
          <w:rFonts w:asciiTheme="majorBidi" w:hAnsiTheme="majorBidi" w:cstheme="majorBidi"/>
          <w:sz w:val="24"/>
          <w:szCs w:val="24"/>
          <w:lang w:bidi="fa-IR"/>
        </w:rPr>
        <w:fldChar w:fldCharType="separate"/>
      </w:r>
      <w:r w:rsidR="00AA3FD2" w:rsidRPr="00364D19">
        <w:rPr>
          <w:rFonts w:asciiTheme="majorBidi" w:hAnsiTheme="majorBidi" w:cstheme="majorBidi"/>
          <w:noProof/>
          <w:sz w:val="24"/>
          <w:szCs w:val="24"/>
          <w:lang w:bidi="fa-IR"/>
        </w:rPr>
        <w:t>(19, 20)</w:t>
      </w:r>
      <w:r w:rsidR="0053737F"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F91AF6">
      <w:pPr>
        <w:jc w:val="both"/>
        <w:rPr>
          <w:rFonts w:asciiTheme="majorBidi" w:hAnsiTheme="majorBidi" w:cstheme="majorBidi"/>
          <w:sz w:val="24"/>
          <w:szCs w:val="24"/>
          <w:lang w:bidi="fa-IR"/>
        </w:rPr>
      </w:pPr>
      <w:r w:rsidRPr="00364D19">
        <w:rPr>
          <w:rFonts w:asciiTheme="majorBidi" w:hAnsiTheme="majorBidi" w:cstheme="majorBidi"/>
          <w:sz w:val="24"/>
          <w:szCs w:val="24"/>
          <w:lang w:val="en" w:bidi="fa-IR"/>
        </w:rPr>
        <w:t>The findings from Germany in 2016 demonstrated that</w:t>
      </w:r>
      <w:r w:rsidRPr="00364D19">
        <w:rPr>
          <w:rFonts w:asciiTheme="majorBidi" w:hAnsiTheme="majorBidi" w:cstheme="majorBidi"/>
          <w:sz w:val="24"/>
          <w:szCs w:val="24"/>
          <w:lang w:bidi="fa-IR"/>
        </w:rPr>
        <w:t xml:space="preserve"> the number of physicians who had decided to limit intensive interventions at least once throughout their professional life was remarkably high (94% vs. 69%). Similar reports were found to prevent resuscitation at emergency interventions or at birth and withdraw life-supporting medicines or mechanical ventilation. Compared with 67% physicians investigated in the study conducted during1996-1997, today 97% of German physicians accept the death risk as a complication of analgesia, in the case of an infant with no recovery chance.</w:t>
      </w:r>
    </w:p>
    <w:p w:rsidR="00F91AF6" w:rsidRPr="00364D19" w:rsidRDefault="00F91AF6" w:rsidP="00F91AF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 xml:space="preserve">No significant differences were found in the surveys conducted during 1996-1997 and in 2016 with respect to the relatively uncontroversial practice of limiting intensive care for terminal patients and </w:t>
      </w:r>
      <w:r w:rsidRPr="00364D19">
        <w:rPr>
          <w:rFonts w:asciiTheme="majorBidi" w:hAnsiTheme="majorBidi" w:cstheme="majorBidi"/>
          <w:sz w:val="24"/>
          <w:szCs w:val="24"/>
          <w:lang w:bidi="fa-IR"/>
        </w:rPr>
        <w:lastRenderedPageBreak/>
        <w:t>for the extremely scarce administration of medicines to end the patient’s life</w:t>
      </w:r>
      <w:r w:rsidRPr="00364D19">
        <w:rPr>
          <w:rFonts w:asciiTheme="majorBidi" w:hAnsiTheme="majorBidi" w:cstheme="majorBidi"/>
          <w:sz w:val="24"/>
          <w:szCs w:val="24"/>
        </w:rPr>
        <w:t xml:space="preserve"> </w:t>
      </w:r>
      <w:r w:rsidRPr="00364D19">
        <w:rPr>
          <w:rFonts w:asciiTheme="majorBidi" w:hAnsiTheme="majorBidi" w:cstheme="majorBidi"/>
          <w:sz w:val="24"/>
          <w:szCs w:val="24"/>
          <w:lang w:bidi="fa-IR"/>
        </w:rPr>
        <w:t>(Table 1) (while it is still illegal in Switzerland, Austria, Germany, and some other countries).</w:t>
      </w:r>
    </w:p>
    <w:p w:rsidR="00F91AF6" w:rsidRPr="00364D19" w:rsidRDefault="00F91AF6" w:rsidP="00F91AF6">
      <w:pPr>
        <w:jc w:val="both"/>
        <w:rPr>
          <w:rFonts w:asciiTheme="majorBidi" w:hAnsiTheme="majorBidi" w:cstheme="majorBidi"/>
          <w:b/>
          <w:bCs/>
          <w:i/>
          <w:iCs/>
          <w:sz w:val="24"/>
          <w:szCs w:val="24"/>
          <w:lang w:bidi="fa-IR"/>
        </w:rPr>
      </w:pPr>
      <w:r w:rsidRPr="00364D19">
        <w:rPr>
          <w:rFonts w:asciiTheme="majorBidi" w:hAnsiTheme="majorBidi" w:cstheme="majorBidi"/>
          <w:b/>
          <w:bCs/>
          <w:i/>
          <w:iCs/>
          <w:sz w:val="24"/>
          <w:szCs w:val="24"/>
          <w:lang w:bidi="fa-IR"/>
        </w:rPr>
        <w:t xml:space="preserve">Role of parents in </w:t>
      </w:r>
      <w:r w:rsidRPr="00364D19">
        <w:rPr>
          <w:rFonts w:asciiTheme="majorBidi" w:hAnsiTheme="majorBidi" w:cstheme="majorBidi"/>
          <w:b/>
          <w:bCs/>
          <w:i/>
          <w:iCs/>
          <w:sz w:val="24"/>
          <w:szCs w:val="24"/>
        </w:rPr>
        <w:t>Neonatal end of life decisions</w:t>
      </w:r>
    </w:p>
    <w:p w:rsidR="00F91AF6" w:rsidRPr="00364D19" w:rsidRDefault="00F91AF6" w:rsidP="00F91AF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 xml:space="preserve">In all countries, except France and Sweden, physicians agree that parents should be involved in ethical decisions; almost 80% of respondents in France believed that parents’ role must be indirect (i.e., their views have to be indirectly taken into consideration by the physician). This belief was also reported in Netherlands and Sweden. In Italy, however, most people (13%) believed that parents should not be involved in this kind of decision making. A physician </w:t>
      </w:r>
      <w:r w:rsidRPr="00364D19">
        <w:rPr>
          <w:rFonts w:asciiTheme="majorBidi" w:hAnsiTheme="majorBidi" w:cstheme="majorBidi"/>
          <w:sz w:val="24"/>
          <w:szCs w:val="24"/>
          <w:lang w:val="en" w:bidi="fa-IR"/>
        </w:rPr>
        <w:t xml:space="preserve">stated </w:t>
      </w:r>
      <w:r w:rsidRPr="00364D19">
        <w:rPr>
          <w:rFonts w:asciiTheme="majorBidi" w:hAnsiTheme="majorBidi" w:cstheme="majorBidi"/>
          <w:sz w:val="24"/>
          <w:szCs w:val="24"/>
          <w:lang w:bidi="fa-IR"/>
        </w:rPr>
        <w:t>that parents must be aware of the baby’s health and prognosis, but they should not be involved in the decision regarding limitation or prohibition of treatment. They believed parents should not feel sinful</w:t>
      </w:r>
      <w:r w:rsidRPr="00364D19" w:rsidDel="00FB3C6B">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 xml:space="preserve">for </w:t>
      </w:r>
      <w:r w:rsidR="00CB44C0" w:rsidRPr="00364D19">
        <w:rPr>
          <w:rFonts w:asciiTheme="majorBidi" w:hAnsiTheme="majorBidi" w:cstheme="majorBidi"/>
          <w:sz w:val="24"/>
          <w:szCs w:val="24"/>
          <w:lang w:bidi="fa-IR"/>
        </w:rPr>
        <w:t>wishing death</w:t>
      </w:r>
      <w:r w:rsidRPr="00364D19">
        <w:rPr>
          <w:rFonts w:asciiTheme="majorBidi" w:hAnsiTheme="majorBidi" w:cstheme="majorBidi"/>
          <w:sz w:val="24"/>
          <w:szCs w:val="24"/>
          <w:lang w:bidi="fa-IR"/>
        </w:rPr>
        <w:t xml:space="preserve"> for their baby. Nevertheless, not being involved in the end-of-life decision may impose a difficult position on the staff when they have to inform the parents about their baby’s death. However, this openness will fade away in the face of ethical decisions, when it is reported as an unexpected heart attack, for example, as a convincing lie reported by a physician.</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If the parents participate in decision-making, there may be conflicts between them and the staff on the best decision for a baby. However, this is a scarce event, and most cases may be solved via discussion and giving time to parents to cope with the situation and accept the suggestions. Most physicians, believed that the parents’ opinion should be accepted when they ask for continuation of intensive interventions. According to a doctor: “we take into account the parents’ opinion to stop intensive care when we are the ones who have requested it. The same consideration is not given to the parents’ opinion when they are the ones who expressly reject intensive care measures</w:t>
      </w:r>
      <w:r w:rsidR="00F16623" w:rsidRPr="00364D19">
        <w:rPr>
          <w:rFonts w:asciiTheme="majorBidi" w:hAnsiTheme="majorBidi" w:cstheme="majorBidi"/>
          <w:sz w:val="24"/>
          <w:szCs w:val="24"/>
          <w:lang w:bidi="fa-IR"/>
        </w:rPr>
        <w:fldChar w:fldCharType="begin">
          <w:fldData xml:space="preserve">PEVuZE5vdGU+PENpdGU+PEF1dGhvcj5DdXR0aW5pPC9BdXRob3I+PFllYXI+MTk5NzwvWWVhcj48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</w:fldData>
        </w:fldChar>
      </w:r>
      <w:r w:rsidR="00CD37E6" w:rsidRPr="00364D19">
        <w:rPr>
          <w:rFonts w:asciiTheme="majorBidi" w:hAnsiTheme="majorBidi" w:cstheme="majorBidi"/>
          <w:sz w:val="24"/>
          <w:szCs w:val="24"/>
          <w:lang w:bidi="fa-IR"/>
        </w:rPr>
        <w:instrText xml:space="preserve"> ADDIN EN.CITE </w:instrText>
      </w:r>
      <w:r w:rsidR="00CD37E6" w:rsidRPr="00364D19">
        <w:rPr>
          <w:rFonts w:asciiTheme="majorBidi" w:hAnsiTheme="majorBidi" w:cstheme="majorBidi"/>
          <w:sz w:val="24"/>
          <w:szCs w:val="24"/>
          <w:lang w:bidi="fa-IR"/>
        </w:rPr>
        <w:fldChar w:fldCharType="begin">
          <w:fldData xml:space="preserve">PEVuZE5vdGU+PENpdGU+PEF1dGhvcj5DdXR0aW5pPC9BdXRob3I+PFllYXI+MTk5NzwvWWVhcj48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</w:fldData>
        </w:fldChar>
      </w:r>
      <w:r w:rsidR="00CD37E6" w:rsidRPr="00364D19">
        <w:rPr>
          <w:rFonts w:asciiTheme="majorBidi" w:hAnsiTheme="majorBidi" w:cstheme="majorBidi"/>
          <w:sz w:val="24"/>
          <w:szCs w:val="24"/>
          <w:lang w:bidi="fa-IR"/>
        </w:rPr>
        <w:instrText xml:space="preserve"> ADDIN EN.CITE.DATA </w:instrText>
      </w:r>
      <w:r w:rsidR="00CD37E6" w:rsidRPr="00364D19">
        <w:rPr>
          <w:rFonts w:asciiTheme="majorBidi" w:hAnsiTheme="majorBidi" w:cstheme="majorBidi"/>
          <w:sz w:val="24"/>
          <w:szCs w:val="24"/>
          <w:lang w:bidi="fa-IR"/>
        </w:rPr>
      </w:r>
      <w:r w:rsidR="00CD37E6" w:rsidRPr="00364D19">
        <w:rPr>
          <w:rFonts w:asciiTheme="majorBidi" w:hAnsiTheme="majorBidi" w:cstheme="majorBidi"/>
          <w:sz w:val="24"/>
          <w:szCs w:val="24"/>
          <w:lang w:bidi="fa-IR"/>
        </w:rPr>
        <w:fldChar w:fldCharType="end"/>
      </w:r>
      <w:r w:rsidR="00F16623" w:rsidRPr="00364D19">
        <w:rPr>
          <w:rFonts w:asciiTheme="majorBidi" w:hAnsiTheme="majorBidi" w:cstheme="majorBidi"/>
          <w:sz w:val="24"/>
          <w:szCs w:val="24"/>
          <w:lang w:bidi="fa-IR"/>
        </w:rPr>
      </w:r>
      <w:r w:rsidR="00F16623"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(14-18, 21)</w:t>
      </w:r>
      <w:r w:rsidR="00F16623"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F91AF6">
      <w:pPr>
        <w:jc w:val="both"/>
        <w:rPr>
          <w:rFonts w:asciiTheme="majorBidi" w:hAnsiTheme="majorBidi" w:cstheme="majorBidi"/>
          <w:b/>
          <w:bCs/>
          <w:i/>
          <w:iCs/>
          <w:sz w:val="24"/>
          <w:szCs w:val="24"/>
          <w:lang w:bidi="fa-IR"/>
        </w:rPr>
      </w:pPr>
      <w:r w:rsidRPr="00364D19">
        <w:rPr>
          <w:rFonts w:asciiTheme="majorBidi" w:hAnsiTheme="majorBidi" w:cstheme="majorBidi"/>
          <w:b/>
          <w:bCs/>
          <w:i/>
          <w:iCs/>
          <w:sz w:val="24"/>
          <w:szCs w:val="24"/>
          <w:lang w:bidi="fa-IR"/>
        </w:rPr>
        <w:t>Overview of ethical and legal framework</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According to the survey conducted during1996-</w:t>
      </w:r>
      <w:r w:rsidR="00CB44C0" w:rsidRPr="00364D19">
        <w:rPr>
          <w:rFonts w:asciiTheme="majorBidi" w:hAnsiTheme="majorBidi" w:cstheme="majorBidi"/>
          <w:sz w:val="24"/>
          <w:szCs w:val="24"/>
          <w:lang w:bidi="fa-IR"/>
        </w:rPr>
        <w:t>1997 in</w:t>
      </w:r>
      <w:r w:rsidRPr="00364D19">
        <w:rPr>
          <w:rFonts w:asciiTheme="majorBidi" w:hAnsiTheme="majorBidi" w:cstheme="majorBidi"/>
          <w:sz w:val="24"/>
          <w:szCs w:val="24"/>
          <w:lang w:bidi="fa-IR"/>
        </w:rPr>
        <w:t xml:space="preserve"> the UK, the guidelines of Royal College of Pediatrics and Child Health were updated in 2004; </w:t>
      </w:r>
      <w:r w:rsidR="00CB44C0" w:rsidRPr="00364D19">
        <w:rPr>
          <w:rFonts w:asciiTheme="majorBidi" w:hAnsiTheme="majorBidi" w:cstheme="majorBidi"/>
          <w:sz w:val="24"/>
          <w:szCs w:val="24"/>
          <w:lang w:bidi="fa-IR"/>
        </w:rPr>
        <w:t>however,</w:t>
      </w:r>
      <w:r w:rsidRPr="00364D19">
        <w:rPr>
          <w:rFonts w:asciiTheme="majorBidi" w:hAnsiTheme="majorBidi" w:cstheme="majorBidi"/>
          <w:sz w:val="24"/>
          <w:szCs w:val="24"/>
          <w:lang w:bidi="fa-IR"/>
        </w:rPr>
        <w:t xml:space="preserve"> no prominent changes were presented</w:t>
      </w:r>
      <w:r w:rsidR="0091364C" w:rsidRPr="00364D19">
        <w:rPr>
          <w:rFonts w:asciiTheme="majorBidi" w:hAnsiTheme="majorBidi" w:cstheme="majorBidi"/>
          <w:sz w:val="24"/>
          <w:szCs w:val="24"/>
          <w:lang w:bidi="fa-IR"/>
        </w:rPr>
        <w:fldChar w:fldCharType="begin"/>
      </w:r>
      <w:r w:rsidR="00CD37E6" w:rsidRPr="00364D19">
        <w:rPr>
          <w:rFonts w:asciiTheme="majorBidi" w:hAnsiTheme="majorBidi" w:cstheme="majorBidi"/>
          <w:sz w:val="24"/>
          <w:szCs w:val="24"/>
          <w:lang w:bidi="fa-IR"/>
        </w:rPr>
        <w:instrText xml:space="preserve"> ADDIN EN.CITE &lt;EndNote&gt;&lt;Cite&gt;&lt;Author&gt;BABY&lt;/Author&gt;&lt;Year&gt;2010&lt;/Year&gt;&lt;RecNum&gt;41&lt;/RecNum&gt;&lt;DisplayText&gt;(22, 23)&lt;/DisplayText&gt;&lt;record&gt;&lt;rec-number&gt;41&lt;/rec-number&gt;&lt;foreign-keys&gt;&lt;key app="EN" db-id="zs0dadtpuvsd0mex55gpfxr59ps5avw00rdp" timestamp="1572256540"&gt;41&lt;/key&gt;&lt;/foreign-keys&gt;&lt;ref-type name="Journal Article"&gt;17&lt;/ref-type&gt;&lt;contributors&gt;&lt;authors&gt;&lt;author&gt;BABY, NEWBORN %J The Price of Compassion: Assisted Suicide&lt;/author&gt;&lt;author&gt;Euthanasia&lt;/author&gt;&lt;/authors&gt;&lt;/contributors&gt;&lt;titles&gt;&lt;title&gt;Nuffield Council on Bioethics 20061&lt;/title&gt;&lt;/titles&gt;&lt;pages&gt;89&lt;/pages&gt;&lt;dates&gt;&lt;year&gt;2010&lt;/year&gt;&lt;/dates&gt;&lt;isbn&gt;1551118831&lt;/isbn&gt;&lt;urls&gt;&lt;/urls&gt;&lt;/record&gt;&lt;/Cite&gt;&lt;Cite&gt;&lt;Author&gt;Garten&lt;/Author&gt;&lt;Year&gt;2013&lt;/Year&gt;&lt;RecNum&gt;44&lt;/RecNum&gt;&lt;record&gt;&lt;rec-number&gt;44&lt;/rec-number&gt;&lt;foreign-keys&gt;&lt;key app="EN" db-id="zs0dadtpuvsd0mex55gpfxr59ps5avw00rdp" timestamp="1572257480"&gt;44&lt;/key&gt;&lt;/foreign-keys&gt;&lt;ref-type name="Journal Article"&gt;17&lt;/ref-type&gt;&lt;contributors&gt;&lt;authors&gt;&lt;author&gt;Garten, L&lt;/author&gt;&lt;author&gt;von der Hude, K&lt;/author&gt;&lt;author&gt;Rösner, B&lt;/author&gt;&lt;author&gt;Klapp, C&lt;/author&gt;&lt;author&gt;Bührer, C %J Zeitschrift für Geburtshilfe und Neonatologie&lt;/author&gt;&lt;/authors&gt;&lt;/contributors&gt;&lt;titles&gt;&lt;title&gt;Familienzentrierte Sterbe-und individuelle Trauerbegleitung an einem Perinatalzentrum&lt;/title&gt;&lt;/titles&gt;&lt;pages&gt;95-102&lt;/pages&gt;&lt;volume&gt;217&lt;/volume&gt;&lt;number&gt;03&lt;/number&gt;&lt;dates&gt;&lt;year&gt;2013&lt;/year&gt;&lt;/dates&gt;&lt;isbn&gt;0948-2393&lt;/isbn&gt;&lt;urls&gt;&lt;/urls&gt;&lt;/record&gt;&lt;/Cite&gt;&lt;/EndNote&gt;</w:instrText>
      </w:r>
      <w:r w:rsidR="0091364C"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(22, 23)</w:t>
      </w:r>
      <w:r w:rsidR="0091364C"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In fact, the patients’ wish and treatment proportionality are the guiding criteria. Withdrawing and withholding treatment for children is allowed</w:t>
      </w:r>
      <w:r w:rsidRPr="00364D19" w:rsidDel="00414E75">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in five situations. Three situations may be related to infants and neonates apart from brain death: 1) “no chance”, where survival is not possible; 2) “no purpose”, where there can be survival, but only with intense impairment; and 3) “unbearable” situation, where the treatments needed to sustain life would involve an intolerable</w:t>
      </w:r>
      <w:r w:rsidRPr="00364D19" w:rsidDel="00B81F23">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burden of suffering. Since the first situation is not controversial, and the third may be a case-by-case discussion, the “no purpose” situation is the most controversial ethically, raising questions of life quality, judgments, and discrimination against the disabled people.</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 xml:space="preserve">British Association of Perinatal Medicine and the Nuffield Council on Bioethics issued two documents on the management of extreme prematurity, sharing the RCPCH guidelines. On the basis of the available studies, the Nuffield Council document stated that prior to 22 weeks of gestational age, there is no survival chance; however, at 22 and 23 weeks, they are so slim that intensive and resuscitation care should be experimental. Intensive care should be normally provided at 24–25 </w:t>
      </w:r>
      <w:r w:rsidRPr="00364D19">
        <w:rPr>
          <w:rFonts w:asciiTheme="majorBidi" w:hAnsiTheme="majorBidi" w:cstheme="majorBidi"/>
          <w:sz w:val="24"/>
          <w:szCs w:val="24"/>
          <w:lang w:bidi="fa-IR"/>
        </w:rPr>
        <w:lastRenderedPageBreak/>
        <w:t>weeks, unless doctors and parents agree that due to the baby’s general health conditions there is no hope for survival, and the suffering level would be high. Intensive care is the standard treatment after 25 weeks. The documents and guidelines on extreme prematurity enhance the prohibition of active euthanasia</w:t>
      </w:r>
      <w:r w:rsidR="001115FB" w:rsidRPr="00364D19">
        <w:rPr>
          <w:rFonts w:asciiTheme="majorBidi" w:hAnsiTheme="majorBidi" w:cstheme="majorBidi"/>
          <w:sz w:val="24"/>
          <w:szCs w:val="24"/>
          <w:lang w:bidi="fa-IR"/>
        </w:rPr>
        <w:fldChar w:fldCharType="begin"/>
      </w:r>
      <w:r w:rsidR="00CD37E6" w:rsidRPr="00364D19">
        <w:rPr>
          <w:rFonts w:asciiTheme="majorBidi" w:hAnsiTheme="majorBidi" w:cstheme="majorBidi"/>
          <w:sz w:val="24"/>
          <w:szCs w:val="24"/>
          <w:lang w:bidi="fa-IR"/>
        </w:rPr>
        <w:instrText xml:space="preserve"> ADDIN EN.CITE &lt;EndNote&gt;&lt;Cite&gt;&lt;Author&gt;Gee&lt;/Author&gt;&lt;Year&gt;2000&lt;/Year&gt;&lt;RecNum&gt;45&lt;/RecNum&gt;&lt;DisplayText&gt;(24, 25)&lt;/DisplayText&gt;&lt;record&gt;&lt;rec-number&gt;45&lt;/rec-number&gt;&lt;foreign-keys&gt;&lt;key app="EN" db-id="zs0dadtpuvsd0mex55gpfxr59ps5avw00rdp" timestamp="1572257568"&gt;45&lt;/key&gt;&lt;/foreign-keys&gt;&lt;ref-type name="Journal Article"&gt;17&lt;/ref-type&gt;&lt;contributors&gt;&lt;authors&gt;&lt;author&gt;Gee, H&lt;/author&gt;&lt;author&gt;Dunn, PM %J PRENATAL&lt;/author&gt;&lt;author&gt;NEONATAL MEDICINE&lt;/author&gt;&lt;/authors&gt;&lt;/contributors&gt;&lt;titles&gt;&lt;title&gt;Fetuses and newborn infants at the threshold of viability: a framework for practice&lt;/title&gt;&lt;/titles&gt;&lt;pages&gt;209-211&lt;/pages&gt;&lt;volume&gt;5&lt;/volume&gt;&lt;number&gt;4&lt;/number&gt;&lt;dates&gt;&lt;year&gt;2000&lt;/year&gt;&lt;/dates&gt;&lt;isbn&gt;1359-8635&lt;/isbn&gt;&lt;urls&gt;&lt;/urls&gt;&lt;/record&gt;&lt;/Cite&gt;&lt;Cite&gt;&lt;Author&gt;Bioethics&lt;/Author&gt;&lt;Year&gt;2006&lt;/Year&gt;&lt;RecNum&gt;46&lt;/RecNum&gt;&lt;record&gt;&lt;rec-number&gt;46&lt;/rec-number&gt;&lt;foreign-keys&gt;&lt;key app="EN" db-id="zs0dadtpuvsd0mex55gpfxr59ps5avw00rdp" timestamp="1572257618"&gt;46&lt;/key&gt;&lt;/foreign-keys&gt;&lt;ref-type name="Book"&gt;6&lt;/ref-type&gt;&lt;contributors&gt;&lt;authors&gt;&lt;author&gt;Nuffield Council on Bioethics&lt;/author&gt;&lt;/authors&gt;&lt;/contributors&gt;&lt;titles&gt;&lt;title&gt;Critical care decisions in fetal and neonatal medicine: ethical issues&lt;/title&gt;&lt;/titles&gt;&lt;dates&gt;&lt;year&gt;2006&lt;/year&gt;&lt;/dates&gt;&lt;publisher&gt;Nuffield Council on Bioethics&lt;/publisher&gt;&lt;isbn&gt;1904384145&lt;/isbn&gt;&lt;urls&gt;&lt;/urls&gt;&lt;/record&gt;&lt;/Cite&gt;&lt;/EndNote&gt;</w:instrText>
      </w:r>
      <w:r w:rsidR="001115FB"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(24, 25)</w:t>
      </w:r>
      <w:r w:rsidR="001115FB"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The Society of Neonatology in Spain published (2004) some recommendations for neonatal resuscitation. A short paragraph was allocated to ethical aspects. Resuscitation is not recommended less than 23 weeks of gestational age or birth, weight less than 400 g, nor in case of lethal prognosis</w:t>
      </w:r>
      <w:r w:rsidR="009853F4" w:rsidRPr="00364D19">
        <w:rPr>
          <w:rFonts w:asciiTheme="majorBidi" w:hAnsiTheme="majorBidi" w:cstheme="majorBidi"/>
          <w:sz w:val="24"/>
          <w:szCs w:val="24"/>
          <w:lang w:bidi="fa-IR"/>
        </w:rPr>
        <w:fldChar w:fldCharType="begin"/>
      </w:r>
      <w:r w:rsidR="00CD37E6" w:rsidRPr="00364D19">
        <w:rPr>
          <w:rFonts w:asciiTheme="majorBidi" w:hAnsiTheme="majorBidi" w:cstheme="majorBidi"/>
          <w:sz w:val="24"/>
          <w:szCs w:val="24"/>
          <w:lang w:bidi="fa-IR"/>
        </w:rPr>
        <w:instrText xml:space="preserve"> ADDIN EN.CITE &lt;EndNote&gt;&lt;Cite&gt;&lt;Author&gt;De Pediatria&lt;/Author&gt;&lt;Year&gt;2004&lt;/Year&gt;&lt;RecNum&gt;47&lt;/RecNum&gt;&lt;DisplayText&gt;(26)&lt;/DisplayText&gt;&lt;record&gt;&lt;rec-number&gt;47&lt;/rec-number&gt;&lt;foreign-keys&gt;&lt;key app="EN" db-id="zs0dadtpuvsd0mex55gpfxr59ps5avw00rdp" timestamp="1572257696"&gt;47&lt;/key&gt;&lt;/foreign-keys&gt;&lt;ref-type name="Journal Article"&gt;17&lt;/ref-type&gt;&lt;contributors&gt;&lt;authors&gt;&lt;author&gt;De Pediatria, Asociacion Espanola %J An Pediatr Barc&lt;/author&gt;&lt;/authors&gt;&lt;/contributors&gt;&lt;titles&gt;&lt;title&gt;Recomendaciones en reanimacion neonatal. Grupo de Reanimacion Cardiopulmonar de la Sociedad Espanola de Neonatologia&lt;/title&gt;&lt;/titles&gt;&lt;pages&gt;65&lt;/pages&gt;&lt;volume&gt;60&lt;/volume&gt;&lt;number&gt;1&lt;/number&gt;&lt;dates&gt;&lt;year&gt;2004&lt;/year&gt;&lt;/dates&gt;&lt;urls&gt;&lt;/urls&gt;&lt;/record&gt;&lt;/Cite&gt;&lt;/EndNote&gt;</w:instrText>
      </w:r>
      <w:r w:rsidR="009853F4"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(26)</w:t>
      </w:r>
      <w:r w:rsidR="009853F4"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The Society of Medicine in Sweden has recently changed its guidelines that were published in 1991 on stopping life-sustaining treatment. The new guidelines of March 2007 confirm the rights of a decision-maker and inform patient to withdraw from treatments like dialysis, mechanical ventilation, nasogastric feeding, drugs, and fluid therapy. Proper palliative treatment, however, should be proposed. Sedation at the time of stopping life sustaining interventions has raised some challenges as such a procedure is regarded physician-assisted suicide</w:t>
      </w:r>
      <w:r w:rsidR="000D52F8" w:rsidRPr="00364D19">
        <w:rPr>
          <w:rFonts w:asciiTheme="majorBidi" w:hAnsiTheme="majorBidi" w:cstheme="majorBidi"/>
          <w:sz w:val="24"/>
          <w:szCs w:val="24"/>
          <w:lang w:bidi="fa-IR"/>
        </w:rPr>
        <w:fldChar w:fldCharType="begin"/>
      </w:r>
      <w:r w:rsidR="00CD37E6" w:rsidRPr="00364D19">
        <w:rPr>
          <w:rFonts w:asciiTheme="majorBidi" w:hAnsiTheme="majorBidi" w:cstheme="majorBidi"/>
          <w:sz w:val="24"/>
          <w:szCs w:val="24"/>
          <w:lang w:bidi="fa-IR"/>
        </w:rPr>
        <w:instrText xml:space="preserve"> ADDIN EN.CITE &lt;EndNote&gt;&lt;Cite&gt;&lt;Author&gt;Eckerdal&lt;/Author&gt;&lt;Year&gt;2007&lt;/Year&gt;&lt;RecNum&gt;51&lt;/RecNum&gt;&lt;DisplayText&gt;(27, 28)&lt;/DisplayText&gt;&lt;record&gt;&lt;rec-number&gt;51&lt;/rec-number&gt;&lt;foreign-keys&gt;&lt;key app="EN" db-id="zs0dadtpuvsd0mex55gpfxr59ps5avw00rdp" timestamp="1572260208"&gt;51&lt;/key&gt;&lt;/foreign-keys&gt;&lt;ref-type name="Journal Article"&gt;17&lt;/ref-type&gt;&lt;contributors&gt;&lt;authors&gt;&lt;author&gt;Eckerdal, G&lt;/author&gt;&lt;author&gt;Engström, I&lt;/author&gt;&lt;author&gt;Lynöe, N&lt;/author&gt;&lt;author&gt;Löfmark, R&lt;/author&gt;&lt;author&gt;Sallin, K %J Lakartidningen&lt;/author&gt;&lt;/authors&gt;&lt;/contributors&gt;&lt;titles&gt;&lt;title&gt;Respect patient&amp;apos;s right to refuse life support care. New guidelines from The Swedish Society of Medicine&amp;apos;s delegation&lt;/title&gt;&lt;/titles&gt;&lt;pages&gt;2969-2971&lt;/pages&gt;&lt;volume&gt;104&lt;/volume&gt;&lt;number&gt;41&lt;/number&gt;&lt;dates&gt;&lt;year&gt;2007&lt;/year&gt;&lt;/dates&gt;&lt;isbn&gt;0023-7205&lt;/isbn&gt;&lt;urls&gt;&lt;/urls&gt;&lt;/record&gt;&lt;/Cite&gt;&lt;Cite&gt;&lt;Author&gt;Hansson&lt;/Author&gt;&lt;Year&gt;2008&lt;/Year&gt;&lt;RecNum&gt;52&lt;/RecNum&gt;&lt;record&gt;&lt;rec-number&gt;52&lt;/rec-number&gt;&lt;foreign-keys&gt;&lt;key app="EN" db-id="zs0dadtpuvsd0mex55gpfxr59ps5avw00rdp" timestamp="1572260263"&gt;52&lt;/key&gt;&lt;/foreign-keys&gt;&lt;ref-type name="Journal Article"&gt;17&lt;/ref-type&gt;&lt;contributors&gt;&lt;authors&gt;&lt;author&gt;Hansson, Sven Ove %J Cambridge Quarterly of Healthcare Ethics&lt;/author&gt;&lt;/authors&gt;&lt;/contributors&gt;&lt;titles&gt;&lt;title&gt;Three bioethical debates in Sweden&lt;/title&gt;&lt;/titles&gt;&lt;pages&gt;261-269&lt;/pages&gt;&lt;volume&gt;17&lt;/volume&gt;&lt;number&gt;3&lt;/number&gt;&lt;dates&gt;&lt;year&gt;2008&lt;/year&gt;&lt;/dates&gt;&lt;isbn&gt;1469-2147&lt;/isbn&gt;&lt;urls&gt;&lt;/urls&gt;&lt;/record&gt;&lt;/Cite&gt;&lt;/EndNote&gt;</w:instrText>
      </w:r>
      <w:r w:rsidR="000D52F8"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(27, 28)</w:t>
      </w:r>
      <w:r w:rsidR="000D52F8"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w:t>
      </w:r>
    </w:p>
    <w:p w:rsidR="00F91AF6" w:rsidRPr="00364D19" w:rsidRDefault="00F91AF6" w:rsidP="00F91AF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The National Ethics Committee in France put forward a document for involving parents in decision-making. There was a concern of overtreatment at birth and neonatal active euthanasia. Two laws were passed subsequently: Kouchner's law on patients’ rights in 2002 and Leonetti’s law on the rights of patients at the end of life in 2005. These bring about prominent change of the “Code of Public Health”, which redesigned the patient–physician relationship rules and end-of-life care in France. The Leonetti’s law hinders “unreasonably obstinacy” in researches and treatment and authorizes the withdrawal or withholding of treatments when they have no benefit or no other impact than merely the artificial preservation of life. Pain relief and palliative care must be provided when intensive treatment has stopped. Anti-pain treatment is needed for patients in an advance or last phase of an intense and irremediable</w:t>
      </w:r>
      <w:r w:rsidRPr="00364D19" w:rsidDel="008B4DD6">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ailment though death may be accelerated</w:t>
      </w:r>
      <w:r w:rsidRPr="00364D19" w:rsidDel="008B4DD6">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 xml:space="preserve">as a side effect. </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New laws improve the patients’ autonomy, who have to be aware of and agree with medical acts. Regarding minor patients, parents (or guardians) can decide for them. In cases other than emergencies, there are two situations in which parental authority may be defeated and replaced by medical authority. When physicians and parents disagree and this disagreement may have unwanted outcomes for the health of the minor, and when a decision preceding treatment is at stake. Parents should be informed and their opinion should be asked for in this latter case, but their consent is not required. Nevertheless, decisions for incompetent patients must be preceded by a collegial procedure, such as consulting with the health care team, a trusted person chosen by the patient, one external consultant, and the family. Active euthanasia, an action taken with the mere purpose of ending a patient’s life, is prohibited. The opinions of Neonatologists are split in this respect</w:t>
      </w:r>
      <w:r w:rsidR="00B02DF0" w:rsidRPr="00364D19">
        <w:rPr>
          <w:rFonts w:asciiTheme="majorBidi" w:hAnsiTheme="majorBidi" w:cstheme="majorBidi"/>
          <w:sz w:val="24"/>
          <w:szCs w:val="24"/>
          <w:lang w:bidi="fa-IR"/>
        </w:rPr>
        <w:fldChar w:fldCharType="begin"/>
      </w:r>
      <w:r w:rsidR="00CD37E6" w:rsidRPr="00364D19">
        <w:rPr>
          <w:rFonts w:asciiTheme="majorBidi" w:hAnsiTheme="majorBidi" w:cstheme="majorBidi"/>
          <w:sz w:val="24"/>
          <w:szCs w:val="24"/>
          <w:lang w:bidi="fa-IR"/>
        </w:rPr>
        <w:instrText xml:space="preserve"> ADDIN EN.CITE &lt;EndNote&gt;&lt;Cite&gt;&lt;Author&gt;LAMBERT-FAIVRE&lt;/Author&gt;&lt;Year&gt;2002&lt;/Year&gt;&lt;RecNum&gt;54&lt;/RecNum&gt;&lt;DisplayText&gt;(29, 30)&lt;/DisplayText&gt;&lt;record&gt;&lt;rec-number&gt;54&lt;/rec-number&gt;&lt;foreign-keys&gt;&lt;key app="EN" db-id="zs0dadtpuvsd0mex55gpfxr59ps5avw00rdp" timestamp="1572260890"&gt;54&lt;/key&gt;&lt;/foreign-keys&gt;&lt;ref-type name="Journal Article"&gt;17&lt;/ref-type&gt;&lt;contributors&gt;&lt;authors&gt;&lt;author&gt;LAMBERT-FAIVRE, Yvonne %J Recueil Dalloz Sirey de doctrine de jurisprudence et de législation&lt;/author&gt;&lt;/authors&gt;&lt;/contributors&gt;&lt;titles&gt;&lt;title&gt;La Loi n° 2002-303 du 4 mars 2002 relative aux droits des malades et à la qualité du système de santé. 3ème partie: L&amp;apos;indemnisation des accidents médicaux&lt;/title&gt;&lt;/titles&gt;&lt;pages&gt;1367-1374&lt;/pages&gt;&lt;number&gt;17&lt;/number&gt;&lt;dates&gt;&lt;year&gt;2002&lt;/year&gt;&lt;/dates&gt;&lt;isbn&gt;0034-1835&lt;/isbn&gt;&lt;urls&gt;&lt;/urls&gt;&lt;/record&gt;&lt;/Cite&gt;&lt;Cite&gt;&lt;Author&gt;Pelluchon&lt;/Author&gt;&lt;Year&gt;2016&lt;/Year&gt;&lt;RecNum&gt;55&lt;/RecNum&gt;&lt;record&gt;&lt;rec-number&gt;55&lt;/rec-number&gt;&lt;foreign-keys&gt;&lt;key app="EN" db-id="zs0dadtpuvsd0mex55gpfxr59ps5avw00rdp" timestamp="1572261112"&gt;55&lt;/key&gt;&lt;/foreign-keys&gt;&lt;ref-type name="Journal Article"&gt;17&lt;/ref-type&gt;&lt;contributors&gt;&lt;authors&gt;&lt;author&gt;Pelluchon, Corine %J Cites&lt;/author&gt;&lt;/authors&gt;&lt;/contributors&gt;&lt;titles&gt;&lt;title&gt;Comment délibérer sur la fin de vie et l’aide active à mourir?&lt;/title&gt;&lt;/titles&gt;&lt;pages&gt;15-30&lt;/pages&gt;&lt;number&gt;2&lt;/number&gt;&lt;dates&gt;&lt;year&gt;2016&lt;/year&gt;&lt;/dates&gt;&lt;isbn&gt;1299-5495&lt;/isbn&gt;&lt;urls&gt;&lt;/urls&gt;&lt;/record&gt;&lt;/Cite&gt;&lt;/EndNote&gt;</w:instrText>
      </w:r>
      <w:r w:rsidR="00B02DF0"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(29, 30)</w:t>
      </w:r>
      <w:r w:rsidR="00B02DF0"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CD37E6">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Guidelines about resuscitation in Italy at early gestational age were first suggested by health care professionals, detecting situations where intensive care and resuscitation at birth should be compulsory, and where they may be assumed futile or burdensome, and thus in contrast to the patient’s best interest</w:t>
      </w:r>
      <w:r w:rsidR="00443B69" w:rsidRPr="00364D19">
        <w:rPr>
          <w:rFonts w:asciiTheme="majorBidi" w:hAnsiTheme="majorBidi" w:cstheme="majorBidi"/>
          <w:sz w:val="24"/>
          <w:szCs w:val="24"/>
          <w:lang w:bidi="fa-IR"/>
        </w:rPr>
        <w:fldChar w:fldCharType="begin"/>
      </w:r>
      <w:r w:rsidR="00CD37E6" w:rsidRPr="00364D19">
        <w:rPr>
          <w:rFonts w:asciiTheme="majorBidi" w:hAnsiTheme="majorBidi" w:cstheme="majorBidi"/>
          <w:sz w:val="24"/>
          <w:szCs w:val="24"/>
          <w:lang w:bidi="fa-IR"/>
        </w:rPr>
        <w:instrText xml:space="preserve"> ADDIN EN.CITE &lt;EndNote&gt;&lt;Cite&gt;&lt;Author&gt;Verlato&lt;/Author&gt;&lt;Year&gt;2004&lt;/Year&gt;&lt;RecNum&gt;56&lt;/RecNum&gt;&lt;DisplayText&gt;(31, 32)&lt;/DisplayText&gt;&lt;record&gt;&lt;rec-number&gt;56&lt;/rec-number&gt;&lt;foreign-keys&gt;&lt;key app="EN" db-id="zs0dadtpuvsd0mex55gpfxr59ps5avw00rdp" timestamp="1572261188"&gt;56&lt;/key&gt;&lt;/foreign-keys&gt;&lt;ref-type name="Journal Article"&gt;17&lt;/ref-type&gt;&lt;contributors&gt;&lt;authors&gt;&lt;author&gt;Verlato, Giovanna&lt;/author&gt;&lt;author&gt;Gobber, Daniela&lt;/author&gt;&lt;author&gt;Drago, Donatella&lt;/author&gt;&lt;author&gt;Chiandetti, Lino&lt;/author&gt;&lt;author&gt;Drigo, Paola %J Journal of child neurology&lt;/author&gt;&lt;/authors&gt;&lt;/contributors&gt;&lt;titles&gt;&lt;title&gt;Guidelines for resuscitation in the delivery room of extremely preterm infants&lt;/title&gt;&lt;/titles&gt;&lt;pages&gt;31-34&lt;/pages&gt;&lt;volume&gt;19&lt;/volume&gt;&lt;number&gt;1&lt;/number&gt;&lt;dates&gt;&lt;year&gt;2004&lt;/year&gt;&lt;/dates&gt;&lt;isbn&gt;0883-0738&lt;/isbn&gt;&lt;urls&gt;&lt;/urls&gt;&lt;/record&gt;&lt;/Cite&gt;&lt;Cite&gt;&lt;Author&gt;Pignotti&lt;/Author&gt;&lt;Year&gt;2007&lt;/Year&gt;&lt;RecNum&gt;57&lt;/RecNum&gt;&lt;record&gt;&lt;rec-number&gt;57&lt;/rec-number&gt;&lt;foreign-keys&gt;&lt;key app="EN" db-id="zs0dadtpuvsd0mex55gpfxr59ps5avw00rdp" timestamp="1572261226"&gt;57&lt;/key&gt;&lt;/foreign-keys&gt;&lt;ref-type name="Journal Article"&gt;17&lt;/ref-type&gt;&lt;contributors&gt;&lt;authors&gt;&lt;author&gt;Pignotti, Maria Serenella&lt;/author&gt;&lt;author&gt;Scarselli, Gianfranco&lt;/author&gt;&lt;author&gt;Barberi, Ignazio&lt;/author&gt;&lt;author&gt;Barni, Mauro&lt;/author&gt;&lt;author&gt;Bevilacqua, Giulio&lt;/author&gt;&lt;author&gt;Branconi, Francesco&lt;/author&gt;&lt;author&gt;Bucci, Giovanni&lt;/author&gt;&lt;author&gt;Campogrande, Mario&lt;/author&gt;&lt;author&gt;Curiel, Pietro&lt;/author&gt;&lt;author&gt;Di Iorio, Romolo %J Archives of Disease in Childhood-Fetal&lt;/author&gt;&lt;author&gt;Neonatal Edition&lt;/author&gt;&lt;/authors&gt;&lt;/contributors&gt;&lt;titles&gt;&lt;title&gt;Perinatal care at an extremely low gestational age (22–25 weeks). An Italian approach: the “Carta di Firenze”&lt;/title&gt;&lt;/titles&gt;&lt;pages&gt;F515-F516&lt;/pages&gt;&lt;volume&gt;92&lt;/volume&gt;&lt;number&gt;6&lt;/number&gt;&lt;dates&gt;&lt;year&gt;2007&lt;/year&gt;&lt;/dates&gt;&lt;isbn&gt;1359-2998&lt;/isbn&gt;&lt;urls&gt;&lt;/urls&gt;&lt;/record&gt;&lt;/Cite&gt;&lt;/EndNote&gt;</w:instrText>
      </w:r>
      <w:r w:rsidR="00443B69" w:rsidRPr="00364D19">
        <w:rPr>
          <w:rFonts w:asciiTheme="majorBidi" w:hAnsiTheme="majorBidi" w:cstheme="majorBidi"/>
          <w:sz w:val="24"/>
          <w:szCs w:val="24"/>
          <w:lang w:bidi="fa-IR"/>
        </w:rPr>
        <w:fldChar w:fldCharType="separate"/>
      </w:r>
      <w:r w:rsidR="00CD37E6" w:rsidRPr="00364D19">
        <w:rPr>
          <w:rFonts w:asciiTheme="majorBidi" w:hAnsiTheme="majorBidi" w:cstheme="majorBidi"/>
          <w:noProof/>
          <w:sz w:val="24"/>
          <w:szCs w:val="24"/>
          <w:lang w:bidi="fa-IR"/>
        </w:rPr>
        <w:t>(31, 32)</w:t>
      </w:r>
      <w:r w:rsidR="00443B69"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In 2008, as a reaction, the Italian High Council for Health presented </w:t>
      </w:r>
      <w:r w:rsidRPr="00364D19">
        <w:rPr>
          <w:rFonts w:asciiTheme="majorBidi" w:hAnsiTheme="majorBidi" w:cstheme="majorBidi"/>
          <w:sz w:val="24"/>
          <w:szCs w:val="24"/>
          <w:lang w:bidi="fa-IR"/>
        </w:rPr>
        <w:lastRenderedPageBreak/>
        <w:t>documents on treating babies at early gestational age. The National Committee for Ethics obliged treatment regardless</w:t>
      </w:r>
      <w:r w:rsidRPr="00364D19" w:rsidDel="00D718C8">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 xml:space="preserve">of gestational age. Parents must be informed, and the medical decision should overcome in case of disagreement. Additionally, the High Council for Health supported treatment in the delivery room </w:t>
      </w:r>
      <w:r w:rsidR="00CB44C0" w:rsidRPr="00364D19">
        <w:rPr>
          <w:rFonts w:asciiTheme="majorBidi" w:hAnsiTheme="majorBidi" w:cstheme="majorBidi"/>
          <w:sz w:val="24"/>
          <w:szCs w:val="24"/>
          <w:lang w:bidi="fa-IR"/>
        </w:rPr>
        <w:t xml:space="preserve">offering </w:t>
      </w:r>
      <w:r w:rsidR="00CB44C0" w:rsidRPr="00364D19" w:rsidDel="003E4C0A">
        <w:rPr>
          <w:rFonts w:asciiTheme="majorBidi" w:hAnsiTheme="majorBidi" w:cstheme="majorBidi"/>
          <w:sz w:val="24"/>
          <w:szCs w:val="24"/>
          <w:lang w:bidi="fa-IR"/>
        </w:rPr>
        <w:t>the</w:t>
      </w:r>
      <w:r w:rsidRPr="00364D19">
        <w:rPr>
          <w:rFonts w:asciiTheme="majorBidi" w:hAnsiTheme="majorBidi" w:cstheme="majorBidi"/>
          <w:sz w:val="24"/>
          <w:szCs w:val="24"/>
          <w:lang w:bidi="fa-IR"/>
        </w:rPr>
        <w:t xml:space="preserve"> best survival</w:t>
      </w:r>
      <w:r w:rsidRPr="00364D19" w:rsidDel="003E4C0A">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chance for each child; simultaneously, it appeared to open transition to compassionate care at the time of ineffective treatment.</w:t>
      </w:r>
    </w:p>
    <w:p w:rsidR="00F91AF6" w:rsidRPr="00364D19" w:rsidRDefault="00F91AF6" w:rsidP="00B95F20">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 xml:space="preserve">Meeting the Italian National Association of Professional </w:t>
      </w:r>
      <w:r w:rsidR="00CB44C0" w:rsidRPr="00364D19">
        <w:rPr>
          <w:rFonts w:asciiTheme="majorBidi" w:hAnsiTheme="majorBidi" w:cstheme="majorBidi"/>
          <w:sz w:val="24"/>
          <w:szCs w:val="24"/>
          <w:lang w:bidi="fa-IR"/>
        </w:rPr>
        <w:t>Orders, preterm</w:t>
      </w:r>
      <w:r w:rsidRPr="00364D19">
        <w:rPr>
          <w:rFonts w:asciiTheme="majorBidi" w:hAnsiTheme="majorBidi" w:cstheme="majorBidi"/>
          <w:sz w:val="24"/>
          <w:szCs w:val="24"/>
          <w:lang w:bidi="fa-IR"/>
        </w:rPr>
        <w:t xml:space="preserve"> infant management issued that: intensive care and resuscitation at borderline viability may lead to </w:t>
      </w:r>
      <w:r w:rsidR="00CB44C0" w:rsidRPr="00364D19">
        <w:rPr>
          <w:rFonts w:asciiTheme="majorBidi" w:hAnsiTheme="majorBidi" w:cstheme="majorBidi"/>
          <w:sz w:val="24"/>
          <w:szCs w:val="24"/>
          <w:lang w:bidi="fa-IR"/>
        </w:rPr>
        <w:t>overtreatment according</w:t>
      </w:r>
      <w:r w:rsidRPr="00364D19">
        <w:rPr>
          <w:rFonts w:asciiTheme="majorBidi" w:hAnsiTheme="majorBidi" w:cstheme="majorBidi"/>
          <w:sz w:val="24"/>
          <w:szCs w:val="24"/>
          <w:lang w:bidi="fa-IR"/>
        </w:rPr>
        <w:t xml:space="preserve"> to the Italian Code of Medical Deontology,</w:t>
      </w:r>
      <w:r w:rsidRPr="00364D19">
        <w:rPr>
          <w:rFonts w:asciiTheme="majorBidi" w:hAnsiTheme="majorBidi" w:cstheme="majorBidi"/>
          <w:color w:val="231F20"/>
          <w:sz w:val="24"/>
          <w:szCs w:val="24"/>
        </w:rPr>
        <w:t xml:space="preserve"> </w:t>
      </w:r>
      <w:r w:rsidRPr="00364D19">
        <w:rPr>
          <w:rFonts w:asciiTheme="majorBidi" w:hAnsiTheme="majorBidi" w:cstheme="majorBidi"/>
          <w:sz w:val="24"/>
          <w:szCs w:val="24"/>
          <w:lang w:bidi="fa-IR"/>
        </w:rPr>
        <w:t xml:space="preserve">which withdraws obstinacy in therapeutic or diagnostic interventions that do not seem to benefit patients’ health and/or improve their quality of life; therefore, parents’ awareness and concern are </w:t>
      </w:r>
      <w:r w:rsidR="00CB44C0" w:rsidRPr="00364D19">
        <w:rPr>
          <w:rFonts w:asciiTheme="majorBidi" w:hAnsiTheme="majorBidi" w:cstheme="majorBidi"/>
          <w:sz w:val="24"/>
          <w:szCs w:val="24"/>
          <w:lang w:bidi="fa-IR"/>
        </w:rPr>
        <w:t>needed</w:t>
      </w:r>
      <w:r w:rsidR="005818C8" w:rsidRPr="00364D19">
        <w:rPr>
          <w:rFonts w:asciiTheme="majorBidi" w:hAnsiTheme="majorBidi" w:cstheme="majorBidi"/>
          <w:sz w:val="24"/>
          <w:szCs w:val="24"/>
          <w:lang w:bidi="fa-IR"/>
        </w:rPr>
        <w:fldChar w:fldCharType="begin"/>
      </w:r>
      <w:r w:rsidR="00B95F20" w:rsidRPr="00364D19">
        <w:rPr>
          <w:rFonts w:asciiTheme="majorBidi" w:hAnsiTheme="majorBidi" w:cstheme="majorBidi"/>
          <w:sz w:val="24"/>
          <w:szCs w:val="24"/>
          <w:lang w:bidi="fa-IR"/>
        </w:rPr>
        <w:instrText xml:space="preserve"> ADDIN EN.CITE &lt;EndNote&gt;&lt;Cite&gt;&lt;Author&gt;per la Bioetica&lt;/Author&gt;&lt;Year&gt;2008&lt;/Year&gt;&lt;RecNum&gt;58&lt;/RecNum&gt;&lt;DisplayText&gt;(33, 34)&lt;/DisplayText&gt;&lt;record&gt;&lt;rec-number&gt;58&lt;/rec-number&gt;&lt;foreign-keys&gt;&lt;key app="EN" db-id="zs0dadtpuvsd0mex55gpfxr59ps5avw00rdp" timestamp="1572261364"&gt;58&lt;/key&gt;&lt;/foreign-keys&gt;&lt;ref-type name="Journal Article"&gt;17&lt;/ref-type&gt;&lt;contributors&gt;&lt;authors&gt;&lt;author&gt;per la Bioetica, Comitato Nazionale %J Note bioetiche&lt;/author&gt;&lt;/authors&gt;&lt;/contributors&gt;&lt;titles&gt;&lt;title&gt;I grandi prematuri&lt;/title&gt;&lt;/titles&gt;&lt;volume&gt;29&lt;/volume&gt;&lt;dates&gt;&lt;year&gt;2008&lt;/year&gt;&lt;/dates&gt;&lt;urls&gt;&lt;/urls&gt;&lt;/record&gt;&lt;/Cite&gt;&lt;Cite&gt;&lt;Author&gt;De Curtis&lt;/Author&gt;&lt;RecNum&gt;59&lt;/RecNum&gt;&lt;record&gt;&lt;rec-number&gt;59&lt;/rec-number&gt;&lt;foreign-keys&gt;&lt;key app="EN" db-id="zs0dadtpuvsd0mex55gpfxr59ps5avw00rdp" timestamp="1572261446"&gt;59&lt;/key&gt;&lt;/foreign-keys&gt;&lt;ref-type name="Journal Article"&gt;17&lt;/ref-type&gt;&lt;contributors&gt;&lt;authors&gt;&lt;author&gt;De Curtis, Mario %J INDICE numero 154 Aprile-Giugno&lt;/author&gt;&lt;/authors&gt;&lt;/contributors&gt;&lt;titles&gt;&lt;title&gt;La sopravvivenza e lo sviluppo dei nati estremamente pretermine al limite della vitalità: considerazioni etiche sulla loro assistenza&lt;/title&gt;&lt;/titles&gt;&lt;pages&gt;111&lt;/pages&gt;&lt;dates&gt;&lt;/dates&gt;&lt;urls&gt;&lt;/urls&gt;&lt;/record&gt;&lt;/Cite&gt;&lt;/EndNote&gt;</w:instrText>
      </w:r>
      <w:r w:rsidR="005818C8" w:rsidRPr="00364D19">
        <w:rPr>
          <w:rFonts w:asciiTheme="majorBidi" w:hAnsiTheme="majorBidi" w:cstheme="majorBidi"/>
          <w:sz w:val="24"/>
          <w:szCs w:val="24"/>
          <w:lang w:bidi="fa-IR"/>
        </w:rPr>
        <w:fldChar w:fldCharType="separate"/>
      </w:r>
      <w:r w:rsidR="00B95F20" w:rsidRPr="00364D19">
        <w:rPr>
          <w:rFonts w:asciiTheme="majorBidi" w:hAnsiTheme="majorBidi" w:cstheme="majorBidi"/>
          <w:noProof/>
          <w:sz w:val="24"/>
          <w:szCs w:val="24"/>
          <w:lang w:bidi="fa-IR"/>
        </w:rPr>
        <w:t>(33, 34)</w:t>
      </w:r>
      <w:r w:rsidR="005818C8"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Generally, there is controversy in these documents and there is no firm piece of advice for neonatologists. </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Active euthanasia for competent adults, and even minors from 12 years of age, was legalized in the Netherlands in 2002. Neonatal euthanasia is illegal. However, it was presented by the “Groningen Protocol” as an unbearable and hopeless condition. Other requirements stated by the protocol are that prognosis and diagnosis have to be certain; prognosis, diagnosis, and intolerable ailment must be confirmed by at least one independent physician; parents must sign consent forms; and the procedure must be followed based on medical standards. When these criteria are met, the doctor will not be prosecuted</w:t>
      </w:r>
      <w:r w:rsidR="00FE4B5F"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&lt;EndNote&gt;&lt;Cite&gt;&lt;Author&gt;per la Bioetica&lt;/Author&gt;&lt;Year&gt;2008&lt;/Year&gt;&lt;RecNum&gt;61&lt;/RecNum&gt;&lt;DisplayText&gt;(33-35)&lt;/DisplayText&gt;&lt;record&gt;&lt;rec-number&gt;61&lt;/rec-number&gt;&lt;foreign-keys&gt;&lt;key app="EN" db-id="zs0dadtpuvsd0mex55gpfxr59ps5avw00rdp" timestamp="1572261582"&gt;61&lt;/key&gt;&lt;/foreign-keys&gt;&lt;ref-type name="Journal Article"&gt;17&lt;/ref-type&gt;&lt;contributors&gt;&lt;authors&gt;&lt;author&gt;per la Bioetica, Comitato Nazionale %J Note bioetiche&lt;/author&gt;&lt;/authors&gt;&lt;/contributors&gt;&lt;titles&gt;&lt;title&gt;I grandi prematuri&lt;/title&gt;&lt;/titles&gt;&lt;volume&gt;29&lt;/volume&gt;&lt;dates&gt;&lt;year&gt;2008&lt;/year&gt;&lt;/dates&gt;&lt;urls&gt;&lt;/urls&gt;&lt;/record&gt;&lt;/Cite&gt;&lt;Cite&gt;&lt;Author&gt;De Curtis&lt;/Author&gt;&lt;RecNum&gt;62&lt;/RecNum&gt;&lt;record&gt;&lt;rec-number&gt;62&lt;/rec-number&gt;&lt;foreign-keys&gt;&lt;key app="EN" db-id="zs0dadtpuvsd0mex55gpfxr59ps5avw00rdp" timestamp="1572261626"&gt;62&lt;/key&gt;&lt;/foreign-keys&gt;&lt;ref-type name="Journal Article"&gt;17&lt;/ref-type&gt;&lt;contributors&gt;&lt;authors&gt;&lt;author&gt;De Curtis, Mario %J INDICE numero 154 Aprile-Giugno&lt;/author&gt;&lt;/authors&gt;&lt;/contributors&gt;&lt;titles&gt;&lt;title&gt;La sopravvivenza e lo sviluppo dei nati estremamente pretermine al limite della vitalità: considerazioni etiche sulla loro assistenza&lt;/title&gt;&lt;/titles&gt;&lt;pages&gt;111&lt;/pages&gt;&lt;dates&gt;&lt;/dates&gt;&lt;urls&gt;&lt;/urls&gt;&lt;/record&gt;&lt;/Cite&gt;&lt;Cite&gt;&lt;Author&gt;Verhagen&lt;/Author&gt;&lt;Year&gt;2005&lt;/Year&gt;&lt;RecNum&gt;64&lt;/RecNum&gt;&lt;record&gt;&lt;rec-number&gt;64&lt;/rec-number&gt;&lt;foreign-keys&gt;&lt;key app="EN" db-id="zs0dadtpuvsd0mex55gpfxr59ps5avw00rdp" timestamp="1572261705"&gt;64&lt;/key&gt;&lt;/foreign-keys&gt;&lt;ref-type name="Journal Article"&gt;17&lt;/ref-type&gt;&lt;contributors&gt;&lt;authors&gt;&lt;author&gt;Verhagen, Eduard&lt;/author&gt;&lt;author&gt;Sauer, Pieter JJ %J New England Journal of Medicine&lt;/author&gt;&lt;/authors&gt;&lt;/contributors&gt;&lt;titles&gt;&lt;title&gt;The Groningen protocol—euthanasia in severely ill newborns&lt;/title&gt;&lt;/titles&gt;&lt;pages&gt;959-962&lt;/pages&gt;&lt;volume&gt;352&lt;/volume&gt;&lt;number&gt;10&lt;/number&gt;&lt;dates&gt;&lt;year&gt;2005&lt;/year&gt;&lt;/dates&gt;&lt;isbn&gt;0028-4793&lt;/isbn&gt;&lt;urls&gt;&lt;/urls&gt;&lt;/record&gt;&lt;/Cite&gt;&lt;/EndNote&gt;</w:instrText>
      </w:r>
      <w:r w:rsidR="00FE4B5F"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(33-35)</w:t>
      </w:r>
      <w:r w:rsidR="00FE4B5F"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A special advisory committee formed by the Ministry of Health has reviewed all cases since 2007, prior to decision of the Public Prosecutor</w:t>
      </w:r>
      <w:r w:rsidR="00A0030C"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&lt;EndNote&gt;&lt;Cite&gt;&lt;Author&gt;Verhagen&lt;/Author&gt;&lt;Year&gt;2005&lt;/Year&gt;&lt;RecNum&gt;65&lt;/RecNum&gt;&lt;DisplayText&gt;(35)&lt;/DisplayText&gt;&lt;record&gt;&lt;rec-number&gt;65&lt;/rec-number&gt;&lt;foreign-keys&gt;&lt;key app="EN" db-id="zs0dadtpuvsd0mex55gpfxr59ps5avw00rdp" timestamp="1572261765"&gt;65&lt;/key&gt;&lt;/foreign-keys&gt;&lt;ref-type name="Journal Article"&gt;17&lt;/ref-type&gt;&lt;contributors&gt;&lt;authors&gt;&lt;author&gt;Verhagen, Eduard&lt;/author&gt;&lt;author&gt;Sauer, Pieter JJ %J New England Journal of Medicine&lt;/author&gt;&lt;/authors&gt;&lt;/contributors&gt;&lt;titles&gt;&lt;title&gt;The Groningen protocol—euthanasia in severely ill newborns&lt;/title&gt;&lt;/titles&gt;&lt;pages&gt;959-962&lt;/pages&gt;&lt;volume&gt;352&lt;/volume&gt;&lt;number&gt;10&lt;/number&gt;&lt;dates&gt;&lt;year&gt;2005&lt;/year&gt;&lt;/dates&gt;&lt;isbn&gt;0028-4793&lt;/isbn&gt;&lt;urls&gt;&lt;/urls&gt;&lt;/record&gt;&lt;/Cite&gt;&lt;/EndNote&gt;</w:instrText>
      </w:r>
      <w:r w:rsidR="00A0030C"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(35)</w:t>
      </w:r>
      <w:r w:rsidR="00A0030C"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The physicians’ and ethicists’ reactions to the Groningen protocol have been negative, which questions the occurrence of hopeless and intolerable pain in neonates provided by proper pain treatment and warns that instead of palliative care, involuntary euthanasia may be applied</w:t>
      </w:r>
      <w:r w:rsidR="001D3ADF" w:rsidRPr="00364D19">
        <w:rPr>
          <w:rFonts w:asciiTheme="majorBidi" w:hAnsiTheme="majorBidi" w:cstheme="majorBidi"/>
          <w:sz w:val="24"/>
          <w:szCs w:val="24"/>
          <w:lang w:bidi="fa-IR"/>
        </w:rPr>
        <w:fldChar w:fldCharType="begin">
          <w:fldData xml:space="preserve">PEVuZE5vdGU+PENpdGU+PEF1dGhvcj5Cb25kaTwvQXV0aG9yPjxZZWFyPjIwMDY8L1llYXI+PFJl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</w:fldData>
        </w:fldChar>
      </w:r>
      <w:r w:rsidR="004B5875" w:rsidRPr="00364D19">
        <w:rPr>
          <w:rFonts w:asciiTheme="majorBidi" w:hAnsiTheme="majorBidi" w:cstheme="majorBidi"/>
          <w:sz w:val="24"/>
          <w:szCs w:val="24"/>
          <w:lang w:bidi="fa-IR"/>
        </w:rPr>
        <w:instrText xml:space="preserve"> ADDIN EN.CITE </w:instrText>
      </w:r>
      <w:r w:rsidR="004B5875" w:rsidRPr="00364D19">
        <w:rPr>
          <w:rFonts w:asciiTheme="majorBidi" w:hAnsiTheme="majorBidi" w:cstheme="majorBidi"/>
          <w:sz w:val="24"/>
          <w:szCs w:val="24"/>
          <w:lang w:bidi="fa-IR"/>
        </w:rPr>
        <w:fldChar w:fldCharType="begin">
          <w:fldData xml:space="preserve">PEVuZE5vdGU+PENpdGU+PEF1dGhvcj5Cb25kaTwvQXV0aG9yPjxZZWFyPjIwMDY8L1llYXI+PFJl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</w:fldData>
        </w:fldChar>
      </w:r>
      <w:r w:rsidR="004B5875" w:rsidRPr="00364D19">
        <w:rPr>
          <w:rFonts w:asciiTheme="majorBidi" w:hAnsiTheme="majorBidi" w:cstheme="majorBidi"/>
          <w:sz w:val="24"/>
          <w:szCs w:val="24"/>
          <w:lang w:bidi="fa-IR"/>
        </w:rPr>
        <w:instrText xml:space="preserve"> ADDIN EN.CITE.DATA </w:instrText>
      </w:r>
      <w:r w:rsidR="004B5875" w:rsidRPr="00364D19">
        <w:rPr>
          <w:rFonts w:asciiTheme="majorBidi" w:hAnsiTheme="majorBidi" w:cstheme="majorBidi"/>
          <w:sz w:val="24"/>
          <w:szCs w:val="24"/>
          <w:lang w:bidi="fa-IR"/>
        </w:rPr>
      </w:r>
      <w:r w:rsidR="004B5875" w:rsidRPr="00364D19">
        <w:rPr>
          <w:rFonts w:asciiTheme="majorBidi" w:hAnsiTheme="majorBidi" w:cstheme="majorBidi"/>
          <w:sz w:val="24"/>
          <w:szCs w:val="24"/>
          <w:lang w:bidi="fa-IR"/>
        </w:rPr>
        <w:fldChar w:fldCharType="end"/>
      </w:r>
      <w:r w:rsidR="001D3ADF" w:rsidRPr="00364D19">
        <w:rPr>
          <w:rFonts w:asciiTheme="majorBidi" w:hAnsiTheme="majorBidi" w:cstheme="majorBidi"/>
          <w:sz w:val="24"/>
          <w:szCs w:val="24"/>
          <w:lang w:bidi="fa-IR"/>
        </w:rPr>
      </w:r>
      <w:r w:rsidR="001D3ADF"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(36-40)</w:t>
      </w:r>
      <w:r w:rsidR="001D3ADF"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w:t>
      </w:r>
      <w:r w:rsidRPr="00364D19">
        <w:rPr>
          <w:rFonts w:asciiTheme="majorBidi" w:hAnsiTheme="majorBidi" w:cstheme="majorBidi"/>
          <w:sz w:val="24"/>
          <w:szCs w:val="24"/>
          <w:lang w:val="en" w:bidi="fa-IR"/>
        </w:rPr>
        <w:t xml:space="preserve"> </w:t>
      </w:r>
      <w:r w:rsidRPr="00364D19">
        <w:rPr>
          <w:rFonts w:asciiTheme="majorBidi" w:hAnsiTheme="majorBidi" w:cstheme="majorBidi"/>
          <w:sz w:val="24"/>
          <w:szCs w:val="24"/>
          <w:lang w:bidi="fa-IR"/>
        </w:rPr>
        <w:t>In 2005, the Dutch Pediatric Association introduced Groningen protocol as a national procedure; this association assessed its items with respect to neonatal resuscitation at early gestational age, proposing an active management at 24–25 weeks</w:t>
      </w:r>
      <w:r w:rsidR="00B80008"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&lt;EndNote&gt;&lt;Cite&gt;&lt;Author&gt;Verhagen&lt;/Author&gt;&lt;Year&gt;2006&lt;/Year&gt;&lt;RecNum&gt;71&lt;/RecNum&gt;&lt;DisplayText&gt;(41, 42)&lt;/DisplayText&gt;&lt;record&gt;&lt;rec-number&gt;71&lt;/rec-number&gt;&lt;foreign-keys&gt;&lt;key app="EN" db-id="zs0dadtpuvsd0mex55gpfxr59ps5avw00rdp" timestamp="1572262240"&gt;71&lt;/key&gt;&lt;/foreign-keys&gt;&lt;ref-type name="Journal Article"&gt;17&lt;/ref-type&gt;&lt;contributors&gt;&lt;authors&gt;&lt;author&gt;Verhagen, Eduard %J Med.&lt;/author&gt;&lt;author&gt;L.&lt;/author&gt;&lt;/authors&gt;&lt;/contributors&gt;&lt;titles&gt;&lt;title&gt;End of life decisions in newborns in the Netherlands: medical and legal aspects of the Groningen protocol&lt;/title&gt;&lt;/titles&gt;&lt;pages&gt;399&lt;/pages&gt;&lt;volume&gt;25&lt;/volume&gt;&lt;dates&gt;&lt;year&gt;2006&lt;/year&gt;&lt;/dates&gt;&lt;urls&gt;&lt;/urls&gt;&lt;/record&gt;&lt;/Cite&gt;&lt;Cite&gt;&lt;Author&gt;Verloove</w:instrText>
      </w:r>
      <w:r w:rsidR="004B5875" w:rsidRPr="00364D19">
        <w:rPr>
          <w:rFonts w:ascii="Cambria Math" w:hAnsi="Cambria Math" w:cs="Cambria Math"/>
          <w:sz w:val="24"/>
          <w:szCs w:val="24"/>
          <w:lang w:bidi="fa-IR"/>
        </w:rPr>
        <w:instrText>‐</w:instrText>
      </w:r>
      <w:r w:rsidR="004B5875" w:rsidRPr="00364D19">
        <w:rPr>
          <w:rFonts w:asciiTheme="majorBidi" w:hAnsiTheme="majorBidi" w:cstheme="majorBidi"/>
          <w:sz w:val="24"/>
          <w:szCs w:val="24"/>
          <w:lang w:bidi="fa-IR"/>
        </w:rPr>
        <w:instrText>Vanhorick&lt;/Author&gt;&lt;Year&gt;2006&lt;/Year&gt;&lt;RecNum&gt;72&lt;/RecNum&gt;&lt;record&gt;&lt;rec-number&gt;72&lt;/rec-number&gt;&lt;foreign-keys&gt;&lt;key app="EN" db-id="zs0dadtpuvsd0mex55gpfxr59ps5avw00rdp" timestamp="1572262287"&gt;72&lt;/key&gt;&lt;/foreign-keys&gt;&lt;ref-type name="Journal Article"&gt;17&lt;/ref-type&gt;&lt;contributors&gt;&lt;authors&gt;&lt;author&gt;Verloove</w:instrText>
      </w:r>
      <w:r w:rsidR="004B5875" w:rsidRPr="00364D19">
        <w:rPr>
          <w:rFonts w:ascii="Cambria Math" w:hAnsi="Cambria Math" w:cs="Cambria Math"/>
          <w:sz w:val="24"/>
          <w:szCs w:val="24"/>
          <w:lang w:bidi="fa-IR"/>
        </w:rPr>
        <w:instrText>‐</w:instrText>
      </w:r>
      <w:r w:rsidR="004B5875" w:rsidRPr="00364D19">
        <w:rPr>
          <w:rFonts w:asciiTheme="majorBidi" w:hAnsiTheme="majorBidi" w:cstheme="majorBidi"/>
          <w:sz w:val="24"/>
          <w:szCs w:val="24"/>
          <w:lang w:bidi="fa-IR"/>
        </w:rPr>
        <w:instrText>Vanhorick, SP %J BJOG: An International Journal of Obstetrics&lt;/author&gt;&lt;author&gt;Gynaecology&lt;/author&gt;&lt;/authors&gt;&lt;/contributors&gt;&lt;titles&gt;&lt;title&gt;Management of the neonate at the limits of viability: the Dutch viewpoint&lt;/title&gt;&lt;/titles&gt;&lt;pages&gt;13-16&lt;/pages&gt;&lt;volume&gt;113&lt;/volume&gt;&lt;dates&gt;&lt;year&gt;2006&lt;/year&gt;&lt;/dates&gt;&lt;isbn&gt;1470-0328&lt;/isbn&gt;&lt;urls&gt;&lt;/urls&gt;&lt;/record&gt;&lt;/Cite&gt;&lt;/EndNote&gt;</w:instrText>
      </w:r>
      <w:r w:rsidR="00B80008"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(41, 42)</w:t>
      </w:r>
      <w:r w:rsidR="00B80008"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w:t>
      </w:r>
    </w:p>
    <w:p w:rsidR="00F91AF6" w:rsidRPr="00364D19" w:rsidRDefault="00F91AF6" w:rsidP="00F91AF6">
      <w:pPr>
        <w:jc w:val="both"/>
        <w:rPr>
          <w:rFonts w:asciiTheme="majorBidi" w:hAnsiTheme="majorBidi" w:cstheme="majorBidi"/>
          <w:b/>
          <w:bCs/>
          <w:i/>
          <w:iCs/>
          <w:sz w:val="24"/>
          <w:szCs w:val="24"/>
          <w:lang w:bidi="fa-IR"/>
        </w:rPr>
      </w:pPr>
      <w:r w:rsidRPr="00364D19">
        <w:rPr>
          <w:rFonts w:asciiTheme="majorBidi" w:hAnsiTheme="majorBidi" w:cstheme="majorBidi"/>
          <w:b/>
          <w:bCs/>
          <w:i/>
          <w:iCs/>
          <w:sz w:val="24"/>
          <w:szCs w:val="24"/>
          <w:lang w:bidi="fa-IR"/>
        </w:rPr>
        <w:t>Discussion and Conclusion</w:t>
      </w:r>
    </w:p>
    <w:p w:rsidR="00F91AF6" w:rsidRPr="00364D19" w:rsidRDefault="00F91AF6" w:rsidP="00AA3FD2">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 xml:space="preserve">The study conducted in 2016 explains neonatologists’ practices and perspectives about non-treatment decisions and involvement of parents in taking care of newborn infants who are at higher risk of death or intense disability. When -1997 study was set, many modifications took place in legal regulations and ethical recommendations in European countries such as Austria, Germany, and Switzerland. This survey indicates that neonatologists’ self-reported opinions, attitudes, and practices have changed. Recently, they have decided to prohibit severe interventions and emergency treatment, withhold mechanical ventilation and life-saving drugs, </w:t>
      </w:r>
      <w:r w:rsidR="00CB44C0" w:rsidRPr="00364D19">
        <w:rPr>
          <w:rFonts w:asciiTheme="majorBidi" w:hAnsiTheme="majorBidi" w:cstheme="majorBidi"/>
          <w:sz w:val="24"/>
          <w:szCs w:val="24"/>
          <w:lang w:bidi="fa-IR"/>
        </w:rPr>
        <w:t>or to</w:t>
      </w:r>
      <w:r w:rsidRPr="00364D19">
        <w:rPr>
          <w:rFonts w:asciiTheme="majorBidi" w:hAnsiTheme="majorBidi" w:cstheme="majorBidi"/>
          <w:sz w:val="24"/>
          <w:szCs w:val="24"/>
          <w:lang w:bidi="fa-IR"/>
        </w:rPr>
        <w:t xml:space="preserve"> prescribe sedatives/analgesics even at risk of death and respiratory depression</w:t>
      </w:r>
      <w:r w:rsidR="005A6BA9" w:rsidRPr="00364D19">
        <w:rPr>
          <w:rFonts w:asciiTheme="majorBidi" w:hAnsiTheme="majorBidi" w:cstheme="majorBidi"/>
          <w:sz w:val="24"/>
          <w:szCs w:val="24"/>
          <w:lang w:bidi="fa-IR"/>
        </w:rPr>
        <w:fldChar w:fldCharType="begin"/>
      </w:r>
      <w:r w:rsidR="00AA3FD2" w:rsidRPr="00364D19">
        <w:rPr>
          <w:rFonts w:asciiTheme="majorBidi" w:hAnsiTheme="majorBidi" w:cstheme="majorBidi"/>
          <w:sz w:val="24"/>
          <w:szCs w:val="24"/>
          <w:lang w:bidi="fa-IR"/>
        </w:rPr>
        <w:instrText xml:space="preserve"> ADDIN EN.CITE &lt;EndNote&gt;&lt;Cite&gt;&lt;Author&gt;Cuttini&lt;/Author&gt;&lt;Year&gt;2000&lt;/Year&gt;&lt;RecNum&gt;73&lt;/RecNum&gt;&lt;DisplayText&gt;(16)&lt;/DisplayText&gt;&lt;record&gt;&lt;rec-number&gt;73&lt;/rec-number&gt;&lt;foreign-keys&gt;&lt;key app="EN" db-id="zs0dadtpuvsd0mex55gpfxr59ps5avw00rdp" timestamp="1572262468"&gt;73&lt;/key&gt;&lt;/foreign-keys&gt;&lt;ref-type name="Journal Article"&gt;17&lt;/ref-type&gt;&lt;contributors&gt;&lt;authors&gt;&lt;author&gt;Cuttini, Marina&lt;/author&gt;&lt;author&gt;Nadai, Michela&lt;/author&gt;&lt;author&gt;Kaminski, Monique&lt;/author&gt;&lt;author&gt;Hansen, Gesine&lt;/author&gt;&lt;author&gt;de Leeuw, Richard&lt;/author&gt;&lt;author&gt;Lenoir, Sylvie&lt;/author&gt;&lt;author&gt;Persson, Jan&lt;/author&gt;&lt;author&gt;Rebagliato, Marisa&lt;/author&gt;&lt;author&gt;Reid, Margaret&lt;/author&gt;&lt;author&gt;de Vonderweid, Umberto %J The Lancet&lt;/author&gt;&lt;/authors&gt;&lt;/contributors&gt;&lt;titles&gt;&lt;title&gt;End-of-life decisions in neonatal intensive care: physicians&amp;apos; self-reported practices in seven European countries&lt;/title&gt;&lt;/titles&gt;&lt;pages&gt;2112-2118&lt;/pages&gt;&lt;volume&gt;355&lt;/volume&gt;&lt;number&gt;9221&lt;/number&gt;&lt;dates&gt;&lt;year&gt;2000&lt;/year&gt;&lt;/dates&gt;&lt;isbn&gt;0140-6736&lt;/isbn&gt;&lt;urls&gt;&lt;/urls&gt;&lt;/record&gt;&lt;/Cite&gt;&lt;/EndNote&gt;</w:instrText>
      </w:r>
      <w:r w:rsidR="005A6BA9" w:rsidRPr="00364D19">
        <w:rPr>
          <w:rFonts w:asciiTheme="majorBidi" w:hAnsiTheme="majorBidi" w:cstheme="majorBidi"/>
          <w:sz w:val="24"/>
          <w:szCs w:val="24"/>
          <w:lang w:bidi="fa-IR"/>
        </w:rPr>
        <w:fldChar w:fldCharType="separate"/>
      </w:r>
      <w:r w:rsidR="00AA3FD2" w:rsidRPr="00364D19">
        <w:rPr>
          <w:rFonts w:asciiTheme="majorBidi" w:hAnsiTheme="majorBidi" w:cstheme="majorBidi"/>
          <w:noProof/>
          <w:sz w:val="24"/>
          <w:szCs w:val="24"/>
          <w:lang w:bidi="fa-IR"/>
        </w:rPr>
        <w:t>(16)</w:t>
      </w:r>
      <w:r w:rsidR="005A6BA9"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Also, the quality of life and respecting parental opinions are the aspects that appear to have a higher influence on decision making by neonatologists than they used to have 20 years ago.</w:t>
      </w:r>
      <w:r w:rsidRPr="00364D19">
        <w:rPr>
          <w:rFonts w:asciiTheme="majorBidi" w:eastAsia="Times New Roman" w:hAnsiTheme="majorBidi" w:cstheme="majorBidi"/>
          <w:color w:val="777777"/>
          <w:sz w:val="24"/>
          <w:szCs w:val="24"/>
          <w:lang w:val="en"/>
        </w:rPr>
        <w:t xml:space="preserve"> </w:t>
      </w:r>
      <w:r w:rsidRPr="00364D19">
        <w:rPr>
          <w:rFonts w:asciiTheme="majorBidi" w:hAnsiTheme="majorBidi" w:cstheme="majorBidi"/>
          <w:sz w:val="24"/>
          <w:szCs w:val="24"/>
          <w:lang w:val="en" w:bidi="fa-IR"/>
        </w:rPr>
        <w:t>Two</w:t>
      </w:r>
      <w:r w:rsidRPr="00364D19">
        <w:rPr>
          <w:rFonts w:asciiTheme="majorBidi" w:hAnsiTheme="majorBidi" w:cstheme="majorBidi"/>
          <w:sz w:val="24"/>
          <w:szCs w:val="24"/>
          <w:lang w:bidi="fa-IR"/>
        </w:rPr>
        <w:t xml:space="preserve"> phenomena could have affected these modifications.</w:t>
      </w:r>
    </w:p>
    <w:p w:rsidR="00F91AF6" w:rsidRPr="00364D19" w:rsidRDefault="00F91AF6" w:rsidP="004B5875">
      <w:pPr>
        <w:jc w:val="both"/>
        <w:rPr>
          <w:rFonts w:asciiTheme="majorBidi" w:hAnsiTheme="majorBidi" w:cstheme="majorBidi"/>
          <w:sz w:val="24"/>
          <w:szCs w:val="24"/>
          <w:rtl/>
          <w:lang w:bidi="fa-IR"/>
        </w:rPr>
      </w:pPr>
      <w:r w:rsidRPr="00364D19">
        <w:rPr>
          <w:rFonts w:asciiTheme="majorBidi" w:hAnsiTheme="majorBidi" w:cstheme="majorBidi"/>
          <w:sz w:val="24"/>
          <w:szCs w:val="24"/>
          <w:lang w:bidi="fa-IR"/>
        </w:rPr>
        <w:lastRenderedPageBreak/>
        <w:t>The progressing culture of non-treatment decisions within the pediatric community might have increased neonatologists’ desire to limit treatment when this is considered as the patient’s best interest</w:t>
      </w:r>
      <w:r w:rsidR="005D1544"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&lt;EndNote&gt;&lt;Cite&gt;&lt;Author&gt;Laventhal&lt;/Author&gt;&lt;Year&gt;2011&lt;/Year&gt;&lt;RecNum&gt;74&lt;/RecNum&gt;&lt;DisplayText&gt;(43, 44)&lt;/DisplayText&gt;&lt;record&gt;&lt;rec-number&gt;74&lt;/rec-number&gt;&lt;foreign-keys&gt;&lt;key app="EN" db-id="zs0dadtpuvsd0mex55gpfxr59ps5avw00rdp" timestamp="1572262526"&gt;74&lt;/key&gt;&lt;/foreign-keys&gt;&lt;ref-type name="Journal Article"&gt;17&lt;/ref-type&gt;&lt;contributors&gt;&lt;authors&gt;&lt;author&gt;Laventhal, Naomi&lt;/author&gt;&lt;author&gt;Spelke, M Bridget&lt;/author&gt;&lt;author&gt;Andrews, Bree&lt;/author&gt;&lt;author&gt;Larkin, L Knoll&lt;/author&gt;&lt;author&gt;Meadow, William&lt;/author&gt;&lt;author&gt;Janvier, Annie %J Pediatrics&lt;/author&gt;&lt;/authors&gt;&lt;/contributors&gt;&lt;titles&gt;&lt;title&gt;Ethics of resuscitation at different stages of life: a survey of perinatal physicians&lt;/title&gt;&lt;/titles&gt;&lt;pages&gt;e1221-e1229&lt;/pages&gt;&lt;volume&gt;127&lt;/volume&gt;&lt;number&gt;5&lt;/number&gt;&lt;dates&gt;&lt;year&gt;2011&lt;/year&gt;&lt;/dates&gt;&lt;isbn&gt;0031-4005&lt;/isbn&gt;&lt;urls&gt;&lt;/urls&gt;&lt;/record&gt;&lt;/Cite&gt;&lt;Cite&gt;&lt;Author&gt;Chiswick&lt;/Author&gt;&lt;Year&gt;2008&lt;/Year&gt;&lt;RecNum&gt;75&lt;/RecNum&gt;&lt;record&gt;&lt;rec-number&gt;75&lt;/rec-number&gt;&lt;foreign-keys&gt;&lt;key app="EN" db-id="zs0dadtpuvsd0mex55gpfxr59ps5avw00rdp" timestamp="1572262568"&gt;75&lt;/key&gt;&lt;/foreign-keys&gt;&lt;ref-type name="Conference Proceedings"&gt;10&lt;/ref-type&gt;&lt;contributors&gt;&lt;authors&gt;&lt;author&gt;Chiswick, Malcolm&lt;/author&gt;&lt;/authors&gt;&lt;/contributors&gt;&lt;titles&gt;&lt;title&gt;Infants of borderline viability: ethical and clinical considerations&lt;/title&gt;&lt;secondary-title&gt;Seminars in Fetal and Neonatal Medicine&lt;/secondary-title&gt;&lt;/titles&gt;&lt;pages&gt;8-15&lt;/pages&gt;&lt;volume&gt;13&lt;/volume&gt;&lt;number&gt;1&lt;/number&gt;&lt;dates&gt;&lt;year&gt;2008&lt;/year&gt;&lt;/dates&gt;&lt;publisher&gt;Elsevier&lt;/publisher&gt;&lt;isbn&gt;1744-165X&lt;/isbn&gt;&lt;urls&gt;&lt;/urls&gt;&lt;/record&gt;&lt;/Cite&gt;&lt;/EndNote&gt;</w:instrText>
      </w:r>
      <w:r w:rsidR="005D1544"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(43, 44)</w:t>
      </w:r>
      <w:r w:rsidR="005D1544"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This moral and medical debate has found its way into many official documents by the medical societies of Switzerland, Germany, and Austria. </w:t>
      </w:r>
      <w:r w:rsidRPr="00364D19">
        <w:rPr>
          <w:rFonts w:asciiTheme="majorBidi" w:hAnsiTheme="majorBidi" w:cstheme="majorBidi"/>
          <w:sz w:val="24"/>
          <w:szCs w:val="24"/>
          <w:lang w:val="en" w:bidi="fa-IR"/>
        </w:rPr>
        <w:t>After 1996-1997 study</w:t>
      </w:r>
      <w:r w:rsidRPr="00364D19">
        <w:rPr>
          <w:rFonts w:asciiTheme="majorBidi" w:hAnsiTheme="majorBidi" w:cstheme="majorBidi"/>
          <w:sz w:val="24"/>
          <w:szCs w:val="24"/>
          <w:lang w:bidi="fa-IR"/>
        </w:rPr>
        <w:t>, there has been a lot of debate regarding the legal basis, indication, and other aspects of withdrawing and withholding life-supporting medical treatment in pediatrics</w:t>
      </w:r>
      <w:r w:rsidR="0035382B" w:rsidRPr="00364D19">
        <w:rPr>
          <w:rFonts w:asciiTheme="majorBidi" w:hAnsiTheme="majorBidi" w:cstheme="majorBidi"/>
          <w:sz w:val="24"/>
          <w:szCs w:val="24"/>
          <w:lang w:bidi="fa-IR"/>
        </w:rPr>
        <w:fldChar w:fldCharType="begin">
          <w:fldData xml:space="preserve">PEVuZE5vdGU+PENpdGU+PEF1dGhvcj5Mb3R6PC9BdXRob3I+PFllYXI+MjAxNjwvWWVhcj48UmVj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</w:fldData>
        </w:fldChar>
      </w:r>
      <w:r w:rsidR="004B5875" w:rsidRPr="00364D19">
        <w:rPr>
          <w:rFonts w:asciiTheme="majorBidi" w:hAnsiTheme="majorBidi" w:cstheme="majorBidi"/>
          <w:sz w:val="24"/>
          <w:szCs w:val="24"/>
          <w:lang w:bidi="fa-IR"/>
        </w:rPr>
        <w:instrText xml:space="preserve"> ADDIN EN.CITE </w:instrText>
      </w:r>
      <w:r w:rsidR="004B5875" w:rsidRPr="00364D19">
        <w:rPr>
          <w:rFonts w:asciiTheme="majorBidi" w:hAnsiTheme="majorBidi" w:cstheme="majorBidi"/>
          <w:sz w:val="24"/>
          <w:szCs w:val="24"/>
          <w:lang w:bidi="fa-IR"/>
        </w:rPr>
        <w:fldChar w:fldCharType="begin">
          <w:fldData xml:space="preserve">PEVuZE5vdGU+PENpdGU+PEF1dGhvcj5Mb3R6PC9BdXRob3I+PFllYXI+MjAxNjwvWWVhcj48UmVj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</w:fldData>
        </w:fldChar>
      </w:r>
      <w:r w:rsidR="004B5875" w:rsidRPr="00364D19">
        <w:rPr>
          <w:rFonts w:asciiTheme="majorBidi" w:hAnsiTheme="majorBidi" w:cstheme="majorBidi"/>
          <w:sz w:val="24"/>
          <w:szCs w:val="24"/>
          <w:lang w:bidi="fa-IR"/>
        </w:rPr>
        <w:instrText xml:space="preserve"> ADDIN EN.CITE.DATA </w:instrText>
      </w:r>
      <w:r w:rsidR="004B5875" w:rsidRPr="00364D19">
        <w:rPr>
          <w:rFonts w:asciiTheme="majorBidi" w:hAnsiTheme="majorBidi" w:cstheme="majorBidi"/>
          <w:sz w:val="24"/>
          <w:szCs w:val="24"/>
          <w:lang w:bidi="fa-IR"/>
        </w:rPr>
      </w:r>
      <w:r w:rsidR="004B5875" w:rsidRPr="00364D19">
        <w:rPr>
          <w:rFonts w:asciiTheme="majorBidi" w:hAnsiTheme="majorBidi" w:cstheme="majorBidi"/>
          <w:sz w:val="24"/>
          <w:szCs w:val="24"/>
          <w:lang w:bidi="fa-IR"/>
        </w:rPr>
        <w:fldChar w:fldCharType="end"/>
      </w:r>
      <w:r w:rsidR="0035382B" w:rsidRPr="00364D19">
        <w:rPr>
          <w:rFonts w:asciiTheme="majorBidi" w:hAnsiTheme="majorBidi" w:cstheme="majorBidi"/>
          <w:sz w:val="24"/>
          <w:szCs w:val="24"/>
          <w:lang w:bidi="fa-IR"/>
        </w:rPr>
      </w:r>
      <w:r w:rsidR="0035382B"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(45-51)</w:t>
      </w:r>
      <w:r w:rsidR="0035382B"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Moreover, in many countries teaching contents were presented in the undergraduate medical education curricula, including clarification of medical treatment goals, initiating discussions about life sustaining treatment, defining a care plan, or implementation of a treatment plan in palliative care situations</w:t>
      </w:r>
      <w:r w:rsidR="005720C7" w:rsidRPr="00364D19">
        <w:rPr>
          <w:rFonts w:asciiTheme="majorBidi" w:hAnsiTheme="majorBidi" w:cstheme="majorBidi"/>
          <w:sz w:val="24"/>
          <w:szCs w:val="24"/>
          <w:lang w:bidi="fa-IR"/>
        </w:rPr>
        <w:fldChar w:fldCharType="begin">
          <w:fldData xml:space="preserve">PEVuZE5vdGU+PENpdGU+PEF1dGhvcj5FeWNobcO8bGxlcjwvQXV0aG9yPjxZZWFyPjIwMTU8L1ll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</w:fldData>
        </w:fldChar>
      </w:r>
      <w:r w:rsidR="004B5875" w:rsidRPr="00364D19">
        <w:rPr>
          <w:rFonts w:asciiTheme="majorBidi" w:hAnsiTheme="majorBidi" w:cstheme="majorBidi"/>
          <w:sz w:val="24"/>
          <w:szCs w:val="24"/>
          <w:lang w:bidi="fa-IR"/>
        </w:rPr>
        <w:instrText xml:space="preserve"> ADDIN EN.CITE </w:instrText>
      </w:r>
      <w:r w:rsidR="004B5875" w:rsidRPr="00364D19">
        <w:rPr>
          <w:rFonts w:asciiTheme="majorBidi" w:hAnsiTheme="majorBidi" w:cstheme="majorBidi"/>
          <w:sz w:val="24"/>
          <w:szCs w:val="24"/>
          <w:lang w:bidi="fa-IR"/>
        </w:rPr>
        <w:fldChar w:fldCharType="begin">
          <w:fldData xml:space="preserve">PEVuZE5vdGU+PENpdGU+PEF1dGhvcj5FeWNobcO8bGxlcjwvQXV0aG9yPjxZZWFyPjIwMTU8L1ll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</w:fldData>
        </w:fldChar>
      </w:r>
      <w:r w:rsidR="004B5875" w:rsidRPr="00364D19">
        <w:rPr>
          <w:rFonts w:asciiTheme="majorBidi" w:hAnsiTheme="majorBidi" w:cstheme="majorBidi"/>
          <w:sz w:val="24"/>
          <w:szCs w:val="24"/>
          <w:lang w:bidi="fa-IR"/>
        </w:rPr>
        <w:instrText xml:space="preserve"> ADDIN EN.CITE.DATA </w:instrText>
      </w:r>
      <w:r w:rsidR="004B5875" w:rsidRPr="00364D19">
        <w:rPr>
          <w:rFonts w:asciiTheme="majorBidi" w:hAnsiTheme="majorBidi" w:cstheme="majorBidi"/>
          <w:sz w:val="24"/>
          <w:szCs w:val="24"/>
          <w:lang w:bidi="fa-IR"/>
        </w:rPr>
      </w:r>
      <w:r w:rsidR="004B5875" w:rsidRPr="00364D19">
        <w:rPr>
          <w:rFonts w:asciiTheme="majorBidi" w:hAnsiTheme="majorBidi" w:cstheme="majorBidi"/>
          <w:sz w:val="24"/>
          <w:szCs w:val="24"/>
          <w:lang w:bidi="fa-IR"/>
        </w:rPr>
        <w:fldChar w:fldCharType="end"/>
      </w:r>
      <w:r w:rsidR="005720C7" w:rsidRPr="00364D19">
        <w:rPr>
          <w:rFonts w:asciiTheme="majorBidi" w:hAnsiTheme="majorBidi" w:cstheme="majorBidi"/>
          <w:sz w:val="24"/>
          <w:szCs w:val="24"/>
          <w:lang w:bidi="fa-IR"/>
        </w:rPr>
      </w:r>
      <w:r w:rsidR="005720C7"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(52-54)</w:t>
      </w:r>
      <w:r w:rsidR="005720C7"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Swiss, German, and Austrian national</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guidelines</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declare withdrawing and withholding life</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sustaining</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medical treatment in neonates to be medically and</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ethically appropriate in situations when treatment does not satisfy the interest of the patient. Approximately all respondents</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in 2016 survey declared that they knew the national guidelines and that</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 xml:space="preserve">these affect their decision making. More than 90% of the respondents stated that the national guidelines </w:t>
      </w:r>
      <w:r w:rsidR="00CB44C0" w:rsidRPr="00364D19">
        <w:rPr>
          <w:rFonts w:asciiTheme="majorBidi" w:hAnsiTheme="majorBidi" w:cstheme="majorBidi"/>
          <w:sz w:val="24"/>
          <w:szCs w:val="24"/>
          <w:lang w:bidi="fa-IR"/>
        </w:rPr>
        <w:t>were ground</w:t>
      </w:r>
      <w:r w:rsidRPr="00364D19">
        <w:rPr>
          <w:rFonts w:asciiTheme="majorBidi" w:hAnsiTheme="majorBidi" w:cstheme="majorBidi"/>
          <w:sz w:val="24"/>
          <w:szCs w:val="24"/>
          <w:lang w:bidi="fa-IR"/>
        </w:rPr>
        <w:t xml:space="preserve"> breaking or</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helpful for their decision making.</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These guidelines might have reduced physicians’</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concern of legal outcomes when withdrawing</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and withholding life-sustaining medical therapy</w:t>
      </w:r>
      <w:r w:rsidR="003B6B20" w:rsidRPr="00364D19">
        <w:rPr>
          <w:rFonts w:asciiTheme="majorBidi" w:hAnsiTheme="majorBidi" w:cstheme="majorBidi"/>
          <w:sz w:val="24"/>
          <w:szCs w:val="24"/>
          <w:lang w:bidi="fa-IR"/>
        </w:rPr>
        <w:fldChar w:fldCharType="begin">
          <w:fldData xml:space="preserve">PEVuZE5vdGU+PENpdGU+PEF1dGhvcj5Cw7xocmVyPC9BdXRob3I+PFllYXI+MjAxNTwvWWVhcj48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=
</w:fldData>
        </w:fldChar>
      </w:r>
      <w:r w:rsidR="004B5875" w:rsidRPr="00364D19">
        <w:rPr>
          <w:rFonts w:asciiTheme="majorBidi" w:hAnsiTheme="majorBidi" w:cstheme="majorBidi"/>
          <w:sz w:val="24"/>
          <w:szCs w:val="24"/>
          <w:lang w:bidi="fa-IR"/>
        </w:rPr>
        <w:instrText xml:space="preserve"> ADDIN EN.CITE </w:instrText>
      </w:r>
      <w:r w:rsidR="004B5875" w:rsidRPr="00364D19">
        <w:rPr>
          <w:rFonts w:asciiTheme="majorBidi" w:hAnsiTheme="majorBidi" w:cstheme="majorBidi"/>
          <w:sz w:val="24"/>
          <w:szCs w:val="24"/>
          <w:lang w:bidi="fa-IR"/>
        </w:rPr>
        <w:fldChar w:fldCharType="begin">
          <w:fldData xml:space="preserve">PEVuZE5vdGU+PENpdGU+PEF1dGhvcj5Cw7xocmVyPC9BdXRob3I+PFllYXI+MjAxNTwvWWVhcj48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=
</w:fldData>
        </w:fldChar>
      </w:r>
      <w:r w:rsidR="004B5875" w:rsidRPr="00364D19">
        <w:rPr>
          <w:rFonts w:asciiTheme="majorBidi" w:hAnsiTheme="majorBidi" w:cstheme="majorBidi"/>
          <w:sz w:val="24"/>
          <w:szCs w:val="24"/>
          <w:lang w:bidi="fa-IR"/>
        </w:rPr>
        <w:instrText xml:space="preserve"> ADDIN EN.CITE.DATA </w:instrText>
      </w:r>
      <w:r w:rsidR="004B5875" w:rsidRPr="00364D19">
        <w:rPr>
          <w:rFonts w:asciiTheme="majorBidi" w:hAnsiTheme="majorBidi" w:cstheme="majorBidi"/>
          <w:sz w:val="24"/>
          <w:szCs w:val="24"/>
          <w:lang w:bidi="fa-IR"/>
        </w:rPr>
      </w:r>
      <w:r w:rsidR="004B5875" w:rsidRPr="00364D19">
        <w:rPr>
          <w:rFonts w:asciiTheme="majorBidi" w:hAnsiTheme="majorBidi" w:cstheme="majorBidi"/>
          <w:sz w:val="24"/>
          <w:szCs w:val="24"/>
          <w:lang w:bidi="fa-IR"/>
        </w:rPr>
        <w:fldChar w:fldCharType="end"/>
      </w:r>
      <w:r w:rsidR="003B6B20" w:rsidRPr="00364D19">
        <w:rPr>
          <w:rFonts w:asciiTheme="majorBidi" w:hAnsiTheme="majorBidi" w:cstheme="majorBidi"/>
          <w:sz w:val="24"/>
          <w:szCs w:val="24"/>
          <w:lang w:bidi="fa-IR"/>
        </w:rPr>
      </w:r>
      <w:r w:rsidR="003B6B20"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(55-57)</w:t>
      </w:r>
      <w:r w:rsidR="003B6B20"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Another finding was neonatologists’</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desire to get parents involved in decisions</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about starting, withdrawing, or continuing severe</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care and to admit the decision of parents. Today, family</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care is really valued, and parents’</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or guardians’ information is compulsory in Switzerland, Germany, and</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Austria. Shared decision making is offered</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by the national pediatric guidelines of these countries. End-of-life decision making should be individualized</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and shared with the parents and</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caregiver</w:t>
      </w:r>
      <w:r w:rsidRPr="00364D19">
        <w:rPr>
          <w:rFonts w:asciiTheme="majorBidi" w:hAnsiTheme="majorBidi" w:cstheme="majorBidi"/>
          <w:sz w:val="24"/>
          <w:szCs w:val="24"/>
          <w:rtl/>
          <w:lang w:bidi="fa-IR"/>
        </w:rPr>
        <w:t xml:space="preserve"> </w:t>
      </w:r>
      <w:r w:rsidRPr="00364D19">
        <w:rPr>
          <w:rFonts w:asciiTheme="majorBidi" w:hAnsiTheme="majorBidi" w:cstheme="majorBidi"/>
          <w:sz w:val="24"/>
          <w:szCs w:val="24"/>
          <w:lang w:bidi="fa-IR"/>
        </w:rPr>
        <w:t>of the patient</w:t>
      </w:r>
      <w:r w:rsidR="00857E0C"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&lt;EndNote&gt;&lt;Cite&gt;&lt;Author&gt;Haward&lt;/Author&gt;&lt;Year&gt;2017&lt;/Year&gt;&lt;RecNum&gt;89&lt;/RecNum&gt;&lt;DisplayText&gt;(58, 59)&lt;/DisplayText&gt;&lt;record&gt;&lt;rec-number&gt;89&lt;/rec-number&gt;&lt;foreign-keys&gt;&lt;key app="EN" db-id="zs0dadtpuvsd0mex55gpfxr59ps5avw00rdp" timestamp="1572263642"&gt;89&lt;/key&gt;&lt;/foreign-keys&gt;&lt;ref-type name="Journal Article"&gt;17&lt;/ref-type&gt;&lt;contributors&gt;&lt;authors&gt;&lt;author&gt;Haward, Marlyse F&lt;/author&gt;&lt;author&gt;Janvier, Annie&lt;/author&gt;&lt;author&gt;Lorenz, John M&lt;/author&gt;&lt;author&gt;Fischhoff, Baruch %J AJOB empirical bioethics&lt;/author&gt;&lt;/authors&gt;&lt;/contributors&gt;&lt;titles&gt;&lt;title&gt;Counseling parents at risk of delivery of an extremely premature infant: Differing strategies&lt;/title&gt;&lt;/titles&gt;&lt;pages&gt;243-252&lt;/pages&gt;&lt;volume&gt;8&lt;/volume&gt;&lt;number&gt;4&lt;/number&gt;&lt;dates&gt;&lt;year&gt;2017&lt;/year&gt;&lt;/dates&gt;&lt;isbn&gt;2329-4515&lt;/isbn&gt;&lt;urls&gt;&lt;/urls&gt;&lt;/record&gt;&lt;/Cite&gt;&lt;Cite&gt;&lt;Author&gt;Dupont-Thibodeau&lt;/Author&gt;&lt;Year&gt;2014&lt;/Year&gt;&lt;RecNum&gt;90&lt;/RecNum&gt;&lt;record&gt;&lt;rec-number&gt;90&lt;/rec-number&gt;&lt;foreign-keys&gt;&lt;key app="EN" db-id="zs0dadtpuvsd0mex55gpfxr59ps5avw00rdp" timestamp="1572263685"&gt;90&lt;/key&gt;&lt;/foreign-keys&gt;&lt;ref-type name="Conference Proceedings"&gt;10&lt;/ref-type&gt;&lt;contributors&gt;&lt;authors&gt;&lt;author&gt;Dupont-Thibodeau, Amelie&lt;/author&gt;&lt;author&gt;Barrington, Keith J&lt;/author&gt;&lt;author&gt;Farlow, Barbara&lt;/author&gt;&lt;author&gt;Janvier, Annie&lt;/author&gt;&lt;/authors&gt;&lt;/contributors&gt;&lt;titles&gt;&lt;title&gt;End-of-life decisions for extremely low-gestational-age infants: why simple rules for complicated decisions should be avoided&lt;/title&gt;&lt;secondary-title&gt;Seminars in perinatology&lt;/secondary-title&gt;&lt;/titles&gt;&lt;pages&gt;31-37&lt;/pages&gt;&lt;volume&gt;38&lt;/volume&gt;&lt;number&gt;1&lt;/number&gt;&lt;dates&gt;&lt;year&gt;2014&lt;/year&gt;&lt;/dates&gt;&lt;publisher&gt;Elsevier&lt;/publisher&gt;&lt;isbn&gt;0146-0005&lt;/isbn&gt;&lt;urls&gt;&lt;/urls&gt;&lt;/record&gt;&lt;/Cite&gt;&lt;/EndNote&gt;</w:instrText>
      </w:r>
      <w:r w:rsidR="00857E0C"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(58, 59)</w:t>
      </w:r>
      <w:r w:rsidR="00857E0C"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In 2016, almost all neonatologists would pursue the parents’ desire to resuscitate the baby, when exposed with a preterm infant with viability limits. One-fifth declared that they would neglect a parental desire for palliative care and begin resuscitation against parents’ decision and the national guidelines. In the 1996-1997 survey, 21% of German physicians stated that they would begin resuscitation postnatally for a preterm infant and make the same decision even when parents do not want resuscitation</w:t>
      </w:r>
      <w:r w:rsidR="003A64E6" w:rsidRPr="00364D19">
        <w:rPr>
          <w:rFonts w:asciiTheme="majorBidi" w:hAnsiTheme="majorBidi" w:cstheme="majorBidi"/>
          <w:sz w:val="24"/>
          <w:szCs w:val="24"/>
          <w:lang w:bidi="fa-IR"/>
        </w:rPr>
        <w:fldChar w:fldCharType="begin"/>
      </w:r>
      <w:r w:rsidR="00AA3FD2" w:rsidRPr="00364D19">
        <w:rPr>
          <w:rFonts w:asciiTheme="majorBidi" w:hAnsiTheme="majorBidi" w:cstheme="majorBidi"/>
          <w:sz w:val="24"/>
          <w:szCs w:val="24"/>
          <w:lang w:bidi="fa-IR"/>
        </w:rPr>
        <w:instrText xml:space="preserve"> ADDIN EN.CITE &lt;EndNote&gt;&lt;Cite&gt;&lt;Author&gt;De Leeuw&lt;/Author&gt;&lt;Year&gt;2000&lt;/Year&gt;&lt;RecNum&gt;91&lt;/RecNum&gt;&lt;DisplayText&gt;(18)&lt;/DisplayText&gt;&lt;record&gt;&lt;rec-number&gt;91&lt;/rec-number&gt;&lt;foreign-keys&gt;&lt;key app="EN" db-id="zs0dadtpuvsd0mex55gpfxr59ps5avw00rdp" timestamp="1572263793"&gt;91&lt;/key&gt;&lt;/foreign-keys&gt;&lt;ref-type name="Journal Article"&gt;17&lt;/ref-type&gt;&lt;contributors&gt;&lt;authors&gt;&lt;author&gt;De Leeuw, Richard&lt;/author&gt;&lt;author&gt;Cuttini, Marina&lt;/author&gt;&lt;author&gt;Nadai, Michela&lt;/author&gt;&lt;author&gt;Berbik, István&lt;/author&gt;&lt;author&gt;Hansen, Gesine&lt;/author&gt;&lt;author&gt;Kucinskas, Audrunas&lt;/author&gt;&lt;author&gt;Lenoir, Sylvie&lt;/author&gt;&lt;author&gt;Levin, Adik&lt;/author&gt;&lt;author&gt;Persson, Jan&lt;/author&gt;&lt;author&gt;Rebagliato, Marisa %J The Journal of pediatrics&lt;/author&gt;&lt;/authors&gt;&lt;/contributors&gt;&lt;titles&gt;&lt;title&gt;Treatment choices for extremely preterm infants: an international perspective&lt;/title&gt;&lt;/titles&gt;&lt;pages&gt;608-616&lt;/pages&gt;&lt;volume&gt;137&lt;/volume&gt;&lt;number&gt;5&lt;/number&gt;&lt;dates&gt;&lt;year&gt;2000&lt;/year&gt;&lt;/dates&gt;&lt;isbn&gt;0022-3476&lt;/isbn&gt;&lt;urls&gt;&lt;/urls&gt;&lt;/record&gt;&lt;/Cite&gt;&lt;/EndNote&gt;</w:instrText>
      </w:r>
      <w:r w:rsidR="003A64E6" w:rsidRPr="00364D19">
        <w:rPr>
          <w:rFonts w:asciiTheme="majorBidi" w:hAnsiTheme="majorBidi" w:cstheme="majorBidi"/>
          <w:sz w:val="24"/>
          <w:szCs w:val="24"/>
          <w:lang w:bidi="fa-IR"/>
        </w:rPr>
        <w:fldChar w:fldCharType="separate"/>
      </w:r>
      <w:r w:rsidR="00AA3FD2" w:rsidRPr="00364D19">
        <w:rPr>
          <w:rFonts w:asciiTheme="majorBidi" w:hAnsiTheme="majorBidi" w:cstheme="majorBidi"/>
          <w:noProof/>
          <w:sz w:val="24"/>
          <w:szCs w:val="24"/>
          <w:lang w:bidi="fa-IR"/>
        </w:rPr>
        <w:t>(18)</w:t>
      </w:r>
      <w:r w:rsidR="003A64E6"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Personal attitudes and beliefs may be more robust compared to default options and national policies in decision making at birth of extreme preterm infants at viability limitation</w:t>
      </w:r>
      <w:r w:rsidR="00202BDE"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&lt;EndNote&gt;&lt;Cite&gt;&lt;Author&gt;Gallagher&lt;/Author&gt;&lt;Year&gt;2014&lt;/Year&gt;&lt;RecNum&gt;92&lt;/RecNum&gt;&lt;DisplayText&gt;(60)&lt;/DisplayText&gt;&lt;record&gt;&lt;rec-number&gt;92&lt;/rec-number&gt;&lt;foreign-keys&gt;&lt;key app="EN" db-id="zs0dadtpuvsd0mex55gpfxr59ps5avw00rdp" timestamp="1572263840"&gt;92&lt;/key&gt;&lt;/foreign-keys&gt;&lt;ref-type name="Journal Article"&gt;17&lt;/ref-type&gt;&lt;contributors&gt;&lt;authors&gt;&lt;author&gt;Gallagher, Katie&lt;/author&gt;&lt;author&gt;Martin, John&lt;/author&gt;&lt;author&gt;Keller, Matthias&lt;/author&gt;&lt;author&gt;Marlow, Neil %J Archives of Disease in Childhood-Fetal&lt;/author&gt;&lt;author&gt;Neonatal Edition&lt;/author&gt;&lt;/authors&gt;&lt;/contributors&gt;&lt;titles&gt;&lt;title&gt;European variation in decision-making and parental involvement during preterm birth&lt;/title&gt;&lt;/titles&gt;&lt;pages&gt;F245-F249&lt;/pages&gt;&lt;volume&gt;99&lt;/volume&gt;&lt;number&gt;3&lt;/number&gt;&lt;dates&gt;&lt;year&gt;2014&lt;/year&gt;&lt;/dates&gt;&lt;isbn&gt;1359-2998&lt;/isbn&gt;&lt;urls&gt;&lt;/urls&gt;&lt;/record&gt;&lt;/Cite&gt;&lt;/EndNote&gt;</w:instrText>
      </w:r>
      <w:r w:rsidR="00202BDE"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(60)</w:t>
      </w:r>
      <w:r w:rsidR="00202BDE"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Another explanation is that the decision of withholding life sustaining treatment in the delivery room, when the child’s pain is not </w:t>
      </w:r>
      <w:r w:rsidR="00CB44C0" w:rsidRPr="00364D19">
        <w:rPr>
          <w:rFonts w:asciiTheme="majorBidi" w:hAnsiTheme="majorBidi" w:cstheme="majorBidi"/>
          <w:sz w:val="24"/>
          <w:szCs w:val="24"/>
          <w:lang w:bidi="fa-IR"/>
        </w:rPr>
        <w:t>yet visible</w:t>
      </w:r>
      <w:r w:rsidRPr="00364D19">
        <w:rPr>
          <w:rFonts w:asciiTheme="majorBidi" w:hAnsiTheme="majorBidi" w:cstheme="majorBidi"/>
          <w:sz w:val="24"/>
          <w:szCs w:val="24"/>
          <w:lang w:bidi="fa-IR"/>
        </w:rPr>
        <w:t xml:space="preserve"> and distinct, may bring about ethical challenges in physicians. Moreover, predicting a patient’s best interest is easier for a well-known patient </w:t>
      </w:r>
      <w:r w:rsidR="00CB44C0" w:rsidRPr="00364D19">
        <w:rPr>
          <w:rFonts w:asciiTheme="majorBidi" w:hAnsiTheme="majorBidi" w:cstheme="majorBidi"/>
          <w:sz w:val="24"/>
          <w:szCs w:val="24"/>
          <w:lang w:bidi="fa-IR"/>
        </w:rPr>
        <w:t>with a</w:t>
      </w:r>
      <w:r w:rsidRPr="00364D19">
        <w:rPr>
          <w:rFonts w:asciiTheme="majorBidi" w:hAnsiTheme="majorBidi" w:cstheme="majorBidi"/>
          <w:sz w:val="24"/>
          <w:szCs w:val="24"/>
          <w:lang w:bidi="fa-IR"/>
        </w:rPr>
        <w:t xml:space="preserve"> specified diagnosis who deteriorates in spite of treatment.</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 xml:space="preserve">Different sampling methods were applied in the studies conducted during1996-1997 and in 2016. The first conducted a stratified random sampling of NICUs and used weights to gain national estimates at the analysis stage. In every sampled NICU, all doctors working full-time or part-time were asked to participate. For the present web-based survey, in contrast, all tertiary NICUs in Switzerland, Germany, and Austria were invited to take part in the survey; however, only the unit heads were surveyed, resulting in respondents that may not represent the neonatologists’ population </w:t>
      </w:r>
      <w:r w:rsidRPr="00364D19">
        <w:rPr>
          <w:rFonts w:asciiTheme="majorBidi" w:hAnsiTheme="majorBidi" w:cstheme="majorBidi"/>
          <w:sz w:val="24"/>
          <w:szCs w:val="24"/>
          <w:lang w:bidi="fa-IR"/>
        </w:rPr>
        <w:lastRenderedPageBreak/>
        <w:t>in these countries. To compare the 1996-1997 survey and 2016 study, the data obtained from the 1996-1997 reports were employed. The response rate of 2016 study was meaningfully lower than that of1996-1997 study (52% vs. 86%). Nevertheless, this could be a general problem of surveys which are online although lower response rates have been reported by other research studies</w:t>
      </w:r>
      <w:r w:rsidR="00A11994"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&lt;EndNote&gt;&lt;Cite&gt;&lt;Author&gt;Klabunde&lt;/Author&gt;&lt;Year&gt;2013&lt;/Year&gt;&lt;RecNum&gt;93&lt;/RecNum&gt;&lt;DisplayText&gt;(61)&lt;/DisplayText&gt;&lt;record&gt;&lt;rec-number&gt;93&lt;/rec-number&gt;&lt;foreign-keys&gt;&lt;key app="EN" db-id="zs0dadtpuvsd0mex55gpfxr59ps5avw00rdp" timestamp="1572263889"&gt;93&lt;/key&gt;&lt;/foreign-keys&gt;&lt;ref-type name="Journal Article"&gt;17&lt;/ref-type&gt;&lt;contributors&gt;&lt;authors&gt;&lt;author&gt;Klabunde, Carrie N&lt;/author&gt;&lt;author&gt;Willis, Gordon B&lt;/author&gt;&lt;author&gt;Casalino, Lawrence P %J Evaluation&lt;/author&gt;&lt;author&gt;the health professions&lt;/author&gt;&lt;/authors&gt;&lt;/contributors&gt;&lt;titles&gt;&lt;title&gt;Facilitators and barriers to survey participation by physicians: a call to action for researchers&lt;/title&gt;&lt;/titles&gt;&lt;pages&gt;279-295&lt;/pages&gt;&lt;volume&gt;36&lt;/volume&gt;&lt;number&gt;3&lt;/number&gt;&lt;dates&gt;&lt;year&gt;2013&lt;/year&gt;&lt;/dates&gt;&lt;isbn&gt;0163-2787&lt;/isbn&gt;&lt;urls&gt;&lt;/urls&gt;&lt;/record&gt;&lt;/Cite&gt;&lt;/EndNote&gt;</w:instrText>
      </w:r>
      <w:r w:rsidR="00A11994"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(61)</w:t>
      </w:r>
      <w:r w:rsidR="00A11994"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The small number of participants from Switzerland and Austria hindered an extensive statistical comparison of responses from all countries capable of conducting online surveys.</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The ethical and legal background of European countries is not coherent</w:t>
      </w:r>
      <w:r w:rsidR="004757C1"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&lt;EndNote&gt;&lt;Cite&gt;&lt;Author&gt;Spooner&lt;/Author&gt;&lt;Year&gt;2009&lt;/Year&gt;&lt;RecNum&gt;94&lt;/RecNum&gt;&lt;DisplayText&gt;(62)&lt;/DisplayText&gt;&lt;record&gt;&lt;rec-number&gt;94&lt;/rec-number&gt;&lt;foreign-keys&gt;&lt;key app="EN" db-id="zs0dadtpuvsd0mex55gpfxr59ps5avw00rdp" timestamp="1572263928"&gt;94&lt;/key&gt;&lt;/foreign-keys&gt;&lt;ref-type name="Generic"&gt;13&lt;/ref-type&gt;&lt;contributors&gt;&lt;authors&gt;&lt;author&gt;Spooner, Mary Helen&lt;/author&gt;&lt;/authors&gt;&lt;/contributors&gt;&lt;titles&gt;&lt;title&gt;Legal consensus eludes Europe&lt;/title&gt;&lt;/titles&gt;&lt;dates&gt;&lt;year&gt;2009&lt;/year&gt;&lt;/dates&gt;&lt;publisher&gt;Can Med Assoc&lt;/publisher&gt;&lt;isbn&gt;0820-3946&lt;/isbn&gt;&lt;urls&gt;&lt;/urls&gt;&lt;/record&gt;&lt;/Cite&gt;&lt;/EndNote&gt;</w:instrText>
      </w:r>
      <w:r w:rsidR="004757C1"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(62)</w:t>
      </w:r>
      <w:r w:rsidR="004757C1"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The modifications presented in some countries have proceeded in the direction specified by the neonatologists’ beliefs and attitudes documented by the provided data. France has given permission for practices such as withdrawing and withholding interventions that are life-sustaining for the competent patient and in selected situations as well as for neonates and children.  Parents’ or guardians’ information is required when decisions are related to children as is the case in all countries. While most countries ask for the intervention of a third party encountering persistent disagreement between staff and parents, in France the final decision is the physicians’ decision</w:t>
      </w:r>
      <w:r w:rsidR="00612961"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&lt;EndNote&gt;&lt;Cite&gt;&lt;Author&gt;Carnevale&lt;/Author&gt;&lt;Year&gt;2007&lt;/Year&gt;&lt;RecNum&gt;95&lt;/RecNum&gt;&lt;DisplayText&gt;(63)&lt;/DisplayText&gt;&lt;record&gt;&lt;rec-number&gt;95&lt;/rec-number&gt;&lt;foreign-keys&gt;&lt;key app="EN" db-id="zs0dadtpuvsd0mex55gpfxr59ps5avw00rdp" timestamp="1572263968"&gt;95&lt;/key&gt;&lt;/foreign-keys&gt;&lt;ref-type name="Journal Article"&gt;17&lt;/ref-type&gt;&lt;contributors&gt;&lt;authors&gt;&lt;author&gt;Carnevale, Franco A&lt;/author&gt;&lt;author&gt;Canoui, Pierre&lt;/author&gt;&lt;author&gt;Cremer, Robin&lt;/author&gt;&lt;author&gt;Farrell, Catherine&lt;/author&gt;&lt;author&gt;Doussau, Amélie&lt;/author&gt;&lt;author&gt;Seguin, Marie-Josée&lt;/author&gt;&lt;author&gt;Hubert, Philippe&lt;/author&gt;&lt;author&gt;Leclerc, Francis&lt;/author&gt;&lt;author&gt;Lacroix, Jacques %J Pediatric Critical Care Medicine&lt;/author&gt;&lt;/authors&gt;&lt;/contributors&gt;&lt;titles&gt;&lt;title&gt;Parental involvement in treatment decisions regarding their critically ill child: a comparative study of France and Quebec&lt;/title&gt;&lt;/titles&gt;&lt;pages&gt;337-342&lt;/pages&gt;&lt;volume&gt;8&lt;/volume&gt;&lt;number&gt;4&lt;/number&gt;&lt;dates&gt;&lt;year&gt;2007&lt;/year&gt;&lt;/dates&gt;&lt;isbn&gt;1529-7535&lt;/isbn&gt;&lt;urls&gt;&lt;/urls&gt;&lt;/record&gt;&lt;/Cite&gt;&lt;/EndNote&gt;</w:instrText>
      </w:r>
      <w:r w:rsidR="00612961"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(63)</w:t>
      </w:r>
      <w:r w:rsidR="00612961"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w:t>
      </w:r>
    </w:p>
    <w:p w:rsidR="00F91AF6" w:rsidRPr="00364D19" w:rsidRDefault="00F91AF6" w:rsidP="004B5FC9">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Neonatal active euthanasia, intentional</w:t>
      </w:r>
      <w:r w:rsidRPr="00364D19" w:rsidDel="00FE4D9F">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ending of a life, is unlawful</w:t>
      </w:r>
      <w:r w:rsidRPr="00364D19" w:rsidDel="00FE4D9F">
        <w:rPr>
          <w:rFonts w:asciiTheme="majorBidi" w:hAnsiTheme="majorBidi" w:cstheme="majorBidi"/>
          <w:sz w:val="24"/>
          <w:szCs w:val="24"/>
          <w:lang w:bidi="fa-IR"/>
        </w:rPr>
        <w:t xml:space="preserve"> </w:t>
      </w:r>
      <w:r w:rsidRPr="00364D19">
        <w:rPr>
          <w:rFonts w:asciiTheme="majorBidi" w:hAnsiTheme="majorBidi" w:cstheme="majorBidi"/>
          <w:sz w:val="24"/>
          <w:szCs w:val="24"/>
          <w:lang w:bidi="fa-IR"/>
        </w:rPr>
        <w:t>everywhere. In the Netherlands, the Groningen protocol has been accepted by the national Pediatric Association: a development raising criticism, but it was predictable concerning the widespread agreement expressed by Dutch neonatologists to change the law, and active euthanasia for minors and adults remains unlawful in this country.</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bidi="fa-IR"/>
        </w:rPr>
        <w:t>The legal and ethical debate of the last years in Italy was prevailed by the right of a competent patient to ignore medical therapy and introduction of advanced directives</w:t>
      </w:r>
      <w:r w:rsidR="00E43FD2"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&lt;EndNote&gt;&lt;Cite&gt;&lt;Author&gt;Spooner&lt;/Author&gt;&lt;Year&gt;2009&lt;/Year&gt;&lt;RecNum&gt;97&lt;/RecNum&gt;&lt;DisplayText&gt;(62)&lt;/DisplayText&gt;&lt;record&gt;&lt;rec-number&gt;97&lt;/rec-number&gt;&lt;foreign-keys&gt;&lt;key app="EN" db-id="zs0dadtpuvsd0mex55gpfxr59ps5avw00rdp" timestamp="1572264321"&gt;97&lt;/key&gt;&lt;/foreign-keys&gt;&lt;ref-type name="Generic"&gt;13&lt;/ref-type&gt;&lt;contributors&gt;&lt;authors&gt;&lt;author&gt;Spooner, Mary Helen&lt;/author&gt;&lt;/authors&gt;&lt;/contributors&gt;&lt;titles&gt;&lt;title&gt;Legal consensus eludes Europe&lt;/title&gt;&lt;/titles&gt;&lt;dates&gt;&lt;year&gt;2009&lt;/year&gt;&lt;/dates&gt;&lt;publisher&gt;Can Med Assoc&lt;/publisher&gt;&lt;isbn&gt;0820-3946&lt;/isbn&gt;&lt;urls&gt;&lt;/urls&gt;&lt;/record&gt;&lt;/Cite&gt;&lt;/EndNote&gt;</w:instrText>
      </w:r>
      <w:r w:rsidR="00E43FD2"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(62)</w:t>
      </w:r>
      <w:r w:rsidR="00E43FD2"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For newborn infants, the National Committee for Ethics emphasizes treatment, with little authority for parents’ autonomy; however, inconsistencies with the guidelines approved by professional organizations provide physicians with no clear advice.</w:t>
      </w:r>
    </w:p>
    <w:p w:rsidR="00F91AF6" w:rsidRPr="00364D19" w:rsidRDefault="00F91AF6" w:rsidP="004B5875">
      <w:pPr>
        <w:jc w:val="both"/>
        <w:rPr>
          <w:rFonts w:asciiTheme="majorBidi" w:hAnsiTheme="majorBidi" w:cstheme="majorBidi"/>
          <w:sz w:val="24"/>
          <w:szCs w:val="24"/>
          <w:lang w:bidi="fa-IR"/>
        </w:rPr>
      </w:pPr>
      <w:r w:rsidRPr="00364D19">
        <w:rPr>
          <w:rFonts w:asciiTheme="majorBidi" w:hAnsiTheme="majorBidi" w:cstheme="majorBidi"/>
          <w:sz w:val="24"/>
          <w:szCs w:val="24"/>
          <w:lang w:val="en" w:bidi="fa-IR"/>
        </w:rPr>
        <w:t>Comparing</w:t>
      </w:r>
      <w:r w:rsidRPr="00364D19">
        <w:rPr>
          <w:rFonts w:asciiTheme="majorBidi" w:hAnsiTheme="majorBidi" w:cstheme="majorBidi"/>
          <w:sz w:val="24"/>
          <w:szCs w:val="24"/>
          <w:lang w:bidi="fa-IR"/>
        </w:rPr>
        <w:t xml:space="preserve"> the data of the 1996-1997 study, withdrawing and withholding intensive care in the NICU and involvement of parents in decision making are possibly more accepted and practiced in 2016, which may be regarded as a transition record from a paternalistic approach to the shared decision-making procedure addressed by the majority of guidelines of the last two decades. Administration of national guidelines about decision-making for newborn infants with higher risk of severe disability or </w:t>
      </w:r>
      <w:r w:rsidR="00CB44C0" w:rsidRPr="00364D19">
        <w:rPr>
          <w:rFonts w:asciiTheme="majorBidi" w:hAnsiTheme="majorBidi" w:cstheme="majorBidi"/>
          <w:sz w:val="24"/>
          <w:szCs w:val="24"/>
          <w:lang w:bidi="fa-IR"/>
        </w:rPr>
        <w:t>death and</w:t>
      </w:r>
      <w:r w:rsidRPr="00364D19">
        <w:rPr>
          <w:rFonts w:asciiTheme="majorBidi" w:hAnsiTheme="majorBidi" w:cstheme="majorBidi"/>
          <w:sz w:val="24"/>
          <w:szCs w:val="24"/>
          <w:lang w:bidi="fa-IR"/>
        </w:rPr>
        <w:t xml:space="preserve"> treatment options for severe preterm infants at the viability limits are accepted in Switzerland, Germany, and Austria and considered to be contributions to processes of decision-making. Nevertheless, for some doctors, personal attitudes are stronger in comparison with parental decisions and national policies with respect to post-natal resuscitation of preterm infants at </w:t>
      </w:r>
      <w:r w:rsidR="00CB44C0" w:rsidRPr="00364D19">
        <w:rPr>
          <w:rFonts w:asciiTheme="majorBidi" w:hAnsiTheme="majorBidi" w:cstheme="majorBidi"/>
          <w:sz w:val="24"/>
          <w:szCs w:val="24"/>
          <w:lang w:bidi="fa-IR"/>
        </w:rPr>
        <w:t>the viability</w:t>
      </w:r>
      <w:r w:rsidRPr="00364D19">
        <w:rPr>
          <w:rFonts w:asciiTheme="majorBidi" w:hAnsiTheme="majorBidi" w:cstheme="majorBidi"/>
          <w:sz w:val="24"/>
          <w:szCs w:val="24"/>
          <w:lang w:bidi="fa-IR"/>
        </w:rPr>
        <w:t xml:space="preserve"> limits. One may suppose that so far no prominent changes in beliefs and behaviors should have happened. However, guidelines and laws are not the only factors influencing behaviors</w:t>
      </w:r>
      <w:r w:rsidR="005D7023" w:rsidRPr="00364D19">
        <w:rPr>
          <w:rFonts w:asciiTheme="majorBidi" w:hAnsiTheme="majorBidi" w:cstheme="majorBidi"/>
          <w:sz w:val="24"/>
          <w:szCs w:val="24"/>
          <w:lang w:bidi="fa-IR"/>
        </w:rPr>
        <w:fldChar w:fldCharType="begin"/>
      </w:r>
      <w:r w:rsidR="004B5875" w:rsidRPr="00364D19">
        <w:rPr>
          <w:rFonts w:asciiTheme="majorBidi" w:hAnsiTheme="majorBidi" w:cstheme="majorBidi"/>
          <w:sz w:val="24"/>
          <w:szCs w:val="24"/>
          <w:lang w:bidi="fa-IR"/>
        </w:rPr>
        <w:instrText xml:space="preserve"> ADDIN EN.CITE &lt;EndNote&gt;&lt;Cite&gt;&lt;Author&gt;Cuttini&lt;/Author&gt;&lt;Year&gt;2006&lt;/Year&gt;&lt;RecNum&gt;98&lt;/RecNum&gt;&lt;DisplayText&gt;(64)&lt;/DisplayText&gt;&lt;record&gt;&lt;rec-number&gt;98&lt;/rec-number&gt;&lt;foreign-keys&gt;&lt;key app="EN" db-id="zs0dadtpuvsd0mex55gpfxr59ps5avw00rdp" timestamp="1572264391"&gt;98&lt;/key&gt;&lt;/foreign-keys&gt;&lt;ref-type name="Journal Article"&gt;17&lt;/ref-type&gt;&lt;contributors&gt;&lt;authors&gt;&lt;author&gt;Cuttini, Marina&lt;/author&gt;&lt;author&gt;Casotto, Veronica&lt;/author&gt;&lt;author&gt;Orzalesi, Marcello&lt;/author&gt;&lt;author&gt;Euronic Study Group %J Acta Paediatrica&lt;/author&gt;&lt;/authors&gt;&lt;/contributors&gt;&lt;titles&gt;&lt;title&gt;Ethical issues in neonatal intensive care and physicians’ practices: a European perspective&lt;/title&gt;&lt;/titles&gt;&lt;pages&gt;42-46&lt;/pages&gt;&lt;volume&gt;95&lt;/volume&gt;&lt;dates&gt;&lt;year&gt;2006&lt;/year&gt;&lt;/dates&gt;&lt;isbn&gt;0803-5253&lt;/isbn&gt;&lt;urls&gt;&lt;/urls&gt;&lt;/record&gt;&lt;/Cite&gt;&lt;/EndNote&gt;</w:instrText>
      </w:r>
      <w:r w:rsidR="005D7023" w:rsidRPr="00364D19">
        <w:rPr>
          <w:rFonts w:asciiTheme="majorBidi" w:hAnsiTheme="majorBidi" w:cstheme="majorBidi"/>
          <w:sz w:val="24"/>
          <w:szCs w:val="24"/>
          <w:lang w:bidi="fa-IR"/>
        </w:rPr>
        <w:fldChar w:fldCharType="separate"/>
      </w:r>
      <w:r w:rsidR="004B5875" w:rsidRPr="00364D19">
        <w:rPr>
          <w:rFonts w:asciiTheme="majorBidi" w:hAnsiTheme="majorBidi" w:cstheme="majorBidi"/>
          <w:noProof/>
          <w:sz w:val="24"/>
          <w:szCs w:val="24"/>
          <w:lang w:bidi="fa-IR"/>
        </w:rPr>
        <w:t>(64)</w:t>
      </w:r>
      <w:r w:rsidR="005D7023" w:rsidRPr="00364D19">
        <w:rPr>
          <w:rFonts w:asciiTheme="majorBidi" w:hAnsiTheme="majorBidi" w:cstheme="majorBidi"/>
          <w:sz w:val="24"/>
          <w:szCs w:val="24"/>
          <w:lang w:bidi="fa-IR"/>
        </w:rPr>
        <w:fldChar w:fldCharType="end"/>
      </w:r>
      <w:r w:rsidRPr="00364D19">
        <w:rPr>
          <w:rFonts w:asciiTheme="majorBidi" w:hAnsiTheme="majorBidi" w:cstheme="majorBidi"/>
          <w:sz w:val="24"/>
          <w:szCs w:val="24"/>
          <w:lang w:bidi="fa-IR"/>
        </w:rPr>
        <w:t xml:space="preserve">, and neonatologists’ and people’s opinions may evolve decently prior to this modification in legislation. Nevertheless, </w:t>
      </w:r>
      <w:r w:rsidR="00CB44C0" w:rsidRPr="00364D19">
        <w:rPr>
          <w:rFonts w:asciiTheme="majorBidi" w:hAnsiTheme="majorBidi" w:cstheme="majorBidi"/>
          <w:sz w:val="24"/>
          <w:szCs w:val="24"/>
          <w:lang w:bidi="fa-IR"/>
        </w:rPr>
        <w:t>a</w:t>
      </w:r>
      <w:r w:rsidRPr="00364D19">
        <w:rPr>
          <w:rFonts w:asciiTheme="majorBidi" w:hAnsiTheme="majorBidi" w:cstheme="majorBidi"/>
          <w:sz w:val="24"/>
          <w:szCs w:val="24"/>
          <w:lang w:bidi="fa-IR"/>
        </w:rPr>
        <w:t xml:space="preserve"> new survey is required to explore other hypotheses.</w:t>
      </w:r>
    </w:p>
    <w:p w:rsidR="00364D19" w:rsidRDefault="00364D19" w:rsidP="00973C20">
      <w:pPr>
        <w:rPr>
          <w:rFonts w:asciiTheme="minorBidi" w:hAnsiTheme="minorBidi"/>
          <w:b/>
          <w:bCs/>
          <w:sz w:val="24"/>
          <w:szCs w:val="24"/>
        </w:rPr>
      </w:pPr>
    </w:p>
    <w:p w:rsidR="006F5D28" w:rsidRPr="00CD229A" w:rsidRDefault="00F91AF6" w:rsidP="00364D19">
      <w:pPr>
        <w:spacing w:line="240" w:lineRule="auto"/>
        <w:rPr>
          <w:rFonts w:asciiTheme="minorBidi" w:hAnsiTheme="minorBidi"/>
          <w:b/>
          <w:bCs/>
          <w:sz w:val="24"/>
          <w:szCs w:val="24"/>
        </w:rPr>
      </w:pPr>
      <w:r w:rsidRPr="00CD229A">
        <w:rPr>
          <w:rFonts w:asciiTheme="minorBidi" w:hAnsiTheme="minorBidi"/>
          <w:b/>
          <w:bCs/>
          <w:sz w:val="24"/>
          <w:szCs w:val="24"/>
        </w:rPr>
        <w:lastRenderedPageBreak/>
        <w:t>References</w:t>
      </w:r>
    </w:p>
    <w:p w:rsidR="004B5875" w:rsidRPr="004B5875" w:rsidRDefault="006F5D28" w:rsidP="004B5875">
      <w:pPr>
        <w:pStyle w:val="EndNoteBibliography"/>
        <w:spacing w:after="0"/>
      </w:pPr>
      <w:r w:rsidRPr="00CD229A">
        <w:rPr>
          <w:rFonts w:asciiTheme="minorBidi" w:hAnsiTheme="minorBidi"/>
          <w:b/>
          <w:bCs/>
          <w:sz w:val="24"/>
          <w:szCs w:val="24"/>
          <w:lang w:bidi="fa-IR"/>
        </w:rPr>
        <w:fldChar w:fldCharType="begin"/>
      </w:r>
      <w:r w:rsidRPr="00CD229A">
        <w:rPr>
          <w:rFonts w:asciiTheme="minorBidi" w:hAnsiTheme="minorBidi"/>
          <w:b/>
          <w:bCs/>
          <w:sz w:val="24"/>
          <w:szCs w:val="24"/>
          <w:lang w:bidi="fa-IR"/>
        </w:rPr>
        <w:instrText xml:space="preserve"> ADDIN EN.REFLIST </w:instrText>
      </w:r>
      <w:r w:rsidRPr="00CD229A">
        <w:rPr>
          <w:rFonts w:asciiTheme="minorBidi" w:hAnsiTheme="minorBidi"/>
          <w:b/>
          <w:bCs/>
          <w:sz w:val="24"/>
          <w:szCs w:val="24"/>
          <w:lang w:bidi="fa-IR"/>
        </w:rPr>
        <w:fldChar w:fldCharType="separate"/>
      </w:r>
      <w:r w:rsidR="004B5875" w:rsidRPr="004B5875">
        <w:t>1.</w:t>
      </w:r>
      <w:r w:rsidR="004B5875" w:rsidRPr="004B5875">
        <w:tab/>
        <w:t>Saigal S, Doyle LWJTL. An overview of mortality and sequelae of preterm birth from infancy to adulthood. 2008;371(9608):261-9.</w:t>
      </w:r>
    </w:p>
    <w:p w:rsidR="004B5875" w:rsidRPr="004B5875" w:rsidRDefault="004B5875" w:rsidP="004B5875">
      <w:pPr>
        <w:pStyle w:val="EndNoteBibliography"/>
        <w:spacing w:after="0"/>
      </w:pPr>
      <w:r w:rsidRPr="004B5875">
        <w:t>2.</w:t>
      </w:r>
      <w:r w:rsidRPr="004B5875">
        <w:tab/>
        <w:t>Catlin A, Brandon D, Wool C, Mendes JJAiNC. Palliative and end-of-life care for newborns and infants: from the National Association of Neonatal Nurses. 2015;15(4):239-40.</w:t>
      </w:r>
    </w:p>
    <w:p w:rsidR="004B5875" w:rsidRPr="004B5875" w:rsidRDefault="004B5875" w:rsidP="004B5875">
      <w:pPr>
        <w:pStyle w:val="EndNoteBibliography"/>
        <w:spacing w:after="0"/>
      </w:pPr>
      <w:r w:rsidRPr="004B5875">
        <w:t>3.</w:t>
      </w:r>
      <w:r w:rsidRPr="004B5875">
        <w:tab/>
        <w:t>Russo F, Van Mieghem T, Deprest JJOToOA. Fetal medicine, fetal anaesthesia, and fetal surgery. 2016:102.</w:t>
      </w:r>
    </w:p>
    <w:p w:rsidR="004B5875" w:rsidRPr="004B5875" w:rsidRDefault="004B5875" w:rsidP="004B5875">
      <w:pPr>
        <w:pStyle w:val="EndNoteBibliography"/>
        <w:spacing w:after="0"/>
      </w:pPr>
      <w:r w:rsidRPr="004B5875">
        <w:t>4.</w:t>
      </w:r>
      <w:r w:rsidRPr="004B5875">
        <w:tab/>
        <w:t>Catlin A, Carter BJJop. Creation of a neonatal end-of-life palliative care protocol. 2002;22(3):184.</w:t>
      </w:r>
    </w:p>
    <w:p w:rsidR="004B5875" w:rsidRPr="004B5875" w:rsidRDefault="004B5875" w:rsidP="004B5875">
      <w:pPr>
        <w:pStyle w:val="EndNoteBibliography"/>
        <w:spacing w:after="0"/>
      </w:pPr>
      <w:r w:rsidRPr="004B5875">
        <w:t>5.</w:t>
      </w:r>
      <w:r w:rsidRPr="004B5875">
        <w:tab/>
        <w:t>Levin BWJSs, medicine. International perspectives on treatment choice in neonatal intensive care units. 1990;30(8):901-12.</w:t>
      </w:r>
    </w:p>
    <w:p w:rsidR="004B5875" w:rsidRPr="004B5875" w:rsidRDefault="004B5875" w:rsidP="004B5875">
      <w:pPr>
        <w:pStyle w:val="EndNoteBibliography"/>
        <w:spacing w:after="0"/>
      </w:pPr>
      <w:r w:rsidRPr="004B5875">
        <w:t>6.</w:t>
      </w:r>
      <w:r w:rsidRPr="004B5875">
        <w:tab/>
        <w:t>Ragatz SC, Ellison PHJCp. Decisions to withdraw life support in the neonatal intensive care unit. 1983;22(11):729-36.</w:t>
      </w:r>
    </w:p>
    <w:p w:rsidR="004B5875" w:rsidRPr="004B5875" w:rsidRDefault="004B5875" w:rsidP="004B5875">
      <w:pPr>
        <w:pStyle w:val="EndNoteBibliography"/>
        <w:spacing w:after="0"/>
      </w:pPr>
      <w:r w:rsidRPr="004B5875">
        <w:t>7.</w:t>
      </w:r>
      <w:r w:rsidRPr="004B5875">
        <w:tab/>
        <w:t>Whitelaw AJTL. Death as an option in neonatal intensive care. 1986;328(8502):328-31.</w:t>
      </w:r>
    </w:p>
    <w:p w:rsidR="004B5875" w:rsidRPr="004B5875" w:rsidRDefault="004B5875" w:rsidP="004B5875">
      <w:pPr>
        <w:pStyle w:val="EndNoteBibliography"/>
        <w:spacing w:after="0"/>
      </w:pPr>
      <w:r w:rsidRPr="004B5875">
        <w:t>8.</w:t>
      </w:r>
      <w:r w:rsidRPr="004B5875">
        <w:tab/>
        <w:t>Ryan CA, Byrne P, Kuhn S, Tyebkhan JJTJop. No resuscitation and withdrawal of therapy in a neonatal and a pediatric intensive care unit in Canada. 1993;123(4):534-8.</w:t>
      </w:r>
    </w:p>
    <w:p w:rsidR="004B5875" w:rsidRPr="004B5875" w:rsidRDefault="004B5875" w:rsidP="004B5875">
      <w:pPr>
        <w:pStyle w:val="EndNoteBibliography"/>
        <w:spacing w:after="0"/>
      </w:pPr>
      <w:r w:rsidRPr="004B5875">
        <w:t>9.</w:t>
      </w:r>
      <w:r w:rsidRPr="004B5875">
        <w:tab/>
        <w:t>Kelly N, Rowley S, Harding JJJop, health c. Death in neonatal intensive care. 1994;30(5):419-22.</w:t>
      </w:r>
    </w:p>
    <w:p w:rsidR="004B5875" w:rsidRPr="004B5875" w:rsidRDefault="004B5875" w:rsidP="004B5875">
      <w:pPr>
        <w:pStyle w:val="EndNoteBibliography"/>
        <w:spacing w:after="0"/>
      </w:pPr>
      <w:r w:rsidRPr="004B5875">
        <w:t>10.</w:t>
      </w:r>
      <w:r w:rsidRPr="004B5875">
        <w:tab/>
        <w:t>McHaffie H, Fowlie PW. Life, Death and Decisions Doctors and Nurses Reflect on Neonatal Practice. 1996.</w:t>
      </w:r>
    </w:p>
    <w:p w:rsidR="004B5875" w:rsidRPr="004B5875" w:rsidRDefault="004B5875" w:rsidP="004B5875">
      <w:pPr>
        <w:pStyle w:val="EndNoteBibliography"/>
        <w:spacing w:after="0"/>
      </w:pPr>
      <w:r w:rsidRPr="004B5875">
        <w:t>11.</w:t>
      </w:r>
      <w:r w:rsidRPr="004B5875">
        <w:tab/>
        <w:t>Wall SN, Partridge JCJP. Death in the intensive care nursery: physician practice of withdrawing and withholding life support. 1997;99(1):64-70.</w:t>
      </w:r>
    </w:p>
    <w:p w:rsidR="004B5875" w:rsidRPr="004B5875" w:rsidRDefault="004B5875" w:rsidP="004B5875">
      <w:pPr>
        <w:pStyle w:val="EndNoteBibliography"/>
        <w:spacing w:after="0"/>
      </w:pPr>
      <w:r w:rsidRPr="004B5875">
        <w:t>12.</w:t>
      </w:r>
      <w:r w:rsidRPr="004B5875">
        <w:tab/>
        <w:t>de Leeuw R, de Beaufort AJ, de Kleine MJ, van Harrewijn K, Kollée LAJTJop. Foregoing intensive care treatment in newborn infants with extremely poor prognoses:: A study in four neonatal intensive care units in the Netherlands. 1996;129(5):661-6.</w:t>
      </w:r>
    </w:p>
    <w:p w:rsidR="004B5875" w:rsidRPr="004B5875" w:rsidRDefault="004B5875" w:rsidP="004B5875">
      <w:pPr>
        <w:pStyle w:val="EndNoteBibliography"/>
        <w:spacing w:after="0"/>
      </w:pPr>
      <w:r w:rsidRPr="004B5875">
        <w:t>13.</w:t>
      </w:r>
      <w:r w:rsidRPr="004B5875">
        <w:tab/>
        <w:t>Van der Heide A, van der Maas PJ, van der Wal G, de Graaff CL, Kester JG, Kollée LA, et al. Medical end-of-life decisions made for neonates and infants in the Netherlands. 1997;350(9073):251-5.</w:t>
      </w:r>
    </w:p>
    <w:p w:rsidR="004B5875" w:rsidRPr="004B5875" w:rsidRDefault="004B5875" w:rsidP="004B5875">
      <w:pPr>
        <w:pStyle w:val="EndNoteBibliography"/>
        <w:spacing w:after="0"/>
      </w:pPr>
      <w:r w:rsidRPr="004B5875">
        <w:t>14.</w:t>
      </w:r>
      <w:r w:rsidRPr="004B5875">
        <w:tab/>
        <w:t>Cuttini M, Kaminski M, Saracci R, De Vonderweid UJP, epidemiology p. The EURONIC Project: a European concerted action on information to parents and ethical decision‐making in neonatal intensive care. 1997;11(4):461-74.</w:t>
      </w:r>
    </w:p>
    <w:p w:rsidR="004B5875" w:rsidRPr="004B5875" w:rsidRDefault="004B5875" w:rsidP="004B5875">
      <w:pPr>
        <w:pStyle w:val="EndNoteBibliography"/>
        <w:spacing w:after="0"/>
      </w:pPr>
      <w:r w:rsidRPr="004B5875">
        <w:t>15.</w:t>
      </w:r>
      <w:r w:rsidRPr="004B5875">
        <w:tab/>
        <w:t>McHaffie HE, Cuttini M, Brölz-Voit G, Randag L, Mousty R, Duguet A-M, et al. Withholding/withdrawing treatment from neonates: legislation and official guidelines across Europe. 1999;25(6):440-6.</w:t>
      </w:r>
    </w:p>
    <w:p w:rsidR="004B5875" w:rsidRPr="004B5875" w:rsidRDefault="004B5875" w:rsidP="004B5875">
      <w:pPr>
        <w:pStyle w:val="EndNoteBibliography"/>
        <w:spacing w:after="0"/>
      </w:pPr>
      <w:r w:rsidRPr="004B5875">
        <w:t>16.</w:t>
      </w:r>
      <w:r w:rsidRPr="004B5875">
        <w:tab/>
        <w:t>Cuttini M, Nadai M, Kaminski M, Hansen G, de Leeuw R, Lenoir S, et al. End-of-life decisions in neonatal intensive care: physicians' self-reported practices in seven European countries. 2000;355(9221):2112-8.</w:t>
      </w:r>
    </w:p>
    <w:p w:rsidR="004B5875" w:rsidRPr="004B5875" w:rsidRDefault="004B5875" w:rsidP="004B5875">
      <w:pPr>
        <w:pStyle w:val="EndNoteBibliography"/>
        <w:spacing w:after="0"/>
      </w:pPr>
      <w:r w:rsidRPr="004B5875">
        <w:t>17.</w:t>
      </w:r>
      <w:r w:rsidRPr="004B5875">
        <w:tab/>
        <w:t>Rebagliato M, Cuttini M, Broggin L, Berbik I, De Vonderweid U, Hansen G, et al. Neonatal end-of-life decision making: Physicians' attitudes and relationship with self-reported practices in 10 European countries. 2000;284(19):2451-9.</w:t>
      </w:r>
    </w:p>
    <w:p w:rsidR="004B5875" w:rsidRPr="004B5875" w:rsidRDefault="004B5875" w:rsidP="004B5875">
      <w:pPr>
        <w:pStyle w:val="EndNoteBibliography"/>
        <w:spacing w:after="0"/>
      </w:pPr>
      <w:r w:rsidRPr="004B5875">
        <w:t>18.</w:t>
      </w:r>
      <w:r w:rsidRPr="004B5875">
        <w:tab/>
        <w:t>De Leeuw R, Cuttini M, Nadai M, Berbik I, Hansen G, Kucinskas A, et al. Treatment choices for extremely preterm infants: an international perspective. 2000;137(5):608-16.</w:t>
      </w:r>
    </w:p>
    <w:p w:rsidR="004B5875" w:rsidRPr="004B5875" w:rsidRDefault="004B5875" w:rsidP="004B5875">
      <w:pPr>
        <w:pStyle w:val="EndNoteBibliography"/>
        <w:spacing w:after="0"/>
      </w:pPr>
      <w:r w:rsidRPr="004B5875">
        <w:t>19.</w:t>
      </w:r>
      <w:r w:rsidRPr="004B5875">
        <w:tab/>
        <w:t>Cuttini M, Casotto V, Kaminski M, De Beaufort I, Berbik I, Hansen G, et al. Should euthanasia be legal? An international survey of neonatal intensive care units staff. 2004;89(1):F19-F24.</w:t>
      </w:r>
    </w:p>
    <w:p w:rsidR="004B5875" w:rsidRPr="004B5875" w:rsidRDefault="004B5875" w:rsidP="004B5875">
      <w:pPr>
        <w:pStyle w:val="EndNoteBibliography"/>
        <w:spacing w:after="0"/>
      </w:pPr>
      <w:r w:rsidRPr="004B5875">
        <w:t>20.</w:t>
      </w:r>
      <w:r w:rsidRPr="004B5875">
        <w:tab/>
        <w:t>Garel M, Gosme-Seguret S, Kaminski M, Cuttini MJAdpoodlSfdp. Ethical decisions making in neonatal intensive care. Survey among nursing staff in 2 French centers. 1997;4(7):662-70.</w:t>
      </w:r>
    </w:p>
    <w:p w:rsidR="004B5875" w:rsidRPr="004B5875" w:rsidRDefault="004B5875" w:rsidP="004B5875">
      <w:pPr>
        <w:pStyle w:val="EndNoteBibliography"/>
        <w:spacing w:after="0"/>
      </w:pPr>
      <w:r w:rsidRPr="004B5875">
        <w:t>21.</w:t>
      </w:r>
      <w:r w:rsidRPr="004B5875">
        <w:tab/>
        <w:t>Cuttini M, Rebagliato M, Bortoli P, Hansen G, De Leeuw R, Lenoir S, et al. Parental visiting, communication, and participation in ethical decisions: a comparison of neonatal unit policies in Europe. 1999;81(2):F84-F91.</w:t>
      </w:r>
    </w:p>
    <w:p w:rsidR="004B5875" w:rsidRPr="004B5875" w:rsidRDefault="004B5875" w:rsidP="004B5875">
      <w:pPr>
        <w:pStyle w:val="EndNoteBibliography"/>
        <w:spacing w:after="0"/>
      </w:pPr>
      <w:r w:rsidRPr="004B5875">
        <w:t>22.</w:t>
      </w:r>
      <w:r w:rsidRPr="004B5875">
        <w:tab/>
        <w:t>BABY NJTPoCAS, Euthanasia. Nuffield Council on Bioethics 20061. 2010:89.</w:t>
      </w:r>
    </w:p>
    <w:p w:rsidR="004B5875" w:rsidRPr="004B5875" w:rsidRDefault="004B5875" w:rsidP="004B5875">
      <w:pPr>
        <w:pStyle w:val="EndNoteBibliography"/>
        <w:spacing w:after="0"/>
      </w:pPr>
      <w:r w:rsidRPr="004B5875">
        <w:lastRenderedPageBreak/>
        <w:t>23.</w:t>
      </w:r>
      <w:r w:rsidRPr="004B5875">
        <w:tab/>
        <w:t>Garten L, von der Hude K, Rösner B, Klapp C, Bührer CJZfGuN. Familienzentrierte Sterbe-und individuelle Trauerbegleitung an einem Perinatalzentrum. 2013;217(03):95-102.</w:t>
      </w:r>
    </w:p>
    <w:p w:rsidR="004B5875" w:rsidRPr="004B5875" w:rsidRDefault="004B5875" w:rsidP="004B5875">
      <w:pPr>
        <w:pStyle w:val="EndNoteBibliography"/>
        <w:spacing w:after="0"/>
      </w:pPr>
      <w:r w:rsidRPr="004B5875">
        <w:t>24.</w:t>
      </w:r>
      <w:r w:rsidRPr="004B5875">
        <w:tab/>
        <w:t>Gee H, Dunn PJP, MEDICINE N. Fetuses and newborn infants at the threshold of viability: a framework for practice. 2000;5(4):209-11.</w:t>
      </w:r>
    </w:p>
    <w:p w:rsidR="004B5875" w:rsidRPr="004B5875" w:rsidRDefault="004B5875" w:rsidP="004B5875">
      <w:pPr>
        <w:pStyle w:val="EndNoteBibliography"/>
        <w:spacing w:after="0"/>
      </w:pPr>
      <w:r w:rsidRPr="004B5875">
        <w:t>25.</w:t>
      </w:r>
      <w:r w:rsidRPr="004B5875">
        <w:tab/>
        <w:t>Bioethics NCo. Critical care decisions in fetal and neonatal medicine: ethical issues: Nuffield Council on Bioethics; 2006.</w:t>
      </w:r>
    </w:p>
    <w:p w:rsidR="004B5875" w:rsidRPr="004B5875" w:rsidRDefault="004B5875" w:rsidP="004B5875">
      <w:pPr>
        <w:pStyle w:val="EndNoteBibliography"/>
        <w:spacing w:after="0"/>
      </w:pPr>
      <w:r w:rsidRPr="004B5875">
        <w:t>26.</w:t>
      </w:r>
      <w:r w:rsidRPr="004B5875">
        <w:tab/>
        <w:t>De Pediatria AEJAPB. Recomendaciones en reanimacion neonatal. Grupo de Reanimacion Cardiopulmonar de la Sociedad Espanola de Neonatologia. 2004;60(1):65.</w:t>
      </w:r>
    </w:p>
    <w:p w:rsidR="004B5875" w:rsidRPr="004B5875" w:rsidRDefault="004B5875" w:rsidP="004B5875">
      <w:pPr>
        <w:pStyle w:val="EndNoteBibliography"/>
        <w:spacing w:after="0"/>
      </w:pPr>
      <w:r w:rsidRPr="004B5875">
        <w:t>27.</w:t>
      </w:r>
      <w:r w:rsidRPr="004B5875">
        <w:tab/>
        <w:t>Eckerdal G, Engström I, Lynöe N, Löfmark R, Sallin KJL. Respect patient's right to refuse life support care. New guidelines from The Swedish Society of Medicine's delegation. 2007;104(41):2969-71.</w:t>
      </w:r>
    </w:p>
    <w:p w:rsidR="004B5875" w:rsidRPr="004B5875" w:rsidRDefault="004B5875" w:rsidP="004B5875">
      <w:pPr>
        <w:pStyle w:val="EndNoteBibliography"/>
        <w:spacing w:after="0"/>
      </w:pPr>
      <w:r w:rsidRPr="004B5875">
        <w:t>28.</w:t>
      </w:r>
      <w:r w:rsidRPr="004B5875">
        <w:tab/>
        <w:t>Hansson SOJCQoHE. Three bioethical debates in Sweden. 2008;17(3):261-9.</w:t>
      </w:r>
    </w:p>
    <w:p w:rsidR="004B5875" w:rsidRPr="004B5875" w:rsidRDefault="004B5875" w:rsidP="004B5875">
      <w:pPr>
        <w:pStyle w:val="EndNoteBibliography"/>
        <w:spacing w:after="0"/>
      </w:pPr>
      <w:r w:rsidRPr="004B5875">
        <w:t>29.</w:t>
      </w:r>
      <w:r w:rsidRPr="004B5875">
        <w:tab/>
        <w:t>LAMBERT-FAIVRE YJRDSdddjedl. La Loi n° 2002-303 du 4 mars 2002 relative aux droits des malades et à la qualité du système de santé. 3ème partie: L'indemnisation des accidents médicaux. 2002(17):1367-74.</w:t>
      </w:r>
    </w:p>
    <w:p w:rsidR="004B5875" w:rsidRPr="004B5875" w:rsidRDefault="004B5875" w:rsidP="004B5875">
      <w:pPr>
        <w:pStyle w:val="EndNoteBibliography"/>
        <w:spacing w:after="0"/>
      </w:pPr>
      <w:r w:rsidRPr="004B5875">
        <w:t>30.</w:t>
      </w:r>
      <w:r w:rsidRPr="004B5875">
        <w:tab/>
        <w:t>Pelluchon CJC. Comment délibérer sur la fin de vie et l’aide active à mourir? 2016(2):15-30.</w:t>
      </w:r>
    </w:p>
    <w:p w:rsidR="004B5875" w:rsidRPr="004B5875" w:rsidRDefault="004B5875" w:rsidP="004B5875">
      <w:pPr>
        <w:pStyle w:val="EndNoteBibliography"/>
        <w:spacing w:after="0"/>
      </w:pPr>
      <w:r w:rsidRPr="004B5875">
        <w:t>31.</w:t>
      </w:r>
      <w:r w:rsidRPr="004B5875">
        <w:tab/>
        <w:t>Verlato G, Gobber D, Drago D, Chiandetti L, Drigo PJJocn. Guidelines for resuscitation in the delivery room of extremely preterm infants. 2004;19(1):31-4.</w:t>
      </w:r>
    </w:p>
    <w:p w:rsidR="004B5875" w:rsidRPr="004B5875" w:rsidRDefault="004B5875" w:rsidP="004B5875">
      <w:pPr>
        <w:pStyle w:val="EndNoteBibliography"/>
        <w:spacing w:after="0"/>
      </w:pPr>
      <w:r w:rsidRPr="004B5875">
        <w:t>32.</w:t>
      </w:r>
      <w:r w:rsidRPr="004B5875">
        <w:tab/>
        <w:t>Pignotti MS, Scarselli G, Barberi I, Barni M, Bevilacqua G, Branconi F, et al. Perinatal care at an extremely low gestational age (22–25 weeks). An Italian approach: the “Carta di Firenze”. 2007;92(6):F515-F6.</w:t>
      </w:r>
    </w:p>
    <w:p w:rsidR="004B5875" w:rsidRPr="004B5875" w:rsidRDefault="004B5875" w:rsidP="004B5875">
      <w:pPr>
        <w:pStyle w:val="EndNoteBibliography"/>
        <w:spacing w:after="0"/>
      </w:pPr>
      <w:r w:rsidRPr="004B5875">
        <w:t>33.</w:t>
      </w:r>
      <w:r w:rsidRPr="004B5875">
        <w:tab/>
        <w:t>per la Bioetica CNJNb. I grandi prematuri. 2008;29.</w:t>
      </w:r>
    </w:p>
    <w:p w:rsidR="004B5875" w:rsidRPr="004B5875" w:rsidRDefault="004B5875" w:rsidP="004B5875">
      <w:pPr>
        <w:pStyle w:val="EndNoteBibliography"/>
        <w:spacing w:after="0"/>
      </w:pPr>
      <w:r w:rsidRPr="004B5875">
        <w:t>34.</w:t>
      </w:r>
      <w:r w:rsidRPr="004B5875">
        <w:tab/>
        <w:t>De Curtis MJInA-G. La sopravvivenza e lo sviluppo dei nati estremamente pretermine al limite della vitalità: considerazioni etiche sulla loro assistenza.111.</w:t>
      </w:r>
    </w:p>
    <w:p w:rsidR="004B5875" w:rsidRPr="004B5875" w:rsidRDefault="004B5875" w:rsidP="004B5875">
      <w:pPr>
        <w:pStyle w:val="EndNoteBibliography"/>
        <w:spacing w:after="0"/>
      </w:pPr>
      <w:r w:rsidRPr="004B5875">
        <w:t>35.</w:t>
      </w:r>
      <w:r w:rsidRPr="004B5875">
        <w:tab/>
        <w:t>Verhagen E, Sauer PJJNEJoM. The Groningen protocol—euthanasia in severely ill newborns. 2005;352(10):959-62.</w:t>
      </w:r>
    </w:p>
    <w:p w:rsidR="004B5875" w:rsidRPr="004B5875" w:rsidRDefault="004B5875" w:rsidP="004B5875">
      <w:pPr>
        <w:pStyle w:val="EndNoteBibliography"/>
        <w:spacing w:after="0"/>
      </w:pPr>
      <w:r w:rsidRPr="004B5875">
        <w:t>36.</w:t>
      </w:r>
      <w:r w:rsidRPr="004B5875">
        <w:tab/>
        <w:t>Bondi SA, Gries D, Faucette KJP. Neonatal euthanasia? 2006;117(3):983-.</w:t>
      </w:r>
    </w:p>
    <w:p w:rsidR="004B5875" w:rsidRPr="004B5875" w:rsidRDefault="004B5875" w:rsidP="004B5875">
      <w:pPr>
        <w:pStyle w:val="EndNoteBibliography"/>
        <w:spacing w:after="0"/>
      </w:pPr>
      <w:r w:rsidRPr="004B5875">
        <w:t>37.</w:t>
      </w:r>
      <w:r w:rsidRPr="004B5875">
        <w:tab/>
        <w:t>Chervenak FA, McCullough LB, Arabin BJJopm. The Groningen Protocol: Is it necessary? Is it scientific? Is it ethical? 2009;37(3):199-205.</w:t>
      </w:r>
    </w:p>
    <w:p w:rsidR="004B5875" w:rsidRPr="004B5875" w:rsidRDefault="004B5875" w:rsidP="004B5875">
      <w:pPr>
        <w:pStyle w:val="EndNoteBibliography"/>
        <w:spacing w:after="0"/>
      </w:pPr>
      <w:r w:rsidRPr="004B5875">
        <w:t>38.</w:t>
      </w:r>
      <w:r w:rsidRPr="004B5875">
        <w:tab/>
        <w:t>Chervenak FA, McCullough LB, Arabin BJHCR. Why the Groningen Protocol should be rejected. 2006:30-3.</w:t>
      </w:r>
    </w:p>
    <w:p w:rsidR="004B5875" w:rsidRPr="004B5875" w:rsidRDefault="004B5875" w:rsidP="004B5875">
      <w:pPr>
        <w:pStyle w:val="EndNoteBibliography"/>
        <w:spacing w:after="0"/>
      </w:pPr>
      <w:r w:rsidRPr="004B5875">
        <w:t>39.</w:t>
      </w:r>
      <w:r w:rsidRPr="004B5875">
        <w:tab/>
        <w:t>Kodish EJTL. Paediatric ethics: a repudiation of the Groningen protocol. 2008;371(9616):892-3.</w:t>
      </w:r>
    </w:p>
    <w:p w:rsidR="004B5875" w:rsidRPr="004B5875" w:rsidRDefault="004B5875" w:rsidP="004B5875">
      <w:pPr>
        <w:pStyle w:val="EndNoteBibliography"/>
        <w:spacing w:after="0"/>
      </w:pPr>
      <w:r w:rsidRPr="004B5875">
        <w:t>40.</w:t>
      </w:r>
      <w:r w:rsidRPr="004B5875">
        <w:tab/>
        <w:t>Kon AAJTAJoB. We cannot accurately predict the extent of an infant's future suffering: the Groningen Protocol is too dangerous to support. 2008;8(11):27-9.</w:t>
      </w:r>
    </w:p>
    <w:p w:rsidR="004B5875" w:rsidRPr="004B5875" w:rsidRDefault="004B5875" w:rsidP="004B5875">
      <w:pPr>
        <w:pStyle w:val="EndNoteBibliography"/>
        <w:spacing w:after="0"/>
      </w:pPr>
      <w:r w:rsidRPr="004B5875">
        <w:t>41.</w:t>
      </w:r>
      <w:r w:rsidRPr="004B5875">
        <w:tab/>
        <w:t>Verhagen EJM, L. End of life decisions in newborns in the Netherlands: medical and legal aspects of the Groningen protocol. 2006;25:399.</w:t>
      </w:r>
    </w:p>
    <w:p w:rsidR="004B5875" w:rsidRPr="004B5875" w:rsidRDefault="004B5875" w:rsidP="004B5875">
      <w:pPr>
        <w:pStyle w:val="EndNoteBibliography"/>
        <w:spacing w:after="0"/>
      </w:pPr>
      <w:r w:rsidRPr="004B5875">
        <w:t>42.</w:t>
      </w:r>
      <w:r w:rsidRPr="004B5875">
        <w:tab/>
        <w:t>Verloove‐Vanhorick SJBAIJoO, Gynaecology. Management of the neonate at the limits of viability: the Dutch viewpoint. 2006;113:13-6.</w:t>
      </w:r>
    </w:p>
    <w:p w:rsidR="004B5875" w:rsidRPr="004B5875" w:rsidRDefault="004B5875" w:rsidP="004B5875">
      <w:pPr>
        <w:pStyle w:val="EndNoteBibliography"/>
        <w:spacing w:after="0"/>
      </w:pPr>
      <w:r w:rsidRPr="004B5875">
        <w:t>43.</w:t>
      </w:r>
      <w:r w:rsidRPr="004B5875">
        <w:tab/>
        <w:t>Laventhal N, Spelke MB, Andrews B, Larkin LK, Meadow W, Janvier AJP. Ethics of resuscitation at different stages of life: a survey of perinatal physicians. 2011;127(5):e1221-e9.</w:t>
      </w:r>
    </w:p>
    <w:p w:rsidR="004B5875" w:rsidRPr="004B5875" w:rsidRDefault="004B5875" w:rsidP="004B5875">
      <w:pPr>
        <w:pStyle w:val="EndNoteBibliography"/>
        <w:spacing w:after="0"/>
      </w:pPr>
      <w:r w:rsidRPr="004B5875">
        <w:t>44.</w:t>
      </w:r>
      <w:r w:rsidRPr="004B5875">
        <w:tab/>
        <w:t>Chiswick M, editor Infants of borderline viability: ethical and clinical considerations. Seminars in Fetal and Neonatal Medicine; 2008: Elsevier.</w:t>
      </w:r>
    </w:p>
    <w:p w:rsidR="004B5875" w:rsidRPr="004B5875" w:rsidRDefault="004B5875" w:rsidP="004B5875">
      <w:pPr>
        <w:pStyle w:val="EndNoteBibliography"/>
        <w:spacing w:after="0"/>
      </w:pPr>
      <w:r w:rsidRPr="004B5875">
        <w:t>45.</w:t>
      </w:r>
      <w:r w:rsidRPr="004B5875">
        <w:tab/>
        <w:t>Lotz JD, Jox RJ, Meurer C, Borasio GD, Führer MJPm. Medical indication regarding life-sustaining treatment for children: Focus groups with clinicians. 2016;30(10):960-70.</w:t>
      </w:r>
    </w:p>
    <w:p w:rsidR="004B5875" w:rsidRPr="004B5875" w:rsidRDefault="004B5875" w:rsidP="004B5875">
      <w:pPr>
        <w:pStyle w:val="EndNoteBibliography"/>
        <w:spacing w:after="0"/>
      </w:pPr>
      <w:r w:rsidRPr="004B5875">
        <w:t>46.</w:t>
      </w:r>
      <w:r w:rsidRPr="004B5875">
        <w:tab/>
        <w:t>Crawford D, Way CJNC, People Y. Just because we can, should we? A discussion of treatment withdrawal. 2009;21(1).</w:t>
      </w:r>
    </w:p>
    <w:p w:rsidR="004B5875" w:rsidRPr="004B5875" w:rsidRDefault="004B5875" w:rsidP="004B5875">
      <w:pPr>
        <w:pStyle w:val="EndNoteBibliography"/>
        <w:spacing w:after="0"/>
      </w:pPr>
      <w:r w:rsidRPr="004B5875">
        <w:t>47.</w:t>
      </w:r>
      <w:r w:rsidRPr="004B5875">
        <w:tab/>
        <w:t>Forbes T, Goeman E, Stark Z, Hynson J, Forrester MJJop, health c. Discussing withdrawing and withholding of life‐sustaining medical treatment in a tertiary paediatric hospital: A survey of clinician attitudes and practices. 2008;44(7‐8):392-8.</w:t>
      </w:r>
    </w:p>
    <w:p w:rsidR="004B5875" w:rsidRPr="004B5875" w:rsidRDefault="004B5875" w:rsidP="004B5875">
      <w:pPr>
        <w:pStyle w:val="EndNoteBibliography"/>
        <w:spacing w:after="0"/>
      </w:pPr>
      <w:r w:rsidRPr="004B5875">
        <w:lastRenderedPageBreak/>
        <w:t>48.</w:t>
      </w:r>
      <w:r w:rsidRPr="004B5875">
        <w:tab/>
        <w:t>Samaan M, Cuttini M, Casotto V, Ryan CJAoDiC-F, Edition N. Doctors’ and nurses’ attitudes towards neonatal ethical decision making in Ireland. 2008;93(3):F217-F21.</w:t>
      </w:r>
    </w:p>
    <w:p w:rsidR="004B5875" w:rsidRPr="004B5875" w:rsidRDefault="004B5875" w:rsidP="004B5875">
      <w:pPr>
        <w:pStyle w:val="EndNoteBibliography"/>
        <w:spacing w:after="0"/>
      </w:pPr>
      <w:r w:rsidRPr="004B5875">
        <w:t>49.</w:t>
      </w:r>
      <w:r w:rsidRPr="004B5875">
        <w:tab/>
        <w:t>Bucher HU, Klein SD, Hendriks MJ, Baumann-Hölzle R, Berger TM, Streuli JC, et al. Decision-making at the limit of viability: differing perceptions and opinions between neonatal physicians and nurses. 2018;18(1):81.</w:t>
      </w:r>
    </w:p>
    <w:p w:rsidR="004B5875" w:rsidRPr="004B5875" w:rsidRDefault="004B5875" w:rsidP="004B5875">
      <w:pPr>
        <w:pStyle w:val="EndNoteBibliography"/>
        <w:spacing w:after="0"/>
      </w:pPr>
      <w:r w:rsidRPr="004B5875">
        <w:t>50.</w:t>
      </w:r>
      <w:r w:rsidRPr="004B5875">
        <w:tab/>
        <w:t>Michelson KN, Koogler T, Sullivan C, del Pilar Ortega M, Hall E, Frader JJAop, et al. Parental views on withdrawing life-sustaining therapies in critically ill children. 2009;163(11):986-92.</w:t>
      </w:r>
    </w:p>
    <w:p w:rsidR="004B5875" w:rsidRPr="004B5875" w:rsidRDefault="004B5875" w:rsidP="004B5875">
      <w:pPr>
        <w:pStyle w:val="EndNoteBibliography"/>
        <w:spacing w:after="0"/>
      </w:pPr>
      <w:r w:rsidRPr="004B5875">
        <w:t>51.</w:t>
      </w:r>
      <w:r w:rsidRPr="004B5875">
        <w:tab/>
        <w:t>Tibballs JJJop, health c. Legal basis for ethical withholding and withdrawing life‐sustaining medical treatment from infants and children. 2007;43(4):230-6.</w:t>
      </w:r>
    </w:p>
    <w:p w:rsidR="004B5875" w:rsidRPr="004B5875" w:rsidRDefault="004B5875" w:rsidP="004B5875">
      <w:pPr>
        <w:pStyle w:val="EndNoteBibliography"/>
        <w:spacing w:after="0"/>
      </w:pPr>
      <w:r w:rsidRPr="004B5875">
        <w:t>52.</w:t>
      </w:r>
      <w:r w:rsidRPr="004B5875">
        <w:tab/>
        <w:t>Eychmüller S, Forster M, Gudat H, Lütolf U, Borasio GJBme. Undergraduate palliative care teaching in Swiss medical faculties: a nationwide survey and improved learning objectives. 2015;15(1):213.</w:t>
      </w:r>
    </w:p>
    <w:p w:rsidR="004B5875" w:rsidRPr="004B5875" w:rsidRDefault="004B5875" w:rsidP="004B5875">
      <w:pPr>
        <w:pStyle w:val="EndNoteBibliography"/>
        <w:spacing w:after="0"/>
      </w:pPr>
      <w:r w:rsidRPr="004B5875">
        <w:t>53.</w:t>
      </w:r>
      <w:r w:rsidRPr="004B5875">
        <w:tab/>
        <w:t>Ilse B, Alt-Epping B, Kiesewetter I, Elsner F, Hildebrandt J, Laske A, et al. Undergraduate education in palliative medicine in Germany: a longitudinal perspective on curricular and infrastructural development. 2015;15(1):151.</w:t>
      </w:r>
    </w:p>
    <w:p w:rsidR="004B5875" w:rsidRPr="004B5875" w:rsidRDefault="004B5875" w:rsidP="004B5875">
      <w:pPr>
        <w:pStyle w:val="EndNoteBibliography"/>
        <w:spacing w:after="0"/>
      </w:pPr>
      <w:r w:rsidRPr="004B5875">
        <w:t>54.</w:t>
      </w:r>
      <w:r w:rsidRPr="004B5875">
        <w:tab/>
        <w:t>DeCoste-Lopez J, Madhok J, Harman SJJopm. Curricular innovations for medical students in palliative and end-of-life care: a systematic review and assessment of study quality. 2015;18(4):338-49.</w:t>
      </w:r>
    </w:p>
    <w:p w:rsidR="004B5875" w:rsidRPr="004B5875" w:rsidRDefault="004B5875" w:rsidP="004B5875">
      <w:pPr>
        <w:pStyle w:val="EndNoteBibliography"/>
        <w:spacing w:after="0"/>
      </w:pPr>
      <w:r w:rsidRPr="004B5875">
        <w:t>55.</w:t>
      </w:r>
      <w:r w:rsidRPr="004B5875">
        <w:tab/>
        <w:t>Bührer C, Felderhoff-Müser U, Kribs A, Roll C, Völkner A, Gembruch U, et al. Preterm infants at the limit of viability. Joint recommendation of the German Society of Obstetrics and Gynecology, the German Society for Pediatric and Adolescent Medicine, German Society of Perinatal Medicine, Academy for Ethics in Medicine, Society of Neonatology and Pediatric Intensive Medicine, composed of German Midwives Association and the Federation" The premature child". 2015;219(1):12.</w:t>
      </w:r>
    </w:p>
    <w:p w:rsidR="004B5875" w:rsidRPr="004B5875" w:rsidRDefault="004B5875" w:rsidP="004B5875">
      <w:pPr>
        <w:pStyle w:val="EndNoteBibliography"/>
        <w:spacing w:after="0"/>
      </w:pPr>
      <w:r w:rsidRPr="004B5875">
        <w:t>56.</w:t>
      </w:r>
      <w:r w:rsidRPr="004B5875">
        <w:tab/>
        <w:t>Berger TM, Bernet V, El Alama S, Fauchère J-C, Hösli I, Irion O, et al. Perinatal care at the limit of viability between 22 and 26 completed weeks of gestation in Switzerland. 2011;141.</w:t>
      </w:r>
    </w:p>
    <w:p w:rsidR="004B5875" w:rsidRPr="004B5875" w:rsidRDefault="004B5875" w:rsidP="004B5875">
      <w:pPr>
        <w:pStyle w:val="EndNoteBibliography"/>
        <w:spacing w:after="0"/>
      </w:pPr>
      <w:r w:rsidRPr="004B5875">
        <w:t>57.</w:t>
      </w:r>
      <w:r w:rsidRPr="004B5875">
        <w:tab/>
        <w:t>Stanak M, Hawlik KJBp. Decision-making at the limit of viability: the Austrian neonatal choice context. 2019;19(1):204.</w:t>
      </w:r>
    </w:p>
    <w:p w:rsidR="004B5875" w:rsidRPr="004B5875" w:rsidRDefault="004B5875" w:rsidP="004B5875">
      <w:pPr>
        <w:pStyle w:val="EndNoteBibliography"/>
        <w:spacing w:after="0"/>
      </w:pPr>
      <w:r w:rsidRPr="004B5875">
        <w:t>58.</w:t>
      </w:r>
      <w:r w:rsidRPr="004B5875">
        <w:tab/>
        <w:t>Haward MF, Janvier A, Lorenz JM, Fischhoff BJAeb. Counseling parents at risk of delivery of an extremely premature infant: Differing strategies. 2017;8(4):243-52.</w:t>
      </w:r>
    </w:p>
    <w:p w:rsidR="004B5875" w:rsidRPr="004B5875" w:rsidRDefault="004B5875" w:rsidP="004B5875">
      <w:pPr>
        <w:pStyle w:val="EndNoteBibliography"/>
        <w:spacing w:after="0"/>
      </w:pPr>
      <w:r w:rsidRPr="004B5875">
        <w:t>59.</w:t>
      </w:r>
      <w:r w:rsidRPr="004B5875">
        <w:tab/>
        <w:t>Dupont-Thibodeau A, Barrington KJ, Farlow B, Janvier A, editors. End-of-life decisions for extremely low-gestational-age infants: why simple rules for complicated decisions should be avoided. Seminars in perinatology; 2014: Elsevier.</w:t>
      </w:r>
    </w:p>
    <w:p w:rsidR="004B5875" w:rsidRPr="004B5875" w:rsidRDefault="004B5875" w:rsidP="004B5875">
      <w:pPr>
        <w:pStyle w:val="EndNoteBibliography"/>
        <w:spacing w:after="0"/>
      </w:pPr>
      <w:r w:rsidRPr="004B5875">
        <w:t>60.</w:t>
      </w:r>
      <w:r w:rsidRPr="004B5875">
        <w:tab/>
        <w:t>Gallagher K, Martin J, Keller M, Marlow NJAoDiC-F, Edition N. European variation in decision-making and parental involvement during preterm birth. 2014;99(3):F245-F9.</w:t>
      </w:r>
    </w:p>
    <w:p w:rsidR="004B5875" w:rsidRPr="004B5875" w:rsidRDefault="004B5875" w:rsidP="004B5875">
      <w:pPr>
        <w:pStyle w:val="EndNoteBibliography"/>
        <w:spacing w:after="0"/>
      </w:pPr>
      <w:r w:rsidRPr="004B5875">
        <w:t>61.</w:t>
      </w:r>
      <w:r w:rsidRPr="004B5875">
        <w:tab/>
        <w:t>Klabunde CN, Willis GB, Casalino LPJE, professions th. Facilitators and barriers to survey participation by physicians: a call to action for researchers. 2013;36(3):279-95.</w:t>
      </w:r>
    </w:p>
    <w:p w:rsidR="004B5875" w:rsidRPr="004B5875" w:rsidRDefault="004B5875" w:rsidP="004B5875">
      <w:pPr>
        <w:pStyle w:val="EndNoteBibliography"/>
        <w:spacing w:after="0"/>
      </w:pPr>
      <w:r w:rsidRPr="004B5875">
        <w:t>62.</w:t>
      </w:r>
      <w:r w:rsidRPr="004B5875">
        <w:tab/>
        <w:t>Spooner MH. Legal consensus eludes Europe. Can Med Assoc; 2009.</w:t>
      </w:r>
    </w:p>
    <w:p w:rsidR="004B5875" w:rsidRPr="004B5875" w:rsidRDefault="004B5875" w:rsidP="004B5875">
      <w:pPr>
        <w:pStyle w:val="EndNoteBibliography"/>
        <w:spacing w:after="0"/>
      </w:pPr>
      <w:r w:rsidRPr="004B5875">
        <w:t>63.</w:t>
      </w:r>
      <w:r w:rsidRPr="004B5875">
        <w:tab/>
        <w:t>Carnevale FA, Canoui P, Cremer R, Farrell C, Doussau A, Seguin M-J, et al. Parental involvement in treatment decisions regarding their critically ill child: a comparative study of France and Quebec. 2007;8(4):337-42.</w:t>
      </w:r>
    </w:p>
    <w:p w:rsidR="004B5875" w:rsidRPr="004B5875" w:rsidRDefault="004B5875" w:rsidP="004B5875">
      <w:pPr>
        <w:pStyle w:val="EndNoteBibliography"/>
      </w:pPr>
      <w:r w:rsidRPr="004B5875">
        <w:t>64.</w:t>
      </w:r>
      <w:r w:rsidRPr="004B5875">
        <w:tab/>
        <w:t>Cuttini M, Casotto V, Orzalesi M, Paediatrica ESGJA. Ethical issues in neonatal intensive care and physicians’ practices: a European perspective. 2006;95:42-6.</w:t>
      </w:r>
    </w:p>
    <w:p w:rsidR="00F91AF6" w:rsidRDefault="006F5D28" w:rsidP="004B5875">
      <w:pPr>
        <w:rPr>
          <w:rFonts w:asciiTheme="minorBidi" w:hAnsiTheme="minorBidi"/>
          <w:b/>
          <w:bCs/>
          <w:sz w:val="24"/>
          <w:szCs w:val="24"/>
          <w:lang w:bidi="fa-IR"/>
        </w:rPr>
      </w:pPr>
      <w:r w:rsidRPr="00CD229A">
        <w:rPr>
          <w:rFonts w:asciiTheme="minorBidi" w:hAnsiTheme="minorBidi"/>
          <w:b/>
          <w:bCs/>
          <w:sz w:val="24"/>
          <w:szCs w:val="24"/>
          <w:lang w:bidi="fa-IR"/>
        </w:rPr>
        <w:fldChar w:fldCharType="end"/>
      </w:r>
    </w:p>
    <w:p w:rsidR="008233CA" w:rsidRDefault="008233CA" w:rsidP="00664326">
      <w:pPr>
        <w:rPr>
          <w:rFonts w:asciiTheme="minorBidi" w:hAnsiTheme="minorBidi"/>
          <w:b/>
          <w:bCs/>
          <w:sz w:val="24"/>
          <w:szCs w:val="24"/>
          <w:lang w:bidi="fa-IR"/>
        </w:rPr>
      </w:pPr>
    </w:p>
    <w:p w:rsidR="008233CA" w:rsidRDefault="008233CA" w:rsidP="00664326">
      <w:pPr>
        <w:rPr>
          <w:rFonts w:asciiTheme="minorBidi" w:hAnsiTheme="minorBidi"/>
          <w:b/>
          <w:bCs/>
          <w:sz w:val="24"/>
          <w:szCs w:val="24"/>
          <w:lang w:bidi="fa-IR"/>
        </w:rPr>
      </w:pPr>
    </w:p>
    <w:p w:rsidR="008233CA" w:rsidRDefault="008233CA" w:rsidP="00664326">
      <w:pPr>
        <w:rPr>
          <w:rFonts w:asciiTheme="minorBidi" w:hAnsiTheme="minorBidi"/>
          <w:b/>
          <w:bCs/>
          <w:sz w:val="24"/>
          <w:szCs w:val="24"/>
          <w:lang w:bidi="fa-IR"/>
        </w:rPr>
      </w:pPr>
    </w:p>
    <w:p w:rsidR="00364D19" w:rsidRPr="008233CA" w:rsidRDefault="00364D19" w:rsidP="00364D19">
      <w:pPr>
        <w:rPr>
          <w:rFonts w:ascii="Calibri" w:eastAsia="Calibri" w:hAnsi="Calibri" w:cs="Arial"/>
        </w:rPr>
      </w:pPr>
      <w:r w:rsidRPr="008233CA">
        <w:rPr>
          <w:rFonts w:ascii="Calibri" w:eastAsia="Calibri" w:hAnsi="Calibri" w:cs="Arial"/>
          <w:b/>
          <w:bCs/>
        </w:rPr>
        <w:lastRenderedPageBreak/>
        <w:t>Figure  1.</w:t>
      </w:r>
      <w:r w:rsidRPr="008233CA">
        <w:rPr>
          <w:rFonts w:ascii="Calibri" w:eastAsia="Calibri" w:hAnsi="Calibri" w:cs="Arial"/>
        </w:rPr>
        <w:t xml:space="preserve"> Proportion of physicians who had  ever decided (alone  or  with others) to set limit to intensive interventions(1996-1997).</w:t>
      </w:r>
    </w:p>
    <w:p w:rsidR="008233CA" w:rsidRDefault="008233CA" w:rsidP="00664326">
      <w:pPr>
        <w:rPr>
          <w:rFonts w:asciiTheme="minorBidi" w:hAnsiTheme="minorBidi"/>
          <w:b/>
          <w:bCs/>
          <w:sz w:val="24"/>
          <w:szCs w:val="24"/>
          <w:lang w:bidi="fa-IR"/>
        </w:rPr>
      </w:pPr>
    </w:p>
    <w:p w:rsidR="008233CA" w:rsidRPr="008233CA" w:rsidRDefault="008233CA" w:rsidP="008233CA">
      <w:pPr>
        <w:rPr>
          <w:rFonts w:ascii="Calibri" w:eastAsia="Calibri" w:hAnsi="Calibri" w:cs="Arial"/>
        </w:rPr>
      </w:pPr>
      <w:r w:rsidRPr="008233CA">
        <w:rPr>
          <w:rFonts w:ascii="Calibri" w:eastAsia="Calibri" w:hAnsi="Calibri" w:cs="Arial"/>
          <w:noProof/>
          <w:lang w:val="en-IN" w:eastAsia="en-IN"/>
        </w:rPr>
        <w:drawing>
          <wp:inline distT="0" distB="0" distL="0" distR="0" wp14:anchorId="308FBB8F" wp14:editId="151B256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4D19" w:rsidRDefault="00364D19" w:rsidP="00364D19">
      <w:pPr>
        <w:rPr>
          <w:rFonts w:ascii="Calibri" w:eastAsia="Calibri" w:hAnsi="Calibri" w:cs="Arial"/>
          <w:b/>
          <w:bCs/>
        </w:rPr>
      </w:pPr>
    </w:p>
    <w:p w:rsidR="00364D19" w:rsidRPr="008233CA" w:rsidRDefault="00364D19" w:rsidP="00364D19">
      <w:pPr>
        <w:rPr>
          <w:rFonts w:ascii="Calibri" w:eastAsia="Calibri" w:hAnsi="Calibri" w:cs="Arial"/>
        </w:rPr>
      </w:pPr>
      <w:r w:rsidRPr="008233CA">
        <w:rPr>
          <w:rFonts w:ascii="Calibri" w:eastAsia="Calibri" w:hAnsi="Calibri" w:cs="Arial"/>
          <w:b/>
          <w:bCs/>
        </w:rPr>
        <w:t>Figure  2.</w:t>
      </w:r>
      <w:r w:rsidRPr="008233CA">
        <w:rPr>
          <w:rFonts w:ascii="Calibri" w:eastAsia="Calibri" w:hAnsi="Calibri" w:cs="Arial"/>
        </w:rPr>
        <w:t xml:space="preserve"> Proportion of physicians who had  ever decided (alone  or  with others) to set limit to intensive interventions(2016).</w:t>
      </w:r>
    </w:p>
    <w:p w:rsidR="008233CA" w:rsidRPr="008233CA" w:rsidRDefault="008233CA" w:rsidP="008233CA">
      <w:pPr>
        <w:rPr>
          <w:rFonts w:ascii="Calibri" w:eastAsia="Calibri" w:hAnsi="Calibri" w:cs="Arial"/>
        </w:rPr>
      </w:pPr>
      <w:r w:rsidRPr="008233CA">
        <w:rPr>
          <w:rFonts w:ascii="Calibri" w:eastAsia="Calibri" w:hAnsi="Calibri" w:cs="Arial"/>
          <w:noProof/>
          <w:lang w:val="en-IN" w:eastAsia="en-IN"/>
        </w:rPr>
        <w:drawing>
          <wp:inline distT="0" distB="0" distL="0" distR="0" wp14:anchorId="4D76D30F" wp14:editId="628BBCD7">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33CA" w:rsidRDefault="008233CA" w:rsidP="008233CA">
      <w:pPr>
        <w:rPr>
          <w:rFonts w:ascii="Calibri" w:eastAsia="Calibri" w:hAnsi="Calibri" w:cs="Arial"/>
        </w:rPr>
      </w:pP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r w:rsidRPr="008233CA">
        <w:rPr>
          <w:rFonts w:ascii="Calibri" w:eastAsia="Calibri" w:hAnsi="Calibri" w:cs="Arial"/>
        </w:rPr>
        <w:tab/>
      </w:r>
    </w:p>
    <w:p w:rsidR="00F2103D" w:rsidRDefault="00F2103D" w:rsidP="008233CA">
      <w:pPr>
        <w:rPr>
          <w:rFonts w:ascii="Calibri" w:eastAsia="Calibri" w:hAnsi="Calibri" w:cs="Arial"/>
        </w:rPr>
      </w:pPr>
    </w:p>
    <w:p w:rsidR="00F2103D" w:rsidRPr="008233CA" w:rsidRDefault="00F2103D" w:rsidP="00F2103D">
      <w:pPr>
        <w:rPr>
          <w:rFonts w:ascii="Calibri" w:eastAsia="Calibri" w:hAnsi="Calibri" w:cs="Arial"/>
        </w:rPr>
      </w:pPr>
      <w:r w:rsidRPr="00F2103D">
        <w:rPr>
          <w:rFonts w:ascii="Calibri" w:eastAsia="Calibri" w:hAnsi="Calibri" w:cs="Arial"/>
          <w:b/>
          <w:bCs/>
        </w:rPr>
        <w:t>Table 1.</w:t>
      </w:r>
      <w:r w:rsidRPr="00F2103D">
        <w:rPr>
          <w:rFonts w:ascii="Calibri" w:eastAsia="Calibri" w:hAnsi="Calibri" w:cs="Arial"/>
        </w:rPr>
        <w:t xml:space="preserve"> Proportion of physicians who had made specific decisions</w:t>
      </w:r>
    </w:p>
    <w:tbl>
      <w:tblPr>
        <w:tblStyle w:val="TableGrid"/>
        <w:tblW w:w="11766" w:type="dxa"/>
        <w:tblInd w:w="-1139" w:type="dxa"/>
        <w:tblLook w:val="04A0" w:firstRow="1" w:lastRow="0" w:firstColumn="1" w:lastColumn="0" w:noHBand="0" w:noVBand="1"/>
      </w:tblPr>
      <w:tblGrid>
        <w:gridCol w:w="2704"/>
        <w:gridCol w:w="910"/>
        <w:gridCol w:w="903"/>
        <w:gridCol w:w="911"/>
        <w:gridCol w:w="840"/>
        <w:gridCol w:w="1052"/>
        <w:gridCol w:w="931"/>
        <w:gridCol w:w="1041"/>
        <w:gridCol w:w="910"/>
        <w:gridCol w:w="783"/>
        <w:gridCol w:w="781"/>
      </w:tblGrid>
      <w:tr w:rsidR="00B02675" w:rsidTr="00B02675">
        <w:tc>
          <w:tcPr>
            <w:tcW w:w="2704" w:type="dxa"/>
            <w:vMerge w:val="restart"/>
          </w:tcPr>
          <w:p w:rsidR="00B02675" w:rsidRPr="00C01A69" w:rsidRDefault="00B02675" w:rsidP="00C01A69">
            <w:pPr>
              <w:tabs>
                <w:tab w:val="left" w:pos="1095"/>
              </w:tabs>
              <w:jc w:val="center"/>
              <w:rPr>
                <w:rFonts w:asciiTheme="majorBidi" w:hAnsiTheme="majorBidi" w:cstheme="majorBidi"/>
                <w:b/>
                <w:bCs/>
                <w:sz w:val="24"/>
                <w:szCs w:val="24"/>
                <w:lang w:bidi="fa-IR"/>
              </w:rPr>
            </w:pPr>
            <w:r w:rsidRPr="00C01A69">
              <w:rPr>
                <w:rFonts w:asciiTheme="majorBidi" w:hAnsiTheme="majorBidi" w:cstheme="majorBidi"/>
                <w:b/>
                <w:bCs/>
                <w:sz w:val="24"/>
                <w:szCs w:val="24"/>
                <w:lang w:bidi="fa-IR"/>
              </w:rPr>
              <w:t>Decisions</w:t>
            </w:r>
          </w:p>
        </w:tc>
        <w:tc>
          <w:tcPr>
            <w:tcW w:w="6588" w:type="dxa"/>
            <w:gridSpan w:val="7"/>
          </w:tcPr>
          <w:p w:rsidR="00B02675" w:rsidRPr="00C01A69" w:rsidRDefault="00B02675" w:rsidP="00C01A69">
            <w:pPr>
              <w:rPr>
                <w:rFonts w:asciiTheme="minorBidi" w:hAnsiTheme="minorBidi"/>
                <w:b/>
                <w:bCs/>
                <w:sz w:val="18"/>
                <w:szCs w:val="18"/>
                <w:lang w:bidi="fa-IR"/>
              </w:rPr>
            </w:pPr>
            <w:r w:rsidRPr="00C01A69">
              <w:rPr>
                <w:rFonts w:asciiTheme="minorBidi" w:hAnsiTheme="minorBidi"/>
                <w:b/>
                <w:bCs/>
                <w:sz w:val="18"/>
                <w:szCs w:val="18"/>
                <w:lang w:bidi="fa-IR"/>
              </w:rPr>
              <w:t>% of physicians ( 95% cl) who had ever made decisions (1996 – 1997)</w:t>
            </w:r>
          </w:p>
        </w:tc>
        <w:tc>
          <w:tcPr>
            <w:tcW w:w="2474" w:type="dxa"/>
            <w:gridSpan w:val="3"/>
          </w:tcPr>
          <w:p w:rsidR="00B02675" w:rsidRPr="00B02675" w:rsidRDefault="00B02675" w:rsidP="00B02675">
            <w:pPr>
              <w:rPr>
                <w:rFonts w:asciiTheme="minorBidi" w:hAnsiTheme="minorBidi"/>
                <w:b/>
                <w:bCs/>
                <w:sz w:val="16"/>
                <w:szCs w:val="16"/>
                <w:lang w:bidi="fa-IR"/>
              </w:rPr>
            </w:pPr>
            <w:r w:rsidRPr="00B02675">
              <w:rPr>
                <w:rFonts w:asciiTheme="minorBidi" w:hAnsiTheme="minorBidi"/>
                <w:b/>
                <w:bCs/>
                <w:sz w:val="16"/>
                <w:szCs w:val="16"/>
                <w:lang w:bidi="fa-IR"/>
              </w:rPr>
              <w:t>% of physicians who had ever made decisions (2016)</w:t>
            </w:r>
          </w:p>
        </w:tc>
      </w:tr>
      <w:tr w:rsidR="009E05E6" w:rsidTr="00B02675">
        <w:tc>
          <w:tcPr>
            <w:tcW w:w="2704" w:type="dxa"/>
            <w:vMerge/>
          </w:tcPr>
          <w:p w:rsidR="00C01A69" w:rsidRPr="00C01A69" w:rsidRDefault="00C01A69" w:rsidP="00C01A69">
            <w:pPr>
              <w:tabs>
                <w:tab w:val="left" w:pos="1095"/>
              </w:tabs>
              <w:rPr>
                <w:rFonts w:asciiTheme="majorBidi" w:hAnsiTheme="majorBidi" w:cstheme="majorBidi"/>
                <w:b/>
                <w:bCs/>
                <w:sz w:val="16"/>
                <w:szCs w:val="16"/>
                <w:lang w:bidi="fa-IR"/>
              </w:rPr>
            </w:pPr>
          </w:p>
        </w:tc>
        <w:tc>
          <w:tcPr>
            <w:tcW w:w="910" w:type="dxa"/>
          </w:tcPr>
          <w:p w:rsidR="00C01A69" w:rsidRPr="00C01A69" w:rsidRDefault="00C01A69" w:rsidP="00C01A69">
            <w:pPr>
              <w:rPr>
                <w:rFonts w:asciiTheme="minorBidi" w:hAnsiTheme="minorBidi"/>
                <w:b/>
                <w:bCs/>
                <w:sz w:val="16"/>
                <w:szCs w:val="16"/>
                <w:lang w:bidi="fa-IR"/>
              </w:rPr>
            </w:pPr>
            <w:r w:rsidRPr="00C01A69">
              <w:rPr>
                <w:rFonts w:asciiTheme="minorBidi" w:hAnsiTheme="minorBidi"/>
                <w:b/>
                <w:bCs/>
                <w:sz w:val="16"/>
                <w:szCs w:val="16"/>
                <w:lang w:bidi="fa-IR"/>
              </w:rPr>
              <w:t>United Kingdom</w:t>
            </w:r>
          </w:p>
        </w:tc>
        <w:tc>
          <w:tcPr>
            <w:tcW w:w="903" w:type="dxa"/>
          </w:tcPr>
          <w:p w:rsidR="00C01A69" w:rsidRPr="009E05E6" w:rsidRDefault="009E05E6" w:rsidP="009E05E6">
            <w:pPr>
              <w:rPr>
                <w:rFonts w:asciiTheme="minorBidi" w:hAnsiTheme="minorBidi"/>
                <w:b/>
                <w:bCs/>
                <w:sz w:val="16"/>
                <w:szCs w:val="16"/>
                <w:lang w:bidi="fa-IR"/>
              </w:rPr>
            </w:pPr>
            <w:r w:rsidRPr="009E05E6">
              <w:rPr>
                <w:rFonts w:asciiTheme="minorBidi" w:hAnsiTheme="minorBidi"/>
                <w:b/>
                <w:bCs/>
                <w:sz w:val="16"/>
                <w:szCs w:val="16"/>
                <w:lang w:bidi="fa-IR"/>
              </w:rPr>
              <w:t>France</w:t>
            </w:r>
          </w:p>
        </w:tc>
        <w:tc>
          <w:tcPr>
            <w:tcW w:w="911" w:type="dxa"/>
          </w:tcPr>
          <w:p w:rsidR="00C01A69" w:rsidRPr="009E05E6" w:rsidRDefault="009E05E6" w:rsidP="009E05E6">
            <w:pPr>
              <w:rPr>
                <w:rFonts w:asciiTheme="minorBidi" w:hAnsiTheme="minorBidi"/>
                <w:b/>
                <w:bCs/>
                <w:sz w:val="16"/>
                <w:szCs w:val="16"/>
                <w:lang w:bidi="fa-IR"/>
              </w:rPr>
            </w:pPr>
            <w:r w:rsidRPr="009E05E6">
              <w:rPr>
                <w:rFonts w:asciiTheme="minorBidi" w:hAnsiTheme="minorBidi"/>
                <w:b/>
                <w:bCs/>
                <w:sz w:val="16"/>
                <w:szCs w:val="16"/>
                <w:lang w:bidi="fa-IR"/>
              </w:rPr>
              <w:t>Spain</w:t>
            </w:r>
          </w:p>
        </w:tc>
        <w:tc>
          <w:tcPr>
            <w:tcW w:w="840" w:type="dxa"/>
          </w:tcPr>
          <w:p w:rsidR="00C01A69" w:rsidRPr="009E05E6" w:rsidRDefault="009E05E6" w:rsidP="009E05E6">
            <w:pPr>
              <w:rPr>
                <w:rFonts w:asciiTheme="minorBidi" w:hAnsiTheme="minorBidi"/>
                <w:b/>
                <w:bCs/>
                <w:sz w:val="16"/>
                <w:szCs w:val="16"/>
                <w:lang w:bidi="fa-IR"/>
              </w:rPr>
            </w:pPr>
            <w:r w:rsidRPr="009E05E6">
              <w:rPr>
                <w:rFonts w:asciiTheme="minorBidi" w:hAnsiTheme="minorBidi"/>
                <w:b/>
                <w:bCs/>
                <w:sz w:val="16"/>
                <w:szCs w:val="16"/>
                <w:lang w:bidi="fa-IR"/>
              </w:rPr>
              <w:t>Italy</w:t>
            </w:r>
          </w:p>
        </w:tc>
        <w:tc>
          <w:tcPr>
            <w:tcW w:w="1052" w:type="dxa"/>
          </w:tcPr>
          <w:p w:rsidR="00C01A69" w:rsidRPr="009E05E6" w:rsidRDefault="009E05E6" w:rsidP="009E05E6">
            <w:pPr>
              <w:rPr>
                <w:rFonts w:asciiTheme="minorBidi" w:hAnsiTheme="minorBidi"/>
                <w:b/>
                <w:bCs/>
                <w:sz w:val="16"/>
                <w:szCs w:val="16"/>
                <w:lang w:bidi="fa-IR"/>
              </w:rPr>
            </w:pPr>
            <w:r w:rsidRPr="009E05E6">
              <w:rPr>
                <w:rFonts w:asciiTheme="minorBidi" w:hAnsiTheme="minorBidi"/>
                <w:b/>
                <w:bCs/>
                <w:sz w:val="16"/>
                <w:szCs w:val="16"/>
                <w:lang w:bidi="fa-IR"/>
              </w:rPr>
              <w:t>Netherland</w:t>
            </w:r>
          </w:p>
        </w:tc>
        <w:tc>
          <w:tcPr>
            <w:tcW w:w="931" w:type="dxa"/>
          </w:tcPr>
          <w:p w:rsidR="00C01A69" w:rsidRPr="009E05E6" w:rsidRDefault="009E05E6" w:rsidP="009E05E6">
            <w:pPr>
              <w:rPr>
                <w:rFonts w:asciiTheme="minorBidi" w:hAnsiTheme="minorBidi"/>
                <w:b/>
                <w:bCs/>
                <w:sz w:val="18"/>
                <w:szCs w:val="18"/>
                <w:lang w:bidi="fa-IR"/>
              </w:rPr>
            </w:pPr>
            <w:r w:rsidRPr="009E05E6">
              <w:rPr>
                <w:rFonts w:asciiTheme="minorBidi" w:hAnsiTheme="minorBidi"/>
                <w:b/>
                <w:bCs/>
                <w:sz w:val="18"/>
                <w:szCs w:val="18"/>
                <w:lang w:bidi="fa-IR"/>
              </w:rPr>
              <w:t>Sweden</w:t>
            </w:r>
          </w:p>
        </w:tc>
        <w:tc>
          <w:tcPr>
            <w:tcW w:w="1041" w:type="dxa"/>
          </w:tcPr>
          <w:p w:rsidR="00C01A69" w:rsidRPr="009E05E6" w:rsidRDefault="009E05E6" w:rsidP="009E05E6">
            <w:pPr>
              <w:rPr>
                <w:rFonts w:asciiTheme="minorBidi" w:hAnsiTheme="minorBidi"/>
                <w:b/>
                <w:bCs/>
                <w:sz w:val="16"/>
                <w:szCs w:val="16"/>
                <w:lang w:bidi="fa-IR"/>
              </w:rPr>
            </w:pPr>
            <w:r w:rsidRPr="009E05E6">
              <w:rPr>
                <w:rFonts w:asciiTheme="minorBidi" w:hAnsiTheme="minorBidi"/>
                <w:b/>
                <w:bCs/>
                <w:sz w:val="16"/>
                <w:szCs w:val="16"/>
                <w:lang w:bidi="fa-IR"/>
              </w:rPr>
              <w:t>Germany</w:t>
            </w:r>
          </w:p>
        </w:tc>
        <w:tc>
          <w:tcPr>
            <w:tcW w:w="910" w:type="dxa"/>
          </w:tcPr>
          <w:p w:rsidR="00C01A69" w:rsidRPr="00B02675" w:rsidRDefault="00B02675" w:rsidP="00B02675">
            <w:pPr>
              <w:rPr>
                <w:rFonts w:asciiTheme="minorBidi" w:hAnsiTheme="minorBidi"/>
                <w:b/>
                <w:bCs/>
                <w:sz w:val="16"/>
                <w:szCs w:val="16"/>
                <w:lang w:bidi="fa-IR"/>
              </w:rPr>
            </w:pPr>
            <w:r w:rsidRPr="00B02675">
              <w:rPr>
                <w:rFonts w:asciiTheme="minorBidi" w:hAnsiTheme="minorBidi"/>
                <w:b/>
                <w:bCs/>
                <w:sz w:val="16"/>
                <w:szCs w:val="16"/>
                <w:lang w:bidi="fa-IR"/>
              </w:rPr>
              <w:t>Germany (N=71)</w:t>
            </w:r>
          </w:p>
        </w:tc>
        <w:tc>
          <w:tcPr>
            <w:tcW w:w="783" w:type="dxa"/>
          </w:tcPr>
          <w:p w:rsidR="00C01A69" w:rsidRPr="00B02675" w:rsidRDefault="00B02675" w:rsidP="00B02675">
            <w:pPr>
              <w:rPr>
                <w:rFonts w:asciiTheme="minorBidi" w:hAnsiTheme="minorBidi"/>
                <w:b/>
                <w:bCs/>
                <w:sz w:val="16"/>
                <w:szCs w:val="16"/>
                <w:lang w:bidi="fa-IR"/>
              </w:rPr>
            </w:pPr>
            <w:r w:rsidRPr="00B02675">
              <w:rPr>
                <w:rFonts w:asciiTheme="minorBidi" w:hAnsiTheme="minorBidi"/>
                <w:b/>
                <w:bCs/>
                <w:sz w:val="16"/>
                <w:szCs w:val="16"/>
                <w:lang w:bidi="fa-IR"/>
              </w:rPr>
              <w:t>Austria (N=8)</w:t>
            </w:r>
          </w:p>
        </w:tc>
        <w:tc>
          <w:tcPr>
            <w:tcW w:w="781" w:type="dxa"/>
          </w:tcPr>
          <w:p w:rsidR="00C01A69" w:rsidRPr="00B02675" w:rsidRDefault="00B02675" w:rsidP="00B02675">
            <w:pPr>
              <w:rPr>
                <w:rFonts w:asciiTheme="minorBidi" w:hAnsiTheme="minorBidi"/>
                <w:b/>
                <w:bCs/>
                <w:sz w:val="16"/>
                <w:szCs w:val="16"/>
                <w:lang w:bidi="fa-IR"/>
              </w:rPr>
            </w:pPr>
            <w:r w:rsidRPr="00B02675">
              <w:rPr>
                <w:rFonts w:asciiTheme="minorBidi" w:hAnsiTheme="minorBidi"/>
                <w:b/>
                <w:bCs/>
                <w:sz w:val="16"/>
                <w:szCs w:val="16"/>
                <w:lang w:bidi="fa-IR"/>
              </w:rPr>
              <w:t>Swiss (N=17)</w:t>
            </w:r>
          </w:p>
        </w:tc>
      </w:tr>
      <w:tr w:rsidR="00B02675" w:rsidTr="00CC74A9">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continue current treatment (eg. resuscitation at birth, mechanical ventilation)</w:t>
            </w:r>
          </w:p>
        </w:tc>
        <w:tc>
          <w:tcPr>
            <w:tcW w:w="910" w:type="dxa"/>
          </w:tcPr>
          <w:p w:rsidR="00B02675" w:rsidRDefault="00B02675" w:rsidP="00B02675">
            <w:pPr>
              <w:rPr>
                <w:rFonts w:asciiTheme="minorBidi" w:hAnsiTheme="minorBidi"/>
                <w:b/>
                <w:bCs/>
                <w:sz w:val="14"/>
                <w:szCs w:val="14"/>
                <w:lang w:bidi="fa-IR"/>
              </w:rPr>
            </w:pPr>
          </w:p>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86 (78-92)</w:t>
            </w:r>
          </w:p>
        </w:tc>
        <w:tc>
          <w:tcPr>
            <w:tcW w:w="903" w:type="dxa"/>
            <w:tcBorders>
              <w:top w:val="single" w:sz="12" w:space="0" w:color="auto"/>
            </w:tcBorders>
          </w:tcPr>
          <w:p w:rsidR="00B02675" w:rsidRDefault="00B02675" w:rsidP="00B02675">
            <w:pPr>
              <w:ind w:left="253" w:hanging="253"/>
              <w:jc w:val="center"/>
              <w:rPr>
                <w:rFonts w:asciiTheme="majorBidi" w:hAnsiTheme="majorBidi" w:cstheme="majorBidi"/>
                <w:b/>
                <w:bCs/>
                <w:sz w:val="14"/>
                <w:szCs w:val="14"/>
              </w:rPr>
            </w:pPr>
          </w:p>
          <w:p w:rsidR="00B02675" w:rsidRPr="00B02675" w:rsidRDefault="00B02675" w:rsidP="00B02675">
            <w:pPr>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83 (74 -89)</w:t>
            </w:r>
          </w:p>
          <w:p w:rsidR="00B02675" w:rsidRPr="00B02675" w:rsidRDefault="00B02675" w:rsidP="00B02675">
            <w:pPr>
              <w:ind w:left="253" w:hanging="253"/>
              <w:jc w:val="center"/>
              <w:rPr>
                <w:rFonts w:asciiTheme="majorBidi" w:hAnsiTheme="majorBidi" w:cstheme="majorBidi"/>
                <w:b/>
                <w:bCs/>
                <w:sz w:val="14"/>
                <w:szCs w:val="14"/>
              </w:rPr>
            </w:pPr>
          </w:p>
        </w:tc>
        <w:tc>
          <w:tcPr>
            <w:tcW w:w="911" w:type="dxa"/>
            <w:tcBorders>
              <w:top w:val="single" w:sz="12" w:space="0" w:color="auto"/>
            </w:tcBorders>
          </w:tcPr>
          <w:p w:rsidR="00B02675" w:rsidRDefault="00B02675" w:rsidP="00B02675">
            <w:pPr>
              <w:ind w:left="253" w:hanging="253"/>
              <w:jc w:val="center"/>
              <w:rPr>
                <w:rFonts w:asciiTheme="majorBidi" w:hAnsiTheme="majorBidi" w:cstheme="majorBidi"/>
                <w:b/>
                <w:bCs/>
                <w:sz w:val="14"/>
                <w:szCs w:val="14"/>
              </w:rPr>
            </w:pPr>
          </w:p>
          <w:p w:rsidR="00B02675" w:rsidRPr="00B02675" w:rsidRDefault="00B02675" w:rsidP="00B02675">
            <w:pPr>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85 (79-90)</w:t>
            </w:r>
          </w:p>
        </w:tc>
        <w:tc>
          <w:tcPr>
            <w:tcW w:w="840" w:type="dxa"/>
            <w:tcBorders>
              <w:top w:val="single" w:sz="12" w:space="0" w:color="auto"/>
            </w:tcBorders>
          </w:tcPr>
          <w:p w:rsidR="00B02675" w:rsidRDefault="00B02675" w:rsidP="00B02675">
            <w:pPr>
              <w:ind w:left="253" w:hanging="253"/>
              <w:jc w:val="center"/>
              <w:rPr>
                <w:rFonts w:asciiTheme="majorBidi" w:hAnsiTheme="majorBidi" w:cstheme="majorBidi"/>
                <w:b/>
                <w:bCs/>
                <w:sz w:val="14"/>
                <w:szCs w:val="14"/>
              </w:rPr>
            </w:pPr>
          </w:p>
          <w:p w:rsidR="00B02675" w:rsidRPr="00B02675" w:rsidRDefault="00B02675" w:rsidP="00B02675">
            <w:pPr>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81(76-85)</w:t>
            </w:r>
          </w:p>
        </w:tc>
        <w:tc>
          <w:tcPr>
            <w:tcW w:w="1052" w:type="dxa"/>
            <w:tcBorders>
              <w:top w:val="single" w:sz="12" w:space="0" w:color="auto"/>
            </w:tcBorders>
          </w:tcPr>
          <w:p w:rsidR="00B02675" w:rsidRDefault="00B02675" w:rsidP="00B02675">
            <w:pPr>
              <w:ind w:left="253" w:hanging="253"/>
              <w:jc w:val="center"/>
              <w:rPr>
                <w:rFonts w:asciiTheme="majorBidi" w:hAnsiTheme="majorBidi" w:cstheme="majorBidi"/>
                <w:b/>
                <w:bCs/>
                <w:sz w:val="14"/>
                <w:szCs w:val="14"/>
              </w:rPr>
            </w:pPr>
          </w:p>
          <w:p w:rsidR="00B02675" w:rsidRPr="00B02675" w:rsidRDefault="00B02675" w:rsidP="00B02675">
            <w:pPr>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89(84- 92)</w:t>
            </w:r>
          </w:p>
        </w:tc>
        <w:tc>
          <w:tcPr>
            <w:tcW w:w="931" w:type="dxa"/>
            <w:tcBorders>
              <w:top w:val="single" w:sz="12" w:space="0" w:color="auto"/>
            </w:tcBorders>
          </w:tcPr>
          <w:p w:rsidR="00B02675" w:rsidRDefault="00B02675" w:rsidP="00B02675">
            <w:pPr>
              <w:ind w:left="253" w:hanging="253"/>
              <w:jc w:val="center"/>
              <w:rPr>
                <w:rFonts w:asciiTheme="majorBidi" w:hAnsiTheme="majorBidi" w:cstheme="majorBidi"/>
                <w:b/>
                <w:bCs/>
                <w:sz w:val="14"/>
                <w:szCs w:val="14"/>
              </w:rPr>
            </w:pPr>
          </w:p>
          <w:p w:rsidR="00B02675" w:rsidRPr="00B02675" w:rsidRDefault="00B02675" w:rsidP="00B02675">
            <w:pPr>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95 (90-98)</w:t>
            </w:r>
          </w:p>
        </w:tc>
        <w:tc>
          <w:tcPr>
            <w:tcW w:w="1041" w:type="dxa"/>
            <w:tcBorders>
              <w:top w:val="single" w:sz="12" w:space="0" w:color="auto"/>
            </w:tcBorders>
          </w:tcPr>
          <w:p w:rsidR="00B02675" w:rsidRDefault="00B02675" w:rsidP="00B02675">
            <w:pPr>
              <w:ind w:left="253" w:hanging="253"/>
              <w:jc w:val="center"/>
              <w:rPr>
                <w:rFonts w:asciiTheme="majorBidi" w:hAnsiTheme="majorBidi" w:cstheme="majorBidi"/>
                <w:b/>
                <w:bCs/>
                <w:sz w:val="14"/>
                <w:szCs w:val="14"/>
              </w:rPr>
            </w:pPr>
          </w:p>
          <w:p w:rsidR="00B02675" w:rsidRPr="00B02675" w:rsidRDefault="00B02675" w:rsidP="00B02675">
            <w:pPr>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95 (88- 98)</w:t>
            </w:r>
          </w:p>
        </w:tc>
        <w:tc>
          <w:tcPr>
            <w:tcW w:w="910" w:type="dxa"/>
            <w:tcBorders>
              <w:top w:val="single" w:sz="12" w:space="0" w:color="auto"/>
            </w:tcBorders>
          </w:tcPr>
          <w:p w:rsidR="00B02675" w:rsidRDefault="00B02675" w:rsidP="00B02675">
            <w:pPr>
              <w:jc w:val="center"/>
              <w:rPr>
                <w:rFonts w:asciiTheme="majorBidi" w:hAnsiTheme="majorBidi" w:cstheme="majorBidi"/>
                <w:b/>
                <w:bCs/>
                <w:sz w:val="14"/>
                <w:szCs w:val="14"/>
              </w:rPr>
            </w:pPr>
          </w:p>
          <w:p w:rsidR="00B02675" w:rsidRPr="00B02675" w:rsidRDefault="00B02675" w:rsidP="00B02675">
            <w:pPr>
              <w:jc w:val="center"/>
              <w:rPr>
                <w:rFonts w:asciiTheme="majorBidi" w:hAnsiTheme="majorBidi" w:cstheme="majorBidi"/>
                <w:b/>
                <w:bCs/>
                <w:sz w:val="14"/>
                <w:szCs w:val="14"/>
              </w:rPr>
            </w:pPr>
            <w:r w:rsidRPr="00B02675">
              <w:rPr>
                <w:rFonts w:asciiTheme="majorBidi" w:hAnsiTheme="majorBidi" w:cstheme="majorBidi"/>
                <w:b/>
                <w:bCs/>
                <w:sz w:val="14"/>
                <w:szCs w:val="14"/>
              </w:rPr>
              <w:t>97(90 -99)</w:t>
            </w:r>
          </w:p>
        </w:tc>
        <w:tc>
          <w:tcPr>
            <w:tcW w:w="783" w:type="dxa"/>
          </w:tcPr>
          <w:p w:rsidR="00B02675" w:rsidRDefault="00B02675" w:rsidP="00B02675">
            <w:pPr>
              <w:jc w:val="center"/>
              <w:rPr>
                <w:rFonts w:asciiTheme="majorBidi" w:hAnsiTheme="majorBidi" w:cstheme="majorBidi"/>
                <w:b/>
                <w:bCs/>
                <w:sz w:val="14"/>
                <w:szCs w:val="14"/>
              </w:rPr>
            </w:pPr>
          </w:p>
          <w:p w:rsidR="00B02675" w:rsidRPr="00B02675" w:rsidRDefault="00B02675" w:rsidP="00B02675">
            <w:pPr>
              <w:jc w:val="center"/>
              <w:rPr>
                <w:rFonts w:asciiTheme="majorBidi" w:hAnsiTheme="majorBidi" w:cstheme="majorBidi"/>
                <w:b/>
                <w:bCs/>
                <w:sz w:val="14"/>
                <w:szCs w:val="14"/>
                <w:rtl/>
              </w:rPr>
            </w:pPr>
            <w:r w:rsidRPr="00B02675">
              <w:rPr>
                <w:rFonts w:asciiTheme="majorBidi" w:hAnsiTheme="majorBidi" w:cstheme="majorBidi"/>
                <w:b/>
                <w:bCs/>
                <w:sz w:val="14"/>
                <w:szCs w:val="14"/>
              </w:rPr>
              <w:t>100</w:t>
            </w:r>
          </w:p>
        </w:tc>
        <w:tc>
          <w:tcPr>
            <w:tcW w:w="781" w:type="dxa"/>
            <w:tcBorders>
              <w:top w:val="single" w:sz="12" w:space="0" w:color="auto"/>
            </w:tcBorders>
          </w:tcPr>
          <w:p w:rsidR="00B02675" w:rsidRDefault="00B02675" w:rsidP="00B02675">
            <w:pPr>
              <w:jc w:val="center"/>
              <w:rPr>
                <w:rFonts w:asciiTheme="majorBidi" w:hAnsiTheme="majorBidi" w:cstheme="majorBidi"/>
                <w:b/>
                <w:bCs/>
                <w:sz w:val="14"/>
                <w:szCs w:val="14"/>
              </w:rPr>
            </w:pPr>
          </w:p>
          <w:p w:rsidR="00B02675" w:rsidRPr="00B02675" w:rsidRDefault="00B02675" w:rsidP="00B02675">
            <w:pPr>
              <w:jc w:val="center"/>
              <w:rPr>
                <w:rFonts w:asciiTheme="majorBidi" w:hAnsiTheme="majorBidi" w:cstheme="majorBidi"/>
                <w:b/>
                <w:bCs/>
                <w:sz w:val="14"/>
                <w:szCs w:val="14"/>
              </w:rPr>
            </w:pPr>
            <w:r w:rsidRPr="00B02675">
              <w:rPr>
                <w:rFonts w:asciiTheme="majorBidi" w:hAnsiTheme="majorBidi" w:cstheme="majorBidi"/>
                <w:b/>
                <w:bCs/>
                <w:sz w:val="14"/>
                <w:szCs w:val="14"/>
              </w:rPr>
              <w:t>100</w:t>
            </w:r>
          </w:p>
        </w:tc>
      </w:tr>
      <w:tr w:rsidR="00B02675" w:rsidTr="00B02675">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withhold intensive care</w:t>
            </w:r>
          </w:p>
        </w:tc>
        <w:tc>
          <w:tcPr>
            <w:tcW w:w="910" w:type="dxa"/>
          </w:tcPr>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91 (79-96)</w:t>
            </w:r>
          </w:p>
        </w:tc>
        <w:tc>
          <w:tcPr>
            <w:tcW w:w="903"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67(58 -89)</w:t>
            </w:r>
          </w:p>
        </w:tc>
        <w:tc>
          <w:tcPr>
            <w:tcW w:w="91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74(67-81)</w:t>
            </w:r>
          </w:p>
        </w:tc>
        <w:tc>
          <w:tcPr>
            <w:tcW w:w="840"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57(49-63)</w:t>
            </w:r>
          </w:p>
        </w:tc>
        <w:tc>
          <w:tcPr>
            <w:tcW w:w="1052"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95(87-98)</w:t>
            </w:r>
          </w:p>
        </w:tc>
        <w:tc>
          <w:tcPr>
            <w:tcW w:w="93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82(69-90)</w:t>
            </w:r>
          </w:p>
        </w:tc>
        <w:tc>
          <w:tcPr>
            <w:tcW w:w="104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81(76-86)</w:t>
            </w:r>
          </w:p>
        </w:tc>
        <w:tc>
          <w:tcPr>
            <w:tcW w:w="910"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99 (92-100)</w:t>
            </w:r>
          </w:p>
        </w:tc>
        <w:tc>
          <w:tcPr>
            <w:tcW w:w="783" w:type="dxa"/>
          </w:tcPr>
          <w:p w:rsidR="00B02675" w:rsidRPr="00B02675" w:rsidRDefault="00B02675" w:rsidP="00B02675">
            <w:pPr>
              <w:spacing w:line="480" w:lineRule="auto"/>
              <w:jc w:val="center"/>
              <w:rPr>
                <w:rFonts w:asciiTheme="majorBidi" w:hAnsiTheme="majorBidi" w:cstheme="majorBidi"/>
                <w:b/>
                <w:bCs/>
                <w:sz w:val="14"/>
                <w:szCs w:val="14"/>
                <w:rtl/>
              </w:rPr>
            </w:pPr>
            <w:r w:rsidRPr="00B02675">
              <w:rPr>
                <w:rFonts w:asciiTheme="majorBidi" w:hAnsiTheme="majorBidi" w:cstheme="majorBidi"/>
                <w:b/>
                <w:bCs/>
                <w:sz w:val="14"/>
                <w:szCs w:val="14"/>
              </w:rPr>
              <w:t>100</w:t>
            </w:r>
          </w:p>
        </w:tc>
        <w:tc>
          <w:tcPr>
            <w:tcW w:w="781"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100</w:t>
            </w:r>
          </w:p>
        </w:tc>
      </w:tr>
      <w:tr w:rsidR="00B02675" w:rsidTr="00B02675">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withdraw life – saving drugs</w:t>
            </w:r>
          </w:p>
        </w:tc>
        <w:tc>
          <w:tcPr>
            <w:tcW w:w="910" w:type="dxa"/>
          </w:tcPr>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97 (87-99)</w:t>
            </w:r>
          </w:p>
        </w:tc>
        <w:tc>
          <w:tcPr>
            <w:tcW w:w="903"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59 (48-69)</w:t>
            </w:r>
          </w:p>
        </w:tc>
        <w:tc>
          <w:tcPr>
            <w:tcW w:w="91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50(38-61)</w:t>
            </w:r>
          </w:p>
        </w:tc>
        <w:tc>
          <w:tcPr>
            <w:tcW w:w="840"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29(21-39)</w:t>
            </w:r>
          </w:p>
        </w:tc>
        <w:tc>
          <w:tcPr>
            <w:tcW w:w="1052"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99(95-100)</w:t>
            </w:r>
          </w:p>
        </w:tc>
        <w:tc>
          <w:tcPr>
            <w:tcW w:w="93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94(85-97)</w:t>
            </w:r>
          </w:p>
        </w:tc>
        <w:tc>
          <w:tcPr>
            <w:tcW w:w="104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74(61-85)</w:t>
            </w:r>
          </w:p>
        </w:tc>
        <w:tc>
          <w:tcPr>
            <w:tcW w:w="910"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97(90-99)</w:t>
            </w:r>
          </w:p>
        </w:tc>
        <w:tc>
          <w:tcPr>
            <w:tcW w:w="783" w:type="dxa"/>
          </w:tcPr>
          <w:p w:rsidR="00B02675" w:rsidRPr="00B02675" w:rsidRDefault="00B02675" w:rsidP="00B02675">
            <w:pPr>
              <w:spacing w:line="480" w:lineRule="auto"/>
              <w:jc w:val="center"/>
              <w:rPr>
                <w:rFonts w:asciiTheme="majorBidi" w:hAnsiTheme="majorBidi" w:cstheme="majorBidi"/>
                <w:b/>
                <w:bCs/>
                <w:sz w:val="14"/>
                <w:szCs w:val="14"/>
                <w:rtl/>
              </w:rPr>
            </w:pPr>
            <w:r w:rsidRPr="00B02675">
              <w:rPr>
                <w:rFonts w:asciiTheme="majorBidi" w:hAnsiTheme="majorBidi" w:cstheme="majorBidi"/>
                <w:b/>
                <w:bCs/>
                <w:sz w:val="14"/>
                <w:szCs w:val="14"/>
              </w:rPr>
              <w:t>100</w:t>
            </w:r>
          </w:p>
        </w:tc>
        <w:tc>
          <w:tcPr>
            <w:tcW w:w="781"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100</w:t>
            </w:r>
          </w:p>
        </w:tc>
      </w:tr>
      <w:tr w:rsidR="00B02675" w:rsidTr="00B02675">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withdraw emergence treatment / manoeuvres (eg. resuscitation for cardiac arrest)</w:t>
            </w:r>
          </w:p>
        </w:tc>
        <w:tc>
          <w:tcPr>
            <w:tcW w:w="910" w:type="dxa"/>
          </w:tcPr>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91 (82-95)</w:t>
            </w:r>
          </w:p>
        </w:tc>
        <w:tc>
          <w:tcPr>
            <w:tcW w:w="903"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66(59 -73)</w:t>
            </w:r>
          </w:p>
        </w:tc>
        <w:tc>
          <w:tcPr>
            <w:tcW w:w="91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66(55-75)</w:t>
            </w:r>
          </w:p>
        </w:tc>
        <w:tc>
          <w:tcPr>
            <w:tcW w:w="840"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44(38-51)</w:t>
            </w:r>
          </w:p>
        </w:tc>
        <w:tc>
          <w:tcPr>
            <w:tcW w:w="1052"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96(96-98)</w:t>
            </w:r>
          </w:p>
        </w:tc>
        <w:tc>
          <w:tcPr>
            <w:tcW w:w="93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68(53-79)</w:t>
            </w:r>
          </w:p>
        </w:tc>
        <w:tc>
          <w:tcPr>
            <w:tcW w:w="104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95(90-97)</w:t>
            </w:r>
          </w:p>
        </w:tc>
        <w:tc>
          <w:tcPr>
            <w:tcW w:w="910"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99(99-100)</w:t>
            </w:r>
          </w:p>
        </w:tc>
        <w:tc>
          <w:tcPr>
            <w:tcW w:w="783"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100</w:t>
            </w:r>
          </w:p>
        </w:tc>
        <w:tc>
          <w:tcPr>
            <w:tcW w:w="781"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94</w:t>
            </w:r>
          </w:p>
        </w:tc>
      </w:tr>
      <w:tr w:rsidR="00B02675" w:rsidTr="00B02675">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withdraw mechanic ventilation</w:t>
            </w:r>
          </w:p>
        </w:tc>
        <w:tc>
          <w:tcPr>
            <w:tcW w:w="910" w:type="dxa"/>
          </w:tcPr>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92(80- 97)</w:t>
            </w:r>
          </w:p>
        </w:tc>
        <w:tc>
          <w:tcPr>
            <w:tcW w:w="903"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82(76-86)</w:t>
            </w:r>
          </w:p>
        </w:tc>
        <w:tc>
          <w:tcPr>
            <w:tcW w:w="91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63(54-71)</w:t>
            </w:r>
          </w:p>
        </w:tc>
        <w:tc>
          <w:tcPr>
            <w:tcW w:w="840"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53(45-60)</w:t>
            </w:r>
          </w:p>
        </w:tc>
        <w:tc>
          <w:tcPr>
            <w:tcW w:w="1052"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95(90-98)</w:t>
            </w:r>
          </w:p>
        </w:tc>
        <w:tc>
          <w:tcPr>
            <w:tcW w:w="93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88(75-95)</w:t>
            </w:r>
          </w:p>
        </w:tc>
        <w:tc>
          <w:tcPr>
            <w:tcW w:w="104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82(74-88)</w:t>
            </w:r>
          </w:p>
        </w:tc>
        <w:tc>
          <w:tcPr>
            <w:tcW w:w="910"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96(88-98)</w:t>
            </w:r>
          </w:p>
        </w:tc>
        <w:tc>
          <w:tcPr>
            <w:tcW w:w="783"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88</w:t>
            </w:r>
          </w:p>
        </w:tc>
        <w:tc>
          <w:tcPr>
            <w:tcW w:w="781"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100</w:t>
            </w:r>
          </w:p>
        </w:tc>
      </w:tr>
      <w:tr w:rsidR="00B02675" w:rsidTr="00B02675">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administer sedatives / analgesics to suppress pain even at risk of respiratory depression and death</w:t>
            </w:r>
          </w:p>
        </w:tc>
        <w:tc>
          <w:tcPr>
            <w:tcW w:w="910" w:type="dxa"/>
          </w:tcPr>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93(89- 96)</w:t>
            </w:r>
          </w:p>
        </w:tc>
        <w:tc>
          <w:tcPr>
            <w:tcW w:w="903"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96(91-98)</w:t>
            </w:r>
          </w:p>
        </w:tc>
        <w:tc>
          <w:tcPr>
            <w:tcW w:w="91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87(81-91)</w:t>
            </w:r>
          </w:p>
        </w:tc>
        <w:tc>
          <w:tcPr>
            <w:tcW w:w="840"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64(56- 71)</w:t>
            </w:r>
          </w:p>
        </w:tc>
        <w:tc>
          <w:tcPr>
            <w:tcW w:w="1052"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98(89-100)</w:t>
            </w:r>
          </w:p>
        </w:tc>
        <w:tc>
          <w:tcPr>
            <w:tcW w:w="93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95(88-98)</w:t>
            </w:r>
          </w:p>
        </w:tc>
        <w:tc>
          <w:tcPr>
            <w:tcW w:w="104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86(78-91)</w:t>
            </w:r>
          </w:p>
        </w:tc>
        <w:tc>
          <w:tcPr>
            <w:tcW w:w="910"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97(90-99)</w:t>
            </w:r>
          </w:p>
        </w:tc>
        <w:tc>
          <w:tcPr>
            <w:tcW w:w="783"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88</w:t>
            </w:r>
          </w:p>
        </w:tc>
        <w:tc>
          <w:tcPr>
            <w:tcW w:w="781"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100</w:t>
            </w:r>
          </w:p>
        </w:tc>
      </w:tr>
      <w:tr w:rsidR="00B02675" w:rsidTr="00B02675">
        <w:tc>
          <w:tcPr>
            <w:tcW w:w="2704" w:type="dxa"/>
          </w:tcPr>
          <w:p w:rsidR="00B02675" w:rsidRPr="00C01A69" w:rsidRDefault="00B02675" w:rsidP="00B02675">
            <w:pPr>
              <w:rPr>
                <w:rFonts w:asciiTheme="majorBidi" w:hAnsiTheme="majorBidi" w:cstheme="majorBidi"/>
                <w:b/>
                <w:bCs/>
                <w:sz w:val="16"/>
                <w:szCs w:val="16"/>
                <w:lang w:bidi="fa-IR"/>
              </w:rPr>
            </w:pPr>
            <w:r w:rsidRPr="00C01A69">
              <w:rPr>
                <w:rFonts w:asciiTheme="majorBidi" w:hAnsiTheme="majorBidi" w:cstheme="majorBidi"/>
                <w:b/>
                <w:bCs/>
                <w:sz w:val="16"/>
                <w:szCs w:val="16"/>
                <w:lang w:bidi="fa-IR"/>
              </w:rPr>
              <w:t>To administer drugs with the purpose of ending life</w:t>
            </w:r>
          </w:p>
        </w:tc>
        <w:tc>
          <w:tcPr>
            <w:tcW w:w="910" w:type="dxa"/>
          </w:tcPr>
          <w:p w:rsidR="00B02675" w:rsidRPr="00B02675" w:rsidRDefault="00B02675" w:rsidP="00B02675">
            <w:pPr>
              <w:rPr>
                <w:rFonts w:asciiTheme="minorBidi" w:hAnsiTheme="minorBidi"/>
                <w:b/>
                <w:bCs/>
                <w:sz w:val="14"/>
                <w:szCs w:val="14"/>
                <w:lang w:bidi="fa-IR"/>
              </w:rPr>
            </w:pPr>
            <w:r w:rsidRPr="00B02675">
              <w:rPr>
                <w:rFonts w:asciiTheme="minorBidi" w:hAnsiTheme="minorBidi"/>
                <w:b/>
                <w:bCs/>
                <w:sz w:val="14"/>
                <w:szCs w:val="14"/>
                <w:lang w:bidi="fa-IR"/>
              </w:rPr>
              <w:t>15 (7-28)</w:t>
            </w:r>
          </w:p>
        </w:tc>
        <w:tc>
          <w:tcPr>
            <w:tcW w:w="903"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73(64 -80)</w:t>
            </w:r>
          </w:p>
        </w:tc>
        <w:tc>
          <w:tcPr>
            <w:tcW w:w="91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6(3-12)</w:t>
            </w:r>
          </w:p>
        </w:tc>
        <w:tc>
          <w:tcPr>
            <w:tcW w:w="840"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5 (3- 9)</w:t>
            </w:r>
          </w:p>
        </w:tc>
        <w:tc>
          <w:tcPr>
            <w:tcW w:w="1052"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71(53-83)</w:t>
            </w:r>
          </w:p>
        </w:tc>
        <w:tc>
          <w:tcPr>
            <w:tcW w:w="93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3(1-9)</w:t>
            </w:r>
          </w:p>
        </w:tc>
        <w:tc>
          <w:tcPr>
            <w:tcW w:w="1041" w:type="dxa"/>
          </w:tcPr>
          <w:p w:rsidR="00B02675" w:rsidRPr="00B02675" w:rsidRDefault="00B02675" w:rsidP="00B02675">
            <w:pPr>
              <w:spacing w:line="480" w:lineRule="auto"/>
              <w:ind w:left="253" w:hanging="253"/>
              <w:jc w:val="center"/>
              <w:rPr>
                <w:rFonts w:asciiTheme="majorBidi" w:hAnsiTheme="majorBidi" w:cstheme="majorBidi"/>
                <w:b/>
                <w:bCs/>
                <w:sz w:val="14"/>
                <w:szCs w:val="14"/>
              </w:rPr>
            </w:pPr>
            <w:r w:rsidRPr="00B02675">
              <w:rPr>
                <w:rFonts w:asciiTheme="majorBidi" w:hAnsiTheme="majorBidi" w:cstheme="majorBidi"/>
                <w:b/>
                <w:bCs/>
                <w:sz w:val="14"/>
                <w:szCs w:val="14"/>
              </w:rPr>
              <w:t>8(4-14)</w:t>
            </w:r>
          </w:p>
        </w:tc>
        <w:tc>
          <w:tcPr>
            <w:tcW w:w="910"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3(1-10)</w:t>
            </w:r>
          </w:p>
        </w:tc>
        <w:tc>
          <w:tcPr>
            <w:tcW w:w="783"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0</w:t>
            </w:r>
          </w:p>
        </w:tc>
        <w:tc>
          <w:tcPr>
            <w:tcW w:w="781" w:type="dxa"/>
          </w:tcPr>
          <w:p w:rsidR="00B02675" w:rsidRPr="00B02675" w:rsidRDefault="00B02675" w:rsidP="00B02675">
            <w:pPr>
              <w:spacing w:line="480" w:lineRule="auto"/>
              <w:jc w:val="center"/>
              <w:rPr>
                <w:rFonts w:asciiTheme="majorBidi" w:hAnsiTheme="majorBidi" w:cstheme="majorBidi"/>
                <w:b/>
                <w:bCs/>
                <w:sz w:val="14"/>
                <w:szCs w:val="14"/>
              </w:rPr>
            </w:pPr>
            <w:r w:rsidRPr="00B02675">
              <w:rPr>
                <w:rFonts w:asciiTheme="majorBidi" w:hAnsiTheme="majorBidi" w:cstheme="majorBidi"/>
                <w:b/>
                <w:bCs/>
                <w:sz w:val="14"/>
                <w:szCs w:val="14"/>
              </w:rPr>
              <w:t>6</w:t>
            </w:r>
          </w:p>
        </w:tc>
      </w:tr>
    </w:tbl>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lang w:bidi="fa-IR"/>
        </w:rPr>
      </w:pPr>
    </w:p>
    <w:p w:rsidR="00364D19" w:rsidRPr="00364D19" w:rsidRDefault="00364D19" w:rsidP="00364D19">
      <w:pPr>
        <w:rPr>
          <w:rFonts w:asciiTheme="minorBidi" w:hAnsiTheme="minorBidi"/>
          <w:b/>
          <w:bCs/>
          <w:sz w:val="24"/>
          <w:szCs w:val="24"/>
          <w:rtl/>
          <w:lang w:bidi="fa-IR"/>
        </w:rPr>
      </w:pPr>
    </w:p>
    <w:p w:rsidR="00364D19" w:rsidRDefault="004E234D" w:rsidP="00364D19">
      <w:pPr>
        <w:rPr>
          <w:rFonts w:asciiTheme="majorBidi" w:hAnsiTheme="majorBidi" w:cstheme="majorBidi"/>
          <w:b/>
          <w:bCs/>
          <w:sz w:val="24"/>
          <w:szCs w:val="24"/>
          <w:lang w:bidi="fa-IR"/>
        </w:rPr>
      </w:pPr>
      <w:r w:rsidRPr="004E234D">
        <w:rPr>
          <w:rFonts w:asciiTheme="majorBidi" w:hAnsiTheme="majorBidi" w:cstheme="majorBidi"/>
          <w:b/>
          <w:bCs/>
          <w:sz w:val="24"/>
          <w:szCs w:val="24"/>
          <w:lang w:bidi="fa-IR"/>
        </w:rPr>
        <w:lastRenderedPageBreak/>
        <w:t>Abstract:</w:t>
      </w:r>
    </w:p>
    <w:p w:rsidR="00A32651" w:rsidRPr="00A32651" w:rsidRDefault="00A32651" w:rsidP="00A32651">
      <w:pPr>
        <w:rPr>
          <w:rFonts w:asciiTheme="majorBidi" w:hAnsiTheme="majorBidi" w:cstheme="majorBidi"/>
          <w:sz w:val="24"/>
          <w:szCs w:val="24"/>
          <w:rtl/>
          <w:lang w:bidi="fa-IR"/>
        </w:rPr>
      </w:pPr>
      <w:r w:rsidRPr="00A32651">
        <w:rPr>
          <w:rFonts w:asciiTheme="majorBidi" w:hAnsiTheme="majorBidi" w:cstheme="majorBidi"/>
          <w:sz w:val="24"/>
          <w:szCs w:val="24"/>
          <w:lang w:bidi="fa-IR"/>
        </w:rPr>
        <w:t>Perinatal technology advances, have increased survival among premature neonates. However, intensive care proves ineffective for a small minority. End-of-life decisions are usually considered when a neonate is at high risk of disability or death in spite of treatment and it has many legal and ethical challenges. Many theories have been published regarding decision-making criteria and the role given to parents.in this article we have assessed self-reported attitudes, practices, and treatment choices of neonatologists regarding involvement of parents in decision making with respect to the use of intensive care for infants at risk of severe disability or death and the processes of ethical decision making for severely sick or terminal infants, considering controversial issues like identifying primary decision makers, the role of law and guidelines, and the treatment controversy. The current research is a review article which made use of accessible articles from research sites including Pub Med, Google Scholars, and Scopus by key words; Guideline, Neonatal intensive care, Ethics and End of life decision.</w:t>
      </w:r>
    </w:p>
    <w:p w:rsidR="004E234D" w:rsidRPr="004E234D" w:rsidRDefault="004E234D" w:rsidP="00364D19">
      <w:pPr>
        <w:rPr>
          <w:rFonts w:asciiTheme="majorBidi" w:hAnsiTheme="majorBidi" w:cstheme="majorBidi"/>
          <w:sz w:val="24"/>
          <w:szCs w:val="24"/>
          <w:lang w:bidi="fa-IR"/>
        </w:rPr>
      </w:pPr>
    </w:p>
    <w:p w:rsidR="004E234D" w:rsidRPr="004E234D" w:rsidRDefault="004E234D" w:rsidP="00364D19">
      <w:pPr>
        <w:rPr>
          <w:rFonts w:asciiTheme="majorBidi" w:hAnsiTheme="majorBidi" w:cstheme="maj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364D19" w:rsidRPr="00364D19" w:rsidRDefault="00364D19" w:rsidP="00364D19">
      <w:pPr>
        <w:rPr>
          <w:rFonts w:asciiTheme="minorBidi" w:hAnsiTheme="minorBidi"/>
          <w:b/>
          <w:bCs/>
          <w:sz w:val="24"/>
          <w:szCs w:val="24"/>
          <w:rtl/>
          <w:lang w:bidi="fa-IR"/>
        </w:rPr>
      </w:pPr>
    </w:p>
    <w:p w:rsidR="008233CA" w:rsidRPr="00CD229A" w:rsidRDefault="008233CA" w:rsidP="00664326">
      <w:pPr>
        <w:rPr>
          <w:rFonts w:asciiTheme="minorBidi" w:hAnsiTheme="minorBidi"/>
          <w:b/>
          <w:bCs/>
          <w:sz w:val="24"/>
          <w:szCs w:val="24"/>
          <w:rtl/>
          <w:lang w:bidi="fa-IR"/>
        </w:rPr>
      </w:pPr>
    </w:p>
    <w:sectPr w:rsidR="008233CA" w:rsidRPr="00CD229A" w:rsidSect="00013CE8">
      <w:headerReference w:type="even" r:id="rId9"/>
      <w:headerReference w:type="default" r:id="rId10"/>
      <w:footerReference w:type="even" r:id="rId11"/>
      <w:footerReference w:type="default" r:id="rId12"/>
      <w:headerReference w:type="first" r:id="rId13"/>
      <w:footerReference w:type="first" r:id="rId14"/>
      <w:pgSz w:w="12240" w:h="15840"/>
      <w:pgMar w:top="1440" w:right="1183"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754" w:rsidRDefault="005B4754">
      <w:pPr>
        <w:spacing w:after="0" w:line="240" w:lineRule="auto"/>
      </w:pPr>
      <w:r>
        <w:separator/>
      </w:r>
    </w:p>
  </w:endnote>
  <w:endnote w:type="continuationSeparator" w:id="0">
    <w:p w:rsidR="005B4754" w:rsidRDefault="005B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E39" w:rsidRDefault="005B47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546879"/>
      <w:docPartObj>
        <w:docPartGallery w:val="Page Numbers (Bottom of Page)"/>
        <w:docPartUnique/>
      </w:docPartObj>
    </w:sdtPr>
    <w:sdtEndPr>
      <w:rPr>
        <w:noProof/>
      </w:rPr>
    </w:sdtEndPr>
    <w:sdtContent>
      <w:p w:rsidR="003A2E39" w:rsidRDefault="00F91AF6">
        <w:pPr>
          <w:pStyle w:val="Footer"/>
          <w:jc w:val="center"/>
        </w:pPr>
        <w:r>
          <w:fldChar w:fldCharType="begin"/>
        </w:r>
        <w:r>
          <w:instrText xml:space="preserve"> PAGE   \* MERGEFORMAT </w:instrText>
        </w:r>
        <w:r>
          <w:fldChar w:fldCharType="separate"/>
        </w:r>
        <w:r w:rsidR="009F5676">
          <w:rPr>
            <w:noProof/>
          </w:rPr>
          <w:t>1</w:t>
        </w:r>
        <w:r>
          <w:rPr>
            <w:noProof/>
          </w:rPr>
          <w:fldChar w:fldCharType="end"/>
        </w:r>
      </w:p>
    </w:sdtContent>
  </w:sdt>
  <w:p w:rsidR="003A2E39" w:rsidRDefault="005B47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E39" w:rsidRDefault="005B4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754" w:rsidRDefault="005B4754">
      <w:pPr>
        <w:spacing w:after="0" w:line="240" w:lineRule="auto"/>
      </w:pPr>
      <w:r>
        <w:separator/>
      </w:r>
    </w:p>
  </w:footnote>
  <w:footnote w:type="continuationSeparator" w:id="0">
    <w:p w:rsidR="005B4754" w:rsidRDefault="005B4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E39" w:rsidRDefault="005B47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E39" w:rsidRDefault="005B47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E39" w:rsidRDefault="005B4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B26F8"/>
    <w:multiLevelType w:val="hybridMultilevel"/>
    <w:tmpl w:val="C4429F72"/>
    <w:lvl w:ilvl="0" w:tplc="0420A6E8">
      <w:start w:val="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4276E"/>
    <w:multiLevelType w:val="hybridMultilevel"/>
    <w:tmpl w:val="3746095C"/>
    <w:lvl w:ilvl="0" w:tplc="15AEF85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0dadtpuvsd0mex55gpfxr59ps5avw00rdp&quot;&gt;dr. soltani&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3&lt;/item&gt;&lt;item&gt;24&lt;/item&gt;&lt;item&gt;25&lt;/item&gt;&lt;item&gt;27&lt;/item&gt;&lt;item&gt;28&lt;/item&gt;&lt;item&gt;29&lt;/item&gt;&lt;item&gt;30&lt;/item&gt;&lt;item&gt;32&lt;/item&gt;&lt;item&gt;33&lt;/item&gt;&lt;item&gt;34&lt;/item&gt;&lt;item&gt;35&lt;/item&gt;&lt;item&gt;41&lt;/item&gt;&lt;item&gt;44&lt;/item&gt;&lt;item&gt;45&lt;/item&gt;&lt;item&gt;46&lt;/item&gt;&lt;item&gt;47&lt;/item&gt;&lt;item&gt;51&lt;/item&gt;&lt;item&gt;52&lt;/item&gt;&lt;item&gt;54&lt;/item&gt;&lt;item&gt;55&lt;/item&gt;&lt;item&gt;56&lt;/item&gt;&lt;item&gt;57&lt;/item&gt;&lt;item&gt;58&lt;/item&gt;&lt;item&gt;59&lt;/item&gt;&lt;item&gt;61&lt;/item&gt;&lt;item&gt;62&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7&lt;/item&gt;&lt;item&gt;98&lt;/item&gt;&lt;/record-ids&gt;&lt;/item&gt;&lt;/Libraries&gt;"/>
  </w:docVars>
  <w:rsids>
    <w:rsidRoot w:val="00F91AF6"/>
    <w:rsid w:val="00024733"/>
    <w:rsid w:val="0003476A"/>
    <w:rsid w:val="00042434"/>
    <w:rsid w:val="000D52F8"/>
    <w:rsid w:val="001115FB"/>
    <w:rsid w:val="001129F2"/>
    <w:rsid w:val="0011350D"/>
    <w:rsid w:val="0011512C"/>
    <w:rsid w:val="00120877"/>
    <w:rsid w:val="00164817"/>
    <w:rsid w:val="00184729"/>
    <w:rsid w:val="001945E8"/>
    <w:rsid w:val="001D3ADF"/>
    <w:rsid w:val="001F7529"/>
    <w:rsid w:val="00202BDE"/>
    <w:rsid w:val="00203EAB"/>
    <w:rsid w:val="00227FC1"/>
    <w:rsid w:val="002320AC"/>
    <w:rsid w:val="00233915"/>
    <w:rsid w:val="00243ACF"/>
    <w:rsid w:val="00270E82"/>
    <w:rsid w:val="00287D64"/>
    <w:rsid w:val="002C002E"/>
    <w:rsid w:val="002C4DCD"/>
    <w:rsid w:val="002C56E5"/>
    <w:rsid w:val="002D5BAD"/>
    <w:rsid w:val="002E0D8C"/>
    <w:rsid w:val="002E182C"/>
    <w:rsid w:val="00323478"/>
    <w:rsid w:val="0035382B"/>
    <w:rsid w:val="00364D19"/>
    <w:rsid w:val="003775A2"/>
    <w:rsid w:val="003A64E6"/>
    <w:rsid w:val="003B6B20"/>
    <w:rsid w:val="003D1D02"/>
    <w:rsid w:val="003D4EC5"/>
    <w:rsid w:val="003E2DC1"/>
    <w:rsid w:val="003E45C9"/>
    <w:rsid w:val="004058A3"/>
    <w:rsid w:val="00410614"/>
    <w:rsid w:val="00410A66"/>
    <w:rsid w:val="0041287B"/>
    <w:rsid w:val="00413643"/>
    <w:rsid w:val="00443B69"/>
    <w:rsid w:val="004757C1"/>
    <w:rsid w:val="00475E8C"/>
    <w:rsid w:val="00486AA0"/>
    <w:rsid w:val="004876D2"/>
    <w:rsid w:val="00490CC9"/>
    <w:rsid w:val="004A61E8"/>
    <w:rsid w:val="004B3267"/>
    <w:rsid w:val="004B501E"/>
    <w:rsid w:val="004B5875"/>
    <w:rsid w:val="004B5FC9"/>
    <w:rsid w:val="004C5EC3"/>
    <w:rsid w:val="004E234D"/>
    <w:rsid w:val="004F25B7"/>
    <w:rsid w:val="004F425E"/>
    <w:rsid w:val="004F7EA8"/>
    <w:rsid w:val="00503163"/>
    <w:rsid w:val="00514FB5"/>
    <w:rsid w:val="005318D0"/>
    <w:rsid w:val="00532DDB"/>
    <w:rsid w:val="0053737F"/>
    <w:rsid w:val="005720C7"/>
    <w:rsid w:val="005818C8"/>
    <w:rsid w:val="00581FE7"/>
    <w:rsid w:val="00587A9A"/>
    <w:rsid w:val="00596B3A"/>
    <w:rsid w:val="005A19F4"/>
    <w:rsid w:val="005A6BA9"/>
    <w:rsid w:val="005A74EB"/>
    <w:rsid w:val="005B4754"/>
    <w:rsid w:val="005B728A"/>
    <w:rsid w:val="005D1544"/>
    <w:rsid w:val="005D7023"/>
    <w:rsid w:val="00605859"/>
    <w:rsid w:val="00612961"/>
    <w:rsid w:val="00620E1B"/>
    <w:rsid w:val="006220DE"/>
    <w:rsid w:val="006520A9"/>
    <w:rsid w:val="00664326"/>
    <w:rsid w:val="00675DAA"/>
    <w:rsid w:val="006A0862"/>
    <w:rsid w:val="006E25F1"/>
    <w:rsid w:val="006F3D2E"/>
    <w:rsid w:val="006F514B"/>
    <w:rsid w:val="006F5D28"/>
    <w:rsid w:val="00720595"/>
    <w:rsid w:val="00740806"/>
    <w:rsid w:val="00747C30"/>
    <w:rsid w:val="007663B8"/>
    <w:rsid w:val="00783328"/>
    <w:rsid w:val="00783CC6"/>
    <w:rsid w:val="007911C8"/>
    <w:rsid w:val="007925E3"/>
    <w:rsid w:val="007A7B64"/>
    <w:rsid w:val="007E1413"/>
    <w:rsid w:val="007E7D29"/>
    <w:rsid w:val="00800D96"/>
    <w:rsid w:val="008233CA"/>
    <w:rsid w:val="008326ED"/>
    <w:rsid w:val="00835177"/>
    <w:rsid w:val="00857E0C"/>
    <w:rsid w:val="00895C7F"/>
    <w:rsid w:val="008A20C7"/>
    <w:rsid w:val="008B2F3C"/>
    <w:rsid w:val="008D79B0"/>
    <w:rsid w:val="008E67BA"/>
    <w:rsid w:val="008F6603"/>
    <w:rsid w:val="0091364C"/>
    <w:rsid w:val="00916C8E"/>
    <w:rsid w:val="00925889"/>
    <w:rsid w:val="00945627"/>
    <w:rsid w:val="00973C20"/>
    <w:rsid w:val="009740DF"/>
    <w:rsid w:val="009853F4"/>
    <w:rsid w:val="009E05E6"/>
    <w:rsid w:val="009E7734"/>
    <w:rsid w:val="009F5676"/>
    <w:rsid w:val="00A0030C"/>
    <w:rsid w:val="00A11994"/>
    <w:rsid w:val="00A20E55"/>
    <w:rsid w:val="00A32651"/>
    <w:rsid w:val="00A33190"/>
    <w:rsid w:val="00A64895"/>
    <w:rsid w:val="00A70B94"/>
    <w:rsid w:val="00A75D83"/>
    <w:rsid w:val="00A774A9"/>
    <w:rsid w:val="00AA3FD2"/>
    <w:rsid w:val="00AB3467"/>
    <w:rsid w:val="00B02675"/>
    <w:rsid w:val="00B02DF0"/>
    <w:rsid w:val="00B146A4"/>
    <w:rsid w:val="00B15F34"/>
    <w:rsid w:val="00B2505E"/>
    <w:rsid w:val="00B2556C"/>
    <w:rsid w:val="00B675A1"/>
    <w:rsid w:val="00B72018"/>
    <w:rsid w:val="00B80008"/>
    <w:rsid w:val="00B927E8"/>
    <w:rsid w:val="00B95F20"/>
    <w:rsid w:val="00BF5991"/>
    <w:rsid w:val="00C01A69"/>
    <w:rsid w:val="00C37AE3"/>
    <w:rsid w:val="00C47E9D"/>
    <w:rsid w:val="00C5238B"/>
    <w:rsid w:val="00C82089"/>
    <w:rsid w:val="00CB44C0"/>
    <w:rsid w:val="00CD229A"/>
    <w:rsid w:val="00CD300C"/>
    <w:rsid w:val="00CD37E6"/>
    <w:rsid w:val="00CD77C0"/>
    <w:rsid w:val="00CE6D32"/>
    <w:rsid w:val="00D07E74"/>
    <w:rsid w:val="00D53E7A"/>
    <w:rsid w:val="00D62B20"/>
    <w:rsid w:val="00D703C4"/>
    <w:rsid w:val="00D87B13"/>
    <w:rsid w:val="00DB4C21"/>
    <w:rsid w:val="00DC05D3"/>
    <w:rsid w:val="00DD20F5"/>
    <w:rsid w:val="00DD4ED5"/>
    <w:rsid w:val="00DD62B1"/>
    <w:rsid w:val="00E011A7"/>
    <w:rsid w:val="00E24C84"/>
    <w:rsid w:val="00E25272"/>
    <w:rsid w:val="00E333F3"/>
    <w:rsid w:val="00E43FD2"/>
    <w:rsid w:val="00E61215"/>
    <w:rsid w:val="00E70157"/>
    <w:rsid w:val="00E946E6"/>
    <w:rsid w:val="00EA4BFD"/>
    <w:rsid w:val="00EA6A85"/>
    <w:rsid w:val="00ED7987"/>
    <w:rsid w:val="00ED7BDA"/>
    <w:rsid w:val="00EF0AF1"/>
    <w:rsid w:val="00EF6691"/>
    <w:rsid w:val="00F065F3"/>
    <w:rsid w:val="00F16623"/>
    <w:rsid w:val="00F20F63"/>
    <w:rsid w:val="00F2103D"/>
    <w:rsid w:val="00F41BD4"/>
    <w:rsid w:val="00F45098"/>
    <w:rsid w:val="00F56C82"/>
    <w:rsid w:val="00F91AF6"/>
    <w:rsid w:val="00FB3B68"/>
    <w:rsid w:val="00FC2FAD"/>
    <w:rsid w:val="00FC6A4B"/>
    <w:rsid w:val="00FE4B5F"/>
    <w:rsid w:val="00FF2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B6EBF-87F9-4F8E-A6E1-175B5DB6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A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F6"/>
    <w:rPr>
      <w:rFonts w:ascii="Tahoma" w:hAnsi="Tahoma" w:cs="Tahoma"/>
      <w:sz w:val="16"/>
      <w:szCs w:val="16"/>
    </w:rPr>
  </w:style>
  <w:style w:type="character" w:styleId="Hyperlink">
    <w:name w:val="Hyperlink"/>
    <w:basedOn w:val="DefaultParagraphFont"/>
    <w:uiPriority w:val="99"/>
    <w:unhideWhenUsed/>
    <w:rsid w:val="00F91AF6"/>
    <w:rPr>
      <w:color w:val="0563C1" w:themeColor="hyperlink"/>
      <w:u w:val="single"/>
    </w:rPr>
  </w:style>
  <w:style w:type="paragraph" w:styleId="ListParagraph">
    <w:name w:val="List Paragraph"/>
    <w:basedOn w:val="Normal"/>
    <w:uiPriority w:val="34"/>
    <w:qFormat/>
    <w:rsid w:val="00F91AF6"/>
    <w:pPr>
      <w:ind w:left="720"/>
      <w:contextualSpacing/>
    </w:pPr>
  </w:style>
  <w:style w:type="paragraph" w:styleId="Header">
    <w:name w:val="header"/>
    <w:basedOn w:val="Normal"/>
    <w:link w:val="HeaderChar"/>
    <w:uiPriority w:val="99"/>
    <w:unhideWhenUsed/>
    <w:rsid w:val="00F9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F6"/>
  </w:style>
  <w:style w:type="paragraph" w:styleId="Footer">
    <w:name w:val="footer"/>
    <w:basedOn w:val="Normal"/>
    <w:link w:val="FooterChar"/>
    <w:uiPriority w:val="99"/>
    <w:unhideWhenUsed/>
    <w:rsid w:val="00F9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F6"/>
  </w:style>
  <w:style w:type="paragraph" w:customStyle="1" w:styleId="EndNoteBibliographyTitle">
    <w:name w:val="EndNote Bibliography Title"/>
    <w:basedOn w:val="Normal"/>
    <w:link w:val="EndNoteBibliographyTitleChar"/>
    <w:rsid w:val="006F5D2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5D28"/>
    <w:rPr>
      <w:rFonts w:ascii="Calibri" w:hAnsi="Calibri"/>
      <w:noProof/>
    </w:rPr>
  </w:style>
  <w:style w:type="paragraph" w:customStyle="1" w:styleId="EndNoteBibliography">
    <w:name w:val="EndNote Bibliography"/>
    <w:basedOn w:val="Normal"/>
    <w:link w:val="EndNoteBibliographyChar"/>
    <w:rsid w:val="006F5D28"/>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F5D28"/>
    <w:rPr>
      <w:rFonts w:ascii="Calibri" w:hAnsi="Calibri"/>
      <w:noProof/>
    </w:rPr>
  </w:style>
  <w:style w:type="table" w:styleId="TableGrid">
    <w:name w:val="Table Grid"/>
    <w:basedOn w:val="TableNormal"/>
    <w:uiPriority w:val="39"/>
    <w:rsid w:val="00364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lgn="l">
              <a:defRPr/>
            </a:pPr>
            <a:r>
              <a:rPr lang="en-US" sz="1200"/>
              <a:t>                % of Physicians (1996-1997) </a:t>
            </a:r>
          </a:p>
        </c:rich>
      </c:tx>
      <c:layout>
        <c:manualLayout>
          <c:xMode val="edge"/>
          <c:yMode val="edge"/>
          <c:x val="0.17268744531933508"/>
          <c:y val="5.5555555555555552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'Table 0'!$E$7:$K$7</c:f>
              <c:strCache>
                <c:ptCount val="7"/>
                <c:pt idx="0">
                  <c:v>United Kingdom</c:v>
                </c:pt>
                <c:pt idx="1">
                  <c:v>France</c:v>
                </c:pt>
                <c:pt idx="2">
                  <c:v>Italy</c:v>
                </c:pt>
                <c:pt idx="3">
                  <c:v>Spain</c:v>
                </c:pt>
                <c:pt idx="4">
                  <c:v>Netherland</c:v>
                </c:pt>
                <c:pt idx="5">
                  <c:v>Sweden</c:v>
                </c:pt>
                <c:pt idx="6">
                  <c:v>Germany</c:v>
                </c:pt>
              </c:strCache>
            </c:strRef>
          </c:cat>
          <c:val>
            <c:numRef>
              <c:f>'Table 0'!$E$8:$K$8</c:f>
              <c:numCache>
                <c:formatCode>General</c:formatCode>
                <c:ptCount val="7"/>
                <c:pt idx="0">
                  <c:v>77</c:v>
                </c:pt>
                <c:pt idx="1">
                  <c:v>76</c:v>
                </c:pt>
                <c:pt idx="2">
                  <c:v>61</c:v>
                </c:pt>
                <c:pt idx="3">
                  <c:v>76</c:v>
                </c:pt>
                <c:pt idx="4">
                  <c:v>81</c:v>
                </c:pt>
                <c:pt idx="5">
                  <c:v>96</c:v>
                </c:pt>
                <c:pt idx="6">
                  <c:v>86</c:v>
                </c:pt>
              </c:numCache>
            </c:numRef>
          </c:val>
        </c:ser>
        <c:dLbls>
          <c:showLegendKey val="0"/>
          <c:showVal val="0"/>
          <c:showCatName val="0"/>
          <c:showSerName val="0"/>
          <c:showPercent val="0"/>
          <c:showBubbleSize val="0"/>
        </c:dLbls>
        <c:gapWidth val="150"/>
        <c:shape val="cylinder"/>
        <c:axId val="305154448"/>
        <c:axId val="305155232"/>
        <c:axId val="0"/>
      </c:bar3DChart>
      <c:catAx>
        <c:axId val="305154448"/>
        <c:scaling>
          <c:orientation val="minMax"/>
        </c:scaling>
        <c:delete val="0"/>
        <c:axPos val="b"/>
        <c:numFmt formatCode="General" sourceLinked="0"/>
        <c:majorTickMark val="none"/>
        <c:minorTickMark val="none"/>
        <c:tickLblPos val="nextTo"/>
        <c:txPr>
          <a:bodyPr/>
          <a:lstStyle/>
          <a:p>
            <a:pPr>
              <a:defRPr sz="800"/>
            </a:pPr>
            <a:endParaRPr lang="en-US"/>
          </a:p>
        </c:txPr>
        <c:crossAx val="305155232"/>
        <c:crosses val="autoZero"/>
        <c:auto val="0"/>
        <c:lblAlgn val="ctr"/>
        <c:lblOffset val="100"/>
        <c:noMultiLvlLbl val="0"/>
      </c:catAx>
      <c:valAx>
        <c:axId val="305155232"/>
        <c:scaling>
          <c:orientation val="minMax"/>
        </c:scaling>
        <c:delete val="0"/>
        <c:axPos val="l"/>
        <c:numFmt formatCode="General" sourceLinked="1"/>
        <c:majorTickMark val="none"/>
        <c:minorTickMark val="none"/>
        <c:tickLblPos val="nextTo"/>
        <c:crossAx val="305154448"/>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200"/>
              <a:t>% of physicians (2016)</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0"/>
              <c:layout>
                <c:manualLayout>
                  <c:x val="1.6666666666666666E-2"/>
                  <c:y val="-3.2407407407407426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3.0555555555555555E-2"/>
                  <c:y val="-4.1666666666666755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5000000000000001E-2"/>
                  <c:y val="-2.777777777777777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'Table 0'!$M$7:$O$7</c:f>
              <c:strCache>
                <c:ptCount val="3"/>
                <c:pt idx="0">
                  <c:v>Germany</c:v>
                </c:pt>
                <c:pt idx="1">
                  <c:v>Austria</c:v>
                </c:pt>
                <c:pt idx="2">
                  <c:v>Swiss</c:v>
                </c:pt>
              </c:strCache>
            </c:strRef>
          </c:cat>
          <c:val>
            <c:numRef>
              <c:f>'Table 0'!$M$8:$O$8</c:f>
              <c:numCache>
                <c:formatCode>General</c:formatCode>
                <c:ptCount val="3"/>
                <c:pt idx="0">
                  <c:v>90</c:v>
                </c:pt>
                <c:pt idx="1">
                  <c:v>88</c:v>
                </c:pt>
                <c:pt idx="2">
                  <c:v>88</c:v>
                </c:pt>
              </c:numCache>
            </c:numRef>
          </c:val>
        </c:ser>
        <c:dLbls>
          <c:showLegendKey val="0"/>
          <c:showVal val="0"/>
          <c:showCatName val="0"/>
          <c:showSerName val="0"/>
          <c:showPercent val="0"/>
          <c:showBubbleSize val="0"/>
        </c:dLbls>
        <c:gapWidth val="336"/>
        <c:gapDepth val="376"/>
        <c:shape val="cylinder"/>
        <c:axId val="305154056"/>
        <c:axId val="294616568"/>
        <c:axId val="0"/>
      </c:bar3DChart>
      <c:catAx>
        <c:axId val="305154056"/>
        <c:scaling>
          <c:orientation val="minMax"/>
        </c:scaling>
        <c:delete val="0"/>
        <c:axPos val="b"/>
        <c:numFmt formatCode="General" sourceLinked="0"/>
        <c:majorTickMark val="none"/>
        <c:minorTickMark val="none"/>
        <c:tickLblPos val="nextTo"/>
        <c:txPr>
          <a:bodyPr/>
          <a:lstStyle/>
          <a:p>
            <a:pPr>
              <a:defRPr sz="900"/>
            </a:pPr>
            <a:endParaRPr lang="en-US"/>
          </a:p>
        </c:txPr>
        <c:crossAx val="294616568"/>
        <c:crosses val="autoZero"/>
        <c:auto val="1"/>
        <c:lblAlgn val="ctr"/>
        <c:lblOffset val="100"/>
        <c:noMultiLvlLbl val="0"/>
      </c:catAx>
      <c:valAx>
        <c:axId val="294616568"/>
        <c:scaling>
          <c:orientation val="minMax"/>
          <c:max val="100"/>
          <c:min val="10"/>
        </c:scaling>
        <c:delete val="0"/>
        <c:axPos val="l"/>
        <c:numFmt formatCode="General" sourceLinked="1"/>
        <c:majorTickMark val="none"/>
        <c:minorTickMark val="none"/>
        <c:tickLblPos val="nextTo"/>
        <c:crossAx val="305154056"/>
        <c:crosses val="autoZero"/>
        <c:crossBetween val="between"/>
        <c:majorUnit val="10"/>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13</Pages>
  <Words>9653</Words>
  <Characters>55023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mokhber</dc:creator>
  <cp:lastModifiedBy>Reviewer</cp:lastModifiedBy>
  <cp:revision>2</cp:revision>
  <dcterms:created xsi:type="dcterms:W3CDTF">2019-11-20T13:03:00Z</dcterms:created>
  <dcterms:modified xsi:type="dcterms:W3CDTF">2019-11-20T13:03:00Z</dcterms:modified>
</cp:coreProperties>
</file>