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02" w:rsidRDefault="000931FC" w:rsidP="00912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Addressing an Indian </w:t>
      </w:r>
      <w:r w:rsidR="00AF08BD">
        <w:rPr>
          <w:rFonts w:ascii="Times New Roman" w:hAnsi="Times New Roman" w:cs="Times New Roman"/>
          <w:b/>
          <w:sz w:val="24"/>
          <w:szCs w:val="24"/>
        </w:rPr>
        <w:t>nurse,</w:t>
      </w:r>
      <w:r>
        <w:rPr>
          <w:rFonts w:ascii="Times New Roman" w:hAnsi="Times New Roman" w:cs="Times New Roman"/>
          <w:b/>
          <w:sz w:val="24"/>
          <w:szCs w:val="24"/>
        </w:rPr>
        <w:t xml:space="preserve"> are we still not rudimentary? </w:t>
      </w:r>
    </w:p>
    <w:p w:rsidR="000563F9" w:rsidRDefault="000563F9" w:rsidP="00912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3F9" w:rsidRDefault="000563F9" w:rsidP="000563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 </w:t>
      </w:r>
    </w:p>
    <w:p w:rsidR="000563F9" w:rsidRPr="000563F9" w:rsidRDefault="000563F9" w:rsidP="000563F9">
      <w:pPr>
        <w:rPr>
          <w:rFonts w:ascii="Times New Roman" w:hAnsi="Times New Roman" w:cs="Times New Roman"/>
          <w:sz w:val="24"/>
          <w:szCs w:val="24"/>
        </w:rPr>
      </w:pPr>
      <w:r w:rsidRPr="000563F9">
        <w:rPr>
          <w:rFonts w:ascii="Times New Roman" w:hAnsi="Times New Roman" w:cs="Times New Roman"/>
          <w:sz w:val="24"/>
          <w:szCs w:val="24"/>
        </w:rPr>
        <w:t xml:space="preserve">Nursing </w:t>
      </w:r>
      <w:r>
        <w:rPr>
          <w:rFonts w:ascii="Times New Roman" w:hAnsi="Times New Roman" w:cs="Times New Roman"/>
          <w:sz w:val="24"/>
          <w:szCs w:val="24"/>
        </w:rPr>
        <w:t xml:space="preserve">as a profession in India evolved under the influence of Christianity. Several aspects like </w:t>
      </w:r>
      <w:r w:rsidR="00AB7905">
        <w:rPr>
          <w:rFonts w:ascii="Times New Roman" w:hAnsi="Times New Roman" w:cs="Times New Roman"/>
          <w:sz w:val="24"/>
          <w:szCs w:val="24"/>
        </w:rPr>
        <w:t>uniforms,</w:t>
      </w:r>
      <w:r>
        <w:rPr>
          <w:rFonts w:ascii="Times New Roman" w:hAnsi="Times New Roman" w:cs="Times New Roman"/>
          <w:sz w:val="24"/>
          <w:szCs w:val="24"/>
        </w:rPr>
        <w:t xml:space="preserve"> titles used for nurses and the very nature of the prof</w:t>
      </w:r>
      <w:r w:rsidR="00686EB5">
        <w:rPr>
          <w:rFonts w:ascii="Times New Roman" w:hAnsi="Times New Roman" w:cs="Times New Roman"/>
          <w:sz w:val="24"/>
          <w:szCs w:val="24"/>
        </w:rPr>
        <w:t>ession were</w:t>
      </w:r>
      <w:r>
        <w:rPr>
          <w:rFonts w:ascii="Times New Roman" w:hAnsi="Times New Roman" w:cs="Times New Roman"/>
          <w:sz w:val="24"/>
          <w:szCs w:val="24"/>
        </w:rPr>
        <w:t xml:space="preserve"> shaped under the influence of religious principles and practices. Many </w:t>
      </w:r>
      <w:r w:rsidR="007B27A7">
        <w:rPr>
          <w:rFonts w:ascii="Times New Roman" w:hAnsi="Times New Roman" w:cs="Times New Roman"/>
          <w:sz w:val="24"/>
          <w:szCs w:val="24"/>
        </w:rPr>
        <w:t>of these aspects have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7B27A7">
        <w:rPr>
          <w:rFonts w:ascii="Times New Roman" w:hAnsi="Times New Roman" w:cs="Times New Roman"/>
          <w:sz w:val="24"/>
          <w:szCs w:val="24"/>
        </w:rPr>
        <w:t xml:space="preserve">ndergone change and nursing has evolved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AB7905">
        <w:rPr>
          <w:rFonts w:ascii="Times New Roman" w:hAnsi="Times New Roman" w:cs="Times New Roman"/>
          <w:sz w:val="24"/>
          <w:szCs w:val="24"/>
        </w:rPr>
        <w:t xml:space="preserve">scientific and secular </w:t>
      </w:r>
      <w:r w:rsidR="007B27A7">
        <w:rPr>
          <w:rFonts w:ascii="Times New Roman" w:hAnsi="Times New Roman" w:cs="Times New Roman"/>
          <w:sz w:val="24"/>
          <w:szCs w:val="24"/>
        </w:rPr>
        <w:t>specialty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27A7">
        <w:rPr>
          <w:rFonts w:ascii="Times New Roman" w:hAnsi="Times New Roman" w:cs="Times New Roman"/>
          <w:sz w:val="24"/>
          <w:szCs w:val="24"/>
        </w:rPr>
        <w:t>with unparalleled contribution to health care in India. However, the title ‘sister/brother’</w:t>
      </w:r>
      <w:r w:rsidR="00AB7905">
        <w:rPr>
          <w:rFonts w:ascii="Times New Roman" w:hAnsi="Times New Roman" w:cs="Times New Roman"/>
          <w:sz w:val="24"/>
          <w:szCs w:val="24"/>
        </w:rPr>
        <w:t xml:space="preserve"> used for addressing nurses still</w:t>
      </w:r>
      <w:r w:rsidR="007B27A7">
        <w:rPr>
          <w:rFonts w:ascii="Times New Roman" w:hAnsi="Times New Roman" w:cs="Times New Roman"/>
          <w:sz w:val="24"/>
          <w:szCs w:val="24"/>
        </w:rPr>
        <w:t xml:space="preserve"> persists in most of the hospitals and health care settings in India. This can be viewed as a </w:t>
      </w:r>
      <w:r w:rsidR="00AB7905">
        <w:rPr>
          <w:rFonts w:ascii="Times New Roman" w:hAnsi="Times New Roman" w:cs="Times New Roman"/>
          <w:sz w:val="24"/>
          <w:szCs w:val="24"/>
        </w:rPr>
        <w:t>professional stereotyping. This article discusses the historical background of acquiring the title of ‘sister’ for professional nurses and the reasons it should be changed to break the stereotype.</w:t>
      </w:r>
    </w:p>
    <w:p w:rsidR="001A2D82" w:rsidRPr="0019056B" w:rsidRDefault="001A2D82" w:rsidP="001A2D82">
      <w:pPr>
        <w:rPr>
          <w:rFonts w:ascii="Times New Roman" w:hAnsi="Times New Roman" w:cs="Times New Roman"/>
          <w:b/>
          <w:sz w:val="24"/>
          <w:szCs w:val="24"/>
        </w:rPr>
      </w:pPr>
      <w:r w:rsidRPr="0019056B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880336" w:rsidRDefault="007E4A50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Modern Nursing made its advent into colonial </w:t>
      </w:r>
      <w:r w:rsidR="0001246E">
        <w:rPr>
          <w:rFonts w:ascii="Times New Roman" w:hAnsi="Times New Roman" w:cs="Times New Roman"/>
          <w:sz w:val="24"/>
          <w:szCs w:val="24"/>
        </w:rPr>
        <w:t xml:space="preserve">India in </w:t>
      </w:r>
      <w:r w:rsidR="004C7442">
        <w:rPr>
          <w:rFonts w:ascii="Times New Roman" w:hAnsi="Times New Roman" w:cs="Times New Roman"/>
          <w:sz w:val="24"/>
          <w:szCs w:val="24"/>
        </w:rPr>
        <w:t xml:space="preserve">the middle of </w:t>
      </w:r>
      <w:r w:rsidR="0001246E">
        <w:rPr>
          <w:rFonts w:ascii="Times New Roman" w:hAnsi="Times New Roman" w:cs="Times New Roman"/>
          <w:sz w:val="24"/>
          <w:szCs w:val="24"/>
        </w:rPr>
        <w:t>19</w:t>
      </w:r>
      <w:r w:rsidR="00DC687F" w:rsidRPr="001A2D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C687F" w:rsidRPr="001A2D82">
        <w:rPr>
          <w:rFonts w:ascii="Times New Roman" w:hAnsi="Times New Roman" w:cs="Times New Roman"/>
          <w:sz w:val="24"/>
          <w:szCs w:val="24"/>
        </w:rPr>
        <w:t xml:space="preserve"> century</w:t>
      </w:r>
      <w:r w:rsidR="00831BAA">
        <w:rPr>
          <w:rFonts w:ascii="Times New Roman" w:hAnsi="Times New Roman" w:cs="Times New Roman"/>
          <w:sz w:val="24"/>
          <w:szCs w:val="24"/>
        </w:rPr>
        <w:t xml:space="preserve"> (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AF08BD">
        <w:rPr>
          <w:rFonts w:ascii="Times New Roman" w:hAnsi="Times New Roman" w:cs="Times New Roman"/>
          <w:sz w:val="24"/>
          <w:szCs w:val="24"/>
        </w:rPr>
        <w:t xml:space="preserve">. </w:t>
      </w:r>
      <w:r w:rsidRPr="001A2D82">
        <w:rPr>
          <w:rFonts w:ascii="Times New Roman" w:hAnsi="Times New Roman" w:cs="Times New Roman"/>
          <w:sz w:val="24"/>
          <w:szCs w:val="24"/>
        </w:rPr>
        <w:t xml:space="preserve">This was linked with the </w:t>
      </w:r>
      <w:r w:rsidR="007C4A5A" w:rsidRPr="001A2D82">
        <w:rPr>
          <w:rFonts w:ascii="Times New Roman" w:hAnsi="Times New Roman" w:cs="Times New Roman"/>
          <w:sz w:val="24"/>
          <w:szCs w:val="24"/>
        </w:rPr>
        <w:t xml:space="preserve">arrival of </w:t>
      </w:r>
      <w:r w:rsidR="003546DC" w:rsidRPr="001A2D82">
        <w:rPr>
          <w:rFonts w:ascii="Times New Roman" w:hAnsi="Times New Roman" w:cs="Times New Roman"/>
          <w:sz w:val="24"/>
          <w:szCs w:val="24"/>
        </w:rPr>
        <w:t>nurses from the wes</w:t>
      </w:r>
      <w:r w:rsidR="00B34826">
        <w:rPr>
          <w:rFonts w:ascii="Times New Roman" w:hAnsi="Times New Roman" w:cs="Times New Roman"/>
          <w:sz w:val="24"/>
          <w:szCs w:val="24"/>
        </w:rPr>
        <w:t>t</w:t>
      </w:r>
      <w:r w:rsidR="00DE59EA">
        <w:rPr>
          <w:rFonts w:ascii="Times New Roman" w:hAnsi="Times New Roman" w:cs="Times New Roman"/>
          <w:sz w:val="24"/>
          <w:szCs w:val="24"/>
        </w:rPr>
        <w:t xml:space="preserve"> who were mostly females</w:t>
      </w:r>
      <w:r w:rsidR="00205EE4" w:rsidRPr="00205EE4">
        <w:rPr>
          <w:rFonts w:ascii="Times New Roman" w:hAnsi="Times New Roman" w:cs="Times New Roman"/>
          <w:sz w:val="24"/>
          <w:szCs w:val="24"/>
        </w:rPr>
        <w:t xml:space="preserve"> </w:t>
      </w:r>
      <w:r w:rsidR="00F23A7A">
        <w:rPr>
          <w:rFonts w:ascii="Times New Roman" w:hAnsi="Times New Roman" w:cs="Times New Roman"/>
          <w:sz w:val="24"/>
          <w:szCs w:val="24"/>
        </w:rPr>
        <w:t xml:space="preserve">and </w:t>
      </w:r>
      <w:r w:rsidR="00205EE4" w:rsidRPr="001A2D82">
        <w:rPr>
          <w:rFonts w:ascii="Times New Roman" w:hAnsi="Times New Roman" w:cs="Times New Roman"/>
          <w:sz w:val="24"/>
          <w:szCs w:val="24"/>
        </w:rPr>
        <w:t>had deep rooted cultural heritage of Christian religion (</w:t>
      </w:r>
      <w:r w:rsidR="00205EE4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205EE4" w:rsidRPr="001A2D82">
        <w:rPr>
          <w:rFonts w:ascii="Times New Roman" w:hAnsi="Times New Roman" w:cs="Times New Roman"/>
          <w:sz w:val="24"/>
          <w:szCs w:val="24"/>
        </w:rPr>
        <w:t>)</w:t>
      </w:r>
      <w:r w:rsidR="00DE59EA">
        <w:rPr>
          <w:rFonts w:ascii="Times New Roman" w:hAnsi="Times New Roman" w:cs="Times New Roman"/>
          <w:sz w:val="24"/>
          <w:szCs w:val="24"/>
        </w:rPr>
        <w:t>.</w:t>
      </w:r>
      <w:r w:rsidR="00EB75E8">
        <w:rPr>
          <w:rFonts w:ascii="Times New Roman" w:hAnsi="Times New Roman" w:cs="Times New Roman"/>
          <w:sz w:val="24"/>
          <w:szCs w:val="24"/>
        </w:rPr>
        <w:t xml:space="preserve"> </w:t>
      </w:r>
      <w:r w:rsidR="00B34826">
        <w:rPr>
          <w:rFonts w:ascii="Times New Roman" w:hAnsi="Times New Roman" w:cs="Times New Roman"/>
          <w:sz w:val="24"/>
          <w:szCs w:val="24"/>
        </w:rPr>
        <w:t xml:space="preserve">This period in history witnessed a </w:t>
      </w:r>
      <w:r w:rsidR="00EB75E8">
        <w:rPr>
          <w:rFonts w:ascii="Times New Roman" w:hAnsi="Times New Roman" w:cs="Times New Roman"/>
          <w:sz w:val="24"/>
          <w:szCs w:val="24"/>
        </w:rPr>
        <w:t xml:space="preserve">social situation where gender roles of women </w:t>
      </w:r>
      <w:r w:rsidR="004C7442">
        <w:rPr>
          <w:rFonts w:ascii="Times New Roman" w:hAnsi="Times New Roman" w:cs="Times New Roman"/>
          <w:sz w:val="24"/>
          <w:szCs w:val="24"/>
        </w:rPr>
        <w:t xml:space="preserve">in India </w:t>
      </w:r>
      <w:r w:rsidR="00EB75E8">
        <w:rPr>
          <w:rFonts w:ascii="Times New Roman" w:hAnsi="Times New Roman" w:cs="Times New Roman"/>
          <w:sz w:val="24"/>
          <w:szCs w:val="24"/>
        </w:rPr>
        <w:t xml:space="preserve">were </w:t>
      </w:r>
      <w:r w:rsidR="00205EE4">
        <w:rPr>
          <w:rFonts w:ascii="Times New Roman" w:hAnsi="Times New Roman" w:cs="Times New Roman"/>
          <w:sz w:val="24"/>
          <w:szCs w:val="24"/>
        </w:rPr>
        <w:t>challenged and reified</w:t>
      </w:r>
      <w:r w:rsidR="00831BAA">
        <w:rPr>
          <w:rFonts w:ascii="Times New Roman" w:hAnsi="Times New Roman" w:cs="Times New Roman"/>
          <w:sz w:val="24"/>
          <w:szCs w:val="24"/>
        </w:rPr>
        <w:t xml:space="preserve"> (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2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205EE4">
        <w:rPr>
          <w:rFonts w:ascii="Times New Roman" w:hAnsi="Times New Roman" w:cs="Times New Roman"/>
          <w:sz w:val="24"/>
          <w:szCs w:val="24"/>
        </w:rPr>
        <w:t xml:space="preserve">. Hence a </w:t>
      </w:r>
      <w:r w:rsidR="00B34826">
        <w:rPr>
          <w:rFonts w:ascii="Times New Roman" w:hAnsi="Times New Roman" w:cs="Times New Roman"/>
          <w:sz w:val="24"/>
          <w:szCs w:val="24"/>
        </w:rPr>
        <w:t xml:space="preserve">stigma </w:t>
      </w:r>
      <w:r w:rsidR="00583BD0">
        <w:rPr>
          <w:rFonts w:ascii="Times New Roman" w:hAnsi="Times New Roman" w:cs="Times New Roman"/>
          <w:sz w:val="24"/>
          <w:szCs w:val="24"/>
        </w:rPr>
        <w:t xml:space="preserve">prevailed in the society about </w:t>
      </w:r>
      <w:r w:rsidR="00205EE4">
        <w:rPr>
          <w:rFonts w:ascii="Times New Roman" w:hAnsi="Times New Roman" w:cs="Times New Roman"/>
          <w:sz w:val="24"/>
          <w:szCs w:val="24"/>
        </w:rPr>
        <w:t xml:space="preserve">upper class women working as nurses and </w:t>
      </w:r>
      <w:r w:rsidR="00DE59EA">
        <w:rPr>
          <w:rFonts w:ascii="Times New Roman" w:hAnsi="Times New Roman" w:cs="Times New Roman"/>
          <w:sz w:val="24"/>
          <w:szCs w:val="24"/>
        </w:rPr>
        <w:t xml:space="preserve">caring for </w:t>
      </w:r>
      <w:r w:rsidR="00EB75E8">
        <w:rPr>
          <w:rFonts w:ascii="Times New Roman" w:hAnsi="Times New Roman" w:cs="Times New Roman"/>
          <w:sz w:val="24"/>
          <w:szCs w:val="24"/>
        </w:rPr>
        <w:t xml:space="preserve">sick </w:t>
      </w:r>
      <w:r w:rsidR="00DE59EA">
        <w:rPr>
          <w:rFonts w:ascii="Times New Roman" w:hAnsi="Times New Roman" w:cs="Times New Roman"/>
          <w:sz w:val="24"/>
          <w:szCs w:val="24"/>
        </w:rPr>
        <w:t>strangers</w:t>
      </w:r>
      <w:r w:rsidR="00205EE4">
        <w:rPr>
          <w:rFonts w:ascii="Times New Roman" w:hAnsi="Times New Roman" w:cs="Times New Roman"/>
          <w:sz w:val="24"/>
          <w:szCs w:val="24"/>
        </w:rPr>
        <w:t xml:space="preserve"> and men</w:t>
      </w:r>
      <w:r w:rsidR="00831BAA">
        <w:rPr>
          <w:rFonts w:ascii="Times New Roman" w:hAnsi="Times New Roman" w:cs="Times New Roman"/>
          <w:sz w:val="24"/>
          <w:szCs w:val="24"/>
        </w:rPr>
        <w:t xml:space="preserve"> (</w:t>
      </w:r>
      <w:r w:rsidR="00583BD0" w:rsidRPr="00831BAA">
        <w:rPr>
          <w:rFonts w:ascii="Times New Roman" w:hAnsi="Times New Roman" w:cs="Times New Roman"/>
          <w:b/>
          <w:sz w:val="24"/>
          <w:szCs w:val="24"/>
        </w:rPr>
        <w:t>3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EB75E8">
        <w:rPr>
          <w:rFonts w:ascii="Times New Roman" w:hAnsi="Times New Roman" w:cs="Times New Roman"/>
          <w:sz w:val="24"/>
          <w:szCs w:val="24"/>
        </w:rPr>
        <w:t xml:space="preserve">. </w:t>
      </w:r>
      <w:r w:rsidR="004C7442">
        <w:rPr>
          <w:rFonts w:ascii="Times New Roman" w:hAnsi="Times New Roman" w:cs="Times New Roman"/>
          <w:sz w:val="24"/>
          <w:szCs w:val="24"/>
        </w:rPr>
        <w:t xml:space="preserve"> There was </w:t>
      </w:r>
      <w:r w:rsidR="00880336">
        <w:rPr>
          <w:rFonts w:ascii="Times New Roman" w:hAnsi="Times New Roman" w:cs="Times New Roman"/>
          <w:sz w:val="24"/>
          <w:szCs w:val="24"/>
        </w:rPr>
        <w:t xml:space="preserve">an </w:t>
      </w:r>
      <w:r w:rsidR="00D873EE">
        <w:rPr>
          <w:rFonts w:ascii="Times New Roman" w:hAnsi="Times New Roman" w:cs="Times New Roman"/>
          <w:sz w:val="24"/>
          <w:szCs w:val="24"/>
        </w:rPr>
        <w:t>interplay</w:t>
      </w:r>
      <w:r w:rsidR="004C7442">
        <w:rPr>
          <w:rFonts w:ascii="Times New Roman" w:hAnsi="Times New Roman" w:cs="Times New Roman"/>
          <w:sz w:val="24"/>
          <w:szCs w:val="24"/>
        </w:rPr>
        <w:t xml:space="preserve"> of several factors like caste system, gender and religion which </w:t>
      </w:r>
      <w:proofErr w:type="gramStart"/>
      <w:r w:rsidR="004C7442">
        <w:rPr>
          <w:rFonts w:ascii="Times New Roman" w:hAnsi="Times New Roman" w:cs="Times New Roman"/>
          <w:sz w:val="24"/>
          <w:szCs w:val="24"/>
        </w:rPr>
        <w:t>invariably</w:t>
      </w:r>
      <w:proofErr w:type="gramEnd"/>
      <w:r w:rsidR="004C7442">
        <w:rPr>
          <w:rFonts w:ascii="Times New Roman" w:hAnsi="Times New Roman" w:cs="Times New Roman"/>
          <w:sz w:val="24"/>
          <w:szCs w:val="24"/>
        </w:rPr>
        <w:t xml:space="preserve"> </w:t>
      </w:r>
      <w:r w:rsidR="00D873EE">
        <w:rPr>
          <w:rFonts w:ascii="Times New Roman" w:hAnsi="Times New Roman" w:cs="Times New Roman"/>
          <w:sz w:val="24"/>
          <w:szCs w:val="24"/>
        </w:rPr>
        <w:t>shaped the negative perceptions about nursing in the patriarchal state</w:t>
      </w:r>
      <w:r w:rsidR="00880336">
        <w:rPr>
          <w:rFonts w:ascii="Times New Roman" w:hAnsi="Times New Roman" w:cs="Times New Roman"/>
          <w:sz w:val="24"/>
          <w:szCs w:val="24"/>
        </w:rPr>
        <w:t xml:space="preserve"> that prevailed in India then</w:t>
      </w:r>
      <w:r w:rsidR="00831BAA">
        <w:rPr>
          <w:rFonts w:ascii="Times New Roman" w:hAnsi="Times New Roman" w:cs="Times New Roman"/>
          <w:sz w:val="24"/>
          <w:szCs w:val="24"/>
        </w:rPr>
        <w:t xml:space="preserve"> [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584FD3">
        <w:rPr>
          <w:rFonts w:ascii="Times New Roman" w:hAnsi="Times New Roman" w:cs="Times New Roman"/>
          <w:sz w:val="24"/>
          <w:szCs w:val="24"/>
        </w:rPr>
        <w:t>]</w:t>
      </w:r>
      <w:r w:rsidR="00D873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1E49" w:rsidRPr="001A2D82" w:rsidRDefault="00887DD6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>In the early years of Nursing</w:t>
      </w:r>
      <w:r w:rsidR="008B289E">
        <w:rPr>
          <w:rFonts w:ascii="Times New Roman" w:hAnsi="Times New Roman" w:cs="Times New Roman"/>
          <w:sz w:val="24"/>
          <w:szCs w:val="24"/>
        </w:rPr>
        <w:t xml:space="preserve"> in India</w:t>
      </w:r>
      <w:r w:rsidRPr="001A2D82">
        <w:rPr>
          <w:rFonts w:ascii="Times New Roman" w:hAnsi="Times New Roman" w:cs="Times New Roman"/>
          <w:sz w:val="24"/>
          <w:szCs w:val="24"/>
        </w:rPr>
        <w:t xml:space="preserve">, mostly </w:t>
      </w:r>
      <w:r w:rsidR="001624FC" w:rsidRPr="001A2D82">
        <w:rPr>
          <w:rFonts w:ascii="Times New Roman" w:hAnsi="Times New Roman" w:cs="Times New Roman"/>
          <w:sz w:val="24"/>
          <w:szCs w:val="24"/>
        </w:rPr>
        <w:t xml:space="preserve">the </w:t>
      </w:r>
      <w:r w:rsidRPr="001A2D82">
        <w:rPr>
          <w:rFonts w:ascii="Times New Roman" w:hAnsi="Times New Roman" w:cs="Times New Roman"/>
          <w:sz w:val="24"/>
          <w:szCs w:val="24"/>
        </w:rPr>
        <w:t xml:space="preserve">religious nuns </w:t>
      </w:r>
      <w:r w:rsidR="00205EE4">
        <w:rPr>
          <w:rFonts w:ascii="Times New Roman" w:hAnsi="Times New Roman" w:cs="Times New Roman"/>
          <w:sz w:val="24"/>
          <w:szCs w:val="24"/>
        </w:rPr>
        <w:t xml:space="preserve">or Christian converts </w:t>
      </w:r>
      <w:r w:rsidRPr="001A2D82">
        <w:rPr>
          <w:rFonts w:ascii="Times New Roman" w:hAnsi="Times New Roman" w:cs="Times New Roman"/>
          <w:sz w:val="24"/>
          <w:szCs w:val="24"/>
        </w:rPr>
        <w:t xml:space="preserve">were </w:t>
      </w:r>
      <w:r w:rsidR="00F23A7A">
        <w:rPr>
          <w:rFonts w:ascii="Times New Roman" w:hAnsi="Times New Roman" w:cs="Times New Roman"/>
          <w:sz w:val="24"/>
          <w:szCs w:val="24"/>
        </w:rPr>
        <w:t xml:space="preserve">only </w:t>
      </w:r>
      <w:r w:rsidRPr="001A2D82">
        <w:rPr>
          <w:rFonts w:ascii="Times New Roman" w:hAnsi="Times New Roman" w:cs="Times New Roman"/>
          <w:sz w:val="24"/>
          <w:szCs w:val="24"/>
        </w:rPr>
        <w:t>working as nurses</w:t>
      </w:r>
      <w:r w:rsidR="00205EE4">
        <w:rPr>
          <w:rFonts w:ascii="Times New Roman" w:hAnsi="Times New Roman" w:cs="Times New Roman"/>
          <w:sz w:val="24"/>
          <w:szCs w:val="24"/>
        </w:rPr>
        <w:t xml:space="preserve"> [</w:t>
      </w:r>
      <w:r w:rsidR="00205EE4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205EE4">
        <w:rPr>
          <w:rFonts w:ascii="Times New Roman" w:hAnsi="Times New Roman" w:cs="Times New Roman"/>
          <w:sz w:val="24"/>
          <w:szCs w:val="24"/>
        </w:rPr>
        <w:t>]</w:t>
      </w:r>
      <w:r w:rsidRPr="001A2D82">
        <w:rPr>
          <w:rFonts w:ascii="Times New Roman" w:hAnsi="Times New Roman" w:cs="Times New Roman"/>
          <w:sz w:val="24"/>
          <w:szCs w:val="24"/>
        </w:rPr>
        <w:t>.</w:t>
      </w:r>
      <w:r w:rsidR="00B34826" w:rsidRPr="00B34826">
        <w:rPr>
          <w:rFonts w:ascii="Times New Roman" w:hAnsi="Times New Roman" w:cs="Times New Roman"/>
          <w:sz w:val="24"/>
          <w:szCs w:val="24"/>
        </w:rPr>
        <w:t xml:space="preserve"> </w:t>
      </w:r>
      <w:r w:rsidR="00583BD0">
        <w:rPr>
          <w:rFonts w:ascii="Times New Roman" w:hAnsi="Times New Roman" w:cs="Times New Roman"/>
          <w:sz w:val="24"/>
          <w:szCs w:val="24"/>
        </w:rPr>
        <w:t>T</w:t>
      </w:r>
      <w:r w:rsidR="007C4A5A" w:rsidRPr="001A2D82">
        <w:rPr>
          <w:rFonts w:ascii="Times New Roman" w:hAnsi="Times New Roman" w:cs="Times New Roman"/>
          <w:sz w:val="24"/>
          <w:szCs w:val="24"/>
        </w:rPr>
        <w:t>he growth of professionalism in Nursing has strong influences from Christian doctrines for the religious</w:t>
      </w:r>
      <w:r w:rsidR="0074306C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326BF9">
        <w:rPr>
          <w:rFonts w:ascii="Times New Roman" w:hAnsi="Times New Roman" w:cs="Times New Roman"/>
          <w:sz w:val="24"/>
          <w:szCs w:val="24"/>
        </w:rPr>
        <w:t xml:space="preserve">This happened </w:t>
      </w:r>
      <w:r w:rsidR="007875B9">
        <w:rPr>
          <w:rFonts w:ascii="Times New Roman" w:hAnsi="Times New Roman" w:cs="Times New Roman"/>
          <w:sz w:val="24"/>
          <w:szCs w:val="24"/>
        </w:rPr>
        <w:t xml:space="preserve">not only in India, </w:t>
      </w:r>
      <w:r w:rsidR="009B08A0">
        <w:rPr>
          <w:rFonts w:ascii="Times New Roman" w:hAnsi="Times New Roman" w:cs="Times New Roman"/>
          <w:sz w:val="24"/>
          <w:szCs w:val="24"/>
        </w:rPr>
        <w:t>but all</w:t>
      </w:r>
      <w:r w:rsidR="00326BF9">
        <w:rPr>
          <w:rFonts w:ascii="Times New Roman" w:hAnsi="Times New Roman" w:cs="Times New Roman"/>
          <w:sz w:val="24"/>
          <w:szCs w:val="24"/>
        </w:rPr>
        <w:t xml:space="preserve"> over </w:t>
      </w:r>
      <w:r w:rsidR="00504E6B">
        <w:rPr>
          <w:rFonts w:ascii="Times New Roman" w:hAnsi="Times New Roman" w:cs="Times New Roman"/>
          <w:sz w:val="24"/>
          <w:szCs w:val="24"/>
        </w:rPr>
        <w:t xml:space="preserve">the </w:t>
      </w:r>
      <w:r w:rsidR="00326BF9">
        <w:rPr>
          <w:rFonts w:ascii="Times New Roman" w:hAnsi="Times New Roman" w:cs="Times New Roman"/>
          <w:sz w:val="24"/>
          <w:szCs w:val="24"/>
        </w:rPr>
        <w:t xml:space="preserve">globe where early hospital establishments were linked to </w:t>
      </w:r>
      <w:r w:rsidR="00DC2AC2">
        <w:rPr>
          <w:rFonts w:ascii="Times New Roman" w:hAnsi="Times New Roman" w:cs="Times New Roman"/>
          <w:sz w:val="24"/>
          <w:szCs w:val="24"/>
        </w:rPr>
        <w:t>Christianity [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4</w:t>
      </w:r>
      <w:r w:rsidR="00831BAA">
        <w:rPr>
          <w:rFonts w:ascii="Times New Roman" w:hAnsi="Times New Roman" w:cs="Times New Roman"/>
          <w:sz w:val="24"/>
          <w:szCs w:val="24"/>
        </w:rPr>
        <w:t>]</w:t>
      </w:r>
      <w:r w:rsidR="00326BF9">
        <w:rPr>
          <w:rFonts w:ascii="Times New Roman" w:hAnsi="Times New Roman" w:cs="Times New Roman"/>
          <w:sz w:val="24"/>
          <w:szCs w:val="24"/>
        </w:rPr>
        <w:t xml:space="preserve">. </w:t>
      </w:r>
      <w:r w:rsidR="00326BF9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8B289E">
        <w:rPr>
          <w:rFonts w:ascii="Times New Roman" w:hAnsi="Times New Roman" w:cs="Times New Roman"/>
          <w:sz w:val="24"/>
          <w:szCs w:val="24"/>
        </w:rPr>
        <w:t>Nursing profession</w:t>
      </w:r>
      <w:r w:rsidR="0074306C" w:rsidRPr="001A2D82">
        <w:rPr>
          <w:rFonts w:ascii="Times New Roman" w:hAnsi="Times New Roman" w:cs="Times New Roman"/>
          <w:sz w:val="24"/>
          <w:szCs w:val="24"/>
        </w:rPr>
        <w:t>,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during its infancy was profoundly Christianized in several ways.</w:t>
      </w:r>
      <w:r w:rsidR="00326BF9">
        <w:rPr>
          <w:rFonts w:ascii="Times New Roman" w:hAnsi="Times New Roman" w:cs="Times New Roman"/>
          <w:sz w:val="24"/>
          <w:szCs w:val="24"/>
        </w:rPr>
        <w:t xml:space="preserve"> </w:t>
      </w:r>
      <w:r w:rsidRPr="001A2D82">
        <w:rPr>
          <w:rFonts w:ascii="Times New Roman" w:hAnsi="Times New Roman" w:cs="Times New Roman"/>
          <w:sz w:val="24"/>
          <w:szCs w:val="24"/>
        </w:rPr>
        <w:t>An example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for this is the usage of </w:t>
      </w:r>
      <w:r w:rsidR="007E1E49" w:rsidRPr="001A2D82">
        <w:rPr>
          <w:rFonts w:ascii="Times New Roman" w:hAnsi="Times New Roman" w:cs="Times New Roman"/>
          <w:sz w:val="24"/>
          <w:szCs w:val="24"/>
        </w:rPr>
        <w:t>nurses’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caps which were initially the veils</w:t>
      </w:r>
      <w:r w:rsidR="0074306C" w:rsidRPr="001A2D82">
        <w:rPr>
          <w:rFonts w:ascii="Times New Roman" w:hAnsi="Times New Roman" w:cs="Times New Roman"/>
          <w:sz w:val="24"/>
          <w:szCs w:val="24"/>
        </w:rPr>
        <w:t xml:space="preserve"> or habits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worn by religious nuns</w:t>
      </w:r>
      <w:r w:rsidR="00831BAA">
        <w:rPr>
          <w:rFonts w:ascii="Times New Roman" w:hAnsi="Times New Roman" w:cs="Times New Roman"/>
          <w:sz w:val="24"/>
          <w:szCs w:val="24"/>
        </w:rPr>
        <w:t xml:space="preserve"> </w:t>
      </w:r>
      <w:r w:rsidR="00420F56">
        <w:rPr>
          <w:rFonts w:ascii="Times New Roman" w:hAnsi="Times New Roman" w:cs="Times New Roman"/>
          <w:sz w:val="24"/>
          <w:szCs w:val="24"/>
        </w:rPr>
        <w:t>and</w:t>
      </w:r>
      <w:r w:rsidR="00420F56" w:rsidRPr="00420F56">
        <w:rPr>
          <w:rFonts w:ascii="Arial" w:hAnsi="Arial" w:cs="Arial"/>
          <w:color w:val="777777"/>
          <w:sz w:val="27"/>
          <w:szCs w:val="27"/>
          <w:shd w:val="clear" w:color="auto" w:fill="FFFFFF"/>
        </w:rPr>
        <w:t xml:space="preserve"> </w:t>
      </w:r>
      <w:r w:rsidR="00420F56"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>deaconesses of the</w:t>
      </w:r>
      <w:r w:rsidR="00423AF5"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church</w:t>
      </w:r>
      <w:r w:rsidR="00420F56" w:rsidRPr="00F228B4">
        <w:rPr>
          <w:rFonts w:ascii="Times New Roman" w:hAnsi="Times New Roman" w:cs="Times New Roman"/>
          <w:sz w:val="24"/>
          <w:szCs w:val="24"/>
        </w:rPr>
        <w:t xml:space="preserve"> </w:t>
      </w:r>
      <w:r w:rsidR="00831BAA">
        <w:rPr>
          <w:rFonts w:ascii="Times New Roman" w:hAnsi="Times New Roman" w:cs="Times New Roman"/>
          <w:sz w:val="24"/>
          <w:szCs w:val="24"/>
        </w:rPr>
        <w:t>(</w:t>
      </w:r>
      <w:r w:rsidR="00831BAA" w:rsidRPr="00831BAA">
        <w:rPr>
          <w:rFonts w:ascii="Times New Roman" w:hAnsi="Times New Roman" w:cs="Times New Roman"/>
          <w:b/>
          <w:sz w:val="24"/>
          <w:szCs w:val="24"/>
        </w:rPr>
        <w:t>5</w:t>
      </w:r>
      <w:proofErr w:type="gramStart"/>
      <w:r w:rsidR="00F228B4">
        <w:rPr>
          <w:rFonts w:ascii="Times New Roman" w:hAnsi="Times New Roman" w:cs="Times New Roman"/>
          <w:sz w:val="24"/>
          <w:szCs w:val="24"/>
        </w:rPr>
        <w:t>,</w:t>
      </w:r>
      <w:r w:rsidR="00F228B4" w:rsidRPr="00F228B4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F228B4">
        <w:rPr>
          <w:rFonts w:ascii="Times New Roman" w:hAnsi="Times New Roman" w:cs="Times New Roman"/>
          <w:sz w:val="24"/>
          <w:szCs w:val="24"/>
        </w:rPr>
        <w:t>)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. Another strong illustration for this is the title of </w:t>
      </w:r>
      <w:r w:rsidR="002A0AC9" w:rsidRPr="001A2D82">
        <w:rPr>
          <w:rFonts w:ascii="Times New Roman" w:hAnsi="Times New Roman" w:cs="Times New Roman"/>
          <w:sz w:val="24"/>
          <w:szCs w:val="24"/>
        </w:rPr>
        <w:t>‘</w:t>
      </w:r>
      <w:r w:rsidR="00F3335D" w:rsidRPr="001A2D82">
        <w:rPr>
          <w:rFonts w:ascii="Times New Roman" w:hAnsi="Times New Roman" w:cs="Times New Roman"/>
          <w:sz w:val="24"/>
          <w:szCs w:val="24"/>
        </w:rPr>
        <w:t>sister</w:t>
      </w:r>
      <w:r w:rsidR="002A0AC9" w:rsidRPr="001A2D82">
        <w:rPr>
          <w:rFonts w:ascii="Times New Roman" w:hAnsi="Times New Roman" w:cs="Times New Roman"/>
          <w:sz w:val="24"/>
          <w:szCs w:val="24"/>
        </w:rPr>
        <w:t>’</w:t>
      </w:r>
      <w:r w:rsidR="00F3335D" w:rsidRPr="001A2D82">
        <w:rPr>
          <w:rFonts w:ascii="Times New Roman" w:hAnsi="Times New Roman" w:cs="Times New Roman"/>
          <w:sz w:val="24"/>
          <w:szCs w:val="24"/>
        </w:rPr>
        <w:t xml:space="preserve"> being used to address professional nurses</w:t>
      </w:r>
      <w:r w:rsidR="00984795">
        <w:rPr>
          <w:rFonts w:ascii="Times New Roman" w:hAnsi="Times New Roman" w:cs="Times New Roman"/>
          <w:sz w:val="24"/>
          <w:szCs w:val="24"/>
        </w:rPr>
        <w:t xml:space="preserve"> (</w:t>
      </w:r>
      <w:r w:rsidR="004A497A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F3335D" w:rsidRPr="001A2D82">
        <w:rPr>
          <w:rFonts w:ascii="Times New Roman" w:hAnsi="Times New Roman" w:cs="Times New Roman"/>
          <w:sz w:val="24"/>
          <w:szCs w:val="24"/>
        </w:rPr>
        <w:t>.</w:t>
      </w:r>
      <w:r w:rsidR="006C65EB" w:rsidRPr="001A2D82">
        <w:rPr>
          <w:rFonts w:ascii="Times New Roman" w:hAnsi="Times New Roman" w:cs="Times New Roman"/>
          <w:sz w:val="24"/>
          <w:szCs w:val="24"/>
        </w:rPr>
        <w:t xml:space="preserve"> These influences got so deeply entrenched that the </w:t>
      </w:r>
      <w:r w:rsidRPr="001A2D82">
        <w:rPr>
          <w:rFonts w:ascii="Times New Roman" w:hAnsi="Times New Roman" w:cs="Times New Roman"/>
          <w:sz w:val="24"/>
          <w:szCs w:val="24"/>
        </w:rPr>
        <w:t xml:space="preserve">‘white cap on the head’ and the </w:t>
      </w:r>
      <w:r w:rsidR="006C65EB" w:rsidRPr="001A2D82">
        <w:rPr>
          <w:rFonts w:ascii="Times New Roman" w:hAnsi="Times New Roman" w:cs="Times New Roman"/>
          <w:sz w:val="24"/>
          <w:szCs w:val="24"/>
        </w:rPr>
        <w:t xml:space="preserve">title </w:t>
      </w:r>
      <w:r w:rsidRPr="001A2D82">
        <w:rPr>
          <w:rFonts w:ascii="Times New Roman" w:hAnsi="Times New Roman" w:cs="Times New Roman"/>
          <w:sz w:val="24"/>
          <w:szCs w:val="24"/>
        </w:rPr>
        <w:t>‘</w:t>
      </w:r>
      <w:r w:rsidR="006C65EB" w:rsidRPr="001A2D82">
        <w:rPr>
          <w:rFonts w:ascii="Times New Roman" w:hAnsi="Times New Roman" w:cs="Times New Roman"/>
          <w:sz w:val="24"/>
          <w:szCs w:val="24"/>
        </w:rPr>
        <w:t>sister</w:t>
      </w:r>
      <w:r w:rsidRPr="001A2D82">
        <w:rPr>
          <w:rFonts w:ascii="Times New Roman" w:hAnsi="Times New Roman" w:cs="Times New Roman"/>
          <w:sz w:val="24"/>
          <w:szCs w:val="24"/>
        </w:rPr>
        <w:t>’</w:t>
      </w:r>
      <w:r w:rsidR="006C65EB" w:rsidRPr="001A2D82">
        <w:rPr>
          <w:rFonts w:ascii="Times New Roman" w:hAnsi="Times New Roman" w:cs="Times New Roman"/>
          <w:sz w:val="24"/>
          <w:szCs w:val="24"/>
        </w:rPr>
        <w:t xml:space="preserve"> almost got synonymous to a professional nurse.</w:t>
      </w:r>
      <w:r w:rsidR="00071F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FD3" w:rsidRDefault="00FF368A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>Nursing in India has evolved a lot in the last century. From a vocation</w:t>
      </w:r>
      <w:r w:rsidR="00702FDE" w:rsidRPr="001A2D82">
        <w:rPr>
          <w:rFonts w:ascii="Times New Roman" w:hAnsi="Times New Roman" w:cs="Times New Roman"/>
          <w:sz w:val="24"/>
          <w:szCs w:val="24"/>
        </w:rPr>
        <w:t>,</w:t>
      </w:r>
      <w:r w:rsidRPr="001A2D82">
        <w:rPr>
          <w:rFonts w:ascii="Times New Roman" w:hAnsi="Times New Roman" w:cs="Times New Roman"/>
          <w:sz w:val="24"/>
          <w:szCs w:val="24"/>
        </w:rPr>
        <w:t xml:space="preserve"> it has grown into a profession with its own body of knowledge and unparalleled contribution to healthcare. However the subservient nature of</w:t>
      </w:r>
      <w:r w:rsidR="00C309F1" w:rsidRPr="001A2D82">
        <w:rPr>
          <w:rFonts w:ascii="Times New Roman" w:hAnsi="Times New Roman" w:cs="Times New Roman"/>
          <w:sz w:val="24"/>
          <w:szCs w:val="24"/>
        </w:rPr>
        <w:t xml:space="preserve"> the profession still remains with</w:t>
      </w:r>
      <w:r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C309F1" w:rsidRPr="001A2D82">
        <w:rPr>
          <w:rFonts w:ascii="Times New Roman" w:hAnsi="Times New Roman" w:cs="Times New Roman"/>
          <w:sz w:val="24"/>
          <w:szCs w:val="24"/>
        </w:rPr>
        <w:t>nursing</w:t>
      </w:r>
      <w:r w:rsidR="00565B80" w:rsidRPr="001A2D82">
        <w:rPr>
          <w:rFonts w:ascii="Times New Roman" w:hAnsi="Times New Roman" w:cs="Times New Roman"/>
          <w:sz w:val="24"/>
          <w:szCs w:val="24"/>
        </w:rPr>
        <w:t xml:space="preserve"> in India</w:t>
      </w:r>
      <w:r w:rsidR="00A12CFC">
        <w:rPr>
          <w:rFonts w:ascii="Times New Roman" w:hAnsi="Times New Roman" w:cs="Times New Roman"/>
          <w:sz w:val="24"/>
          <w:szCs w:val="24"/>
        </w:rPr>
        <w:t xml:space="preserve">.  One of the reasons for this is that </w:t>
      </w:r>
      <w:r w:rsidR="00C309F1" w:rsidRPr="001A2D82">
        <w:rPr>
          <w:rFonts w:ascii="Times New Roman" w:hAnsi="Times New Roman" w:cs="Times New Roman"/>
          <w:sz w:val="24"/>
          <w:szCs w:val="24"/>
        </w:rPr>
        <w:t xml:space="preserve">the profession is distinctively feminized </w:t>
      </w:r>
      <w:r w:rsidR="00831BAA">
        <w:rPr>
          <w:rFonts w:ascii="Times New Roman" w:hAnsi="Times New Roman" w:cs="Times New Roman"/>
          <w:sz w:val="24"/>
          <w:szCs w:val="24"/>
        </w:rPr>
        <w:t>(</w:t>
      </w:r>
      <w:r w:rsidR="00F228B4">
        <w:rPr>
          <w:rFonts w:ascii="Times New Roman" w:hAnsi="Times New Roman" w:cs="Times New Roman"/>
          <w:b/>
          <w:sz w:val="24"/>
          <w:szCs w:val="24"/>
        </w:rPr>
        <w:t>7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A12CFC">
        <w:rPr>
          <w:rFonts w:ascii="Times New Roman" w:hAnsi="Times New Roman" w:cs="Times New Roman"/>
          <w:sz w:val="24"/>
          <w:szCs w:val="24"/>
        </w:rPr>
        <w:t xml:space="preserve"> </w:t>
      </w:r>
      <w:r w:rsidR="00C309F1" w:rsidRPr="001A2D82">
        <w:rPr>
          <w:rFonts w:ascii="Times New Roman" w:hAnsi="Times New Roman" w:cs="Times New Roman"/>
          <w:sz w:val="24"/>
          <w:szCs w:val="24"/>
        </w:rPr>
        <w:t xml:space="preserve">and </w:t>
      </w:r>
      <w:r w:rsidR="00A12CFC">
        <w:rPr>
          <w:rFonts w:ascii="Times New Roman" w:hAnsi="Times New Roman" w:cs="Times New Roman"/>
          <w:sz w:val="24"/>
          <w:szCs w:val="24"/>
        </w:rPr>
        <w:t xml:space="preserve">hence has less power in the general </w:t>
      </w:r>
      <w:r w:rsidR="00831BAA">
        <w:rPr>
          <w:rFonts w:ascii="Times New Roman" w:hAnsi="Times New Roman" w:cs="Times New Roman"/>
          <w:sz w:val="24"/>
          <w:szCs w:val="24"/>
        </w:rPr>
        <w:t>perception (</w:t>
      </w:r>
      <w:r w:rsidR="00F228B4">
        <w:rPr>
          <w:rFonts w:ascii="Times New Roman" w:hAnsi="Times New Roman" w:cs="Times New Roman"/>
          <w:b/>
          <w:sz w:val="24"/>
          <w:szCs w:val="24"/>
        </w:rPr>
        <w:t>8</w:t>
      </w:r>
      <w:r w:rsidR="00831BAA">
        <w:rPr>
          <w:rFonts w:ascii="Times New Roman" w:hAnsi="Times New Roman" w:cs="Times New Roman"/>
          <w:sz w:val="24"/>
          <w:szCs w:val="24"/>
        </w:rPr>
        <w:t>)</w:t>
      </w:r>
      <w:r w:rsidR="00A12CFC">
        <w:rPr>
          <w:rFonts w:ascii="Times New Roman" w:hAnsi="Times New Roman" w:cs="Times New Roman"/>
          <w:sz w:val="24"/>
          <w:szCs w:val="24"/>
        </w:rPr>
        <w:t xml:space="preserve">. </w:t>
      </w:r>
      <w:r w:rsidR="005B622B">
        <w:rPr>
          <w:rFonts w:ascii="Times New Roman" w:hAnsi="Times New Roman" w:cs="Times New Roman"/>
          <w:sz w:val="24"/>
          <w:szCs w:val="24"/>
        </w:rPr>
        <w:t>For a very long time</w:t>
      </w:r>
      <w:r w:rsidR="009941C6">
        <w:rPr>
          <w:rFonts w:ascii="Times New Roman" w:hAnsi="Times New Roman" w:cs="Times New Roman"/>
          <w:sz w:val="24"/>
          <w:szCs w:val="24"/>
        </w:rPr>
        <w:t>,</w:t>
      </w:r>
      <w:r w:rsidR="005B622B">
        <w:rPr>
          <w:rFonts w:ascii="Times New Roman" w:hAnsi="Times New Roman" w:cs="Times New Roman"/>
          <w:sz w:val="24"/>
          <w:szCs w:val="24"/>
        </w:rPr>
        <w:t xml:space="preserve"> nurses in India were Christians</w:t>
      </w:r>
      <w:r w:rsidR="00F23A7A">
        <w:rPr>
          <w:rFonts w:ascii="Times New Roman" w:hAnsi="Times New Roman" w:cs="Times New Roman"/>
          <w:sz w:val="24"/>
          <w:szCs w:val="24"/>
        </w:rPr>
        <w:t xml:space="preserve"> </w:t>
      </w:r>
      <w:r w:rsidR="00984795">
        <w:rPr>
          <w:rFonts w:ascii="Times New Roman" w:hAnsi="Times New Roman" w:cs="Times New Roman"/>
          <w:sz w:val="24"/>
          <w:szCs w:val="24"/>
        </w:rPr>
        <w:t>(</w:t>
      </w:r>
      <w:r w:rsidR="005B622B" w:rsidRPr="00831BAA">
        <w:rPr>
          <w:rFonts w:ascii="Times New Roman" w:hAnsi="Times New Roman" w:cs="Times New Roman"/>
          <w:b/>
          <w:sz w:val="24"/>
          <w:szCs w:val="24"/>
        </w:rPr>
        <w:t>1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5B622B">
        <w:rPr>
          <w:rFonts w:ascii="Times New Roman" w:hAnsi="Times New Roman" w:cs="Times New Roman"/>
          <w:sz w:val="24"/>
          <w:szCs w:val="24"/>
        </w:rPr>
        <w:t>.</w:t>
      </w:r>
      <w:r w:rsidR="00635C73" w:rsidRPr="001A2D82">
        <w:rPr>
          <w:rFonts w:ascii="Times New Roman" w:hAnsi="Times New Roman" w:cs="Times New Roman"/>
          <w:sz w:val="24"/>
          <w:szCs w:val="24"/>
        </w:rPr>
        <w:t>The</w:t>
      </w:r>
      <w:r w:rsidR="00C309F1" w:rsidRPr="001A2D82">
        <w:rPr>
          <w:rFonts w:ascii="Times New Roman" w:hAnsi="Times New Roman" w:cs="Times New Roman"/>
          <w:sz w:val="24"/>
          <w:szCs w:val="24"/>
        </w:rPr>
        <w:t xml:space="preserve"> years of religious dogma of </w:t>
      </w:r>
      <w:proofErr w:type="spellStart"/>
      <w:r w:rsidR="00C309F1" w:rsidRPr="001A2D82">
        <w:rPr>
          <w:rFonts w:ascii="Times New Roman" w:hAnsi="Times New Roman" w:cs="Times New Roman"/>
          <w:sz w:val="24"/>
          <w:szCs w:val="24"/>
        </w:rPr>
        <w:t>vocationalism</w:t>
      </w:r>
      <w:proofErr w:type="spellEnd"/>
      <w:r w:rsidR="00C309F1" w:rsidRPr="001A2D82">
        <w:rPr>
          <w:rFonts w:ascii="Times New Roman" w:hAnsi="Times New Roman" w:cs="Times New Roman"/>
          <w:sz w:val="24"/>
          <w:szCs w:val="24"/>
        </w:rPr>
        <w:t>, self-sacrifice</w:t>
      </w:r>
      <w:r w:rsidR="00071F25">
        <w:rPr>
          <w:rFonts w:ascii="Times New Roman" w:hAnsi="Times New Roman" w:cs="Times New Roman"/>
          <w:sz w:val="24"/>
          <w:szCs w:val="24"/>
        </w:rPr>
        <w:t>, asceticism</w:t>
      </w:r>
      <w:r w:rsidR="00C309F1" w:rsidRPr="001A2D82">
        <w:rPr>
          <w:rFonts w:ascii="Times New Roman" w:hAnsi="Times New Roman" w:cs="Times New Roman"/>
          <w:sz w:val="24"/>
          <w:szCs w:val="24"/>
        </w:rPr>
        <w:t xml:space="preserve"> and obedience has percolated into </w:t>
      </w:r>
      <w:r w:rsidR="00C309F1" w:rsidRPr="001A2D82">
        <w:rPr>
          <w:rFonts w:ascii="Times New Roman" w:hAnsi="Times New Roman" w:cs="Times New Roman"/>
          <w:sz w:val="24"/>
          <w:szCs w:val="24"/>
        </w:rPr>
        <w:lastRenderedPageBreak/>
        <w:t xml:space="preserve">the very essence of </w:t>
      </w:r>
      <w:r w:rsidR="00485202" w:rsidRPr="001A2D82">
        <w:rPr>
          <w:rFonts w:ascii="Times New Roman" w:hAnsi="Times New Roman" w:cs="Times New Roman"/>
          <w:sz w:val="24"/>
          <w:szCs w:val="24"/>
        </w:rPr>
        <w:t>nursing</w:t>
      </w:r>
      <w:r w:rsidR="00485202">
        <w:rPr>
          <w:rFonts w:ascii="Times New Roman" w:hAnsi="Times New Roman" w:cs="Times New Roman"/>
          <w:sz w:val="24"/>
          <w:szCs w:val="24"/>
        </w:rPr>
        <w:t xml:space="preserve"> (</w:t>
      </w:r>
      <w:r w:rsidR="00485202" w:rsidRPr="00485202">
        <w:rPr>
          <w:rFonts w:ascii="Times New Roman" w:hAnsi="Times New Roman" w:cs="Times New Roman"/>
          <w:b/>
          <w:sz w:val="24"/>
          <w:szCs w:val="24"/>
        </w:rPr>
        <w:t>1</w:t>
      </w:r>
      <w:r w:rsidR="00485202">
        <w:rPr>
          <w:rFonts w:ascii="Times New Roman" w:hAnsi="Times New Roman" w:cs="Times New Roman"/>
          <w:sz w:val="24"/>
          <w:szCs w:val="24"/>
        </w:rPr>
        <w:t>)</w:t>
      </w:r>
      <w:r w:rsidR="00F228B4">
        <w:rPr>
          <w:rFonts w:ascii="Times New Roman" w:hAnsi="Times New Roman" w:cs="Times New Roman"/>
          <w:sz w:val="24"/>
          <w:szCs w:val="24"/>
        </w:rPr>
        <w:t xml:space="preserve">. </w:t>
      </w:r>
      <w:r w:rsidR="006C3B0A" w:rsidRPr="001A2D82">
        <w:rPr>
          <w:rFonts w:ascii="Times New Roman" w:hAnsi="Times New Roman" w:cs="Times New Roman"/>
          <w:sz w:val="24"/>
          <w:szCs w:val="24"/>
        </w:rPr>
        <w:t xml:space="preserve">This has hugely influenced </w:t>
      </w:r>
      <w:r w:rsidR="00777FB7">
        <w:rPr>
          <w:rFonts w:ascii="Times New Roman" w:hAnsi="Times New Roman" w:cs="Times New Roman"/>
          <w:sz w:val="24"/>
          <w:szCs w:val="24"/>
        </w:rPr>
        <w:t xml:space="preserve">the training of </w:t>
      </w:r>
      <w:r w:rsidR="00CE3799">
        <w:rPr>
          <w:rFonts w:ascii="Times New Roman" w:hAnsi="Times New Roman" w:cs="Times New Roman"/>
          <w:sz w:val="24"/>
          <w:szCs w:val="24"/>
        </w:rPr>
        <w:t>nurses</w:t>
      </w:r>
      <w:r w:rsidR="00984795">
        <w:rPr>
          <w:rFonts w:ascii="Times New Roman" w:hAnsi="Times New Roman" w:cs="Times New Roman"/>
          <w:sz w:val="24"/>
          <w:szCs w:val="24"/>
        </w:rPr>
        <w:t xml:space="preserve"> (</w:t>
      </w:r>
      <w:r w:rsidR="00984795" w:rsidRPr="00984795">
        <w:rPr>
          <w:rFonts w:ascii="Times New Roman" w:hAnsi="Times New Roman" w:cs="Times New Roman"/>
          <w:b/>
          <w:sz w:val="24"/>
          <w:szCs w:val="24"/>
        </w:rPr>
        <w:t>1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777FB7">
        <w:rPr>
          <w:rFonts w:ascii="Times New Roman" w:hAnsi="Times New Roman" w:cs="Times New Roman"/>
          <w:sz w:val="24"/>
          <w:szCs w:val="24"/>
        </w:rPr>
        <w:t xml:space="preserve"> and </w:t>
      </w:r>
      <w:r w:rsidR="006C3B0A" w:rsidRPr="001A2D82">
        <w:rPr>
          <w:rFonts w:ascii="Times New Roman" w:hAnsi="Times New Roman" w:cs="Times New Roman"/>
          <w:sz w:val="24"/>
          <w:szCs w:val="24"/>
        </w:rPr>
        <w:t>publ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ic perception of the profession. </w:t>
      </w:r>
    </w:p>
    <w:p w:rsidR="004E0E8E" w:rsidRPr="004E0E8E" w:rsidRDefault="004E0E8E">
      <w:pPr>
        <w:rPr>
          <w:rFonts w:ascii="Times New Roman" w:hAnsi="Times New Roman" w:cs="Times New Roman"/>
          <w:b/>
          <w:sz w:val="24"/>
          <w:szCs w:val="24"/>
        </w:rPr>
      </w:pPr>
      <w:r w:rsidRPr="004E0E8E">
        <w:rPr>
          <w:rFonts w:ascii="Times New Roman" w:hAnsi="Times New Roman" w:cs="Times New Roman"/>
          <w:b/>
          <w:sz w:val="24"/>
          <w:szCs w:val="24"/>
        </w:rPr>
        <w:t xml:space="preserve">Trends of change in uniforms of nurses </w:t>
      </w:r>
    </w:p>
    <w:p w:rsidR="004E0E8E" w:rsidRPr="001A2D82" w:rsidRDefault="006C3B0A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 The usage of caps by nurses has almost disappeared from uniforms for nurses in Indian hospitals. Yet, there </w:t>
      </w:r>
      <w:r w:rsidR="00485202" w:rsidRPr="001A2D82">
        <w:rPr>
          <w:rFonts w:ascii="Times New Roman" w:hAnsi="Times New Roman" w:cs="Times New Roman"/>
          <w:sz w:val="24"/>
          <w:szCs w:val="24"/>
        </w:rPr>
        <w:t xml:space="preserve">are </w:t>
      </w:r>
      <w:r w:rsidR="00485202">
        <w:rPr>
          <w:rFonts w:ascii="Times New Roman" w:hAnsi="Times New Roman" w:cs="Times New Roman"/>
          <w:sz w:val="24"/>
          <w:szCs w:val="24"/>
        </w:rPr>
        <w:t>few</w:t>
      </w:r>
      <w:r w:rsidRPr="001A2D82">
        <w:rPr>
          <w:rFonts w:ascii="Times New Roman" w:hAnsi="Times New Roman" w:cs="Times New Roman"/>
          <w:sz w:val="24"/>
          <w:szCs w:val="24"/>
        </w:rPr>
        <w:t xml:space="preserve"> hospitals which still hold on to the traditional practice of caps when it has </w:t>
      </w:r>
      <w:r w:rsidR="00F228B4">
        <w:rPr>
          <w:rFonts w:ascii="Times New Roman" w:hAnsi="Times New Roman" w:cs="Times New Roman"/>
          <w:sz w:val="24"/>
          <w:szCs w:val="24"/>
        </w:rPr>
        <w:t>no meaning or reason to wear</w:t>
      </w:r>
      <w:r w:rsidR="005B622B">
        <w:rPr>
          <w:rFonts w:ascii="Times New Roman" w:hAnsi="Times New Roman" w:cs="Times New Roman"/>
          <w:sz w:val="24"/>
          <w:szCs w:val="24"/>
        </w:rPr>
        <w:t xml:space="preserve"> other than for a symbolic culture</w:t>
      </w:r>
      <w:r w:rsidR="00E766DF" w:rsidRPr="001A2D82">
        <w:rPr>
          <w:rFonts w:ascii="Times New Roman" w:hAnsi="Times New Roman" w:cs="Times New Roman"/>
          <w:sz w:val="24"/>
          <w:szCs w:val="24"/>
        </w:rPr>
        <w:t>. R</w:t>
      </w:r>
      <w:r w:rsidRPr="001A2D82">
        <w:rPr>
          <w:rFonts w:ascii="Times New Roman" w:hAnsi="Times New Roman" w:cs="Times New Roman"/>
          <w:sz w:val="24"/>
          <w:szCs w:val="24"/>
        </w:rPr>
        <w:t xml:space="preserve">ather it can be a </w:t>
      </w:r>
      <w:r w:rsidR="00984795">
        <w:rPr>
          <w:rFonts w:ascii="Times New Roman" w:hAnsi="Times New Roman" w:cs="Times New Roman"/>
          <w:sz w:val="24"/>
          <w:szCs w:val="24"/>
        </w:rPr>
        <w:t>potential carrier of pathogens (</w:t>
      </w:r>
      <w:r w:rsidR="00F228B4">
        <w:rPr>
          <w:rFonts w:ascii="Times New Roman" w:hAnsi="Times New Roman" w:cs="Times New Roman"/>
          <w:b/>
          <w:sz w:val="24"/>
          <w:szCs w:val="24"/>
        </w:rPr>
        <w:t>9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Pr="001A2D82">
        <w:rPr>
          <w:rFonts w:ascii="Times New Roman" w:hAnsi="Times New Roman" w:cs="Times New Roman"/>
          <w:sz w:val="24"/>
          <w:szCs w:val="24"/>
        </w:rPr>
        <w:t>.</w:t>
      </w:r>
      <w:r w:rsidR="00A57EA8">
        <w:rPr>
          <w:rFonts w:ascii="Times New Roman" w:hAnsi="Times New Roman" w:cs="Times New Roman"/>
          <w:sz w:val="24"/>
          <w:szCs w:val="24"/>
        </w:rPr>
        <w:t xml:space="preserve"> The traditional white frock uniforms of the nurses are also now been repl</w:t>
      </w:r>
      <w:r w:rsidR="0039452E">
        <w:rPr>
          <w:rFonts w:ascii="Times New Roman" w:hAnsi="Times New Roman" w:cs="Times New Roman"/>
          <w:sz w:val="24"/>
          <w:szCs w:val="24"/>
        </w:rPr>
        <w:t>aced by</w:t>
      </w:r>
      <w:r w:rsidR="00A57EA8">
        <w:rPr>
          <w:rFonts w:ascii="Times New Roman" w:hAnsi="Times New Roman" w:cs="Times New Roman"/>
          <w:sz w:val="24"/>
          <w:szCs w:val="24"/>
        </w:rPr>
        <w:t xml:space="preserve"> culturally </w:t>
      </w:r>
      <w:r w:rsidR="0039452E">
        <w:rPr>
          <w:rFonts w:ascii="Times New Roman" w:hAnsi="Times New Roman" w:cs="Times New Roman"/>
          <w:sz w:val="24"/>
          <w:szCs w:val="24"/>
        </w:rPr>
        <w:t xml:space="preserve">appropriate dresses like </w:t>
      </w:r>
      <w:proofErr w:type="spellStart"/>
      <w:r w:rsidR="00A57EA8">
        <w:rPr>
          <w:rFonts w:ascii="Times New Roman" w:hAnsi="Times New Roman" w:cs="Times New Roman"/>
          <w:sz w:val="24"/>
          <w:szCs w:val="24"/>
        </w:rPr>
        <w:t>sarees</w:t>
      </w:r>
      <w:proofErr w:type="spellEnd"/>
      <w:r w:rsidR="0039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52E">
        <w:rPr>
          <w:rFonts w:ascii="Times New Roman" w:hAnsi="Times New Roman" w:cs="Times New Roman"/>
          <w:sz w:val="24"/>
          <w:szCs w:val="24"/>
        </w:rPr>
        <w:t>salwars</w:t>
      </w:r>
      <w:proofErr w:type="spellEnd"/>
      <w:r w:rsidR="0039452E">
        <w:rPr>
          <w:rFonts w:ascii="Times New Roman" w:hAnsi="Times New Roman" w:cs="Times New Roman"/>
          <w:sz w:val="24"/>
          <w:szCs w:val="24"/>
        </w:rPr>
        <w:t xml:space="preserve"> or</w:t>
      </w:r>
      <w:r w:rsidR="00DC2AC2">
        <w:rPr>
          <w:rFonts w:ascii="Times New Roman" w:hAnsi="Times New Roman" w:cs="Times New Roman"/>
          <w:sz w:val="24"/>
          <w:szCs w:val="24"/>
        </w:rPr>
        <w:t xml:space="preserve"> unisex scrubs</w:t>
      </w:r>
      <w:r w:rsidR="0039452E">
        <w:rPr>
          <w:rFonts w:ascii="Times New Roman" w:hAnsi="Times New Roman" w:cs="Times New Roman"/>
          <w:sz w:val="24"/>
          <w:szCs w:val="24"/>
        </w:rPr>
        <w:t xml:space="preserve"> which are more comfortable and </w:t>
      </w:r>
      <w:r w:rsidR="00A57EA8">
        <w:rPr>
          <w:rFonts w:ascii="Times New Roman" w:hAnsi="Times New Roman" w:cs="Times New Roman"/>
          <w:sz w:val="24"/>
          <w:szCs w:val="24"/>
        </w:rPr>
        <w:t>dignified</w:t>
      </w:r>
      <w:r w:rsidR="0039452E">
        <w:rPr>
          <w:rFonts w:ascii="Times New Roman" w:hAnsi="Times New Roman" w:cs="Times New Roman"/>
          <w:sz w:val="24"/>
          <w:szCs w:val="24"/>
        </w:rPr>
        <w:t>.</w:t>
      </w:r>
      <w:r w:rsidR="00A57E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AEF" w:rsidRPr="001A2D82" w:rsidRDefault="00415AEF">
      <w:pPr>
        <w:rPr>
          <w:rFonts w:ascii="Times New Roman" w:hAnsi="Times New Roman" w:cs="Times New Roman"/>
          <w:b/>
          <w:sz w:val="24"/>
          <w:szCs w:val="24"/>
        </w:rPr>
      </w:pPr>
      <w:r w:rsidRPr="001A2D82">
        <w:rPr>
          <w:rFonts w:ascii="Times New Roman" w:hAnsi="Times New Roman" w:cs="Times New Roman"/>
          <w:b/>
          <w:sz w:val="24"/>
          <w:szCs w:val="24"/>
        </w:rPr>
        <w:t xml:space="preserve">The title of </w:t>
      </w:r>
      <w:r w:rsidR="004E0E8E">
        <w:rPr>
          <w:rFonts w:ascii="Times New Roman" w:hAnsi="Times New Roman" w:cs="Times New Roman"/>
          <w:b/>
          <w:sz w:val="24"/>
          <w:szCs w:val="24"/>
        </w:rPr>
        <w:t>‘</w:t>
      </w:r>
      <w:r w:rsidRPr="001A2D82">
        <w:rPr>
          <w:rFonts w:ascii="Times New Roman" w:hAnsi="Times New Roman" w:cs="Times New Roman"/>
          <w:b/>
          <w:sz w:val="24"/>
          <w:szCs w:val="24"/>
        </w:rPr>
        <w:t>sister</w:t>
      </w:r>
      <w:r w:rsidR="004E0E8E">
        <w:rPr>
          <w:rFonts w:ascii="Times New Roman" w:hAnsi="Times New Roman" w:cs="Times New Roman"/>
          <w:b/>
          <w:sz w:val="24"/>
          <w:szCs w:val="24"/>
        </w:rPr>
        <w:t>’</w:t>
      </w:r>
      <w:r w:rsidRPr="001A2D8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4E0E8E">
        <w:rPr>
          <w:rFonts w:ascii="Times New Roman" w:hAnsi="Times New Roman" w:cs="Times New Roman"/>
          <w:b/>
          <w:sz w:val="24"/>
          <w:szCs w:val="24"/>
        </w:rPr>
        <w:t>‘</w:t>
      </w:r>
      <w:r w:rsidRPr="001A2D82">
        <w:rPr>
          <w:rFonts w:ascii="Times New Roman" w:hAnsi="Times New Roman" w:cs="Times New Roman"/>
          <w:b/>
          <w:sz w:val="24"/>
          <w:szCs w:val="24"/>
        </w:rPr>
        <w:t>brother</w:t>
      </w:r>
      <w:r w:rsidR="004E0E8E">
        <w:rPr>
          <w:rFonts w:ascii="Times New Roman" w:hAnsi="Times New Roman" w:cs="Times New Roman"/>
          <w:b/>
          <w:sz w:val="24"/>
          <w:szCs w:val="24"/>
        </w:rPr>
        <w:t>’</w:t>
      </w:r>
    </w:p>
    <w:p w:rsidR="005B622B" w:rsidRDefault="006C3B0A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 The title </w:t>
      </w:r>
      <w:r w:rsidR="002A0AC9" w:rsidRPr="001A2D82">
        <w:rPr>
          <w:rFonts w:ascii="Times New Roman" w:hAnsi="Times New Roman" w:cs="Times New Roman"/>
          <w:sz w:val="24"/>
          <w:szCs w:val="24"/>
        </w:rPr>
        <w:t>‘</w:t>
      </w:r>
      <w:r w:rsidRPr="001A2D82">
        <w:rPr>
          <w:rFonts w:ascii="Times New Roman" w:hAnsi="Times New Roman" w:cs="Times New Roman"/>
          <w:sz w:val="24"/>
          <w:szCs w:val="24"/>
        </w:rPr>
        <w:t>sister</w:t>
      </w:r>
      <w:r w:rsidR="002A0AC9" w:rsidRPr="001A2D82">
        <w:rPr>
          <w:rFonts w:ascii="Times New Roman" w:hAnsi="Times New Roman" w:cs="Times New Roman"/>
          <w:sz w:val="24"/>
          <w:szCs w:val="24"/>
        </w:rPr>
        <w:t>’</w:t>
      </w:r>
      <w:r w:rsidR="004A497A">
        <w:rPr>
          <w:rFonts w:ascii="Times New Roman" w:hAnsi="Times New Roman" w:cs="Times New Roman"/>
          <w:sz w:val="24"/>
          <w:szCs w:val="24"/>
        </w:rPr>
        <w:t xml:space="preserve"> for a nurse </w:t>
      </w:r>
      <w:r w:rsidR="004A497A" w:rsidRPr="001A2D82">
        <w:rPr>
          <w:rFonts w:ascii="Times New Roman" w:hAnsi="Times New Roman" w:cs="Times New Roman"/>
          <w:sz w:val="24"/>
          <w:szCs w:val="24"/>
        </w:rPr>
        <w:t>continued</w:t>
      </w:r>
      <w:r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4A497A">
        <w:rPr>
          <w:rFonts w:ascii="Times New Roman" w:hAnsi="Times New Roman" w:cs="Times New Roman"/>
          <w:sz w:val="24"/>
          <w:szCs w:val="24"/>
        </w:rPr>
        <w:t xml:space="preserve">to be used </w:t>
      </w:r>
      <w:r w:rsidRPr="001A2D82">
        <w:rPr>
          <w:rFonts w:ascii="Times New Roman" w:hAnsi="Times New Roman" w:cs="Times New Roman"/>
          <w:sz w:val="24"/>
          <w:szCs w:val="24"/>
        </w:rPr>
        <w:t xml:space="preserve">in Indian </w:t>
      </w:r>
      <w:r w:rsidR="0094299C" w:rsidRPr="001A2D82">
        <w:rPr>
          <w:rFonts w:ascii="Times New Roman" w:hAnsi="Times New Roman" w:cs="Times New Roman"/>
          <w:sz w:val="24"/>
          <w:szCs w:val="24"/>
        </w:rPr>
        <w:t>hospitals</w:t>
      </w:r>
      <w:r w:rsidR="004A497A">
        <w:rPr>
          <w:rFonts w:ascii="Times New Roman" w:hAnsi="Times New Roman" w:cs="Times New Roman"/>
          <w:sz w:val="24"/>
          <w:szCs w:val="24"/>
        </w:rPr>
        <w:t xml:space="preserve"> even after entry of people from all religions and</w:t>
      </w:r>
      <w:r w:rsidR="000A747B">
        <w:rPr>
          <w:rFonts w:ascii="Times New Roman" w:hAnsi="Times New Roman" w:cs="Times New Roman"/>
          <w:sz w:val="24"/>
          <w:szCs w:val="24"/>
        </w:rPr>
        <w:t xml:space="preserve"> from all walk</w:t>
      </w:r>
      <w:r w:rsidR="00077279">
        <w:rPr>
          <w:rFonts w:ascii="Times New Roman" w:hAnsi="Times New Roman" w:cs="Times New Roman"/>
          <w:sz w:val="24"/>
          <w:szCs w:val="24"/>
        </w:rPr>
        <w:t xml:space="preserve">s of life into </w:t>
      </w:r>
      <w:r w:rsidR="00485202">
        <w:rPr>
          <w:rFonts w:ascii="Times New Roman" w:hAnsi="Times New Roman" w:cs="Times New Roman"/>
          <w:sz w:val="24"/>
          <w:szCs w:val="24"/>
        </w:rPr>
        <w:t xml:space="preserve">nursing. </w:t>
      </w:r>
      <w:r w:rsidR="0039452E">
        <w:rPr>
          <w:rFonts w:ascii="Times New Roman" w:hAnsi="Times New Roman" w:cs="Times New Roman"/>
          <w:sz w:val="24"/>
          <w:szCs w:val="24"/>
        </w:rPr>
        <w:t>‘</w:t>
      </w:r>
      <w:r w:rsidRPr="001A2D82">
        <w:rPr>
          <w:rFonts w:ascii="Times New Roman" w:hAnsi="Times New Roman" w:cs="Times New Roman"/>
          <w:sz w:val="24"/>
          <w:szCs w:val="24"/>
        </w:rPr>
        <w:t>Sister’ evokes the image of a selfless religious nun dressed in a spotless white frock. The title ‘sister’ has drained its meaning and intention.</w:t>
      </w:r>
      <w:r w:rsidR="007875B9" w:rsidRPr="007875B9">
        <w:rPr>
          <w:rFonts w:ascii="Times New Roman" w:hAnsi="Times New Roman" w:cs="Times New Roman"/>
          <w:sz w:val="24"/>
          <w:szCs w:val="24"/>
        </w:rPr>
        <w:t xml:space="preserve"> </w:t>
      </w:r>
      <w:r w:rsidR="007875B9" w:rsidRPr="001A2D82">
        <w:rPr>
          <w:rFonts w:ascii="Times New Roman" w:hAnsi="Times New Roman" w:cs="Times New Roman"/>
          <w:sz w:val="24"/>
          <w:szCs w:val="24"/>
        </w:rPr>
        <w:t xml:space="preserve">For the male nurse, the title ‘brother’ is </w:t>
      </w:r>
      <w:r w:rsidR="004E0E8E" w:rsidRPr="001A2D82">
        <w:rPr>
          <w:rFonts w:ascii="Times New Roman" w:hAnsi="Times New Roman" w:cs="Times New Roman"/>
          <w:sz w:val="24"/>
          <w:szCs w:val="24"/>
        </w:rPr>
        <w:t>used,</w:t>
      </w:r>
      <w:r w:rsidR="007875B9" w:rsidRPr="001A2D82">
        <w:rPr>
          <w:rFonts w:ascii="Times New Roman" w:hAnsi="Times New Roman" w:cs="Times New Roman"/>
          <w:sz w:val="24"/>
          <w:szCs w:val="24"/>
        </w:rPr>
        <w:t xml:space="preserve"> again not having a useful meaning attached to it</w:t>
      </w:r>
      <w:r w:rsidR="007875B9">
        <w:rPr>
          <w:rFonts w:ascii="Times New Roman" w:hAnsi="Times New Roman" w:cs="Times New Roman"/>
          <w:sz w:val="24"/>
          <w:szCs w:val="24"/>
        </w:rPr>
        <w:t>.</w:t>
      </w:r>
      <w:r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2A0AC9" w:rsidRPr="001A2D82">
        <w:rPr>
          <w:rFonts w:ascii="Times New Roman" w:hAnsi="Times New Roman" w:cs="Times New Roman"/>
          <w:sz w:val="24"/>
          <w:szCs w:val="24"/>
        </w:rPr>
        <w:t>It</w:t>
      </w:r>
      <w:r w:rsidRPr="001A2D82">
        <w:rPr>
          <w:rFonts w:ascii="Times New Roman" w:hAnsi="Times New Roman" w:cs="Times New Roman"/>
          <w:sz w:val="24"/>
          <w:szCs w:val="24"/>
        </w:rPr>
        <w:t xml:space="preserve"> is an archaic form of language which is often having rhetoric effects in the context of a hospital.</w:t>
      </w:r>
    </w:p>
    <w:p w:rsidR="00702FDE" w:rsidRPr="001A2D82" w:rsidRDefault="00091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35C73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="00635C73">
        <w:rPr>
          <w:rFonts w:ascii="Times New Roman" w:hAnsi="Times New Roman" w:cs="Times New Roman"/>
          <w:sz w:val="24"/>
          <w:szCs w:val="24"/>
        </w:rPr>
        <w:t>Pern</w:t>
      </w:r>
      <w:proofErr w:type="spellEnd"/>
      <w:r w:rsidR="00635C73">
        <w:rPr>
          <w:rFonts w:ascii="Times New Roman" w:hAnsi="Times New Roman" w:cs="Times New Roman"/>
          <w:sz w:val="24"/>
          <w:szCs w:val="24"/>
        </w:rPr>
        <w:t xml:space="preserve"> ‘A ster</w:t>
      </w:r>
      <w:r w:rsidR="007875B9">
        <w:rPr>
          <w:rFonts w:ascii="Times New Roman" w:hAnsi="Times New Roman" w:cs="Times New Roman"/>
          <w:sz w:val="24"/>
          <w:szCs w:val="24"/>
        </w:rPr>
        <w:t>e</w:t>
      </w:r>
      <w:r w:rsidR="00635C73">
        <w:rPr>
          <w:rFonts w:ascii="Times New Roman" w:hAnsi="Times New Roman" w:cs="Times New Roman"/>
          <w:sz w:val="24"/>
          <w:szCs w:val="24"/>
        </w:rPr>
        <w:t xml:space="preserve">otype results from an </w:t>
      </w:r>
      <w:proofErr w:type="spellStart"/>
      <w:r w:rsidR="00635C73">
        <w:rPr>
          <w:rFonts w:ascii="Times New Roman" w:hAnsi="Times New Roman" w:cs="Times New Roman"/>
          <w:sz w:val="24"/>
          <w:szCs w:val="24"/>
        </w:rPr>
        <w:t>attributional</w:t>
      </w:r>
      <w:proofErr w:type="spellEnd"/>
      <w:r w:rsidR="00635C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5C73">
        <w:rPr>
          <w:rFonts w:ascii="Times New Roman" w:hAnsi="Times New Roman" w:cs="Times New Roman"/>
          <w:sz w:val="24"/>
          <w:szCs w:val="24"/>
        </w:rPr>
        <w:t>metonymy’</w:t>
      </w:r>
      <w:r w:rsidR="0098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228B4">
        <w:rPr>
          <w:rFonts w:ascii="Times New Roman" w:hAnsi="Times New Roman" w:cs="Times New Roman"/>
          <w:b/>
          <w:sz w:val="24"/>
          <w:szCs w:val="24"/>
        </w:rPr>
        <w:t>10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767B1A">
        <w:rPr>
          <w:rFonts w:ascii="Times New Roman" w:hAnsi="Times New Roman" w:cs="Times New Roman"/>
          <w:sz w:val="24"/>
          <w:szCs w:val="24"/>
        </w:rPr>
        <w:t xml:space="preserve">. </w:t>
      </w:r>
      <w:r w:rsidR="0080279D">
        <w:rPr>
          <w:rFonts w:ascii="Times New Roman" w:hAnsi="Times New Roman" w:cs="Times New Roman"/>
          <w:sz w:val="24"/>
          <w:szCs w:val="24"/>
        </w:rPr>
        <w:t xml:space="preserve"> Nurse has been substituted for the attributes seen in religious sisters and thus a </w:t>
      </w:r>
      <w:r w:rsidR="001300F8">
        <w:rPr>
          <w:rFonts w:ascii="Times New Roman" w:hAnsi="Times New Roman" w:cs="Times New Roman"/>
          <w:sz w:val="24"/>
          <w:szCs w:val="24"/>
        </w:rPr>
        <w:t xml:space="preserve">stereotype has been </w:t>
      </w:r>
      <w:r w:rsidR="00CE3799">
        <w:rPr>
          <w:rFonts w:ascii="Times New Roman" w:hAnsi="Times New Roman" w:cs="Times New Roman"/>
          <w:sz w:val="24"/>
          <w:szCs w:val="24"/>
        </w:rPr>
        <w:t xml:space="preserve">created </w:t>
      </w:r>
      <w:r w:rsidR="0080279D">
        <w:rPr>
          <w:rFonts w:ascii="Times New Roman" w:hAnsi="Times New Roman" w:cs="Times New Roman"/>
          <w:sz w:val="24"/>
          <w:szCs w:val="24"/>
        </w:rPr>
        <w:t>around it</w:t>
      </w:r>
      <w:r w:rsidR="00584FD3">
        <w:rPr>
          <w:rFonts w:ascii="Times New Roman" w:hAnsi="Times New Roman" w:cs="Times New Roman"/>
          <w:sz w:val="24"/>
          <w:szCs w:val="24"/>
        </w:rPr>
        <w:t>.</w:t>
      </w:r>
      <w:r w:rsidR="007875B9">
        <w:rPr>
          <w:rFonts w:ascii="Times New Roman" w:hAnsi="Times New Roman" w:cs="Times New Roman"/>
          <w:sz w:val="24"/>
          <w:szCs w:val="24"/>
        </w:rPr>
        <w:t xml:space="preserve"> Prolonged use of the term over </w:t>
      </w:r>
      <w:r w:rsidR="001300F8">
        <w:rPr>
          <w:rFonts w:ascii="Times New Roman" w:hAnsi="Times New Roman" w:cs="Times New Roman"/>
          <w:sz w:val="24"/>
          <w:szCs w:val="24"/>
        </w:rPr>
        <w:t xml:space="preserve">all </w:t>
      </w:r>
      <w:r w:rsidR="007875B9">
        <w:rPr>
          <w:rFonts w:ascii="Times New Roman" w:hAnsi="Times New Roman" w:cs="Times New Roman"/>
          <w:sz w:val="24"/>
          <w:szCs w:val="24"/>
        </w:rPr>
        <w:t>these decades has reinforced the stereotype to such an extent that it has nearly become impossible to address a nurse anything other than ‘sister’ or ‘brother’.</w:t>
      </w:r>
      <w:r w:rsidR="00584FD3">
        <w:rPr>
          <w:rFonts w:ascii="Times New Roman" w:hAnsi="Times New Roman" w:cs="Times New Roman"/>
          <w:sz w:val="24"/>
          <w:szCs w:val="24"/>
        </w:rPr>
        <w:t xml:space="preserve"> </w:t>
      </w:r>
      <w:r w:rsidR="007875B9">
        <w:rPr>
          <w:rFonts w:ascii="Times New Roman" w:hAnsi="Times New Roman" w:cs="Times New Roman"/>
          <w:sz w:val="24"/>
          <w:szCs w:val="24"/>
        </w:rPr>
        <w:t xml:space="preserve">This can also be </w:t>
      </w:r>
      <w:proofErr w:type="spellStart"/>
      <w:r w:rsidR="007875B9">
        <w:rPr>
          <w:rFonts w:ascii="Times New Roman" w:hAnsi="Times New Roman" w:cs="Times New Roman"/>
          <w:sz w:val="24"/>
          <w:szCs w:val="24"/>
        </w:rPr>
        <w:t>argumented</w:t>
      </w:r>
      <w:proofErr w:type="spellEnd"/>
      <w:r w:rsidR="007875B9">
        <w:rPr>
          <w:rFonts w:ascii="Times New Roman" w:hAnsi="Times New Roman" w:cs="Times New Roman"/>
          <w:sz w:val="24"/>
          <w:szCs w:val="24"/>
        </w:rPr>
        <w:t xml:space="preserve"> </w:t>
      </w:r>
      <w:r w:rsidR="00481127">
        <w:rPr>
          <w:rFonts w:ascii="Times New Roman" w:hAnsi="Times New Roman" w:cs="Times New Roman"/>
          <w:sz w:val="24"/>
          <w:szCs w:val="24"/>
        </w:rPr>
        <w:t>to have influenced the nurses</w:t>
      </w:r>
      <w:r w:rsidR="000B046F">
        <w:rPr>
          <w:rFonts w:ascii="Times New Roman" w:hAnsi="Times New Roman" w:cs="Times New Roman"/>
          <w:sz w:val="24"/>
          <w:szCs w:val="24"/>
        </w:rPr>
        <w:t xml:space="preserve"> to </w:t>
      </w:r>
      <w:r w:rsidR="00584FD3">
        <w:rPr>
          <w:rFonts w:ascii="Times New Roman" w:hAnsi="Times New Roman" w:cs="Times New Roman"/>
          <w:sz w:val="24"/>
          <w:szCs w:val="24"/>
        </w:rPr>
        <w:t>subconsciously change</w:t>
      </w:r>
      <w:r w:rsidR="00767B1A">
        <w:rPr>
          <w:rFonts w:ascii="Times New Roman" w:hAnsi="Times New Roman" w:cs="Times New Roman"/>
          <w:sz w:val="24"/>
          <w:szCs w:val="24"/>
        </w:rPr>
        <w:t xml:space="preserve"> their attributes to fit into the title they are given.</w:t>
      </w:r>
      <w:r w:rsidR="00777FB7">
        <w:rPr>
          <w:rFonts w:ascii="Times New Roman" w:hAnsi="Times New Roman" w:cs="Times New Roman"/>
          <w:sz w:val="24"/>
          <w:szCs w:val="24"/>
        </w:rPr>
        <w:t xml:space="preserve"> </w:t>
      </w:r>
      <w:r w:rsidR="009272E3">
        <w:rPr>
          <w:rFonts w:ascii="Times New Roman" w:hAnsi="Times New Roman" w:cs="Times New Roman"/>
          <w:sz w:val="24"/>
          <w:szCs w:val="24"/>
        </w:rPr>
        <w:t xml:space="preserve">Thus stereotyping a profession </w:t>
      </w:r>
      <w:r w:rsidR="007875B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481127">
        <w:rPr>
          <w:rFonts w:ascii="Times New Roman" w:hAnsi="Times New Roman" w:cs="Times New Roman"/>
          <w:sz w:val="24"/>
          <w:szCs w:val="24"/>
        </w:rPr>
        <w:t xml:space="preserve">can be a potential reason for </w:t>
      </w:r>
      <w:r w:rsidR="007875B9">
        <w:rPr>
          <w:rFonts w:ascii="Times New Roman" w:hAnsi="Times New Roman" w:cs="Times New Roman"/>
          <w:sz w:val="24"/>
          <w:szCs w:val="24"/>
        </w:rPr>
        <w:t xml:space="preserve">distorted </w:t>
      </w:r>
      <w:r w:rsidR="009272E3">
        <w:rPr>
          <w:rFonts w:ascii="Times New Roman" w:hAnsi="Times New Roman" w:cs="Times New Roman"/>
          <w:sz w:val="24"/>
          <w:szCs w:val="24"/>
        </w:rPr>
        <w:t>self-image as well as public image</w:t>
      </w:r>
      <w:r w:rsidR="007875B9">
        <w:rPr>
          <w:rFonts w:ascii="Times New Roman" w:hAnsi="Times New Roman" w:cs="Times New Roman"/>
          <w:sz w:val="24"/>
          <w:szCs w:val="24"/>
        </w:rPr>
        <w:t xml:space="preserve"> of nursing</w:t>
      </w:r>
      <w:r w:rsidR="009272E3">
        <w:rPr>
          <w:rFonts w:ascii="Times New Roman" w:hAnsi="Times New Roman" w:cs="Times New Roman"/>
          <w:sz w:val="24"/>
          <w:szCs w:val="24"/>
        </w:rPr>
        <w:t>. This should be viewed as an ethical issue.</w:t>
      </w:r>
    </w:p>
    <w:p w:rsidR="009941C6" w:rsidRDefault="00466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most of the countries around the world, </w:t>
      </w:r>
      <w:r w:rsidR="004E0E8E">
        <w:rPr>
          <w:rFonts w:ascii="Times New Roman" w:hAnsi="Times New Roman" w:cs="Times New Roman"/>
          <w:sz w:val="24"/>
          <w:szCs w:val="24"/>
        </w:rPr>
        <w:t>in the early years</w:t>
      </w:r>
      <w:r w:rsidR="00F228B4">
        <w:rPr>
          <w:rFonts w:ascii="Times New Roman" w:hAnsi="Times New Roman" w:cs="Times New Roman"/>
          <w:sz w:val="24"/>
          <w:szCs w:val="24"/>
        </w:rPr>
        <w:t>,</w:t>
      </w:r>
      <w:r w:rsidR="004E0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nurses were addressed as ‘nursing sister’ or ‘sister’.</w:t>
      </w:r>
      <w:r w:rsidR="000F63DD" w:rsidRPr="001A2D82">
        <w:rPr>
          <w:rFonts w:ascii="Times New Roman" w:hAnsi="Times New Roman" w:cs="Times New Roman"/>
          <w:sz w:val="24"/>
          <w:szCs w:val="24"/>
        </w:rPr>
        <w:t xml:space="preserve">  M</w:t>
      </w:r>
      <w:r w:rsidR="00E766DF" w:rsidRPr="001A2D82">
        <w:rPr>
          <w:rFonts w:ascii="Times New Roman" w:hAnsi="Times New Roman" w:cs="Times New Roman"/>
          <w:sz w:val="24"/>
          <w:szCs w:val="24"/>
        </w:rPr>
        <w:t>any of the</w:t>
      </w:r>
      <w:r w:rsidR="000F63DD" w:rsidRPr="001A2D82">
        <w:rPr>
          <w:rFonts w:ascii="Times New Roman" w:hAnsi="Times New Roman" w:cs="Times New Roman"/>
          <w:sz w:val="24"/>
          <w:szCs w:val="24"/>
        </w:rPr>
        <w:t>se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4E0E8E" w:rsidRPr="001A2D82">
        <w:rPr>
          <w:rFonts w:ascii="Times New Roman" w:hAnsi="Times New Roman" w:cs="Times New Roman"/>
          <w:sz w:val="24"/>
          <w:szCs w:val="24"/>
        </w:rPr>
        <w:t>countries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 are no longer using the same title</w:t>
      </w:r>
      <w:r w:rsidR="0039452E">
        <w:rPr>
          <w:rFonts w:ascii="Times New Roman" w:hAnsi="Times New Roman" w:cs="Times New Roman"/>
          <w:sz w:val="24"/>
          <w:szCs w:val="24"/>
        </w:rPr>
        <w:t xml:space="preserve"> to address them</w:t>
      </w:r>
      <w:r w:rsidR="00E766DF" w:rsidRPr="001A2D82">
        <w:rPr>
          <w:rFonts w:ascii="Times New Roman" w:hAnsi="Times New Roman" w:cs="Times New Roman"/>
          <w:sz w:val="24"/>
          <w:szCs w:val="24"/>
        </w:rPr>
        <w:t>. Except in India</w:t>
      </w:r>
      <w:r w:rsidR="002A0AC9" w:rsidRPr="001A2D82">
        <w:rPr>
          <w:rFonts w:ascii="Times New Roman" w:hAnsi="Times New Roman" w:cs="Times New Roman"/>
          <w:sz w:val="24"/>
          <w:szCs w:val="24"/>
        </w:rPr>
        <w:t>,</w:t>
      </w:r>
      <w:r w:rsidR="009B08A0">
        <w:rPr>
          <w:rFonts w:ascii="Times New Roman" w:hAnsi="Times New Roman" w:cs="Times New Roman"/>
          <w:sz w:val="24"/>
          <w:szCs w:val="24"/>
        </w:rPr>
        <w:t xml:space="preserve"> few of the Middle Eastern countries </w:t>
      </w:r>
      <w:r w:rsidR="00481127">
        <w:rPr>
          <w:rFonts w:ascii="Times New Roman" w:hAnsi="Times New Roman" w:cs="Times New Roman"/>
          <w:sz w:val="24"/>
          <w:szCs w:val="24"/>
        </w:rPr>
        <w:t>use the term ‘sister/</w:t>
      </w:r>
      <w:r w:rsidR="004E0E8E">
        <w:rPr>
          <w:rFonts w:ascii="Times New Roman" w:hAnsi="Times New Roman" w:cs="Times New Roman"/>
          <w:sz w:val="24"/>
          <w:szCs w:val="24"/>
        </w:rPr>
        <w:t xml:space="preserve">brother’ </w:t>
      </w:r>
      <w:r w:rsidR="004E0E8E" w:rsidRPr="001A2D82">
        <w:rPr>
          <w:rFonts w:ascii="Times New Roman" w:hAnsi="Times New Roman" w:cs="Times New Roman"/>
          <w:sz w:val="24"/>
          <w:szCs w:val="24"/>
        </w:rPr>
        <w:t>as</w:t>
      </w:r>
      <w:r w:rsidR="00E766DF" w:rsidRPr="001A2D82">
        <w:rPr>
          <w:rFonts w:ascii="Times New Roman" w:hAnsi="Times New Roman" w:cs="Times New Roman"/>
          <w:sz w:val="24"/>
          <w:szCs w:val="24"/>
        </w:rPr>
        <w:t xml:space="preserve"> a title for nurse. </w:t>
      </w:r>
    </w:p>
    <w:p w:rsidR="00E766DF" w:rsidRPr="001A2D82" w:rsidRDefault="006C65EB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Until recently, the </w:t>
      </w:r>
      <w:r w:rsidR="0094299C" w:rsidRPr="001A2D82">
        <w:rPr>
          <w:rFonts w:ascii="Times New Roman" w:hAnsi="Times New Roman" w:cs="Times New Roman"/>
          <w:sz w:val="24"/>
          <w:szCs w:val="24"/>
        </w:rPr>
        <w:t>nursing</w:t>
      </w:r>
      <w:r w:rsidRPr="001A2D82">
        <w:rPr>
          <w:rFonts w:ascii="Times New Roman" w:hAnsi="Times New Roman" w:cs="Times New Roman"/>
          <w:sz w:val="24"/>
          <w:szCs w:val="24"/>
        </w:rPr>
        <w:t xml:space="preserve"> personnel </w:t>
      </w:r>
      <w:r w:rsidR="007C0880" w:rsidRPr="001A2D82">
        <w:rPr>
          <w:rFonts w:ascii="Times New Roman" w:hAnsi="Times New Roman" w:cs="Times New Roman"/>
          <w:sz w:val="24"/>
          <w:szCs w:val="24"/>
        </w:rPr>
        <w:t>in central government hospitals, including</w:t>
      </w:r>
      <w:r w:rsidR="0094299C" w:rsidRPr="001A2D82">
        <w:rPr>
          <w:rFonts w:ascii="Times New Roman" w:hAnsi="Times New Roman" w:cs="Times New Roman"/>
          <w:sz w:val="24"/>
          <w:szCs w:val="24"/>
        </w:rPr>
        <w:t xml:space="preserve"> the males </w:t>
      </w:r>
      <w:r w:rsidRPr="001A2D82">
        <w:rPr>
          <w:rFonts w:ascii="Times New Roman" w:hAnsi="Times New Roman" w:cs="Times New Roman"/>
          <w:sz w:val="24"/>
          <w:szCs w:val="24"/>
        </w:rPr>
        <w:t xml:space="preserve">were 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designated as </w:t>
      </w:r>
      <w:r w:rsidRPr="001A2D82">
        <w:rPr>
          <w:rFonts w:ascii="Times New Roman" w:hAnsi="Times New Roman" w:cs="Times New Roman"/>
          <w:sz w:val="24"/>
          <w:szCs w:val="24"/>
        </w:rPr>
        <w:t>‘</w:t>
      </w:r>
      <w:r w:rsidR="0094299C" w:rsidRPr="001A2D82">
        <w:rPr>
          <w:rFonts w:ascii="Times New Roman" w:hAnsi="Times New Roman" w:cs="Times New Roman"/>
          <w:sz w:val="24"/>
          <w:szCs w:val="24"/>
        </w:rPr>
        <w:t>S</w:t>
      </w:r>
      <w:r w:rsidRPr="001A2D82">
        <w:rPr>
          <w:rFonts w:ascii="Times New Roman" w:hAnsi="Times New Roman" w:cs="Times New Roman"/>
          <w:sz w:val="24"/>
          <w:szCs w:val="24"/>
        </w:rPr>
        <w:t>ister</w:t>
      </w:r>
      <w:r w:rsidR="0094299C" w:rsidRPr="001A2D82">
        <w:rPr>
          <w:rFonts w:ascii="Times New Roman" w:hAnsi="Times New Roman" w:cs="Times New Roman"/>
          <w:sz w:val="24"/>
          <w:szCs w:val="24"/>
        </w:rPr>
        <w:t xml:space="preserve"> Grade II</w:t>
      </w:r>
      <w:r w:rsidR="00767B1A">
        <w:rPr>
          <w:rFonts w:ascii="Times New Roman" w:hAnsi="Times New Roman" w:cs="Times New Roman"/>
          <w:sz w:val="24"/>
          <w:szCs w:val="24"/>
        </w:rPr>
        <w:t>/ Sister Grade I</w:t>
      </w:r>
      <w:r w:rsidRPr="001A2D82">
        <w:rPr>
          <w:rFonts w:ascii="Times New Roman" w:hAnsi="Times New Roman" w:cs="Times New Roman"/>
          <w:sz w:val="24"/>
          <w:szCs w:val="24"/>
        </w:rPr>
        <w:t>’</w:t>
      </w:r>
      <w:r w:rsidR="00831BAA">
        <w:rPr>
          <w:rFonts w:ascii="Times New Roman" w:hAnsi="Times New Roman" w:cs="Times New Roman"/>
          <w:sz w:val="24"/>
          <w:szCs w:val="24"/>
        </w:rPr>
        <w:t>/‘Nursing sister’</w:t>
      </w:r>
      <w:r w:rsidRPr="001A2D82">
        <w:rPr>
          <w:rFonts w:ascii="Times New Roman" w:hAnsi="Times New Roman" w:cs="Times New Roman"/>
          <w:sz w:val="24"/>
          <w:szCs w:val="24"/>
        </w:rPr>
        <w:t>, which was nothing less than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sexism and breech</w:t>
      </w:r>
      <w:r w:rsidR="00B00F67" w:rsidRPr="001A2D82">
        <w:rPr>
          <w:rFonts w:ascii="Times New Roman" w:hAnsi="Times New Roman" w:cs="Times New Roman"/>
          <w:sz w:val="24"/>
          <w:szCs w:val="24"/>
        </w:rPr>
        <w:t xml:space="preserve"> of gender identity. The job title of ‘nursing officer’ was initiated by Gov</w:t>
      </w:r>
      <w:r w:rsidR="00984795">
        <w:rPr>
          <w:rFonts w:ascii="Times New Roman" w:hAnsi="Times New Roman" w:cs="Times New Roman"/>
          <w:sz w:val="24"/>
          <w:szCs w:val="24"/>
        </w:rPr>
        <w:t>ernment of India vide an order (</w:t>
      </w:r>
      <w:r w:rsidR="00F228B4">
        <w:rPr>
          <w:rFonts w:ascii="Times New Roman" w:hAnsi="Times New Roman" w:cs="Times New Roman"/>
          <w:b/>
          <w:sz w:val="24"/>
          <w:szCs w:val="24"/>
        </w:rPr>
        <w:t>11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B00F67" w:rsidRPr="001A2D82">
        <w:rPr>
          <w:rFonts w:ascii="Times New Roman" w:hAnsi="Times New Roman" w:cs="Times New Roman"/>
          <w:sz w:val="24"/>
          <w:szCs w:val="24"/>
        </w:rPr>
        <w:t xml:space="preserve"> for the nurses working in Central government controlled hospitals and health care settings</w:t>
      </w:r>
      <w:r w:rsidR="00F03C3F" w:rsidRPr="001A2D82">
        <w:rPr>
          <w:rFonts w:ascii="Times New Roman" w:hAnsi="Times New Roman" w:cs="Times New Roman"/>
          <w:sz w:val="24"/>
          <w:szCs w:val="24"/>
        </w:rPr>
        <w:t>.</w:t>
      </w:r>
      <w:r w:rsidR="009941C6">
        <w:rPr>
          <w:rFonts w:ascii="Times New Roman" w:hAnsi="Times New Roman" w:cs="Times New Roman"/>
          <w:sz w:val="24"/>
          <w:szCs w:val="24"/>
        </w:rPr>
        <w:t xml:space="preserve"> </w:t>
      </w:r>
      <w:r w:rsidR="00485202">
        <w:rPr>
          <w:rFonts w:ascii="Times New Roman" w:hAnsi="Times New Roman" w:cs="Times New Roman"/>
          <w:sz w:val="24"/>
          <w:szCs w:val="24"/>
        </w:rPr>
        <w:t>However t</w:t>
      </w:r>
      <w:r w:rsidR="0094299C" w:rsidRPr="001A2D82">
        <w:rPr>
          <w:rFonts w:ascii="Times New Roman" w:hAnsi="Times New Roman" w:cs="Times New Roman"/>
          <w:sz w:val="24"/>
          <w:szCs w:val="24"/>
        </w:rPr>
        <w:t>his has not changed the way nurses are addressed.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In the wake of secular and gender neutral workplaces, it is </w:t>
      </w:r>
      <w:r w:rsidR="00936E4E" w:rsidRPr="001A2D82">
        <w:rPr>
          <w:rFonts w:ascii="Times New Roman" w:hAnsi="Times New Roman" w:cs="Times New Roman"/>
          <w:sz w:val="24"/>
          <w:szCs w:val="24"/>
        </w:rPr>
        <w:t>sexist, disgraceful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and </w:t>
      </w:r>
      <w:r w:rsidR="009B08A0">
        <w:rPr>
          <w:rFonts w:ascii="Times New Roman" w:hAnsi="Times New Roman" w:cs="Times New Roman"/>
          <w:sz w:val="24"/>
          <w:szCs w:val="24"/>
        </w:rPr>
        <w:t xml:space="preserve">professionally 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unethical to be addressed with a title that reflects remnants of the past with no specific meaning </w:t>
      </w:r>
      <w:r w:rsidR="004A497A">
        <w:rPr>
          <w:rFonts w:ascii="Times New Roman" w:hAnsi="Times New Roman" w:cs="Times New Roman"/>
          <w:sz w:val="24"/>
          <w:szCs w:val="24"/>
        </w:rPr>
        <w:t>or reason</w:t>
      </w:r>
      <w:r w:rsidR="004E0E8E">
        <w:rPr>
          <w:rFonts w:ascii="Times New Roman" w:hAnsi="Times New Roman" w:cs="Times New Roman"/>
          <w:sz w:val="24"/>
          <w:szCs w:val="24"/>
        </w:rPr>
        <w:t>. On the contrary it is perpetuating a</w:t>
      </w:r>
      <w:r w:rsidR="00767B1A">
        <w:rPr>
          <w:rFonts w:ascii="Times New Roman" w:hAnsi="Times New Roman" w:cs="Times New Roman"/>
          <w:sz w:val="24"/>
          <w:szCs w:val="24"/>
        </w:rPr>
        <w:t xml:space="preserve"> stereotype</w:t>
      </w:r>
      <w:r w:rsidR="004A497A">
        <w:rPr>
          <w:rFonts w:ascii="Times New Roman" w:hAnsi="Times New Roman" w:cs="Times New Roman"/>
          <w:sz w:val="24"/>
          <w:szCs w:val="24"/>
        </w:rPr>
        <w:t>.</w:t>
      </w:r>
      <w:r w:rsidR="007C0880" w:rsidRPr="001A2D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AEF" w:rsidRPr="001A2D82" w:rsidRDefault="00831B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Professional ways of addressing a nurse</w:t>
      </w:r>
    </w:p>
    <w:p w:rsidR="0039452E" w:rsidRDefault="007C0880" w:rsidP="0039452E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 Authentic respect should be echoed in the titles used for nurses.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Referring to a nurse as a nursing officer in conversations or over telephone will </w:t>
      </w:r>
      <w:r w:rsidR="00C75350" w:rsidRPr="001A2D82">
        <w:rPr>
          <w:rFonts w:ascii="Times New Roman" w:hAnsi="Times New Roman" w:cs="Times New Roman"/>
          <w:sz w:val="24"/>
          <w:szCs w:val="24"/>
        </w:rPr>
        <w:t>dramatically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improve profes</w:t>
      </w:r>
      <w:r w:rsidR="00C75350" w:rsidRPr="001A2D82">
        <w:rPr>
          <w:rFonts w:ascii="Times New Roman" w:hAnsi="Times New Roman" w:cs="Times New Roman"/>
          <w:sz w:val="24"/>
          <w:szCs w:val="24"/>
        </w:rPr>
        <w:t>sionalism attached to it.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EF14BE" w:rsidRPr="001A2D82">
        <w:rPr>
          <w:rFonts w:ascii="Times New Roman" w:hAnsi="Times New Roman" w:cs="Times New Roman"/>
          <w:sz w:val="24"/>
          <w:szCs w:val="24"/>
        </w:rPr>
        <w:t>Even g</w:t>
      </w:r>
      <w:r w:rsidR="00B60D93" w:rsidRPr="001A2D82">
        <w:rPr>
          <w:rFonts w:ascii="Times New Roman" w:hAnsi="Times New Roman" w:cs="Times New Roman"/>
          <w:sz w:val="24"/>
          <w:szCs w:val="24"/>
        </w:rPr>
        <w:t>eneral appellations</w:t>
      </w:r>
      <w:r w:rsidR="00EC355C" w:rsidRPr="001A2D82">
        <w:rPr>
          <w:rFonts w:ascii="Times New Roman" w:hAnsi="Times New Roman" w:cs="Times New Roman"/>
          <w:sz w:val="24"/>
          <w:szCs w:val="24"/>
        </w:rPr>
        <w:t xml:space="preserve"> like ‘madam’</w:t>
      </w:r>
      <w:r w:rsidR="00EF14BE" w:rsidRPr="001A2D82">
        <w:rPr>
          <w:rFonts w:ascii="Times New Roman" w:hAnsi="Times New Roman" w:cs="Times New Roman"/>
          <w:sz w:val="24"/>
          <w:szCs w:val="24"/>
        </w:rPr>
        <w:t xml:space="preserve"> or </w:t>
      </w:r>
      <w:r w:rsidR="00415AEF" w:rsidRPr="001A2D82">
        <w:rPr>
          <w:rFonts w:ascii="Times New Roman" w:hAnsi="Times New Roman" w:cs="Times New Roman"/>
          <w:sz w:val="24"/>
          <w:szCs w:val="24"/>
        </w:rPr>
        <w:t xml:space="preserve">‘sir’, from patients </w:t>
      </w:r>
      <w:r w:rsidR="00EF14BE" w:rsidRPr="001A2D82">
        <w:rPr>
          <w:rFonts w:ascii="Times New Roman" w:hAnsi="Times New Roman" w:cs="Times New Roman"/>
          <w:sz w:val="24"/>
          <w:szCs w:val="24"/>
        </w:rPr>
        <w:t>is much more acknowledging than being called ‘sister’ or ‘brother’</w:t>
      </w:r>
      <w:r w:rsidR="00C75350" w:rsidRPr="001A2D82">
        <w:rPr>
          <w:rFonts w:ascii="Times New Roman" w:hAnsi="Times New Roman" w:cs="Times New Roman"/>
          <w:sz w:val="24"/>
          <w:szCs w:val="24"/>
        </w:rPr>
        <w:t xml:space="preserve">. </w:t>
      </w:r>
      <w:r w:rsidR="00EC355C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702FDE" w:rsidRPr="001A2D82">
        <w:rPr>
          <w:rFonts w:ascii="Times New Roman" w:hAnsi="Times New Roman" w:cs="Times New Roman"/>
          <w:sz w:val="24"/>
          <w:szCs w:val="24"/>
        </w:rPr>
        <w:t xml:space="preserve">The peers and other health care team members should rather address nurses using their names. </w:t>
      </w:r>
      <w:r w:rsidR="00EC355C" w:rsidRPr="001A2D82">
        <w:rPr>
          <w:rFonts w:ascii="Times New Roman" w:hAnsi="Times New Roman" w:cs="Times New Roman"/>
          <w:sz w:val="24"/>
          <w:szCs w:val="24"/>
        </w:rPr>
        <w:t xml:space="preserve">When being addressed by name, it improves the specificity of the communication and the receiver has a higher tendency to act on the content of the message. This is </w:t>
      </w:r>
      <w:r w:rsidR="00936E4E" w:rsidRPr="001A2D82">
        <w:rPr>
          <w:rFonts w:ascii="Times New Roman" w:hAnsi="Times New Roman" w:cs="Times New Roman"/>
          <w:sz w:val="24"/>
          <w:szCs w:val="24"/>
        </w:rPr>
        <w:t>based on the ‘cocktail party effect’ in which a person has high level perceptual processing of language when being called by his or her name even in noisy and distractive situations</w:t>
      </w:r>
      <w:r w:rsidR="00984795">
        <w:rPr>
          <w:rFonts w:ascii="Times New Roman" w:hAnsi="Times New Roman" w:cs="Times New Roman"/>
          <w:sz w:val="24"/>
          <w:szCs w:val="24"/>
        </w:rPr>
        <w:t>(</w:t>
      </w:r>
      <w:r w:rsidR="00F228B4">
        <w:rPr>
          <w:rFonts w:ascii="Times New Roman" w:hAnsi="Times New Roman" w:cs="Times New Roman"/>
          <w:b/>
          <w:sz w:val="24"/>
          <w:szCs w:val="24"/>
        </w:rPr>
        <w:t>12</w:t>
      </w:r>
      <w:r w:rsidR="00984795" w:rsidRPr="00984795">
        <w:rPr>
          <w:rFonts w:ascii="Times New Roman" w:hAnsi="Times New Roman" w:cs="Times New Roman"/>
          <w:b/>
          <w:sz w:val="24"/>
          <w:szCs w:val="24"/>
        </w:rPr>
        <w:t>,</w:t>
      </w:r>
      <w:r w:rsidR="00F228B4">
        <w:rPr>
          <w:rFonts w:ascii="Times New Roman" w:hAnsi="Times New Roman" w:cs="Times New Roman"/>
          <w:b/>
          <w:sz w:val="24"/>
          <w:szCs w:val="24"/>
        </w:rPr>
        <w:t>13</w:t>
      </w:r>
      <w:r w:rsidR="00984795">
        <w:rPr>
          <w:rFonts w:ascii="Times New Roman" w:hAnsi="Times New Roman" w:cs="Times New Roman"/>
          <w:sz w:val="24"/>
          <w:szCs w:val="24"/>
        </w:rPr>
        <w:t>)</w:t>
      </w:r>
      <w:r w:rsidR="00936E4E" w:rsidRPr="001A2D82">
        <w:rPr>
          <w:rFonts w:ascii="Times New Roman" w:hAnsi="Times New Roman" w:cs="Times New Roman"/>
          <w:sz w:val="24"/>
          <w:szCs w:val="24"/>
        </w:rPr>
        <w:t>.</w:t>
      </w:r>
      <w:r w:rsidR="000A0D10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0A0D10" w:rsidRPr="001A2D82">
        <w:rPr>
          <w:rFonts w:ascii="Times New Roman" w:hAnsi="Times New Roman" w:cs="Times New Roman"/>
          <w:sz w:val="24"/>
          <w:szCs w:val="24"/>
        </w:rPr>
        <w:t>facilitate</w:t>
      </w:r>
      <w:r w:rsidR="009274B7" w:rsidRPr="001A2D82">
        <w:rPr>
          <w:rFonts w:ascii="Times New Roman" w:hAnsi="Times New Roman" w:cs="Times New Roman"/>
          <w:sz w:val="24"/>
          <w:szCs w:val="24"/>
        </w:rPr>
        <w:t xml:space="preserve"> being addressed by </w:t>
      </w:r>
      <w:r w:rsidR="00415AEF" w:rsidRPr="001A2D82">
        <w:rPr>
          <w:rFonts w:ascii="Times New Roman" w:hAnsi="Times New Roman" w:cs="Times New Roman"/>
          <w:sz w:val="24"/>
          <w:szCs w:val="24"/>
        </w:rPr>
        <w:t>name,</w:t>
      </w:r>
      <w:r w:rsidR="00936E4E" w:rsidRPr="001A2D82">
        <w:rPr>
          <w:rFonts w:ascii="Times New Roman" w:hAnsi="Times New Roman" w:cs="Times New Roman"/>
          <w:sz w:val="24"/>
          <w:szCs w:val="24"/>
        </w:rPr>
        <w:t xml:space="preserve"> nurse</w:t>
      </w:r>
      <w:r w:rsidR="009274B7" w:rsidRPr="001A2D82">
        <w:rPr>
          <w:rFonts w:ascii="Times New Roman" w:hAnsi="Times New Roman" w:cs="Times New Roman"/>
          <w:sz w:val="24"/>
          <w:szCs w:val="24"/>
        </w:rPr>
        <w:t xml:space="preserve">s should wear their name badges. </w:t>
      </w:r>
    </w:p>
    <w:p w:rsidR="0039452E" w:rsidRPr="0039452E" w:rsidRDefault="0039452E" w:rsidP="0039452E">
      <w:pPr>
        <w:rPr>
          <w:rFonts w:ascii="Times New Roman" w:hAnsi="Times New Roman" w:cs="Times New Roman"/>
          <w:b/>
          <w:sz w:val="24"/>
          <w:szCs w:val="24"/>
        </w:rPr>
      </w:pPr>
      <w:r w:rsidRPr="0039452E">
        <w:rPr>
          <w:rFonts w:ascii="Times New Roman" w:hAnsi="Times New Roman" w:cs="Times New Roman"/>
          <w:b/>
          <w:sz w:val="24"/>
          <w:szCs w:val="24"/>
        </w:rPr>
        <w:t xml:space="preserve">Conclusion </w:t>
      </w:r>
    </w:p>
    <w:p w:rsidR="00EC78BD" w:rsidRPr="001A2D82" w:rsidRDefault="008D528B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>Nursing is a career choice for a large number of Indi</w:t>
      </w:r>
      <w:r w:rsidR="004E0E8E">
        <w:rPr>
          <w:rFonts w:ascii="Times New Roman" w:hAnsi="Times New Roman" w:cs="Times New Roman"/>
          <w:sz w:val="24"/>
          <w:szCs w:val="24"/>
        </w:rPr>
        <w:t>an youngsters. The practice of n</w:t>
      </w:r>
      <w:r w:rsidRPr="001A2D82">
        <w:rPr>
          <w:rFonts w:ascii="Times New Roman" w:hAnsi="Times New Roman" w:cs="Times New Roman"/>
          <w:sz w:val="24"/>
          <w:szCs w:val="24"/>
        </w:rPr>
        <w:t xml:space="preserve">ursing as </w:t>
      </w:r>
      <w:r w:rsidR="009B08A0">
        <w:rPr>
          <w:rFonts w:ascii="Times New Roman" w:hAnsi="Times New Roman" w:cs="Times New Roman"/>
          <w:sz w:val="24"/>
          <w:szCs w:val="24"/>
        </w:rPr>
        <w:t xml:space="preserve">a </w:t>
      </w:r>
      <w:r w:rsidR="00E766DF" w:rsidRPr="001A2D82">
        <w:rPr>
          <w:rFonts w:ascii="Times New Roman" w:hAnsi="Times New Roman" w:cs="Times New Roman"/>
          <w:sz w:val="24"/>
          <w:szCs w:val="24"/>
        </w:rPr>
        <w:t>profession</w:t>
      </w:r>
      <w:r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EE270E" w:rsidRPr="001A2D82">
        <w:rPr>
          <w:rFonts w:ascii="Times New Roman" w:hAnsi="Times New Roman" w:cs="Times New Roman"/>
          <w:sz w:val="24"/>
          <w:szCs w:val="24"/>
        </w:rPr>
        <w:t>not only provides immense sense of job satisfaction</w:t>
      </w:r>
      <w:r w:rsidR="00702FDE" w:rsidRPr="001A2D82">
        <w:rPr>
          <w:rFonts w:ascii="Times New Roman" w:hAnsi="Times New Roman" w:cs="Times New Roman"/>
          <w:sz w:val="24"/>
          <w:szCs w:val="24"/>
        </w:rPr>
        <w:t>,</w:t>
      </w:r>
      <w:r w:rsidR="00EE270E" w:rsidRPr="001A2D82">
        <w:rPr>
          <w:rFonts w:ascii="Times New Roman" w:hAnsi="Times New Roman" w:cs="Times New Roman"/>
          <w:sz w:val="24"/>
          <w:szCs w:val="24"/>
        </w:rPr>
        <w:t xml:space="preserve"> but also opens </w:t>
      </w:r>
      <w:r w:rsidR="00B641E7" w:rsidRPr="001A2D82">
        <w:rPr>
          <w:rFonts w:ascii="Times New Roman" w:hAnsi="Times New Roman" w:cs="Times New Roman"/>
          <w:sz w:val="24"/>
          <w:szCs w:val="24"/>
        </w:rPr>
        <w:t>opportunities</w:t>
      </w:r>
      <w:r w:rsidR="00EE270E" w:rsidRPr="001A2D82">
        <w:rPr>
          <w:rFonts w:ascii="Times New Roman" w:hAnsi="Times New Roman" w:cs="Times New Roman"/>
          <w:sz w:val="24"/>
          <w:szCs w:val="24"/>
        </w:rPr>
        <w:t xml:space="preserve"> for personal and professional growth. The large </w:t>
      </w:r>
      <w:r w:rsidR="0094299C" w:rsidRPr="001A2D82">
        <w:rPr>
          <w:rFonts w:ascii="Times New Roman" w:hAnsi="Times New Roman" w:cs="Times New Roman"/>
          <w:sz w:val="24"/>
          <w:szCs w:val="24"/>
        </w:rPr>
        <w:t>numbers</w:t>
      </w:r>
      <w:r w:rsidR="00EE270E" w:rsidRPr="001A2D82">
        <w:rPr>
          <w:rFonts w:ascii="Times New Roman" w:hAnsi="Times New Roman" w:cs="Times New Roman"/>
          <w:sz w:val="24"/>
          <w:szCs w:val="24"/>
        </w:rPr>
        <w:t xml:space="preserve"> of Indian nurses who have migrated to various parts of the globe i</w:t>
      </w:r>
      <w:r w:rsidR="002B3F47" w:rsidRPr="001A2D82">
        <w:rPr>
          <w:rFonts w:ascii="Times New Roman" w:hAnsi="Times New Roman" w:cs="Times New Roman"/>
          <w:sz w:val="24"/>
          <w:szCs w:val="24"/>
        </w:rPr>
        <w:t xml:space="preserve">n search of greener </w:t>
      </w:r>
      <w:r w:rsidR="0094299C" w:rsidRPr="001A2D82">
        <w:rPr>
          <w:rFonts w:ascii="Times New Roman" w:hAnsi="Times New Roman" w:cs="Times New Roman"/>
          <w:sz w:val="24"/>
          <w:szCs w:val="24"/>
        </w:rPr>
        <w:t>pastures</w:t>
      </w:r>
      <w:r w:rsidR="002B3F47" w:rsidRPr="001A2D82">
        <w:rPr>
          <w:rFonts w:ascii="Times New Roman" w:hAnsi="Times New Roman" w:cs="Times New Roman"/>
          <w:sz w:val="24"/>
          <w:szCs w:val="24"/>
        </w:rPr>
        <w:t xml:space="preserve"> have</w:t>
      </w:r>
      <w:r w:rsidR="00EE270E" w:rsidRPr="001A2D82">
        <w:rPr>
          <w:rFonts w:ascii="Times New Roman" w:hAnsi="Times New Roman" w:cs="Times New Roman"/>
          <w:sz w:val="24"/>
          <w:szCs w:val="24"/>
        </w:rPr>
        <w:t xml:space="preserve"> irrevocably contributed to the growth of our country.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The professional bodies of nurses in India like the </w:t>
      </w:r>
      <w:r w:rsidR="0013406A" w:rsidRPr="001A2D82">
        <w:rPr>
          <w:rFonts w:ascii="Times New Roman" w:hAnsi="Times New Roman" w:cs="Times New Roman"/>
          <w:sz w:val="24"/>
          <w:szCs w:val="24"/>
        </w:rPr>
        <w:t>Trained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Nurses </w:t>
      </w:r>
      <w:r w:rsidR="0013406A" w:rsidRPr="001A2D82">
        <w:rPr>
          <w:rFonts w:ascii="Times New Roman" w:hAnsi="Times New Roman" w:cs="Times New Roman"/>
          <w:sz w:val="24"/>
          <w:szCs w:val="24"/>
        </w:rPr>
        <w:t>Association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of India </w:t>
      </w:r>
      <w:r w:rsidR="0013406A" w:rsidRPr="001A2D82">
        <w:rPr>
          <w:rFonts w:ascii="Times New Roman" w:hAnsi="Times New Roman" w:cs="Times New Roman"/>
          <w:sz w:val="24"/>
          <w:szCs w:val="24"/>
        </w:rPr>
        <w:t>(TNAI)</w:t>
      </w:r>
      <w:r w:rsidR="00702FDE" w:rsidRPr="001A2D82">
        <w:rPr>
          <w:rFonts w:ascii="Times New Roman" w:hAnsi="Times New Roman" w:cs="Times New Roman"/>
          <w:sz w:val="24"/>
          <w:szCs w:val="24"/>
        </w:rPr>
        <w:t xml:space="preserve">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and the </w:t>
      </w:r>
      <w:r w:rsidR="0013406A" w:rsidRPr="001A2D82">
        <w:rPr>
          <w:rFonts w:ascii="Times New Roman" w:hAnsi="Times New Roman" w:cs="Times New Roman"/>
          <w:sz w:val="24"/>
          <w:szCs w:val="24"/>
        </w:rPr>
        <w:t>statutory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bodies like </w:t>
      </w:r>
      <w:r w:rsidR="0013406A" w:rsidRPr="001A2D82">
        <w:rPr>
          <w:rFonts w:ascii="Times New Roman" w:hAnsi="Times New Roman" w:cs="Times New Roman"/>
          <w:sz w:val="24"/>
          <w:szCs w:val="24"/>
        </w:rPr>
        <w:t>Indian</w:t>
      </w:r>
      <w:r w:rsidR="00EC78BD" w:rsidRPr="001A2D82">
        <w:rPr>
          <w:rFonts w:ascii="Times New Roman" w:hAnsi="Times New Roman" w:cs="Times New Roman"/>
          <w:sz w:val="24"/>
          <w:szCs w:val="24"/>
        </w:rPr>
        <w:t xml:space="preserve"> Nursing council </w:t>
      </w:r>
      <w:r w:rsidR="0013406A" w:rsidRPr="001A2D82">
        <w:rPr>
          <w:rFonts w:ascii="Times New Roman" w:hAnsi="Times New Roman" w:cs="Times New Roman"/>
          <w:sz w:val="24"/>
          <w:szCs w:val="24"/>
        </w:rPr>
        <w:t xml:space="preserve">(INC) </w:t>
      </w:r>
      <w:r w:rsidR="00EC78BD" w:rsidRPr="001A2D82">
        <w:rPr>
          <w:rFonts w:ascii="Times New Roman" w:hAnsi="Times New Roman" w:cs="Times New Roman"/>
          <w:sz w:val="24"/>
          <w:szCs w:val="24"/>
        </w:rPr>
        <w:t>have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 taken several steps for the professional development of Nursing. </w:t>
      </w:r>
      <w:r w:rsidR="00EC78BD" w:rsidRPr="001A2D82">
        <w:rPr>
          <w:rFonts w:ascii="Times New Roman" w:hAnsi="Times New Roman" w:cs="Times New Roman"/>
          <w:sz w:val="24"/>
          <w:szCs w:val="24"/>
        </w:rPr>
        <w:t>Nevertheless, t</w:t>
      </w:r>
      <w:r w:rsidR="009123F4" w:rsidRPr="001A2D82">
        <w:rPr>
          <w:rFonts w:ascii="Times New Roman" w:hAnsi="Times New Roman" w:cs="Times New Roman"/>
          <w:sz w:val="24"/>
          <w:szCs w:val="24"/>
        </w:rPr>
        <w:t>he image of nurs</w:t>
      </w:r>
      <w:r w:rsidR="00F228B4">
        <w:rPr>
          <w:rFonts w:ascii="Times New Roman" w:hAnsi="Times New Roman" w:cs="Times New Roman"/>
          <w:sz w:val="24"/>
          <w:szCs w:val="24"/>
        </w:rPr>
        <w:t>ing in India needs to be remode</w:t>
      </w:r>
      <w:r w:rsidR="009123F4" w:rsidRPr="001A2D82">
        <w:rPr>
          <w:rFonts w:ascii="Times New Roman" w:hAnsi="Times New Roman" w:cs="Times New Roman"/>
          <w:sz w:val="24"/>
          <w:szCs w:val="24"/>
        </w:rPr>
        <w:t>led and a change in the title will help the profession lea</w:t>
      </w:r>
      <w:r w:rsidR="001300F8">
        <w:rPr>
          <w:rFonts w:ascii="Times New Roman" w:hAnsi="Times New Roman" w:cs="Times New Roman"/>
          <w:sz w:val="24"/>
          <w:szCs w:val="24"/>
        </w:rPr>
        <w:t>ve the shackles of past behind and break the stereotypes.</w:t>
      </w:r>
    </w:p>
    <w:p w:rsidR="006C3B0A" w:rsidRDefault="00415AEF">
      <w:pPr>
        <w:rPr>
          <w:rFonts w:ascii="Times New Roman" w:hAnsi="Times New Roman" w:cs="Times New Roman"/>
          <w:sz w:val="24"/>
          <w:szCs w:val="24"/>
        </w:rPr>
      </w:pPr>
      <w:r w:rsidRPr="001A2D82">
        <w:rPr>
          <w:rFonts w:ascii="Times New Roman" w:hAnsi="Times New Roman" w:cs="Times New Roman"/>
          <w:sz w:val="24"/>
          <w:szCs w:val="24"/>
        </w:rPr>
        <w:t xml:space="preserve">A change </w:t>
      </w:r>
      <w:r w:rsidR="004A497A">
        <w:rPr>
          <w:rFonts w:ascii="Times New Roman" w:hAnsi="Times New Roman" w:cs="Times New Roman"/>
          <w:sz w:val="24"/>
          <w:szCs w:val="24"/>
        </w:rPr>
        <w:t>in</w:t>
      </w:r>
      <w:r w:rsidRPr="001A2D82">
        <w:rPr>
          <w:rFonts w:ascii="Times New Roman" w:hAnsi="Times New Roman" w:cs="Times New Roman"/>
          <w:sz w:val="24"/>
          <w:szCs w:val="24"/>
        </w:rPr>
        <w:t xml:space="preserve"> the way of addressing a nurse has got a lot to do with the professional image of Nursing. </w:t>
      </w:r>
      <w:r w:rsidR="00B26C5D" w:rsidRPr="001A2D82">
        <w:rPr>
          <w:rFonts w:ascii="Times New Roman" w:hAnsi="Times New Roman" w:cs="Times New Roman"/>
          <w:sz w:val="24"/>
          <w:szCs w:val="24"/>
        </w:rPr>
        <w:t>Nursing profession is in n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eed of advocates. Nurses themselves and the </w:t>
      </w:r>
      <w:r w:rsidR="001300F8">
        <w:rPr>
          <w:rFonts w:ascii="Times New Roman" w:hAnsi="Times New Roman" w:cs="Times New Roman"/>
          <w:sz w:val="24"/>
          <w:szCs w:val="24"/>
        </w:rPr>
        <w:t>colleagues</w:t>
      </w:r>
      <w:r w:rsidR="00B60D93" w:rsidRPr="001A2D82">
        <w:rPr>
          <w:rFonts w:ascii="Times New Roman" w:hAnsi="Times New Roman" w:cs="Times New Roman"/>
          <w:sz w:val="24"/>
          <w:szCs w:val="24"/>
        </w:rPr>
        <w:t xml:space="preserve"> in the </w:t>
      </w:r>
      <w:r w:rsidR="002A0AC9" w:rsidRPr="001A2D82">
        <w:rPr>
          <w:rFonts w:ascii="Times New Roman" w:hAnsi="Times New Roman" w:cs="Times New Roman"/>
          <w:sz w:val="24"/>
          <w:szCs w:val="24"/>
        </w:rPr>
        <w:t xml:space="preserve">health care team have their </w:t>
      </w:r>
      <w:r w:rsidR="00B60D93" w:rsidRPr="001A2D82">
        <w:rPr>
          <w:rFonts w:ascii="Times New Roman" w:hAnsi="Times New Roman" w:cs="Times New Roman"/>
          <w:sz w:val="24"/>
          <w:szCs w:val="24"/>
        </w:rPr>
        <w:t>best role in projecting nursing as a profession</w:t>
      </w:r>
      <w:r w:rsidR="00EC78BD" w:rsidRPr="001A2D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08A0" w:rsidRPr="009B08A0" w:rsidRDefault="009B08A0">
      <w:pPr>
        <w:rPr>
          <w:rFonts w:ascii="Times New Roman" w:hAnsi="Times New Roman" w:cs="Times New Roman"/>
          <w:b/>
          <w:sz w:val="24"/>
          <w:szCs w:val="24"/>
        </w:rPr>
      </w:pPr>
      <w:r w:rsidRPr="009B08A0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702FDE" w:rsidRPr="00A65648" w:rsidRDefault="00A65648" w:rsidP="0070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5648">
        <w:rPr>
          <w:rFonts w:ascii="Times New Roman" w:hAnsi="Times New Roman" w:cs="Times New Roman"/>
          <w:sz w:val="24"/>
          <w:szCs w:val="24"/>
        </w:rPr>
        <w:t>Madelaine</w:t>
      </w:r>
      <w:proofErr w:type="spellEnd"/>
      <w:r w:rsidRPr="00A65648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2FDE" w:rsidRPr="00A65648">
        <w:rPr>
          <w:rFonts w:ascii="Times New Roman" w:hAnsi="Times New Roman" w:cs="Times New Roman"/>
          <w:sz w:val="24"/>
          <w:szCs w:val="24"/>
        </w:rPr>
        <w:t xml:space="preserve"> </w:t>
      </w:r>
      <w:r w:rsidR="00702FDE" w:rsidRPr="00A656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Indian Sisters: A History of </w:t>
      </w:r>
      <w:r w:rsidR="003677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Nursing and the State, 1907–2007.</w:t>
      </w:r>
      <w:r w:rsidR="00702FDE" w:rsidRPr="00A656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R</w:t>
      </w:r>
      <w:r w:rsidR="003677E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outledge Taylor &amp; Francis group;</w:t>
      </w:r>
      <w:r w:rsidR="00D6141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2013</w:t>
      </w:r>
    </w:p>
    <w:p w:rsidR="00583BD0" w:rsidRPr="00A65648" w:rsidRDefault="003677E3" w:rsidP="00583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Antionette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B. </w:t>
      </w:r>
      <w:r w:rsidR="0064593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Burdens of history: British feminists, Indian women and imperial culture, 1865-1915. Chapel Hill: University of</w:t>
      </w:r>
      <w:r w:rsidR="00D6141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North Carolina press; 1994</w:t>
      </w:r>
    </w:p>
    <w:p w:rsidR="00EB75E8" w:rsidRPr="00984795" w:rsidRDefault="0064593C" w:rsidP="0070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Harnar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RM. </w:t>
      </w:r>
      <w:r w:rsidR="00EB75E8" w:rsidRPr="00A656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Social forces and factors influen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cing nursing education in India. </w:t>
      </w:r>
      <w:proofErr w:type="spellStart"/>
      <w:r w:rsidR="00EF2BF5" w:rsidRPr="00EF2BF5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Nurs.J</w:t>
      </w:r>
      <w:proofErr w:type="spellEnd"/>
      <w:r w:rsidR="00EF2BF5" w:rsidRPr="00EF2BF5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.</w:t>
      </w:r>
      <w:r w:rsidRPr="00EF2BF5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 xml:space="preserve"> India.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1976;67 (</w:t>
      </w:r>
      <w:r w:rsidR="00EB75E8" w:rsidRPr="00A656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):</w:t>
      </w:r>
      <w:r w:rsidR="00EB75E8" w:rsidRPr="00A6564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54</w:t>
      </w:r>
    </w:p>
    <w:p w:rsidR="00984795" w:rsidRPr="00984795" w:rsidRDefault="00984795" w:rsidP="00984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CC7">
        <w:rPr>
          <w:rFonts w:ascii="Times New Roman" w:hAnsi="Times New Roman" w:cs="Times New Roman"/>
          <w:sz w:val="24"/>
          <w:szCs w:val="24"/>
          <w:shd w:val="clear" w:color="auto" w:fill="FFFFFF"/>
        </w:rPr>
        <w:t>Walsh JJ. Hospitals.</w:t>
      </w:r>
      <w:r w:rsid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7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Catholic Encyclopedia. New York: Robert Appleton Company. [Cited 2020 Jan 20]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available from </w:t>
      </w:r>
      <w:r w:rsidRPr="00E70CC7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http://www.newadvent.org/cathen/07480a.htm</w:t>
      </w:r>
    </w:p>
    <w:p w:rsidR="004A497A" w:rsidRPr="00F228B4" w:rsidRDefault="00EF2BF5" w:rsidP="004A497A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Nurses’s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cap.</w:t>
      </w:r>
      <w:r w:rsidR="0098479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cited  2020 Jan 20] available from: </w:t>
      </w:r>
      <w:hyperlink r:id="rId5" w:history="1">
        <w:r w:rsidR="00CE3799" w:rsidRPr="00F228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https://en.wikipedia.org/wiki/Nurse%27s_cap</w:t>
        </w:r>
      </w:hyperlink>
    </w:p>
    <w:p w:rsidR="00420F56" w:rsidRPr="00420F56" w:rsidRDefault="00420F56" w:rsidP="00420F56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F56">
        <w:rPr>
          <w:rFonts w:ascii="Times New Roman" w:hAnsi="Times New Roman" w:cs="Times New Roman"/>
          <w:sz w:val="24"/>
          <w:szCs w:val="24"/>
        </w:rPr>
        <w:lastRenderedPageBreak/>
        <w:t>Mennonite Church USA Archives.</w:t>
      </w:r>
      <w:r w:rsidRPr="00420F56">
        <w:rPr>
          <w:rFonts w:ascii="Times New Roman" w:eastAsia="Times New Roman" w:hAnsi="Times New Roman" w:cs="Times New Roman"/>
          <w:kern w:val="36"/>
          <w:sz w:val="24"/>
          <w:szCs w:val="24"/>
          <w:lang w:val="en"/>
        </w:rPr>
        <w:t xml:space="preserve">Deaconesses at Bethel Deaconess Hospital, Newton, Kansas, 1911 (7833535072).jpg. </w:t>
      </w:r>
      <w:r w:rsidRPr="00420F56">
        <w:rPr>
          <w:rFonts w:ascii="Times New Roman" w:hAnsi="Times New Roman" w:cs="Times New Roman"/>
          <w:sz w:val="24"/>
          <w:szCs w:val="24"/>
        </w:rPr>
        <w:t xml:space="preserve">[cited on 2020 Jan 26] available from </w:t>
      </w:r>
      <w:hyperlink r:id="rId6" w:history="1">
        <w:r w:rsidRPr="00420F56">
          <w:rPr>
            <w:rFonts w:ascii="Times New Roman" w:hAnsi="Times New Roman" w:cs="Times New Roman"/>
            <w:sz w:val="24"/>
            <w:szCs w:val="24"/>
          </w:rPr>
          <w:t>https://www.flickr.com/photos/mennonitechurchusa-archives/7833535072/</w:t>
        </w:r>
      </w:hyperlink>
    </w:p>
    <w:p w:rsidR="00CE3799" w:rsidRPr="00F228B4" w:rsidRDefault="00D61414" w:rsidP="004A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George A, </w:t>
      </w:r>
      <w:r w:rsidRPr="00F228B4">
        <w:rPr>
          <w:rFonts w:ascii="Times New Roman" w:hAnsi="Times New Roman" w:cs="Times New Roman"/>
          <w:sz w:val="24"/>
          <w:szCs w:val="24"/>
        </w:rPr>
        <w:t xml:space="preserve">Human resources for health: a gender analysis </w:t>
      </w:r>
      <w:r w:rsidR="00111001" w:rsidRPr="00F228B4">
        <w:rPr>
          <w:rFonts w:ascii="Times New Roman" w:hAnsi="Times New Roman" w:cs="Times New Roman"/>
          <w:sz w:val="24"/>
          <w:szCs w:val="24"/>
        </w:rPr>
        <w:t>.</w:t>
      </w:r>
      <w:r w:rsidR="00111001" w:rsidRPr="00F228B4">
        <w:rPr>
          <w:rFonts w:ascii="Times New Roman" w:hAnsi="Times New Roman" w:cs="Times New Roman"/>
          <w:sz w:val="24"/>
          <w:szCs w:val="24"/>
          <w:shd w:val="clear" w:color="auto" w:fill="FFFFFF"/>
        </w:rPr>
        <w:t>World Health Organization. 2007</w:t>
      </w:r>
      <w:r w:rsidR="00111001" w:rsidRPr="00F228B4">
        <w:rPr>
          <w:rFonts w:ascii="Times New Roman" w:hAnsi="Times New Roman" w:cs="Times New Roman"/>
          <w:sz w:val="24"/>
          <w:szCs w:val="24"/>
        </w:rPr>
        <w:t xml:space="preserve"> [cited 2020 Jan 20] available from </w:t>
      </w:r>
      <w:hyperlink r:id="rId7" w:history="1">
        <w:r w:rsidR="00111001" w:rsidRPr="00F228B4">
          <w:rPr>
            <w:rFonts w:ascii="Times New Roman" w:hAnsi="Times New Roman" w:cs="Times New Roman"/>
            <w:sz w:val="24"/>
            <w:szCs w:val="24"/>
          </w:rPr>
          <w:t>https://www.who.int/social_determinants/resources/human_resources_for_health_wgkn_2007.pdf?ua=1</w:t>
        </w:r>
      </w:hyperlink>
    </w:p>
    <w:p w:rsidR="009941C6" w:rsidRPr="004E0E8E" w:rsidRDefault="009941C6" w:rsidP="004A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0E8E">
        <w:rPr>
          <w:rFonts w:ascii="Times New Roman" w:hAnsi="Times New Roman" w:cs="Times New Roman"/>
          <w:sz w:val="24"/>
          <w:szCs w:val="24"/>
        </w:rPr>
        <w:t>López-Zafra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García-Retamero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Diekman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Eagly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AH. Dynamics of gender stereotypes and power: A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crosscultural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study.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E0E8E">
        <w:rPr>
          <w:rFonts w:ascii="Times New Roman" w:hAnsi="Times New Roman" w:cs="Times New Roman"/>
          <w:sz w:val="24"/>
          <w:szCs w:val="24"/>
        </w:rPr>
        <w:t>Psicología</w:t>
      </w:r>
      <w:proofErr w:type="spellEnd"/>
      <w:r w:rsidRPr="004E0E8E">
        <w:rPr>
          <w:rFonts w:ascii="Times New Roman" w:hAnsi="Times New Roman" w:cs="Times New Roman"/>
          <w:sz w:val="24"/>
          <w:szCs w:val="24"/>
        </w:rPr>
        <w:t xml:space="preserve"> Social. 2008; 23(2): 213-19</w:t>
      </w:r>
    </w:p>
    <w:p w:rsidR="00CE3799" w:rsidRPr="004E0E8E" w:rsidRDefault="00CE3799" w:rsidP="004A4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E0E8E">
        <w:rPr>
          <w:rStyle w:val="HTMLCite"/>
          <w:rFonts w:ascii="Times New Roman" w:hAnsi="Times New Roman" w:cs="Times New Roman"/>
          <w:i w:val="0"/>
          <w:sz w:val="24"/>
          <w:szCs w:val="24"/>
        </w:rPr>
        <w:t>Lynn H. Image, function, and style: A history of the nursing uniform. </w:t>
      </w:r>
      <w:r w:rsidRPr="004E0E8E">
        <w:rPr>
          <w:rStyle w:val="HTMLCite"/>
          <w:rFonts w:ascii="Times New Roman" w:hAnsi="Times New Roman" w:cs="Times New Roman"/>
          <w:sz w:val="24"/>
          <w:szCs w:val="24"/>
        </w:rPr>
        <w:t>Am J Nurs.</w:t>
      </w:r>
      <w:r w:rsidRPr="004E0E8E">
        <w:rPr>
          <w:rStyle w:val="HTMLCite"/>
          <w:rFonts w:ascii="Times New Roman" w:hAnsi="Times New Roman" w:cs="Times New Roman"/>
          <w:i w:val="0"/>
          <w:sz w:val="24"/>
          <w:szCs w:val="24"/>
        </w:rPr>
        <w:t>2004;</w:t>
      </w:r>
      <w:r w:rsidRPr="004E0E8E">
        <w:rPr>
          <w:rStyle w:val="HTMLCite"/>
          <w:rFonts w:ascii="Times New Roman" w:hAnsi="Times New Roman" w:cs="Times New Roman"/>
          <w:bCs/>
          <w:i w:val="0"/>
          <w:sz w:val="24"/>
          <w:szCs w:val="24"/>
        </w:rPr>
        <w:t xml:space="preserve"> 104</w:t>
      </w:r>
      <w:r w:rsidR="002F7F55">
        <w:rPr>
          <w:rStyle w:val="HTMLCite"/>
          <w:rFonts w:ascii="Times New Roman" w:hAnsi="Times New Roman" w:cs="Times New Roman"/>
          <w:i w:val="0"/>
          <w:sz w:val="24"/>
          <w:szCs w:val="24"/>
        </w:rPr>
        <w:t> (4): 40-</w:t>
      </w:r>
      <w:r w:rsidRPr="004E0E8E">
        <w:rPr>
          <w:rStyle w:val="HTMLCite"/>
          <w:rFonts w:ascii="Times New Roman" w:hAnsi="Times New Roman" w:cs="Times New Roman"/>
          <w:i w:val="0"/>
          <w:sz w:val="24"/>
          <w:szCs w:val="24"/>
        </w:rPr>
        <w:t>8.</w:t>
      </w:r>
    </w:p>
    <w:p w:rsidR="00CE3799" w:rsidRPr="004E0E8E" w:rsidRDefault="00CE3799" w:rsidP="00CE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E8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John P. Ethical issues of stereotyping. </w:t>
      </w:r>
      <w:r w:rsidRPr="004E0E8E">
        <w:rPr>
          <w:rFonts w:ascii="Times New Roman" w:hAnsi="Times New Roman" w:cs="Times New Roman"/>
          <w:sz w:val="24"/>
          <w:szCs w:val="24"/>
        </w:rPr>
        <w:t>Professional Ethics .2000;8 (2) : 59-64</w:t>
      </w:r>
    </w:p>
    <w:p w:rsidR="009941C6" w:rsidRPr="00F228B4" w:rsidRDefault="0053070F" w:rsidP="0053070F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70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Ministry of Health &amp; Family Welfare</w:t>
      </w:r>
      <w:r w:rsidRPr="0053070F">
        <w:rPr>
          <w:rFonts w:ascii="Times New Roman" w:hAnsi="Times New Roman" w:cs="Times New Roman"/>
          <w:sz w:val="24"/>
          <w:szCs w:val="24"/>
        </w:rPr>
        <w:t xml:space="preserve"> </w:t>
      </w:r>
      <w:r w:rsidRPr="0053070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(CGHS-II Section)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9941C6" w:rsidRPr="0053070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Change in nomenclature of </w:t>
      </w:r>
      <w:r w:rsidR="009941C6" w:rsidRPr="00F228B4">
        <w:rPr>
          <w:rStyle w:val="Strong"/>
          <w:rFonts w:ascii="Times New Roman" w:hAnsi="Times New Roman" w:cs="Times New Roman"/>
          <w:b w:val="0"/>
          <w:sz w:val="24"/>
          <w:szCs w:val="24"/>
        </w:rPr>
        <w:t>Nursing Staff in CGHS</w:t>
      </w:r>
      <w:r w:rsidRPr="00F228B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2017 Mar </w:t>
      </w:r>
      <w:r w:rsidR="00062CDE" w:rsidRPr="00F228B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[cited on 2020 Jan 20] available from </w:t>
      </w:r>
      <w:hyperlink r:id="rId8" w:history="1">
        <w:r w:rsidR="00062CDE" w:rsidRPr="00F228B4">
          <w:rPr>
            <w:rFonts w:ascii="Times New Roman" w:hAnsi="Times New Roman" w:cs="Times New Roman"/>
            <w:sz w:val="24"/>
            <w:szCs w:val="24"/>
          </w:rPr>
          <w:t>https://cghs.gov.in/showfile.php?lid=4568</w:t>
        </w:r>
      </w:hyperlink>
    </w:p>
    <w:p w:rsidR="00CD5170" w:rsidRPr="00A65648" w:rsidRDefault="000A0D10" w:rsidP="00CD5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070F">
        <w:rPr>
          <w:rFonts w:ascii="Times New Roman" w:hAnsi="Times New Roman" w:cs="Times New Roman"/>
          <w:sz w:val="24"/>
          <w:szCs w:val="24"/>
          <w:shd w:val="clear" w:color="auto" w:fill="FFFFFF"/>
        </w:rPr>
        <w:t>Bronkhorst</w:t>
      </w:r>
      <w:proofErr w:type="spellEnd"/>
      <w:r w:rsidRPr="005307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AW.</w:t>
      </w:r>
      <w:r w:rsidRPr="0053070F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The cocktail-party problem </w:t>
      </w:r>
      <w:r w:rsidRPr="004E0E8E">
        <w:rPr>
          <w:rFonts w:ascii="Times New Roman" w:eastAsia="Times New Roman" w:hAnsi="Times New Roman" w:cs="Times New Roman"/>
          <w:kern w:val="36"/>
          <w:sz w:val="24"/>
          <w:szCs w:val="24"/>
        </w:rPr>
        <w:t>revisited: early processing and</w:t>
      </w:r>
      <w:r w:rsidRPr="00A6564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selection of multi-talker speech.</w:t>
      </w:r>
      <w:r w:rsidRPr="00A656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Attention, perception &amp; psychophysics." w:history="1">
        <w:proofErr w:type="spellStart"/>
        <w:r w:rsidRPr="00E70CC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Atten</w:t>
        </w:r>
        <w:proofErr w:type="spellEnd"/>
        <w:r w:rsidRPr="00E70CC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 xml:space="preserve"> Percept </w:t>
        </w:r>
        <w:proofErr w:type="spellStart"/>
        <w:r w:rsidRPr="00E70CC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Psychophys</w:t>
        </w:r>
        <w:proofErr w:type="spellEnd"/>
        <w:r w:rsidRPr="00E70CC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.</w:t>
        </w:r>
      </w:hyperlink>
      <w:r w:rsidRPr="00A65648">
        <w:rPr>
          <w:rFonts w:ascii="Times New Roman" w:hAnsi="Times New Roman" w:cs="Times New Roman"/>
          <w:sz w:val="24"/>
          <w:szCs w:val="24"/>
          <w:shd w:val="clear" w:color="auto" w:fill="FFFFFF"/>
        </w:rPr>
        <w:t> 2015 Jul;77(5):1465-87</w:t>
      </w:r>
    </w:p>
    <w:p w:rsidR="00420F56" w:rsidRPr="00420F56" w:rsidRDefault="003C636D" w:rsidP="00420F56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Jung YS</w:t>
      </w:r>
      <w:r w:rsidR="0053070F">
        <w:rPr>
          <w:rFonts w:ascii="Times New Roman" w:hAnsi="Times New Roman" w:cs="Times New Roman"/>
          <w:sz w:val="24"/>
          <w:szCs w:val="24"/>
        </w:rPr>
        <w:t xml:space="preserve">, Paik H, Min SH, </w:t>
      </w:r>
      <w:proofErr w:type="spellStart"/>
      <w:r w:rsidR="0053070F">
        <w:rPr>
          <w:rFonts w:ascii="Times New Roman" w:hAnsi="Times New Roman" w:cs="Times New Roman"/>
          <w:sz w:val="24"/>
          <w:szCs w:val="24"/>
        </w:rPr>
        <w:t>Choo</w:t>
      </w:r>
      <w:proofErr w:type="spellEnd"/>
      <w:r w:rsidR="0053070F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53070F">
        <w:rPr>
          <w:rFonts w:ascii="Times New Roman" w:hAnsi="Times New Roman" w:cs="Times New Roman"/>
          <w:sz w:val="24"/>
          <w:szCs w:val="24"/>
        </w:rPr>
        <w:t>Seo</w:t>
      </w:r>
      <w:proofErr w:type="spellEnd"/>
      <w:r w:rsidR="0053070F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JH et al. </w:t>
      </w:r>
      <w:r w:rsidR="00CD5170" w:rsidRPr="00A65648">
        <w:rPr>
          <w:rFonts w:ascii="Times New Roman" w:hAnsi="Times New Roman" w:cs="Times New Roman"/>
          <w:sz w:val="24"/>
          <w:szCs w:val="24"/>
        </w:rPr>
        <w:t>Calling the patient's own name facilitates recovery from general anaesthesia: a randomised double</w:t>
      </w:r>
      <w:r w:rsidR="00CD5170" w:rsidRPr="00A65648">
        <w:rPr>
          <w:rFonts w:ascii="Cambria Math" w:hAnsi="Cambria Math" w:cs="Cambria Math"/>
          <w:sz w:val="24"/>
          <w:szCs w:val="24"/>
        </w:rPr>
        <w:t>‐</w:t>
      </w:r>
      <w:r w:rsidR="00E70CC7">
        <w:rPr>
          <w:rFonts w:ascii="Times New Roman" w:hAnsi="Times New Roman" w:cs="Times New Roman"/>
          <w:sz w:val="24"/>
          <w:szCs w:val="24"/>
        </w:rPr>
        <w:t xml:space="preserve">blind trial. </w:t>
      </w:r>
      <w:r w:rsidR="00E70CC7" w:rsidRPr="00E70CC7">
        <w:rPr>
          <w:rFonts w:ascii="Times New Roman" w:hAnsi="Times New Roman" w:cs="Times New Roman"/>
          <w:i/>
          <w:sz w:val="24"/>
          <w:szCs w:val="24"/>
        </w:rPr>
        <w:t>Anaesthesia</w:t>
      </w:r>
      <w:r w:rsidR="00E70CC7" w:rsidRPr="00E70CC7">
        <w:rPr>
          <w:rFonts w:ascii="Times New Roman" w:hAnsi="Times New Roman" w:cs="Times New Roman"/>
          <w:sz w:val="24"/>
          <w:szCs w:val="24"/>
        </w:rPr>
        <w:t xml:space="preserve">. </w:t>
      </w:r>
      <w:r w:rsidRPr="00E70CC7">
        <w:rPr>
          <w:rFonts w:ascii="Times New Roman" w:hAnsi="Times New Roman" w:cs="Times New Roman"/>
          <w:sz w:val="24"/>
          <w:szCs w:val="24"/>
        </w:rPr>
        <w:t>2017;</w:t>
      </w:r>
      <w:r w:rsidR="00CD5170" w:rsidRPr="00E70CC7">
        <w:rPr>
          <w:rFonts w:ascii="Times New Roman" w:hAnsi="Times New Roman" w:cs="Times New Roman"/>
          <w:sz w:val="24"/>
          <w:szCs w:val="24"/>
        </w:rPr>
        <w:t xml:space="preserve"> 72: 197-203.</w:t>
      </w:r>
    </w:p>
    <w:p w:rsidR="00A57EA8" w:rsidRDefault="00A57EA8" w:rsidP="00A57EA8">
      <w:pPr>
        <w:pStyle w:val="NormalWeb"/>
        <w:shd w:val="clear" w:color="auto" w:fill="FFFFFF"/>
        <w:spacing w:before="0" w:beforeAutospacing="0" w:after="150" w:afterAutospacing="0" w:line="255" w:lineRule="atLeast"/>
        <w:rPr>
          <w:rFonts w:ascii="Arial" w:hAnsi="Arial" w:cs="Arial"/>
          <w:color w:val="2B2B2B"/>
          <w:sz w:val="20"/>
          <w:szCs w:val="20"/>
        </w:rPr>
      </w:pPr>
    </w:p>
    <w:p w:rsidR="00A57EA8" w:rsidRPr="001A2D82" w:rsidRDefault="00A57EA8" w:rsidP="00CD5170">
      <w:pPr>
        <w:pStyle w:val="ListParagraph"/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8B8B8B"/>
          <w:sz w:val="24"/>
          <w:szCs w:val="24"/>
        </w:rPr>
      </w:pPr>
    </w:p>
    <w:sectPr w:rsidR="00A57EA8" w:rsidRPr="001A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1A65"/>
    <w:multiLevelType w:val="hybridMultilevel"/>
    <w:tmpl w:val="658A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7E"/>
    <w:rsid w:val="0001246E"/>
    <w:rsid w:val="0004164F"/>
    <w:rsid w:val="000563F9"/>
    <w:rsid w:val="00062CDE"/>
    <w:rsid w:val="00071F25"/>
    <w:rsid w:val="00077279"/>
    <w:rsid w:val="00091E93"/>
    <w:rsid w:val="000931FC"/>
    <w:rsid w:val="000A0D10"/>
    <w:rsid w:val="000A747B"/>
    <w:rsid w:val="000B046F"/>
    <w:rsid w:val="000F63DD"/>
    <w:rsid w:val="00111001"/>
    <w:rsid w:val="001300F8"/>
    <w:rsid w:val="0013406A"/>
    <w:rsid w:val="001624FC"/>
    <w:rsid w:val="0019056B"/>
    <w:rsid w:val="001A2D82"/>
    <w:rsid w:val="001A48ED"/>
    <w:rsid w:val="001E6A5C"/>
    <w:rsid w:val="00205EE4"/>
    <w:rsid w:val="002A0AC9"/>
    <w:rsid w:val="002B3F47"/>
    <w:rsid w:val="002F7F55"/>
    <w:rsid w:val="00326BF9"/>
    <w:rsid w:val="003546DC"/>
    <w:rsid w:val="003677E3"/>
    <w:rsid w:val="00374D22"/>
    <w:rsid w:val="0039452E"/>
    <w:rsid w:val="003C553E"/>
    <w:rsid w:val="003C636D"/>
    <w:rsid w:val="00415AEF"/>
    <w:rsid w:val="00420F56"/>
    <w:rsid w:val="00423AF5"/>
    <w:rsid w:val="00466DB3"/>
    <w:rsid w:val="00481127"/>
    <w:rsid w:val="00485202"/>
    <w:rsid w:val="004A497A"/>
    <w:rsid w:val="004C7442"/>
    <w:rsid w:val="004E0E8E"/>
    <w:rsid w:val="00504E6B"/>
    <w:rsid w:val="0053070F"/>
    <w:rsid w:val="00565B80"/>
    <w:rsid w:val="00583BD0"/>
    <w:rsid w:val="00584FD3"/>
    <w:rsid w:val="005B2B77"/>
    <w:rsid w:val="005B622B"/>
    <w:rsid w:val="005F3202"/>
    <w:rsid w:val="00635C73"/>
    <w:rsid w:val="0064593C"/>
    <w:rsid w:val="00686EB5"/>
    <w:rsid w:val="006C3B0A"/>
    <w:rsid w:val="006C65EB"/>
    <w:rsid w:val="00702FDE"/>
    <w:rsid w:val="0074306C"/>
    <w:rsid w:val="00743554"/>
    <w:rsid w:val="00754857"/>
    <w:rsid w:val="00767B1A"/>
    <w:rsid w:val="00777FB7"/>
    <w:rsid w:val="007875B9"/>
    <w:rsid w:val="007B27A7"/>
    <w:rsid w:val="007B35AF"/>
    <w:rsid w:val="007C0880"/>
    <w:rsid w:val="007C4A5A"/>
    <w:rsid w:val="007C58CE"/>
    <w:rsid w:val="007D447E"/>
    <w:rsid w:val="007E1E49"/>
    <w:rsid w:val="007E4A50"/>
    <w:rsid w:val="007E63BC"/>
    <w:rsid w:val="0080279D"/>
    <w:rsid w:val="00831BAA"/>
    <w:rsid w:val="00863DA2"/>
    <w:rsid w:val="00880336"/>
    <w:rsid w:val="00887DD6"/>
    <w:rsid w:val="008B289E"/>
    <w:rsid w:val="008D528B"/>
    <w:rsid w:val="009123F4"/>
    <w:rsid w:val="009272E3"/>
    <w:rsid w:val="009274B7"/>
    <w:rsid w:val="00932E59"/>
    <w:rsid w:val="00936E4E"/>
    <w:rsid w:val="0094299C"/>
    <w:rsid w:val="009470D9"/>
    <w:rsid w:val="00984795"/>
    <w:rsid w:val="009941C6"/>
    <w:rsid w:val="009B08A0"/>
    <w:rsid w:val="00A03935"/>
    <w:rsid w:val="00A12CFC"/>
    <w:rsid w:val="00A22636"/>
    <w:rsid w:val="00A3188B"/>
    <w:rsid w:val="00A57EA8"/>
    <w:rsid w:val="00A65648"/>
    <w:rsid w:val="00AB7905"/>
    <w:rsid w:val="00AD35CE"/>
    <w:rsid w:val="00AF08BD"/>
    <w:rsid w:val="00B00F67"/>
    <w:rsid w:val="00B252D1"/>
    <w:rsid w:val="00B26C5D"/>
    <w:rsid w:val="00B34826"/>
    <w:rsid w:val="00B60D93"/>
    <w:rsid w:val="00B641E7"/>
    <w:rsid w:val="00C309F1"/>
    <w:rsid w:val="00C75350"/>
    <w:rsid w:val="00CC58B5"/>
    <w:rsid w:val="00CD5170"/>
    <w:rsid w:val="00CE3799"/>
    <w:rsid w:val="00D61414"/>
    <w:rsid w:val="00D71848"/>
    <w:rsid w:val="00D873EE"/>
    <w:rsid w:val="00DC2AC2"/>
    <w:rsid w:val="00DC687F"/>
    <w:rsid w:val="00DE59EA"/>
    <w:rsid w:val="00E70CC7"/>
    <w:rsid w:val="00E766DF"/>
    <w:rsid w:val="00E909B3"/>
    <w:rsid w:val="00EB7149"/>
    <w:rsid w:val="00EB75E8"/>
    <w:rsid w:val="00EC355C"/>
    <w:rsid w:val="00EC78BD"/>
    <w:rsid w:val="00EE270E"/>
    <w:rsid w:val="00EF14BE"/>
    <w:rsid w:val="00EF2BF5"/>
    <w:rsid w:val="00F03C3F"/>
    <w:rsid w:val="00F228B4"/>
    <w:rsid w:val="00F23A7A"/>
    <w:rsid w:val="00F3335D"/>
    <w:rsid w:val="00FA597C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5A1A-8695-4688-A677-27D420D8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7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B7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8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85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C08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0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71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71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7149"/>
    <w:rPr>
      <w:i/>
      <w:iCs/>
    </w:rPr>
  </w:style>
  <w:style w:type="character" w:styleId="Strong">
    <w:name w:val="Strong"/>
    <w:basedOn w:val="DefaultParagraphFont"/>
    <w:uiPriority w:val="22"/>
    <w:qFormat/>
    <w:rsid w:val="00EB71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9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1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59632540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19184324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  <w:div w:id="70726688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</w:divsChild>
        </w:div>
        <w:div w:id="14205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401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8" w:color="C5C5C5"/>
                <w:bottom w:val="none" w:sz="0" w:space="0" w:color="auto"/>
                <w:right w:val="none" w:sz="0" w:space="0" w:color="auto"/>
              </w:divBdr>
            </w:div>
          </w:divsChild>
        </w:div>
        <w:div w:id="1400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hs.gov.in/showfile.php?lid=45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social_determinants/resources/human_resources_for_health_wgkn_2007.pdf?ua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mennonitechurchusa-archives/783353507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Nurse%27s_c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5828463?dopt=Abst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Copy editor</cp:lastModifiedBy>
  <cp:revision>2</cp:revision>
  <dcterms:created xsi:type="dcterms:W3CDTF">2020-01-28T16:41:00Z</dcterms:created>
  <dcterms:modified xsi:type="dcterms:W3CDTF">2020-01-28T16:41:00Z</dcterms:modified>
</cp:coreProperties>
</file>