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BE7" w:rsidRPr="00181AE4" w:rsidRDefault="007F5C3E" w:rsidP="00B007E5">
      <w:pPr>
        <w:spacing w:line="240" w:lineRule="auto"/>
        <w:jc w:val="both"/>
        <w:rPr>
          <w:rFonts w:ascii="Times New Roman" w:hAnsi="Times New Roman" w:cs="Times New Roman"/>
          <w:b/>
          <w:sz w:val="24"/>
          <w:szCs w:val="24"/>
        </w:rPr>
      </w:pPr>
      <w:r w:rsidRPr="00181AE4">
        <w:rPr>
          <w:rFonts w:ascii="Times New Roman" w:hAnsi="Times New Roman" w:cs="Times New Roman"/>
          <w:b/>
          <w:sz w:val="24"/>
          <w:szCs w:val="24"/>
        </w:rPr>
        <w:t>“</w:t>
      </w:r>
      <w:r w:rsidR="00D150B0" w:rsidRPr="00181AE4">
        <w:rPr>
          <w:rFonts w:ascii="Times New Roman" w:hAnsi="Times New Roman" w:cs="Times New Roman"/>
          <w:b/>
          <w:sz w:val="24"/>
          <w:szCs w:val="24"/>
        </w:rPr>
        <w:t>Professional GPS for</w:t>
      </w:r>
      <w:r w:rsidR="001145C3" w:rsidRPr="00181AE4">
        <w:rPr>
          <w:rFonts w:ascii="Times New Roman" w:hAnsi="Times New Roman" w:cs="Times New Roman"/>
          <w:b/>
          <w:sz w:val="24"/>
          <w:szCs w:val="24"/>
        </w:rPr>
        <w:t xml:space="preserve"> young</w:t>
      </w:r>
      <w:r w:rsidR="00295E6D" w:rsidRPr="00181AE4">
        <w:rPr>
          <w:rFonts w:ascii="Times New Roman" w:hAnsi="Times New Roman" w:cs="Times New Roman"/>
          <w:b/>
          <w:sz w:val="24"/>
          <w:szCs w:val="24"/>
        </w:rPr>
        <w:t xml:space="preserve"> </w:t>
      </w:r>
      <w:r w:rsidR="00D150B0" w:rsidRPr="00181AE4">
        <w:rPr>
          <w:rFonts w:ascii="Times New Roman" w:hAnsi="Times New Roman" w:cs="Times New Roman"/>
          <w:b/>
          <w:sz w:val="24"/>
          <w:szCs w:val="24"/>
        </w:rPr>
        <w:t>medical professionals</w:t>
      </w:r>
      <w:r w:rsidR="00295E6D" w:rsidRPr="00181AE4">
        <w:rPr>
          <w:rFonts w:ascii="Times New Roman" w:hAnsi="Times New Roman" w:cs="Times New Roman"/>
          <w:b/>
          <w:sz w:val="24"/>
          <w:szCs w:val="24"/>
        </w:rPr>
        <w:t xml:space="preserve"> to select the</w:t>
      </w:r>
      <w:r w:rsidR="00512378" w:rsidRPr="00181AE4">
        <w:rPr>
          <w:rFonts w:ascii="Times New Roman" w:hAnsi="Times New Roman" w:cs="Times New Roman"/>
          <w:b/>
          <w:sz w:val="24"/>
          <w:szCs w:val="24"/>
        </w:rPr>
        <w:t xml:space="preserve"> appropriate career path</w:t>
      </w:r>
      <w:r w:rsidRPr="00181AE4">
        <w:rPr>
          <w:rFonts w:ascii="Times New Roman" w:hAnsi="Times New Roman" w:cs="Times New Roman"/>
          <w:b/>
          <w:sz w:val="24"/>
          <w:szCs w:val="24"/>
        </w:rPr>
        <w:t>”</w:t>
      </w:r>
      <w:r w:rsidR="00295E6D" w:rsidRPr="00181AE4">
        <w:rPr>
          <w:rFonts w:ascii="Times New Roman" w:hAnsi="Times New Roman" w:cs="Times New Roman"/>
          <w:b/>
          <w:sz w:val="24"/>
          <w:szCs w:val="24"/>
        </w:rPr>
        <w:t xml:space="preserve"> </w:t>
      </w:r>
    </w:p>
    <w:p w:rsidR="00EB3C20" w:rsidRPr="00EB3C20" w:rsidRDefault="00EB3C20" w:rsidP="00EB3C20">
      <w:pPr>
        <w:rPr>
          <w:rFonts w:ascii="Times New Roman" w:hAnsi="Times New Roman" w:cs="Times New Roman"/>
          <w:sz w:val="24"/>
          <w:szCs w:val="24"/>
        </w:rPr>
      </w:pPr>
      <w:r w:rsidRPr="00EB3C20">
        <w:rPr>
          <w:rFonts w:ascii="Times New Roman" w:hAnsi="Times New Roman" w:cs="Times New Roman"/>
          <w:sz w:val="24"/>
          <w:szCs w:val="24"/>
          <w:vertAlign w:val="superscript"/>
        </w:rPr>
        <w:t>1</w:t>
      </w:r>
      <w:r w:rsidRPr="00EB3C20">
        <w:rPr>
          <w:rFonts w:ascii="Times New Roman" w:hAnsi="Times New Roman" w:cs="Times New Roman"/>
          <w:sz w:val="24"/>
          <w:szCs w:val="24"/>
        </w:rPr>
        <w:t>K</w:t>
      </w:r>
      <w:r w:rsidRPr="00EB3C20">
        <w:rPr>
          <w:rFonts w:ascii="Times New Roman" w:hAnsi="Times New Roman" w:cs="Times New Roman"/>
          <w:sz w:val="24"/>
          <w:szCs w:val="24"/>
        </w:rPr>
        <w:t xml:space="preserve">iran </w:t>
      </w:r>
      <w:r w:rsidRPr="00EB3C20">
        <w:rPr>
          <w:rFonts w:ascii="Times New Roman" w:hAnsi="Times New Roman" w:cs="Times New Roman"/>
          <w:sz w:val="24"/>
          <w:szCs w:val="24"/>
        </w:rPr>
        <w:t xml:space="preserve">P. </w:t>
      </w:r>
      <w:r w:rsidRPr="00EB3C20">
        <w:rPr>
          <w:rFonts w:ascii="Times New Roman" w:hAnsi="Times New Roman" w:cs="Times New Roman"/>
          <w:sz w:val="24"/>
          <w:szCs w:val="24"/>
        </w:rPr>
        <w:t xml:space="preserve">Sathe, </w:t>
      </w:r>
      <w:r w:rsidRPr="00EB3C20">
        <w:rPr>
          <w:rFonts w:ascii="Times New Roman" w:hAnsi="Times New Roman" w:cs="Times New Roman"/>
          <w:sz w:val="24"/>
          <w:szCs w:val="24"/>
          <w:vertAlign w:val="superscript"/>
        </w:rPr>
        <w:t>2</w:t>
      </w:r>
      <w:r w:rsidRPr="00EB3C20">
        <w:rPr>
          <w:rFonts w:ascii="Times New Roman" w:hAnsi="Times New Roman" w:cs="Times New Roman"/>
          <w:sz w:val="24"/>
          <w:szCs w:val="24"/>
        </w:rPr>
        <w:t xml:space="preserve">Rujuta K. Sathe; </w:t>
      </w:r>
      <w:r w:rsidRPr="00EB3C20">
        <w:rPr>
          <w:rFonts w:ascii="Times New Roman" w:hAnsi="Times New Roman" w:cs="Times New Roman"/>
          <w:sz w:val="24"/>
          <w:szCs w:val="24"/>
          <w:vertAlign w:val="superscript"/>
        </w:rPr>
        <w:t>1</w:t>
      </w:r>
      <w:r w:rsidRPr="00EB3C20">
        <w:rPr>
          <w:rFonts w:ascii="Times New Roman" w:hAnsi="Times New Roman" w:cs="Times New Roman"/>
          <w:sz w:val="24"/>
          <w:szCs w:val="24"/>
        </w:rPr>
        <w:t>Consultant Pediatrician &amp;</w:t>
      </w:r>
      <w:r w:rsidRPr="00EB3C20">
        <w:rPr>
          <w:rFonts w:ascii="Times New Roman" w:hAnsi="Times New Roman" w:cs="Times New Roman"/>
          <w:sz w:val="24"/>
          <w:szCs w:val="24"/>
        </w:rPr>
        <w:t xml:space="preserve"> </w:t>
      </w:r>
      <w:r w:rsidRPr="00EB3C20">
        <w:rPr>
          <w:rFonts w:ascii="Times New Roman" w:hAnsi="Times New Roman" w:cs="Times New Roman"/>
          <w:sz w:val="24"/>
          <w:szCs w:val="24"/>
          <w:vertAlign w:val="superscript"/>
        </w:rPr>
        <w:t xml:space="preserve">2 </w:t>
      </w:r>
      <w:r w:rsidRPr="00EB3C20">
        <w:rPr>
          <w:rFonts w:ascii="Times New Roman" w:hAnsi="Times New Roman" w:cs="Times New Roman"/>
          <w:sz w:val="24"/>
          <w:szCs w:val="24"/>
        </w:rPr>
        <w:t xml:space="preserve">Consultant Dermatologist; </w:t>
      </w:r>
      <w:r w:rsidRPr="00EB3C20">
        <w:rPr>
          <w:rFonts w:ascii="Times New Roman" w:hAnsi="Times New Roman" w:cs="Times New Roman"/>
          <w:sz w:val="24"/>
          <w:szCs w:val="24"/>
        </w:rPr>
        <w:t>Sir H</w:t>
      </w:r>
      <w:r>
        <w:rPr>
          <w:rFonts w:ascii="Times New Roman" w:hAnsi="Times New Roman" w:cs="Times New Roman"/>
          <w:sz w:val="24"/>
          <w:szCs w:val="24"/>
        </w:rPr>
        <w:t xml:space="preserve"> </w:t>
      </w:r>
      <w:r w:rsidRPr="00EB3C20">
        <w:rPr>
          <w:rFonts w:ascii="Times New Roman" w:hAnsi="Times New Roman" w:cs="Times New Roman"/>
          <w:sz w:val="24"/>
          <w:szCs w:val="24"/>
        </w:rPr>
        <w:t>N Reliance Foundation Hospital, Mumbai.</w:t>
      </w:r>
    </w:p>
    <w:p w:rsidR="006355BC" w:rsidRPr="00181AE4" w:rsidRDefault="00295E6D" w:rsidP="00B007E5">
      <w:pPr>
        <w:spacing w:line="240" w:lineRule="auto"/>
        <w:jc w:val="both"/>
        <w:rPr>
          <w:rFonts w:ascii="Times New Roman" w:hAnsi="Times New Roman" w:cs="Times New Roman"/>
          <w:sz w:val="24"/>
          <w:szCs w:val="24"/>
        </w:rPr>
      </w:pPr>
      <w:r w:rsidRPr="00181AE4">
        <w:rPr>
          <w:rFonts w:ascii="Times New Roman" w:hAnsi="Times New Roman" w:cs="Times New Roman"/>
          <w:sz w:val="24"/>
          <w:szCs w:val="24"/>
        </w:rPr>
        <w:t xml:space="preserve">Medical profession has always had the highest craze and fan following among general public as well as the young academic aspirants. This remains true even today when medical profession has come under scanner for </w:t>
      </w:r>
      <w:r w:rsidR="00334137" w:rsidRPr="00181AE4">
        <w:rPr>
          <w:rFonts w:ascii="Times New Roman" w:hAnsi="Times New Roman" w:cs="Times New Roman"/>
          <w:sz w:val="24"/>
          <w:szCs w:val="24"/>
        </w:rPr>
        <w:t xml:space="preserve">all </w:t>
      </w:r>
      <w:r w:rsidRPr="00181AE4">
        <w:rPr>
          <w:rFonts w:ascii="Times New Roman" w:hAnsi="Times New Roman" w:cs="Times New Roman"/>
          <w:sz w:val="24"/>
          <w:szCs w:val="24"/>
        </w:rPr>
        <w:t xml:space="preserve">wrong reasons and is being </w:t>
      </w:r>
      <w:r w:rsidR="00D150B0" w:rsidRPr="00181AE4">
        <w:rPr>
          <w:rFonts w:ascii="Times New Roman" w:hAnsi="Times New Roman" w:cs="Times New Roman"/>
          <w:sz w:val="24"/>
          <w:szCs w:val="24"/>
        </w:rPr>
        <w:t xml:space="preserve">humiliated and </w:t>
      </w:r>
      <w:r w:rsidRPr="00181AE4">
        <w:rPr>
          <w:rFonts w:ascii="Times New Roman" w:hAnsi="Times New Roman" w:cs="Times New Roman"/>
          <w:sz w:val="24"/>
          <w:szCs w:val="24"/>
        </w:rPr>
        <w:t>accused</w:t>
      </w:r>
      <w:r w:rsidR="00D150B0" w:rsidRPr="00181AE4">
        <w:rPr>
          <w:rFonts w:ascii="Times New Roman" w:hAnsi="Times New Roman" w:cs="Times New Roman"/>
          <w:sz w:val="24"/>
          <w:szCs w:val="24"/>
        </w:rPr>
        <w:t xml:space="preserve"> </w:t>
      </w:r>
      <w:r w:rsidRPr="00181AE4">
        <w:rPr>
          <w:rFonts w:ascii="Times New Roman" w:hAnsi="Times New Roman" w:cs="Times New Roman"/>
          <w:sz w:val="24"/>
          <w:szCs w:val="24"/>
        </w:rPr>
        <w:t>of negligence, professional misconduct and patient l</w:t>
      </w:r>
      <w:r w:rsidR="006355BC" w:rsidRPr="00181AE4">
        <w:rPr>
          <w:rFonts w:ascii="Times New Roman" w:hAnsi="Times New Roman" w:cs="Times New Roman"/>
          <w:sz w:val="24"/>
          <w:szCs w:val="24"/>
        </w:rPr>
        <w:t>ooting. And while much of this degradation h</w:t>
      </w:r>
      <w:r w:rsidRPr="00181AE4">
        <w:rPr>
          <w:rFonts w:ascii="Times New Roman" w:hAnsi="Times New Roman" w:cs="Times New Roman"/>
          <w:sz w:val="24"/>
          <w:szCs w:val="24"/>
        </w:rPr>
        <w:t xml:space="preserve">as been consequential to </w:t>
      </w:r>
      <w:r w:rsidR="003624B6" w:rsidRPr="00181AE4">
        <w:rPr>
          <w:rFonts w:ascii="Times New Roman" w:hAnsi="Times New Roman" w:cs="Times New Roman"/>
          <w:sz w:val="24"/>
          <w:szCs w:val="24"/>
        </w:rPr>
        <w:t>the misdeeds</w:t>
      </w:r>
      <w:r w:rsidRPr="00181AE4">
        <w:rPr>
          <w:rFonts w:ascii="Times New Roman" w:hAnsi="Times New Roman" w:cs="Times New Roman"/>
          <w:sz w:val="24"/>
          <w:szCs w:val="24"/>
        </w:rPr>
        <w:t xml:space="preserve"> of some rotten apples in our basket, </w:t>
      </w:r>
      <w:r w:rsidR="001950E8">
        <w:rPr>
          <w:rFonts w:ascii="Times New Roman" w:hAnsi="Times New Roman" w:cs="Times New Roman"/>
          <w:sz w:val="24"/>
          <w:szCs w:val="24"/>
        </w:rPr>
        <w:t xml:space="preserve">scare mongering by some irresponsible &amp; ignorant </w:t>
      </w:r>
      <w:r w:rsidR="006355BC" w:rsidRPr="00181AE4">
        <w:rPr>
          <w:rFonts w:ascii="Times New Roman" w:hAnsi="Times New Roman" w:cs="Times New Roman"/>
          <w:sz w:val="24"/>
          <w:szCs w:val="24"/>
        </w:rPr>
        <w:t xml:space="preserve">media and politicians is also a major miscreant. Add to it the unduly long years that a medical professional has to invest in accumulating the adequate experience and skills to serve the patients properly, medicine is now surely seeming nothing less than </w:t>
      </w:r>
      <w:r w:rsidR="0072748C" w:rsidRPr="00181AE4">
        <w:rPr>
          <w:rFonts w:ascii="Times New Roman" w:hAnsi="Times New Roman" w:cs="Times New Roman"/>
          <w:sz w:val="24"/>
          <w:szCs w:val="24"/>
        </w:rPr>
        <w:t xml:space="preserve">being sent into a gruelling </w:t>
      </w:r>
      <w:r w:rsidR="000E1E93" w:rsidRPr="00181AE4">
        <w:rPr>
          <w:rFonts w:ascii="Times New Roman" w:hAnsi="Times New Roman" w:cs="Times New Roman"/>
          <w:sz w:val="24"/>
          <w:szCs w:val="24"/>
        </w:rPr>
        <w:t>self -</w:t>
      </w:r>
      <w:r w:rsidR="0072748C" w:rsidRPr="00181AE4">
        <w:rPr>
          <w:rFonts w:ascii="Times New Roman" w:hAnsi="Times New Roman" w:cs="Times New Roman"/>
          <w:sz w:val="24"/>
          <w:szCs w:val="24"/>
        </w:rPr>
        <w:t>exile</w:t>
      </w:r>
      <w:r w:rsidR="006355BC" w:rsidRPr="00181AE4">
        <w:rPr>
          <w:rFonts w:ascii="Times New Roman" w:hAnsi="Times New Roman" w:cs="Times New Roman"/>
          <w:sz w:val="24"/>
          <w:szCs w:val="24"/>
        </w:rPr>
        <w:t xml:space="preserve"> for these better deserving young meritorious brains. </w:t>
      </w:r>
    </w:p>
    <w:p w:rsidR="00B007E5" w:rsidRPr="00181AE4" w:rsidRDefault="00B007E5" w:rsidP="00B007E5">
      <w:pPr>
        <w:spacing w:line="240" w:lineRule="auto"/>
        <w:jc w:val="both"/>
        <w:rPr>
          <w:rFonts w:ascii="Times New Roman" w:hAnsi="Times New Roman" w:cs="Times New Roman"/>
          <w:sz w:val="24"/>
          <w:szCs w:val="24"/>
        </w:rPr>
      </w:pPr>
    </w:p>
    <w:p w:rsidR="000342E3" w:rsidRPr="00181AE4" w:rsidRDefault="006355BC" w:rsidP="00B007E5">
      <w:pPr>
        <w:spacing w:line="240" w:lineRule="auto"/>
        <w:jc w:val="both"/>
        <w:rPr>
          <w:rFonts w:ascii="Times New Roman" w:hAnsi="Times New Roman" w:cs="Times New Roman"/>
          <w:sz w:val="24"/>
          <w:szCs w:val="24"/>
        </w:rPr>
      </w:pPr>
      <w:r w:rsidRPr="00181AE4">
        <w:rPr>
          <w:rFonts w:ascii="Times New Roman" w:hAnsi="Times New Roman" w:cs="Times New Roman"/>
          <w:sz w:val="24"/>
          <w:szCs w:val="24"/>
        </w:rPr>
        <w:t xml:space="preserve">Having made it through this arduous hurdle race, most </w:t>
      </w:r>
      <w:r w:rsidR="0045788A" w:rsidRPr="00181AE4">
        <w:rPr>
          <w:rFonts w:ascii="Times New Roman" w:hAnsi="Times New Roman" w:cs="Times New Roman"/>
          <w:sz w:val="24"/>
          <w:szCs w:val="24"/>
        </w:rPr>
        <w:t xml:space="preserve">people </w:t>
      </w:r>
      <w:r w:rsidRPr="00181AE4">
        <w:rPr>
          <w:rFonts w:ascii="Times New Roman" w:hAnsi="Times New Roman" w:cs="Times New Roman"/>
          <w:sz w:val="24"/>
          <w:szCs w:val="24"/>
        </w:rPr>
        <w:t xml:space="preserve">would have exhausted their will and wish to pursue any further academic training. However there are always </w:t>
      </w:r>
      <w:r w:rsidR="00334137" w:rsidRPr="00181AE4">
        <w:rPr>
          <w:rFonts w:ascii="Times New Roman" w:hAnsi="Times New Roman" w:cs="Times New Roman"/>
          <w:sz w:val="24"/>
          <w:szCs w:val="24"/>
        </w:rPr>
        <w:t xml:space="preserve">some overzealous freaks who haven’t still had it enough and thus begins their even more chaotic pursuit of penance called super specialisation. These are the ones who truly believe in </w:t>
      </w:r>
      <w:r w:rsidR="00604CDF" w:rsidRPr="00181AE4">
        <w:rPr>
          <w:rFonts w:ascii="Times New Roman" w:hAnsi="Times New Roman" w:cs="Times New Roman"/>
          <w:sz w:val="24"/>
          <w:szCs w:val="24"/>
        </w:rPr>
        <w:t xml:space="preserve">the </w:t>
      </w:r>
      <w:r w:rsidR="0045788A" w:rsidRPr="00181AE4">
        <w:rPr>
          <w:rFonts w:ascii="Times New Roman" w:hAnsi="Times New Roman" w:cs="Times New Roman"/>
          <w:sz w:val="24"/>
          <w:szCs w:val="24"/>
        </w:rPr>
        <w:t>‘</w:t>
      </w:r>
      <w:r w:rsidR="00604CDF" w:rsidRPr="00181AE4">
        <w:rPr>
          <w:rFonts w:ascii="Times New Roman" w:hAnsi="Times New Roman" w:cs="Times New Roman"/>
          <w:sz w:val="24"/>
          <w:szCs w:val="24"/>
        </w:rPr>
        <w:t>never</w:t>
      </w:r>
      <w:r w:rsidR="0045788A" w:rsidRPr="00181AE4">
        <w:rPr>
          <w:rFonts w:ascii="Times New Roman" w:hAnsi="Times New Roman" w:cs="Times New Roman"/>
          <w:sz w:val="24"/>
          <w:szCs w:val="24"/>
        </w:rPr>
        <w:t>-</w:t>
      </w:r>
      <w:r w:rsidR="00604CDF" w:rsidRPr="00181AE4">
        <w:rPr>
          <w:rFonts w:ascii="Times New Roman" w:hAnsi="Times New Roman" w:cs="Times New Roman"/>
          <w:sz w:val="24"/>
          <w:szCs w:val="24"/>
        </w:rPr>
        <w:t xml:space="preserve"> say- die spirit </w:t>
      </w:r>
      <w:r w:rsidR="0045788A" w:rsidRPr="00181AE4">
        <w:rPr>
          <w:rFonts w:ascii="Times New Roman" w:hAnsi="Times New Roman" w:cs="Times New Roman"/>
          <w:sz w:val="24"/>
          <w:szCs w:val="24"/>
        </w:rPr>
        <w:t>‘</w:t>
      </w:r>
      <w:r w:rsidR="00604CDF" w:rsidRPr="00181AE4">
        <w:rPr>
          <w:rFonts w:ascii="Times New Roman" w:hAnsi="Times New Roman" w:cs="Times New Roman"/>
          <w:sz w:val="24"/>
          <w:szCs w:val="24"/>
        </w:rPr>
        <w:t>and are the true followers of ‘</w:t>
      </w:r>
      <w:r w:rsidR="00334137" w:rsidRPr="00181AE4">
        <w:rPr>
          <w:rFonts w:ascii="Times New Roman" w:hAnsi="Times New Roman" w:cs="Times New Roman"/>
          <w:sz w:val="24"/>
          <w:szCs w:val="24"/>
        </w:rPr>
        <w:t>C.M.E</w:t>
      </w:r>
      <w:r w:rsidR="00604CDF" w:rsidRPr="00181AE4">
        <w:rPr>
          <w:rFonts w:ascii="Times New Roman" w:hAnsi="Times New Roman" w:cs="Times New Roman"/>
          <w:sz w:val="24"/>
          <w:szCs w:val="24"/>
        </w:rPr>
        <w:t>’</w:t>
      </w:r>
      <w:r w:rsidR="00334137" w:rsidRPr="00181AE4">
        <w:rPr>
          <w:rFonts w:ascii="Times New Roman" w:hAnsi="Times New Roman" w:cs="Times New Roman"/>
          <w:sz w:val="24"/>
          <w:szCs w:val="24"/>
        </w:rPr>
        <w:t xml:space="preserve"> (continuous medical education)</w:t>
      </w:r>
      <w:r w:rsidR="00604CDF" w:rsidRPr="00181AE4">
        <w:rPr>
          <w:rFonts w:ascii="Times New Roman" w:hAnsi="Times New Roman" w:cs="Times New Roman"/>
          <w:sz w:val="24"/>
          <w:szCs w:val="24"/>
        </w:rPr>
        <w:t>. For them their</w:t>
      </w:r>
      <w:r w:rsidR="00334137" w:rsidRPr="00181AE4">
        <w:rPr>
          <w:rFonts w:ascii="Times New Roman" w:hAnsi="Times New Roman" w:cs="Times New Roman"/>
          <w:sz w:val="24"/>
          <w:szCs w:val="24"/>
        </w:rPr>
        <w:t xml:space="preserve"> super specialty study, life</w:t>
      </w:r>
      <w:r w:rsidR="00604CDF" w:rsidRPr="00181AE4">
        <w:rPr>
          <w:rFonts w:ascii="Times New Roman" w:hAnsi="Times New Roman" w:cs="Times New Roman"/>
          <w:sz w:val="24"/>
          <w:szCs w:val="24"/>
        </w:rPr>
        <w:t xml:space="preserve"> (most would be </w:t>
      </w:r>
      <w:r w:rsidR="001145C3" w:rsidRPr="00181AE4">
        <w:rPr>
          <w:rFonts w:ascii="Times New Roman" w:hAnsi="Times New Roman" w:cs="Times New Roman"/>
          <w:sz w:val="24"/>
          <w:szCs w:val="24"/>
        </w:rPr>
        <w:t>fast approaching middle age</w:t>
      </w:r>
      <w:r w:rsidR="0045788A" w:rsidRPr="00181AE4">
        <w:rPr>
          <w:rFonts w:ascii="Times New Roman" w:hAnsi="Times New Roman" w:cs="Times New Roman"/>
          <w:sz w:val="24"/>
          <w:szCs w:val="24"/>
        </w:rPr>
        <w:t xml:space="preserve"> by then</w:t>
      </w:r>
      <w:r w:rsidR="00604CDF" w:rsidRPr="00181AE4">
        <w:rPr>
          <w:rFonts w:ascii="Times New Roman" w:hAnsi="Times New Roman" w:cs="Times New Roman"/>
          <w:sz w:val="24"/>
          <w:szCs w:val="24"/>
        </w:rPr>
        <w:t>)</w:t>
      </w:r>
      <w:r w:rsidR="00334137" w:rsidRPr="00181AE4">
        <w:rPr>
          <w:rFonts w:ascii="Times New Roman" w:hAnsi="Times New Roman" w:cs="Times New Roman"/>
          <w:sz w:val="24"/>
          <w:szCs w:val="24"/>
        </w:rPr>
        <w:t xml:space="preserve">, </w:t>
      </w:r>
      <w:r w:rsidR="00604CDF" w:rsidRPr="00181AE4">
        <w:rPr>
          <w:rFonts w:ascii="Times New Roman" w:hAnsi="Times New Roman" w:cs="Times New Roman"/>
          <w:sz w:val="24"/>
          <w:szCs w:val="24"/>
        </w:rPr>
        <w:t xml:space="preserve">and education of their kids </w:t>
      </w:r>
      <w:r w:rsidR="001145C3" w:rsidRPr="00181AE4">
        <w:rPr>
          <w:rFonts w:ascii="Times New Roman" w:hAnsi="Times New Roman" w:cs="Times New Roman"/>
          <w:sz w:val="24"/>
          <w:szCs w:val="24"/>
        </w:rPr>
        <w:t>(</w:t>
      </w:r>
      <w:r w:rsidR="00604CDF" w:rsidRPr="00181AE4">
        <w:rPr>
          <w:rFonts w:ascii="Times New Roman" w:hAnsi="Times New Roman" w:cs="Times New Roman"/>
          <w:sz w:val="24"/>
          <w:szCs w:val="24"/>
        </w:rPr>
        <w:t xml:space="preserve">in </w:t>
      </w:r>
      <w:r w:rsidR="00334137" w:rsidRPr="00181AE4">
        <w:rPr>
          <w:rFonts w:ascii="Times New Roman" w:hAnsi="Times New Roman" w:cs="Times New Roman"/>
          <w:sz w:val="24"/>
          <w:szCs w:val="24"/>
        </w:rPr>
        <w:t>most cases) goes side by side</w:t>
      </w:r>
      <w:r w:rsidR="00604CDF" w:rsidRPr="00181AE4">
        <w:rPr>
          <w:rFonts w:ascii="Times New Roman" w:hAnsi="Times New Roman" w:cs="Times New Roman"/>
          <w:sz w:val="24"/>
          <w:szCs w:val="24"/>
        </w:rPr>
        <w:t xml:space="preserve">. The future course for these super ambitious souls could be </w:t>
      </w:r>
      <w:r w:rsidR="000342E3" w:rsidRPr="00181AE4">
        <w:rPr>
          <w:rFonts w:ascii="Times New Roman" w:hAnsi="Times New Roman" w:cs="Times New Roman"/>
          <w:sz w:val="24"/>
          <w:szCs w:val="24"/>
        </w:rPr>
        <w:t xml:space="preserve">one of these; </w:t>
      </w:r>
      <w:r w:rsidR="00604CDF" w:rsidRPr="00181AE4">
        <w:rPr>
          <w:rFonts w:ascii="Times New Roman" w:hAnsi="Times New Roman" w:cs="Times New Roman"/>
          <w:sz w:val="24"/>
          <w:szCs w:val="24"/>
        </w:rPr>
        <w:t xml:space="preserve">successful </w:t>
      </w:r>
      <w:r w:rsidR="001145C3" w:rsidRPr="00181AE4">
        <w:rPr>
          <w:rFonts w:ascii="Times New Roman" w:hAnsi="Times New Roman" w:cs="Times New Roman"/>
          <w:sz w:val="24"/>
          <w:szCs w:val="24"/>
        </w:rPr>
        <w:t xml:space="preserve">culmination in to </w:t>
      </w:r>
      <w:r w:rsidR="000342E3" w:rsidRPr="00181AE4">
        <w:rPr>
          <w:rFonts w:ascii="Times New Roman" w:hAnsi="Times New Roman" w:cs="Times New Roman"/>
          <w:sz w:val="24"/>
          <w:szCs w:val="24"/>
        </w:rPr>
        <w:t xml:space="preserve">meaningful </w:t>
      </w:r>
      <w:r w:rsidR="00604CDF" w:rsidRPr="00181AE4">
        <w:rPr>
          <w:rFonts w:ascii="Times New Roman" w:hAnsi="Times New Roman" w:cs="Times New Roman"/>
          <w:sz w:val="24"/>
          <w:szCs w:val="24"/>
        </w:rPr>
        <w:t xml:space="preserve">practice </w:t>
      </w:r>
      <w:r w:rsidR="000342E3" w:rsidRPr="00181AE4">
        <w:rPr>
          <w:rFonts w:ascii="Times New Roman" w:hAnsi="Times New Roman" w:cs="Times New Roman"/>
          <w:sz w:val="24"/>
          <w:szCs w:val="24"/>
        </w:rPr>
        <w:t>(</w:t>
      </w:r>
      <w:r w:rsidR="00604CDF" w:rsidRPr="00181AE4">
        <w:rPr>
          <w:rFonts w:ascii="Times New Roman" w:hAnsi="Times New Roman" w:cs="Times New Roman"/>
          <w:sz w:val="24"/>
          <w:szCs w:val="24"/>
        </w:rPr>
        <w:t xml:space="preserve">40%),  further </w:t>
      </w:r>
      <w:r w:rsidR="000342E3" w:rsidRPr="00181AE4">
        <w:rPr>
          <w:rFonts w:ascii="Times New Roman" w:hAnsi="Times New Roman" w:cs="Times New Roman"/>
          <w:sz w:val="24"/>
          <w:szCs w:val="24"/>
        </w:rPr>
        <w:t>pursuit</w:t>
      </w:r>
      <w:r w:rsidR="00604CDF" w:rsidRPr="00181AE4">
        <w:rPr>
          <w:rFonts w:ascii="Times New Roman" w:hAnsi="Times New Roman" w:cs="Times New Roman"/>
          <w:sz w:val="24"/>
          <w:szCs w:val="24"/>
        </w:rPr>
        <w:t xml:space="preserve"> of further study and </w:t>
      </w:r>
      <w:r w:rsidR="000342E3" w:rsidRPr="00181AE4">
        <w:rPr>
          <w:rFonts w:ascii="Times New Roman" w:hAnsi="Times New Roman" w:cs="Times New Roman"/>
          <w:sz w:val="24"/>
          <w:szCs w:val="24"/>
        </w:rPr>
        <w:t>micro specialisation</w:t>
      </w:r>
      <w:r w:rsidR="00604CDF" w:rsidRPr="00181AE4">
        <w:rPr>
          <w:rFonts w:ascii="Times New Roman" w:hAnsi="Times New Roman" w:cs="Times New Roman"/>
          <w:sz w:val="24"/>
          <w:szCs w:val="24"/>
        </w:rPr>
        <w:t xml:space="preserve"> (including moving abroad) ( 30%) and </w:t>
      </w:r>
      <w:r w:rsidR="001145C3" w:rsidRPr="00181AE4">
        <w:rPr>
          <w:rFonts w:ascii="Times New Roman" w:hAnsi="Times New Roman" w:cs="Times New Roman"/>
          <w:sz w:val="24"/>
          <w:szCs w:val="24"/>
        </w:rPr>
        <w:t xml:space="preserve">a rather late </w:t>
      </w:r>
      <w:r w:rsidR="000342E3" w:rsidRPr="00181AE4">
        <w:rPr>
          <w:rFonts w:ascii="Times New Roman" w:hAnsi="Times New Roman" w:cs="Times New Roman"/>
          <w:sz w:val="24"/>
          <w:szCs w:val="24"/>
        </w:rPr>
        <w:t>self-realisation</w:t>
      </w:r>
      <w:r w:rsidR="00604CDF" w:rsidRPr="00181AE4">
        <w:rPr>
          <w:rFonts w:ascii="Times New Roman" w:hAnsi="Times New Roman" w:cs="Times New Roman"/>
          <w:sz w:val="24"/>
          <w:szCs w:val="24"/>
        </w:rPr>
        <w:t xml:space="preserve"> that </w:t>
      </w:r>
      <w:r w:rsidR="000342E3" w:rsidRPr="00181AE4">
        <w:rPr>
          <w:rFonts w:ascii="Times New Roman" w:hAnsi="Times New Roman" w:cs="Times New Roman"/>
          <w:sz w:val="24"/>
          <w:szCs w:val="24"/>
        </w:rPr>
        <w:t>‘</w:t>
      </w:r>
      <w:r w:rsidR="00604CDF" w:rsidRPr="00181AE4">
        <w:rPr>
          <w:rFonts w:ascii="Times New Roman" w:hAnsi="Times New Roman" w:cs="Times New Roman"/>
          <w:sz w:val="24"/>
          <w:szCs w:val="24"/>
        </w:rPr>
        <w:t>this course was not meant for me</w:t>
      </w:r>
      <w:r w:rsidR="000342E3" w:rsidRPr="00181AE4">
        <w:rPr>
          <w:rFonts w:ascii="Times New Roman" w:hAnsi="Times New Roman" w:cs="Times New Roman"/>
          <w:sz w:val="24"/>
          <w:szCs w:val="24"/>
        </w:rPr>
        <w:t>’</w:t>
      </w:r>
      <w:r w:rsidR="00604CDF" w:rsidRPr="00181AE4">
        <w:rPr>
          <w:rFonts w:ascii="Times New Roman" w:hAnsi="Times New Roman" w:cs="Times New Roman"/>
          <w:sz w:val="24"/>
          <w:szCs w:val="24"/>
        </w:rPr>
        <w:t xml:space="preserve"> and then taking an entirely different route </w:t>
      </w:r>
      <w:r w:rsidR="001950E8">
        <w:rPr>
          <w:rFonts w:ascii="Times New Roman" w:hAnsi="Times New Roman" w:cs="Times New Roman"/>
          <w:sz w:val="24"/>
          <w:szCs w:val="24"/>
        </w:rPr>
        <w:t>and then further wandering (</w:t>
      </w:r>
      <w:r w:rsidR="000342E3" w:rsidRPr="00181AE4">
        <w:rPr>
          <w:rFonts w:ascii="Times New Roman" w:hAnsi="Times New Roman" w:cs="Times New Roman"/>
          <w:sz w:val="24"/>
          <w:szCs w:val="24"/>
        </w:rPr>
        <w:t>the superbrillant 30%)</w:t>
      </w:r>
      <w:r w:rsidR="0045788A" w:rsidRPr="00181AE4">
        <w:rPr>
          <w:rFonts w:ascii="Times New Roman" w:hAnsi="Times New Roman" w:cs="Times New Roman"/>
          <w:sz w:val="24"/>
          <w:szCs w:val="24"/>
        </w:rPr>
        <w:t xml:space="preserve"> (</w:t>
      </w:r>
      <w:r w:rsidR="001950E8">
        <w:rPr>
          <w:rFonts w:ascii="Times New Roman" w:hAnsi="Times New Roman" w:cs="Times New Roman"/>
          <w:sz w:val="24"/>
          <w:szCs w:val="24"/>
        </w:rPr>
        <w:t>B</w:t>
      </w:r>
      <w:r w:rsidR="00437803" w:rsidRPr="00181AE4">
        <w:rPr>
          <w:rFonts w:ascii="Times New Roman" w:hAnsi="Times New Roman" w:cs="Times New Roman"/>
          <w:sz w:val="24"/>
          <w:szCs w:val="24"/>
        </w:rPr>
        <w:t>y</w:t>
      </w:r>
      <w:r w:rsidR="0045788A" w:rsidRPr="00181AE4">
        <w:rPr>
          <w:rFonts w:ascii="Times New Roman" w:hAnsi="Times New Roman" w:cs="Times New Roman"/>
          <w:sz w:val="24"/>
          <w:szCs w:val="24"/>
        </w:rPr>
        <w:t xml:space="preserve"> personal communication and survey)</w:t>
      </w:r>
      <w:r w:rsidR="000342E3" w:rsidRPr="00181AE4">
        <w:rPr>
          <w:rFonts w:ascii="Times New Roman" w:hAnsi="Times New Roman" w:cs="Times New Roman"/>
          <w:sz w:val="24"/>
          <w:szCs w:val="24"/>
        </w:rPr>
        <w:t>. By this time</w:t>
      </w:r>
      <w:r w:rsidR="00E355A4" w:rsidRPr="00181AE4">
        <w:rPr>
          <w:rFonts w:ascii="Times New Roman" w:hAnsi="Times New Roman" w:cs="Times New Roman"/>
          <w:sz w:val="24"/>
          <w:szCs w:val="24"/>
        </w:rPr>
        <w:t>,</w:t>
      </w:r>
      <w:r w:rsidR="000342E3" w:rsidRPr="00181AE4">
        <w:rPr>
          <w:rFonts w:ascii="Times New Roman" w:hAnsi="Times New Roman" w:cs="Times New Roman"/>
          <w:sz w:val="24"/>
          <w:szCs w:val="24"/>
        </w:rPr>
        <w:t xml:space="preserve"> most of them are already encountering their midlife crisis and are on the verge of planning their ‘to-do-list’ once they retire. </w:t>
      </w:r>
    </w:p>
    <w:p w:rsidR="00B007E5" w:rsidRPr="00181AE4" w:rsidRDefault="00B007E5" w:rsidP="00B007E5">
      <w:pPr>
        <w:spacing w:line="240" w:lineRule="auto"/>
        <w:jc w:val="both"/>
        <w:rPr>
          <w:rFonts w:ascii="Times New Roman" w:hAnsi="Times New Roman" w:cs="Times New Roman"/>
          <w:sz w:val="24"/>
          <w:szCs w:val="24"/>
        </w:rPr>
      </w:pPr>
    </w:p>
    <w:p w:rsidR="0072748C" w:rsidRPr="00181AE4" w:rsidRDefault="000342E3" w:rsidP="00B007E5">
      <w:pPr>
        <w:spacing w:line="240" w:lineRule="auto"/>
        <w:jc w:val="both"/>
        <w:rPr>
          <w:rFonts w:ascii="Times New Roman" w:hAnsi="Times New Roman" w:cs="Times New Roman"/>
          <w:sz w:val="24"/>
          <w:szCs w:val="24"/>
        </w:rPr>
      </w:pPr>
      <w:r w:rsidRPr="00181AE4">
        <w:rPr>
          <w:rFonts w:ascii="Times New Roman" w:hAnsi="Times New Roman" w:cs="Times New Roman"/>
          <w:sz w:val="24"/>
          <w:szCs w:val="24"/>
        </w:rPr>
        <w:t xml:space="preserve">Professional life especially for doctors has become extremely stressful and unpredictable of late. Several </w:t>
      </w:r>
      <w:r w:rsidR="0072748C" w:rsidRPr="00181AE4">
        <w:rPr>
          <w:rFonts w:ascii="Times New Roman" w:hAnsi="Times New Roman" w:cs="Times New Roman"/>
          <w:sz w:val="24"/>
          <w:szCs w:val="24"/>
        </w:rPr>
        <w:t xml:space="preserve">intrinsic and extrinsic </w:t>
      </w:r>
      <w:r w:rsidRPr="00181AE4">
        <w:rPr>
          <w:rFonts w:ascii="Times New Roman" w:hAnsi="Times New Roman" w:cs="Times New Roman"/>
          <w:sz w:val="24"/>
          <w:szCs w:val="24"/>
        </w:rPr>
        <w:t>determinants for selecting the correct career choice need to be considered. These could include personal liking, individual temperament, aptitude for a specific course</w:t>
      </w:r>
      <w:r w:rsidR="001145C3" w:rsidRPr="00181AE4">
        <w:rPr>
          <w:rFonts w:ascii="Times New Roman" w:hAnsi="Times New Roman" w:cs="Times New Roman"/>
          <w:sz w:val="24"/>
          <w:szCs w:val="24"/>
        </w:rPr>
        <w:t xml:space="preserve"> and stamina to sustain the motivation to carry on </w:t>
      </w:r>
      <w:r w:rsidR="0072748C" w:rsidRPr="00181AE4">
        <w:rPr>
          <w:rFonts w:ascii="Times New Roman" w:hAnsi="Times New Roman" w:cs="Times New Roman"/>
          <w:sz w:val="24"/>
          <w:szCs w:val="24"/>
        </w:rPr>
        <w:t>among the intrinsic factors</w:t>
      </w:r>
      <w:r w:rsidRPr="00181AE4">
        <w:rPr>
          <w:rFonts w:ascii="Times New Roman" w:hAnsi="Times New Roman" w:cs="Times New Roman"/>
          <w:sz w:val="24"/>
          <w:szCs w:val="24"/>
        </w:rPr>
        <w:t xml:space="preserve">, </w:t>
      </w:r>
      <w:r w:rsidR="0072748C" w:rsidRPr="00181AE4">
        <w:rPr>
          <w:rFonts w:ascii="Times New Roman" w:hAnsi="Times New Roman" w:cs="Times New Roman"/>
          <w:sz w:val="24"/>
          <w:szCs w:val="24"/>
        </w:rPr>
        <w:t>while future available opportuniti</w:t>
      </w:r>
      <w:r w:rsidR="001145C3" w:rsidRPr="00181AE4">
        <w:rPr>
          <w:rFonts w:ascii="Times New Roman" w:hAnsi="Times New Roman" w:cs="Times New Roman"/>
          <w:sz w:val="24"/>
          <w:szCs w:val="24"/>
        </w:rPr>
        <w:t xml:space="preserve">es, competition, redundancy, family responsibilities and </w:t>
      </w:r>
      <w:r w:rsidR="0072748C" w:rsidRPr="00181AE4">
        <w:rPr>
          <w:rFonts w:ascii="Times New Roman" w:hAnsi="Times New Roman" w:cs="Times New Roman"/>
          <w:sz w:val="24"/>
          <w:szCs w:val="24"/>
        </w:rPr>
        <w:t>financial soundness would comprise some of the extrinsic challenges to be considered.</w:t>
      </w:r>
      <w:r w:rsidR="00761EA9" w:rsidRPr="00181AE4">
        <w:rPr>
          <w:rFonts w:ascii="Times New Roman" w:hAnsi="Times New Roman" w:cs="Times New Roman"/>
          <w:sz w:val="24"/>
          <w:szCs w:val="24"/>
        </w:rPr>
        <w:t xml:space="preserve"> </w:t>
      </w:r>
    </w:p>
    <w:p w:rsidR="00B007E5" w:rsidRPr="00181AE4" w:rsidRDefault="00B007E5" w:rsidP="00B007E5">
      <w:pPr>
        <w:spacing w:line="240" w:lineRule="auto"/>
        <w:jc w:val="both"/>
        <w:rPr>
          <w:rFonts w:ascii="Times New Roman" w:hAnsi="Times New Roman" w:cs="Times New Roman"/>
          <w:sz w:val="24"/>
          <w:szCs w:val="24"/>
        </w:rPr>
      </w:pPr>
    </w:p>
    <w:p w:rsidR="00761EA9" w:rsidRPr="00181AE4" w:rsidRDefault="00761EA9" w:rsidP="00B007E5">
      <w:pPr>
        <w:spacing w:line="240" w:lineRule="auto"/>
        <w:jc w:val="both"/>
        <w:rPr>
          <w:rFonts w:ascii="Times New Roman" w:hAnsi="Times New Roman" w:cs="Times New Roman"/>
          <w:sz w:val="24"/>
          <w:szCs w:val="24"/>
        </w:rPr>
      </w:pPr>
      <w:r w:rsidRPr="00181AE4">
        <w:rPr>
          <w:rFonts w:ascii="Times New Roman" w:hAnsi="Times New Roman" w:cs="Times New Roman"/>
          <w:sz w:val="24"/>
          <w:szCs w:val="24"/>
        </w:rPr>
        <w:t xml:space="preserve">In today’s times when time is precious, we resort to GPS navigator to help us find out the best route </w:t>
      </w:r>
      <w:r w:rsidR="001145C3" w:rsidRPr="00181AE4">
        <w:rPr>
          <w:rFonts w:ascii="Times New Roman" w:hAnsi="Times New Roman" w:cs="Times New Roman"/>
          <w:sz w:val="24"/>
          <w:szCs w:val="24"/>
        </w:rPr>
        <w:t>to reach our final destination.</w:t>
      </w:r>
      <w:r w:rsidRPr="00181AE4">
        <w:rPr>
          <w:rFonts w:ascii="Times New Roman" w:hAnsi="Times New Roman" w:cs="Times New Roman"/>
          <w:sz w:val="24"/>
          <w:szCs w:val="24"/>
        </w:rPr>
        <w:t xml:space="preserve"> The GPS navigator through its computerised brain tracks the congested spots and bottlenecking and thus suggests some alternative hassle</w:t>
      </w:r>
      <w:r w:rsidR="00A70A72" w:rsidRPr="00181AE4">
        <w:rPr>
          <w:rFonts w:ascii="Times New Roman" w:hAnsi="Times New Roman" w:cs="Times New Roman"/>
          <w:sz w:val="24"/>
          <w:szCs w:val="24"/>
        </w:rPr>
        <w:t>-</w:t>
      </w:r>
      <w:r w:rsidRPr="00181AE4">
        <w:rPr>
          <w:rFonts w:ascii="Times New Roman" w:hAnsi="Times New Roman" w:cs="Times New Roman"/>
          <w:sz w:val="24"/>
          <w:szCs w:val="24"/>
        </w:rPr>
        <w:t xml:space="preserve"> free routes </w:t>
      </w:r>
      <w:r w:rsidR="00A70A72" w:rsidRPr="00181AE4">
        <w:rPr>
          <w:rFonts w:ascii="Times New Roman" w:hAnsi="Times New Roman" w:cs="Times New Roman"/>
          <w:sz w:val="24"/>
          <w:szCs w:val="24"/>
        </w:rPr>
        <w:t xml:space="preserve">to expedite </w:t>
      </w:r>
      <w:r w:rsidRPr="00181AE4">
        <w:rPr>
          <w:rFonts w:ascii="Times New Roman" w:hAnsi="Times New Roman" w:cs="Times New Roman"/>
          <w:sz w:val="24"/>
          <w:szCs w:val="24"/>
        </w:rPr>
        <w:t xml:space="preserve">our journey. </w:t>
      </w:r>
    </w:p>
    <w:p w:rsidR="00B007E5" w:rsidRPr="00181AE4" w:rsidRDefault="00B007E5" w:rsidP="00B007E5">
      <w:pPr>
        <w:spacing w:line="240" w:lineRule="auto"/>
        <w:jc w:val="both"/>
        <w:rPr>
          <w:rFonts w:ascii="Times New Roman" w:hAnsi="Times New Roman" w:cs="Times New Roman"/>
          <w:sz w:val="24"/>
          <w:szCs w:val="24"/>
        </w:rPr>
      </w:pPr>
    </w:p>
    <w:p w:rsidR="00A70A72" w:rsidRPr="00181AE4" w:rsidRDefault="00A70A72" w:rsidP="00B007E5">
      <w:pPr>
        <w:spacing w:line="240" w:lineRule="auto"/>
        <w:jc w:val="both"/>
        <w:rPr>
          <w:rFonts w:ascii="Times New Roman" w:hAnsi="Times New Roman" w:cs="Times New Roman"/>
          <w:sz w:val="24"/>
          <w:szCs w:val="24"/>
        </w:rPr>
      </w:pPr>
      <w:r w:rsidRPr="00181AE4">
        <w:rPr>
          <w:rFonts w:ascii="Times New Roman" w:hAnsi="Times New Roman" w:cs="Times New Roman"/>
          <w:sz w:val="24"/>
          <w:szCs w:val="24"/>
        </w:rPr>
        <w:t xml:space="preserve">Similarly in our medical profession we </w:t>
      </w:r>
      <w:r w:rsidR="001145C3" w:rsidRPr="00181AE4">
        <w:rPr>
          <w:rFonts w:ascii="Times New Roman" w:hAnsi="Times New Roman" w:cs="Times New Roman"/>
          <w:sz w:val="24"/>
          <w:szCs w:val="24"/>
        </w:rPr>
        <w:t xml:space="preserve">now </w:t>
      </w:r>
      <w:r w:rsidRPr="00181AE4">
        <w:rPr>
          <w:rFonts w:ascii="Times New Roman" w:hAnsi="Times New Roman" w:cs="Times New Roman"/>
          <w:sz w:val="24"/>
          <w:szCs w:val="24"/>
        </w:rPr>
        <w:t>need</w:t>
      </w:r>
      <w:r w:rsidR="001145C3" w:rsidRPr="00181AE4">
        <w:rPr>
          <w:rFonts w:ascii="Times New Roman" w:hAnsi="Times New Roman" w:cs="Times New Roman"/>
          <w:sz w:val="24"/>
          <w:szCs w:val="24"/>
        </w:rPr>
        <w:t xml:space="preserve"> to be smarter and make use of a similar </w:t>
      </w:r>
      <w:r w:rsidR="00FB2AEA" w:rsidRPr="00181AE4">
        <w:rPr>
          <w:rFonts w:ascii="Times New Roman" w:hAnsi="Times New Roman" w:cs="Times New Roman"/>
          <w:sz w:val="24"/>
          <w:szCs w:val="24"/>
        </w:rPr>
        <w:t>‘</w:t>
      </w:r>
      <w:r w:rsidRPr="00181AE4">
        <w:rPr>
          <w:rFonts w:ascii="Times New Roman" w:hAnsi="Times New Roman" w:cs="Times New Roman"/>
          <w:sz w:val="24"/>
          <w:szCs w:val="24"/>
        </w:rPr>
        <w:t xml:space="preserve">professional </w:t>
      </w:r>
      <w:r w:rsidR="001145C3" w:rsidRPr="00181AE4">
        <w:rPr>
          <w:rFonts w:ascii="Times New Roman" w:hAnsi="Times New Roman" w:cs="Times New Roman"/>
          <w:sz w:val="24"/>
          <w:szCs w:val="24"/>
        </w:rPr>
        <w:t>journey mapping system</w:t>
      </w:r>
      <w:r w:rsidR="00FB2AEA" w:rsidRPr="00181AE4">
        <w:rPr>
          <w:rFonts w:ascii="Times New Roman" w:hAnsi="Times New Roman" w:cs="Times New Roman"/>
          <w:sz w:val="24"/>
          <w:szCs w:val="24"/>
        </w:rPr>
        <w:t>’</w:t>
      </w:r>
      <w:r w:rsidR="001145C3" w:rsidRPr="00181AE4">
        <w:rPr>
          <w:rFonts w:ascii="Times New Roman" w:hAnsi="Times New Roman" w:cs="Times New Roman"/>
          <w:sz w:val="24"/>
          <w:szCs w:val="24"/>
        </w:rPr>
        <w:t xml:space="preserve"> (JMS) </w:t>
      </w:r>
      <w:r w:rsidRPr="00181AE4">
        <w:rPr>
          <w:rFonts w:ascii="Times New Roman" w:hAnsi="Times New Roman" w:cs="Times New Roman"/>
          <w:sz w:val="24"/>
          <w:szCs w:val="24"/>
        </w:rPr>
        <w:t xml:space="preserve">to help us fish out the best career choices to select and thereby avoid the undue misery and dejection from incorrect and overzealous decisions. </w:t>
      </w:r>
    </w:p>
    <w:p w:rsidR="00B007E5" w:rsidRPr="00181AE4" w:rsidRDefault="00A70A72" w:rsidP="00B007E5">
      <w:pPr>
        <w:spacing w:line="240" w:lineRule="auto"/>
        <w:jc w:val="both"/>
        <w:rPr>
          <w:rFonts w:ascii="Times New Roman" w:hAnsi="Times New Roman" w:cs="Times New Roman"/>
          <w:sz w:val="24"/>
          <w:szCs w:val="24"/>
        </w:rPr>
      </w:pPr>
      <w:r w:rsidRPr="00181AE4">
        <w:rPr>
          <w:rFonts w:ascii="Times New Roman" w:hAnsi="Times New Roman" w:cs="Times New Roman"/>
          <w:sz w:val="24"/>
          <w:szCs w:val="24"/>
        </w:rPr>
        <w:lastRenderedPageBreak/>
        <w:t xml:space="preserve">Having </w:t>
      </w:r>
      <w:r w:rsidR="001145C3" w:rsidRPr="00181AE4">
        <w:rPr>
          <w:rFonts w:ascii="Times New Roman" w:hAnsi="Times New Roman" w:cs="Times New Roman"/>
          <w:sz w:val="24"/>
          <w:szCs w:val="24"/>
        </w:rPr>
        <w:t xml:space="preserve">barely </w:t>
      </w:r>
      <w:r w:rsidR="00B953BA" w:rsidRPr="00181AE4">
        <w:rPr>
          <w:rFonts w:ascii="Times New Roman" w:hAnsi="Times New Roman" w:cs="Times New Roman"/>
          <w:sz w:val="24"/>
          <w:szCs w:val="24"/>
        </w:rPr>
        <w:t>survived through this</w:t>
      </w:r>
      <w:r w:rsidRPr="00181AE4">
        <w:rPr>
          <w:rFonts w:ascii="Times New Roman" w:hAnsi="Times New Roman" w:cs="Times New Roman"/>
          <w:sz w:val="24"/>
          <w:szCs w:val="24"/>
        </w:rPr>
        <w:t xml:space="preserve"> same process, I could</w:t>
      </w:r>
      <w:r w:rsidR="001145C3" w:rsidRPr="00181AE4">
        <w:rPr>
          <w:rFonts w:ascii="Times New Roman" w:hAnsi="Times New Roman" w:cs="Times New Roman"/>
          <w:sz w:val="24"/>
          <w:szCs w:val="24"/>
        </w:rPr>
        <w:t xml:space="preserve"> now</w:t>
      </w:r>
      <w:r w:rsidRPr="00181AE4">
        <w:rPr>
          <w:rFonts w:ascii="Times New Roman" w:hAnsi="Times New Roman" w:cs="Times New Roman"/>
          <w:sz w:val="24"/>
          <w:szCs w:val="24"/>
        </w:rPr>
        <w:t xml:space="preserve"> possibly think of an objective scoring tool </w:t>
      </w:r>
      <w:r w:rsidR="001145C3" w:rsidRPr="00181AE4">
        <w:rPr>
          <w:rFonts w:ascii="Times New Roman" w:hAnsi="Times New Roman" w:cs="Times New Roman"/>
          <w:sz w:val="24"/>
          <w:szCs w:val="24"/>
        </w:rPr>
        <w:t>which we may</w:t>
      </w:r>
      <w:r w:rsidR="00491890" w:rsidRPr="00181AE4">
        <w:rPr>
          <w:rFonts w:ascii="Times New Roman" w:hAnsi="Times New Roman" w:cs="Times New Roman"/>
          <w:sz w:val="24"/>
          <w:szCs w:val="24"/>
        </w:rPr>
        <w:t xml:space="preserve"> call “</w:t>
      </w:r>
      <w:r w:rsidR="00487684" w:rsidRPr="00487684">
        <w:rPr>
          <w:rFonts w:ascii="Times New Roman" w:hAnsi="Times New Roman" w:cs="Times New Roman"/>
          <w:b/>
          <w:sz w:val="24"/>
          <w:szCs w:val="24"/>
        </w:rPr>
        <w:t xml:space="preserve">Professional Informed Choice” </w:t>
      </w:r>
      <w:r w:rsidR="00491890" w:rsidRPr="00487684">
        <w:rPr>
          <w:rFonts w:ascii="Times New Roman" w:hAnsi="Times New Roman" w:cs="Times New Roman"/>
          <w:b/>
          <w:sz w:val="24"/>
          <w:szCs w:val="24"/>
        </w:rPr>
        <w:t>(PIC) Score</w:t>
      </w:r>
      <w:r w:rsidR="00491890" w:rsidRPr="00181AE4">
        <w:rPr>
          <w:rFonts w:ascii="Times New Roman" w:hAnsi="Times New Roman" w:cs="Times New Roman"/>
          <w:sz w:val="24"/>
          <w:szCs w:val="24"/>
        </w:rPr>
        <w:t xml:space="preserve"> </w:t>
      </w:r>
      <w:r w:rsidR="00487684">
        <w:rPr>
          <w:rFonts w:ascii="Times New Roman" w:hAnsi="Times New Roman" w:cs="Times New Roman"/>
          <w:b/>
          <w:sz w:val="24"/>
          <w:szCs w:val="24"/>
        </w:rPr>
        <w:t>(</w:t>
      </w:r>
      <w:r w:rsidR="00491890" w:rsidRPr="00181AE4">
        <w:rPr>
          <w:rFonts w:ascii="Times New Roman" w:hAnsi="Times New Roman" w:cs="Times New Roman"/>
          <w:b/>
          <w:sz w:val="24"/>
          <w:szCs w:val="24"/>
        </w:rPr>
        <w:t>Table 1)</w:t>
      </w:r>
      <w:r w:rsidR="001145C3" w:rsidRPr="00181AE4">
        <w:rPr>
          <w:rFonts w:ascii="Times New Roman" w:hAnsi="Times New Roman" w:cs="Times New Roman"/>
          <w:sz w:val="24"/>
          <w:szCs w:val="24"/>
        </w:rPr>
        <w:t xml:space="preserve"> </w:t>
      </w:r>
      <w:r w:rsidRPr="00181AE4">
        <w:rPr>
          <w:rFonts w:ascii="Times New Roman" w:hAnsi="Times New Roman" w:cs="Times New Roman"/>
          <w:sz w:val="24"/>
          <w:szCs w:val="24"/>
        </w:rPr>
        <w:t xml:space="preserve">which the young medical professionals could use or redesign as per their needs to make </w:t>
      </w:r>
      <w:r w:rsidR="00491890" w:rsidRPr="00181AE4">
        <w:rPr>
          <w:rFonts w:ascii="Times New Roman" w:hAnsi="Times New Roman" w:cs="Times New Roman"/>
          <w:sz w:val="24"/>
          <w:szCs w:val="24"/>
        </w:rPr>
        <w:t xml:space="preserve">wise </w:t>
      </w:r>
      <w:r w:rsidRPr="00181AE4">
        <w:rPr>
          <w:rFonts w:ascii="Times New Roman" w:hAnsi="Times New Roman" w:cs="Times New Roman"/>
          <w:sz w:val="24"/>
          <w:szCs w:val="24"/>
        </w:rPr>
        <w:t>career decisions.</w:t>
      </w:r>
      <w:r w:rsidR="00491890" w:rsidRPr="00181AE4">
        <w:rPr>
          <w:rFonts w:ascii="Times New Roman" w:hAnsi="Times New Roman" w:cs="Times New Roman"/>
          <w:sz w:val="24"/>
          <w:szCs w:val="24"/>
        </w:rPr>
        <w:t xml:space="preserve"> Each column needs carefully thinking and deliberation either alone or with your well-wishers </w:t>
      </w:r>
      <w:r w:rsidR="008F051C" w:rsidRPr="00181AE4">
        <w:rPr>
          <w:rFonts w:ascii="Times New Roman" w:hAnsi="Times New Roman" w:cs="Times New Roman"/>
          <w:sz w:val="24"/>
          <w:szCs w:val="24"/>
        </w:rPr>
        <w:t xml:space="preserve">with a sound and well rested mind </w:t>
      </w:r>
      <w:r w:rsidR="001B2881" w:rsidRPr="00181AE4">
        <w:rPr>
          <w:rFonts w:ascii="Times New Roman" w:hAnsi="Times New Roman" w:cs="Times New Roman"/>
          <w:sz w:val="24"/>
          <w:szCs w:val="24"/>
        </w:rPr>
        <w:t xml:space="preserve">and </w:t>
      </w:r>
      <w:r w:rsidR="008F051C" w:rsidRPr="00181AE4">
        <w:rPr>
          <w:rFonts w:ascii="Times New Roman" w:hAnsi="Times New Roman" w:cs="Times New Roman"/>
          <w:sz w:val="24"/>
          <w:szCs w:val="24"/>
        </w:rPr>
        <w:t xml:space="preserve">then </w:t>
      </w:r>
      <w:r w:rsidR="001B2881" w:rsidRPr="00181AE4">
        <w:rPr>
          <w:rFonts w:ascii="Times New Roman" w:hAnsi="Times New Roman" w:cs="Times New Roman"/>
          <w:sz w:val="24"/>
          <w:szCs w:val="24"/>
        </w:rPr>
        <w:t xml:space="preserve">scored (1= ‘least’ chance, 2= ‘may be’ considered, 3= ‘best’ chance) </w:t>
      </w:r>
      <w:r w:rsidRPr="00181AE4">
        <w:rPr>
          <w:rFonts w:ascii="Times New Roman" w:hAnsi="Times New Roman" w:cs="Times New Roman"/>
          <w:sz w:val="24"/>
          <w:szCs w:val="24"/>
        </w:rPr>
        <w:t xml:space="preserve"> </w:t>
      </w:r>
    </w:p>
    <w:p w:rsidR="00B007E5" w:rsidRPr="00181AE4" w:rsidRDefault="00B007E5" w:rsidP="00B007E5">
      <w:pPr>
        <w:spacing w:line="240" w:lineRule="auto"/>
        <w:jc w:val="both"/>
        <w:rPr>
          <w:rFonts w:ascii="Times New Roman" w:hAnsi="Times New Roman" w:cs="Times New Roman"/>
          <w:sz w:val="24"/>
          <w:szCs w:val="24"/>
        </w:rPr>
      </w:pPr>
    </w:p>
    <w:p w:rsidR="00B007E5" w:rsidRPr="00181AE4" w:rsidRDefault="00B007E5" w:rsidP="00B007E5">
      <w:pPr>
        <w:spacing w:line="240" w:lineRule="auto"/>
        <w:jc w:val="both"/>
        <w:rPr>
          <w:rFonts w:ascii="Times New Roman" w:hAnsi="Times New Roman" w:cs="Times New Roman"/>
          <w:sz w:val="24"/>
          <w:szCs w:val="24"/>
        </w:rPr>
      </w:pPr>
      <w:r w:rsidRPr="00487684">
        <w:rPr>
          <w:rFonts w:ascii="Times New Roman" w:hAnsi="Times New Roman" w:cs="Times New Roman"/>
          <w:b/>
          <w:sz w:val="24"/>
          <w:szCs w:val="24"/>
        </w:rPr>
        <w:t>Table 1</w:t>
      </w:r>
      <w:r w:rsidRPr="00181AE4">
        <w:rPr>
          <w:rFonts w:ascii="Times New Roman" w:hAnsi="Times New Roman" w:cs="Times New Roman"/>
          <w:sz w:val="24"/>
          <w:szCs w:val="24"/>
        </w:rPr>
        <w:t xml:space="preserve">: </w:t>
      </w:r>
      <w:r w:rsidR="00487684">
        <w:rPr>
          <w:rFonts w:ascii="Times New Roman" w:hAnsi="Times New Roman" w:cs="Times New Roman"/>
          <w:sz w:val="24"/>
          <w:szCs w:val="24"/>
        </w:rPr>
        <w:t>Hypothetical c</w:t>
      </w:r>
      <w:r w:rsidRPr="00181AE4">
        <w:rPr>
          <w:rFonts w:ascii="Times New Roman" w:hAnsi="Times New Roman" w:cs="Times New Roman"/>
          <w:sz w:val="24"/>
          <w:szCs w:val="24"/>
        </w:rPr>
        <w:t>ase example of a young budding postgraduate stud</w:t>
      </w:r>
      <w:r w:rsidR="00487684">
        <w:rPr>
          <w:rFonts w:ascii="Times New Roman" w:hAnsi="Times New Roman" w:cs="Times New Roman"/>
          <w:sz w:val="24"/>
          <w:szCs w:val="24"/>
        </w:rPr>
        <w:t xml:space="preserve">ent considering a particular </w:t>
      </w:r>
      <w:r w:rsidRPr="00181AE4">
        <w:rPr>
          <w:rFonts w:ascii="Times New Roman" w:hAnsi="Times New Roman" w:cs="Times New Roman"/>
          <w:sz w:val="24"/>
          <w:szCs w:val="24"/>
        </w:rPr>
        <w:t xml:space="preserve">specialty of interest and evaluating the various determinants as mentioned in separate columns on a scale of 1-3 to arrive at a final score. Multiple courses could be considered and compared according to the score to provide you the top 2 career options. </w:t>
      </w:r>
    </w:p>
    <w:p w:rsidR="00A018E9" w:rsidRPr="00181AE4" w:rsidRDefault="00A018E9" w:rsidP="00B007E5">
      <w:pPr>
        <w:spacing w:line="240" w:lineRule="auto"/>
        <w:jc w:val="both"/>
        <w:rPr>
          <w:rFonts w:ascii="Times New Roman" w:hAnsi="Times New Roman" w:cs="Times New Roman"/>
          <w:sz w:val="24"/>
          <w:szCs w:val="24"/>
        </w:rPr>
      </w:pPr>
    </w:p>
    <w:tbl>
      <w:tblPr>
        <w:tblStyle w:val="TableGrid"/>
        <w:tblW w:w="10490" w:type="dxa"/>
        <w:tblInd w:w="-289" w:type="dxa"/>
        <w:tblLayout w:type="fixed"/>
        <w:tblLook w:val="04A0" w:firstRow="1" w:lastRow="0" w:firstColumn="1" w:lastColumn="0" w:noHBand="0" w:noVBand="1"/>
      </w:tblPr>
      <w:tblGrid>
        <w:gridCol w:w="1277"/>
        <w:gridCol w:w="1701"/>
        <w:gridCol w:w="1134"/>
        <w:gridCol w:w="1134"/>
        <w:gridCol w:w="1134"/>
        <w:gridCol w:w="992"/>
        <w:gridCol w:w="850"/>
        <w:gridCol w:w="1134"/>
        <w:gridCol w:w="1134"/>
      </w:tblGrid>
      <w:tr w:rsidR="00A018E9" w:rsidRPr="00181AE4" w:rsidTr="00224D4E">
        <w:tc>
          <w:tcPr>
            <w:tcW w:w="1277" w:type="dxa"/>
          </w:tcPr>
          <w:p w:rsidR="00A018E9" w:rsidRPr="00181AE4" w:rsidRDefault="00A018E9" w:rsidP="00224D4E">
            <w:pPr>
              <w:rPr>
                <w:rFonts w:ascii="Times New Roman" w:hAnsi="Times New Roman" w:cs="Times New Roman"/>
                <w:sz w:val="24"/>
                <w:szCs w:val="24"/>
              </w:rPr>
            </w:pPr>
            <w:r w:rsidRPr="00181AE4">
              <w:rPr>
                <w:rFonts w:ascii="Times New Roman" w:hAnsi="Times New Roman" w:cs="Times New Roman"/>
                <w:sz w:val="24"/>
                <w:szCs w:val="24"/>
              </w:rPr>
              <w:t>Specialty/ Subspecialty  course under consideration</w:t>
            </w:r>
          </w:p>
          <w:p w:rsidR="00A018E9" w:rsidRPr="00181AE4" w:rsidRDefault="00A018E9" w:rsidP="00224D4E">
            <w:pPr>
              <w:rPr>
                <w:rFonts w:ascii="Times New Roman" w:hAnsi="Times New Roman" w:cs="Times New Roman"/>
                <w:sz w:val="24"/>
                <w:szCs w:val="24"/>
              </w:rPr>
            </w:pPr>
            <w:r w:rsidRPr="00181AE4">
              <w:rPr>
                <w:rFonts w:ascii="Times New Roman" w:hAnsi="Times New Roman" w:cs="Times New Roman"/>
                <w:sz w:val="24"/>
                <w:szCs w:val="24"/>
              </w:rPr>
              <w:t xml:space="preserve"> e.g. </w:t>
            </w:r>
          </w:p>
          <w:p w:rsidR="00A018E9" w:rsidRPr="00181AE4" w:rsidRDefault="00A018E9" w:rsidP="00224D4E">
            <w:pPr>
              <w:rPr>
                <w:rFonts w:ascii="Times New Roman" w:hAnsi="Times New Roman" w:cs="Times New Roman"/>
                <w:sz w:val="24"/>
                <w:szCs w:val="24"/>
              </w:rPr>
            </w:pPr>
            <w:r w:rsidRPr="00181AE4">
              <w:rPr>
                <w:rFonts w:ascii="Times New Roman" w:hAnsi="Times New Roman" w:cs="Times New Roman"/>
                <w:sz w:val="24"/>
                <w:szCs w:val="24"/>
              </w:rPr>
              <w:t>Pediatric Nephrology, Neurology</w:t>
            </w:r>
            <w:r w:rsidRPr="00181AE4">
              <w:rPr>
                <w:rFonts w:ascii="Times New Roman" w:hAnsi="Times New Roman" w:cs="Times New Roman"/>
                <w:sz w:val="24"/>
                <w:szCs w:val="24"/>
              </w:rPr>
              <w:t>, Rheumatology, Endocrinology,</w:t>
            </w:r>
          </w:p>
          <w:p w:rsidR="00A018E9" w:rsidRPr="00181AE4" w:rsidRDefault="00A018E9" w:rsidP="00224D4E">
            <w:pPr>
              <w:rPr>
                <w:rFonts w:ascii="Times New Roman" w:hAnsi="Times New Roman" w:cs="Times New Roman"/>
                <w:sz w:val="24"/>
                <w:szCs w:val="24"/>
              </w:rPr>
            </w:pPr>
            <w:proofErr w:type="spellStart"/>
            <w:r w:rsidRPr="00181AE4">
              <w:rPr>
                <w:rFonts w:ascii="Times New Roman" w:hAnsi="Times New Roman" w:cs="Times New Roman"/>
                <w:sz w:val="24"/>
                <w:szCs w:val="24"/>
              </w:rPr>
              <w:t>Hematooncology</w:t>
            </w:r>
            <w:proofErr w:type="spellEnd"/>
            <w:r w:rsidRPr="00181AE4">
              <w:rPr>
                <w:rFonts w:ascii="Times New Roman" w:hAnsi="Times New Roman" w:cs="Times New Roman"/>
                <w:sz w:val="24"/>
                <w:szCs w:val="24"/>
              </w:rPr>
              <w:t xml:space="preserve">, </w:t>
            </w:r>
          </w:p>
          <w:p w:rsidR="00A018E9" w:rsidRPr="00181AE4" w:rsidRDefault="00A018E9" w:rsidP="00224D4E">
            <w:pPr>
              <w:rPr>
                <w:rFonts w:ascii="Times New Roman" w:hAnsi="Times New Roman" w:cs="Times New Roman"/>
                <w:sz w:val="24"/>
                <w:szCs w:val="24"/>
              </w:rPr>
            </w:pPr>
            <w:r w:rsidRPr="00181AE4">
              <w:rPr>
                <w:rFonts w:ascii="Times New Roman" w:hAnsi="Times New Roman" w:cs="Times New Roman"/>
                <w:sz w:val="24"/>
                <w:szCs w:val="24"/>
              </w:rPr>
              <w:t xml:space="preserve">Gastroenterology, </w:t>
            </w:r>
            <w:proofErr w:type="spellStart"/>
            <w:r w:rsidRPr="00181AE4">
              <w:rPr>
                <w:rFonts w:ascii="Times New Roman" w:hAnsi="Times New Roman" w:cs="Times New Roman"/>
                <w:sz w:val="24"/>
                <w:szCs w:val="24"/>
              </w:rPr>
              <w:t>etc</w:t>
            </w:r>
            <w:proofErr w:type="spellEnd"/>
          </w:p>
        </w:tc>
        <w:tc>
          <w:tcPr>
            <w:tcW w:w="1701" w:type="dxa"/>
          </w:tcPr>
          <w:p w:rsidR="00A018E9" w:rsidRPr="00181AE4" w:rsidRDefault="00A018E9" w:rsidP="00224D4E">
            <w:pPr>
              <w:rPr>
                <w:rFonts w:ascii="Times New Roman" w:hAnsi="Times New Roman" w:cs="Times New Roman"/>
                <w:sz w:val="24"/>
                <w:szCs w:val="24"/>
              </w:rPr>
            </w:pPr>
            <w:r w:rsidRPr="00181AE4">
              <w:rPr>
                <w:rFonts w:ascii="Times New Roman" w:hAnsi="Times New Roman" w:cs="Times New Roman"/>
                <w:sz w:val="24"/>
                <w:szCs w:val="24"/>
              </w:rPr>
              <w:t xml:space="preserve">Personal aptitude/ liking for the course </w:t>
            </w:r>
          </w:p>
          <w:p w:rsidR="00A018E9" w:rsidRPr="00181AE4" w:rsidRDefault="00A018E9" w:rsidP="00224D4E">
            <w:pPr>
              <w:rPr>
                <w:rFonts w:ascii="Times New Roman" w:hAnsi="Times New Roman" w:cs="Times New Roman"/>
                <w:sz w:val="24"/>
                <w:szCs w:val="24"/>
              </w:rPr>
            </w:pPr>
            <w:r w:rsidRPr="00181AE4">
              <w:rPr>
                <w:rFonts w:ascii="Times New Roman" w:hAnsi="Times New Roman" w:cs="Times New Roman"/>
                <w:sz w:val="24"/>
                <w:szCs w:val="24"/>
              </w:rPr>
              <w:t xml:space="preserve">( One needs to understand whether it is his/her </w:t>
            </w:r>
            <w:r w:rsidR="00487684">
              <w:rPr>
                <w:rFonts w:ascii="Times New Roman" w:hAnsi="Times New Roman" w:cs="Times New Roman"/>
                <w:sz w:val="24"/>
                <w:szCs w:val="24"/>
              </w:rPr>
              <w:t>‘</w:t>
            </w:r>
            <w:r w:rsidRPr="00181AE4">
              <w:rPr>
                <w:rFonts w:ascii="Times New Roman" w:hAnsi="Times New Roman" w:cs="Times New Roman"/>
                <w:sz w:val="24"/>
                <w:szCs w:val="24"/>
              </w:rPr>
              <w:t>real interest</w:t>
            </w:r>
            <w:r w:rsidR="00487684">
              <w:rPr>
                <w:rFonts w:ascii="Times New Roman" w:hAnsi="Times New Roman" w:cs="Times New Roman"/>
                <w:sz w:val="24"/>
                <w:szCs w:val="24"/>
              </w:rPr>
              <w:t>’</w:t>
            </w:r>
            <w:r w:rsidRPr="00181AE4">
              <w:rPr>
                <w:rFonts w:ascii="Times New Roman" w:hAnsi="Times New Roman" w:cs="Times New Roman"/>
                <w:sz w:val="24"/>
                <w:szCs w:val="24"/>
              </w:rPr>
              <w:t xml:space="preserve"> and whether one is ‘cut out for it’ considering your skills and skills required </w:t>
            </w:r>
            <w:r w:rsidRPr="00181AE4">
              <w:rPr>
                <w:rFonts w:ascii="Times New Roman" w:hAnsi="Times New Roman" w:cs="Times New Roman"/>
                <w:sz w:val="24"/>
                <w:szCs w:val="24"/>
              </w:rPr>
              <w:t xml:space="preserve">for the job </w:t>
            </w:r>
            <w:r w:rsidRPr="00181AE4">
              <w:rPr>
                <w:rFonts w:ascii="Times New Roman" w:hAnsi="Times New Roman" w:cs="Times New Roman"/>
                <w:sz w:val="24"/>
                <w:szCs w:val="24"/>
              </w:rPr>
              <w:t xml:space="preserve">OR is it a </w:t>
            </w:r>
            <w:r w:rsidRPr="00181AE4">
              <w:rPr>
                <w:rFonts w:ascii="Times New Roman" w:hAnsi="Times New Roman" w:cs="Times New Roman"/>
                <w:sz w:val="24"/>
                <w:szCs w:val="24"/>
              </w:rPr>
              <w:t>‘</w:t>
            </w:r>
            <w:r w:rsidRPr="00181AE4">
              <w:rPr>
                <w:rFonts w:ascii="Times New Roman" w:hAnsi="Times New Roman" w:cs="Times New Roman"/>
                <w:sz w:val="24"/>
                <w:szCs w:val="24"/>
              </w:rPr>
              <w:t>borrowed interest</w:t>
            </w:r>
            <w:r w:rsidRPr="00181AE4">
              <w:rPr>
                <w:rFonts w:ascii="Times New Roman" w:hAnsi="Times New Roman" w:cs="Times New Roman"/>
                <w:sz w:val="24"/>
                <w:szCs w:val="24"/>
              </w:rPr>
              <w:t>’</w:t>
            </w:r>
            <w:r w:rsidRPr="00181AE4">
              <w:rPr>
                <w:rFonts w:ascii="Times New Roman" w:hAnsi="Times New Roman" w:cs="Times New Roman"/>
                <w:sz w:val="24"/>
                <w:szCs w:val="24"/>
              </w:rPr>
              <w:t xml:space="preserve"> from an impressive senior/ mentor)</w:t>
            </w:r>
          </w:p>
        </w:tc>
        <w:tc>
          <w:tcPr>
            <w:tcW w:w="1134" w:type="dxa"/>
          </w:tcPr>
          <w:p w:rsidR="00A018E9" w:rsidRPr="00181AE4" w:rsidRDefault="00A018E9" w:rsidP="00224D4E">
            <w:pPr>
              <w:rPr>
                <w:rFonts w:ascii="Times New Roman" w:hAnsi="Times New Roman" w:cs="Times New Roman"/>
                <w:sz w:val="24"/>
                <w:szCs w:val="24"/>
              </w:rPr>
            </w:pPr>
            <w:r w:rsidRPr="00181AE4">
              <w:rPr>
                <w:rFonts w:ascii="Times New Roman" w:hAnsi="Times New Roman" w:cs="Times New Roman"/>
                <w:sz w:val="24"/>
                <w:szCs w:val="24"/>
              </w:rPr>
              <w:t>Need in market and degree of saturation</w:t>
            </w:r>
          </w:p>
        </w:tc>
        <w:tc>
          <w:tcPr>
            <w:tcW w:w="1134" w:type="dxa"/>
          </w:tcPr>
          <w:p w:rsidR="00A018E9" w:rsidRPr="00181AE4" w:rsidRDefault="00A018E9" w:rsidP="00224D4E">
            <w:pPr>
              <w:rPr>
                <w:rFonts w:ascii="Times New Roman" w:hAnsi="Times New Roman" w:cs="Times New Roman"/>
                <w:sz w:val="24"/>
                <w:szCs w:val="24"/>
              </w:rPr>
            </w:pPr>
            <w:r w:rsidRPr="00181AE4">
              <w:rPr>
                <w:rFonts w:ascii="Times New Roman" w:hAnsi="Times New Roman" w:cs="Times New Roman"/>
                <w:sz w:val="24"/>
                <w:szCs w:val="24"/>
              </w:rPr>
              <w:t xml:space="preserve">Available training and settling opportunities- within country and abroad </w:t>
            </w:r>
          </w:p>
          <w:p w:rsidR="00A018E9" w:rsidRPr="00181AE4" w:rsidRDefault="00A018E9" w:rsidP="00224D4E">
            <w:pPr>
              <w:rPr>
                <w:rFonts w:ascii="Times New Roman" w:hAnsi="Times New Roman" w:cs="Times New Roman"/>
                <w:sz w:val="24"/>
                <w:szCs w:val="24"/>
              </w:rPr>
            </w:pPr>
          </w:p>
          <w:p w:rsidR="00A018E9" w:rsidRPr="00181AE4" w:rsidRDefault="00A018E9" w:rsidP="00224D4E">
            <w:pPr>
              <w:rPr>
                <w:rFonts w:ascii="Times New Roman" w:hAnsi="Times New Roman" w:cs="Times New Roman"/>
                <w:sz w:val="24"/>
                <w:szCs w:val="24"/>
              </w:rPr>
            </w:pPr>
            <w:r w:rsidRPr="00181AE4">
              <w:rPr>
                <w:rFonts w:ascii="Times New Roman" w:hAnsi="Times New Roman" w:cs="Times New Roman"/>
                <w:sz w:val="24"/>
                <w:szCs w:val="24"/>
              </w:rPr>
              <w:t xml:space="preserve"> </w:t>
            </w:r>
          </w:p>
        </w:tc>
        <w:tc>
          <w:tcPr>
            <w:tcW w:w="1134" w:type="dxa"/>
          </w:tcPr>
          <w:p w:rsidR="00A018E9" w:rsidRPr="00181AE4" w:rsidRDefault="00A018E9" w:rsidP="00224D4E">
            <w:pPr>
              <w:rPr>
                <w:rFonts w:ascii="Times New Roman" w:hAnsi="Times New Roman" w:cs="Times New Roman"/>
                <w:sz w:val="24"/>
                <w:szCs w:val="24"/>
              </w:rPr>
            </w:pPr>
            <w:r w:rsidRPr="00181AE4">
              <w:rPr>
                <w:rFonts w:ascii="Times New Roman" w:hAnsi="Times New Roman" w:cs="Times New Roman"/>
                <w:sz w:val="24"/>
                <w:szCs w:val="24"/>
              </w:rPr>
              <w:t>Early or late settlement (number of years expected )</w:t>
            </w:r>
            <w:r w:rsidR="005D0FAB" w:rsidRPr="00181AE4">
              <w:rPr>
                <w:rFonts w:ascii="Times New Roman" w:eastAsia="Times New Roman" w:hAnsi="Times New Roman" w:cs="Times New Roman"/>
                <w:sz w:val="24"/>
                <w:szCs w:val="24"/>
              </w:rPr>
              <w:t xml:space="preserve"> </w:t>
            </w:r>
            <w:r w:rsidR="005D0FAB" w:rsidRPr="00181AE4">
              <w:rPr>
                <w:rFonts w:ascii="Times New Roman" w:eastAsia="Times New Roman" w:hAnsi="Times New Roman" w:cs="Times New Roman"/>
                <w:sz w:val="24"/>
                <w:szCs w:val="24"/>
              </w:rPr>
              <w:t>and chances of ‘burn out’</w:t>
            </w:r>
          </w:p>
        </w:tc>
        <w:tc>
          <w:tcPr>
            <w:tcW w:w="992" w:type="dxa"/>
          </w:tcPr>
          <w:p w:rsidR="00A018E9" w:rsidRPr="00181AE4" w:rsidRDefault="00A018E9" w:rsidP="005D0FAB">
            <w:pPr>
              <w:rPr>
                <w:rFonts w:ascii="Times New Roman" w:hAnsi="Times New Roman" w:cs="Times New Roman"/>
                <w:sz w:val="24"/>
                <w:szCs w:val="24"/>
              </w:rPr>
            </w:pPr>
            <w:r w:rsidRPr="00181AE4">
              <w:rPr>
                <w:rFonts w:ascii="Times New Roman" w:hAnsi="Times New Roman" w:cs="Times New Roman"/>
                <w:sz w:val="24"/>
                <w:szCs w:val="24"/>
              </w:rPr>
              <w:t xml:space="preserve">Personal, family time  and </w:t>
            </w:r>
            <w:r w:rsidR="005D0FAB" w:rsidRPr="00181AE4">
              <w:rPr>
                <w:rFonts w:ascii="Times New Roman" w:hAnsi="Times New Roman" w:cs="Times New Roman"/>
                <w:sz w:val="24"/>
                <w:szCs w:val="24"/>
              </w:rPr>
              <w:t xml:space="preserve">time for </w:t>
            </w:r>
            <w:r w:rsidRPr="00181AE4">
              <w:rPr>
                <w:rFonts w:ascii="Times New Roman" w:hAnsi="Times New Roman" w:cs="Times New Roman"/>
                <w:sz w:val="24"/>
                <w:szCs w:val="24"/>
              </w:rPr>
              <w:t xml:space="preserve"> personal hobbies </w:t>
            </w:r>
            <w:r w:rsidR="005D0FAB" w:rsidRPr="00181AE4">
              <w:rPr>
                <w:rFonts w:ascii="Times New Roman" w:hAnsi="Times New Roman" w:cs="Times New Roman"/>
                <w:sz w:val="24"/>
                <w:szCs w:val="24"/>
              </w:rPr>
              <w:t>and interests</w:t>
            </w:r>
          </w:p>
        </w:tc>
        <w:tc>
          <w:tcPr>
            <w:tcW w:w="850" w:type="dxa"/>
          </w:tcPr>
          <w:p w:rsidR="00A018E9" w:rsidRPr="00181AE4" w:rsidRDefault="00A018E9" w:rsidP="00224D4E">
            <w:pPr>
              <w:rPr>
                <w:rFonts w:ascii="Times New Roman" w:hAnsi="Times New Roman" w:cs="Times New Roman"/>
                <w:sz w:val="24"/>
                <w:szCs w:val="24"/>
              </w:rPr>
            </w:pPr>
            <w:r w:rsidRPr="00181AE4">
              <w:rPr>
                <w:rFonts w:ascii="Times New Roman" w:hAnsi="Times New Roman" w:cs="Times New Roman"/>
                <w:sz w:val="24"/>
                <w:szCs w:val="24"/>
              </w:rPr>
              <w:t xml:space="preserve">Financial viability </w:t>
            </w:r>
          </w:p>
          <w:p w:rsidR="00A018E9" w:rsidRPr="00181AE4" w:rsidRDefault="00A018E9" w:rsidP="00224D4E">
            <w:pPr>
              <w:rPr>
                <w:rFonts w:ascii="Times New Roman" w:hAnsi="Times New Roman" w:cs="Times New Roman"/>
                <w:sz w:val="24"/>
                <w:szCs w:val="24"/>
              </w:rPr>
            </w:pPr>
            <w:r w:rsidRPr="00181AE4">
              <w:rPr>
                <w:rFonts w:ascii="Times New Roman" w:hAnsi="Times New Roman" w:cs="Times New Roman"/>
                <w:sz w:val="24"/>
                <w:szCs w:val="24"/>
              </w:rPr>
              <w:t>( include need for setting up equipment and office)</w:t>
            </w:r>
          </w:p>
        </w:tc>
        <w:tc>
          <w:tcPr>
            <w:tcW w:w="1134" w:type="dxa"/>
          </w:tcPr>
          <w:p w:rsidR="00A018E9" w:rsidRPr="00181AE4" w:rsidRDefault="00A018E9" w:rsidP="00224D4E">
            <w:pPr>
              <w:rPr>
                <w:rFonts w:ascii="Times New Roman" w:hAnsi="Times New Roman" w:cs="Times New Roman"/>
                <w:sz w:val="24"/>
                <w:szCs w:val="24"/>
              </w:rPr>
            </w:pPr>
            <w:r w:rsidRPr="00181AE4">
              <w:rPr>
                <w:rFonts w:ascii="Times New Roman" w:hAnsi="Times New Roman" w:cs="Times New Roman"/>
                <w:sz w:val="24"/>
                <w:szCs w:val="24"/>
              </w:rPr>
              <w:t xml:space="preserve">Collateral benefits from selecting this course ( e.g. being able to make a difference in life of others by serving others/influencing them to act/ achieving rare fame/ travel opportunities </w:t>
            </w:r>
          </w:p>
        </w:tc>
        <w:tc>
          <w:tcPr>
            <w:tcW w:w="1134" w:type="dxa"/>
          </w:tcPr>
          <w:p w:rsidR="005D0FAB" w:rsidRPr="00181AE4" w:rsidRDefault="00A018E9" w:rsidP="005D0FAB">
            <w:pPr>
              <w:ind w:left="2" w:right="108"/>
              <w:rPr>
                <w:rFonts w:ascii="Times New Roman" w:hAnsi="Times New Roman" w:cs="Times New Roman"/>
                <w:sz w:val="24"/>
                <w:szCs w:val="24"/>
              </w:rPr>
            </w:pPr>
            <w:r w:rsidRPr="00181AE4">
              <w:rPr>
                <w:rFonts w:ascii="Times New Roman" w:hAnsi="Times New Roman" w:cs="Times New Roman"/>
                <w:sz w:val="24"/>
                <w:szCs w:val="24"/>
              </w:rPr>
              <w:t>Final score</w:t>
            </w:r>
            <w:r w:rsidR="005D0FAB" w:rsidRPr="00181AE4">
              <w:rPr>
                <w:rFonts w:ascii="Times New Roman" w:hAnsi="Times New Roman" w:cs="Times New Roman"/>
                <w:sz w:val="24"/>
                <w:szCs w:val="24"/>
              </w:rPr>
              <w:t xml:space="preserve"> </w:t>
            </w:r>
          </w:p>
          <w:p w:rsidR="005D0FAB" w:rsidRPr="00181AE4" w:rsidRDefault="005D0FAB" w:rsidP="005D0FAB">
            <w:pPr>
              <w:ind w:left="2" w:right="108"/>
              <w:rPr>
                <w:rFonts w:ascii="Times New Roman" w:hAnsi="Times New Roman" w:cs="Times New Roman"/>
                <w:sz w:val="24"/>
                <w:szCs w:val="24"/>
              </w:rPr>
            </w:pPr>
            <w:r w:rsidRPr="00181AE4">
              <w:rPr>
                <w:rFonts w:ascii="Times New Roman" w:eastAsia="Times New Roman" w:hAnsi="Times New Roman" w:cs="Times New Roman"/>
                <w:sz w:val="24"/>
                <w:szCs w:val="24"/>
              </w:rPr>
              <w:t>(</w:t>
            </w:r>
            <w:r w:rsidRPr="00181AE4">
              <w:rPr>
                <w:rFonts w:ascii="Times New Roman" w:eastAsia="Times New Roman" w:hAnsi="Times New Roman" w:cs="Times New Roman"/>
                <w:sz w:val="24"/>
                <w:szCs w:val="24"/>
              </w:rPr>
              <w:t xml:space="preserve">out of 21 on a scale of 1-3 for each </w:t>
            </w:r>
            <w:proofErr w:type="spellStart"/>
            <w:r w:rsidRPr="00181AE4">
              <w:rPr>
                <w:rFonts w:ascii="Times New Roman" w:eastAsia="Times New Roman" w:hAnsi="Times New Roman" w:cs="Times New Roman"/>
                <w:sz w:val="24"/>
                <w:szCs w:val="24"/>
              </w:rPr>
              <w:t>individ</w:t>
            </w:r>
            <w:proofErr w:type="spellEnd"/>
            <w:r w:rsidRPr="00181AE4">
              <w:rPr>
                <w:rFonts w:ascii="Times New Roman" w:eastAsia="Times New Roman" w:hAnsi="Times New Roman" w:cs="Times New Roman"/>
                <w:sz w:val="24"/>
                <w:szCs w:val="24"/>
              </w:rPr>
              <w:t xml:space="preserve"> </w:t>
            </w:r>
            <w:proofErr w:type="spellStart"/>
            <w:r w:rsidRPr="00181AE4">
              <w:rPr>
                <w:rFonts w:ascii="Times New Roman" w:eastAsia="Times New Roman" w:hAnsi="Times New Roman" w:cs="Times New Roman"/>
                <w:sz w:val="24"/>
                <w:szCs w:val="24"/>
              </w:rPr>
              <w:t>ual</w:t>
            </w:r>
            <w:proofErr w:type="spellEnd"/>
            <w:r w:rsidRPr="00181AE4">
              <w:rPr>
                <w:rFonts w:ascii="Times New Roman" w:eastAsia="Times New Roman" w:hAnsi="Times New Roman" w:cs="Times New Roman"/>
                <w:sz w:val="24"/>
                <w:szCs w:val="24"/>
              </w:rPr>
              <w:t xml:space="preserve"> </w:t>
            </w:r>
            <w:proofErr w:type="spellStart"/>
            <w:r w:rsidRPr="00181AE4">
              <w:rPr>
                <w:rFonts w:ascii="Times New Roman" w:eastAsia="Times New Roman" w:hAnsi="Times New Roman" w:cs="Times New Roman"/>
                <w:sz w:val="24"/>
                <w:szCs w:val="24"/>
              </w:rPr>
              <w:t>paramet</w:t>
            </w:r>
            <w:proofErr w:type="spellEnd"/>
          </w:p>
          <w:p w:rsidR="00A018E9" w:rsidRPr="00181AE4" w:rsidRDefault="005D0FAB" w:rsidP="005D0FAB">
            <w:pPr>
              <w:rPr>
                <w:rFonts w:ascii="Times New Roman" w:hAnsi="Times New Roman" w:cs="Times New Roman"/>
                <w:sz w:val="24"/>
                <w:szCs w:val="24"/>
              </w:rPr>
            </w:pPr>
            <w:proofErr w:type="spellStart"/>
            <w:r w:rsidRPr="00181AE4">
              <w:rPr>
                <w:rFonts w:ascii="Times New Roman" w:eastAsia="Times New Roman" w:hAnsi="Times New Roman" w:cs="Times New Roman"/>
                <w:sz w:val="24"/>
                <w:szCs w:val="24"/>
              </w:rPr>
              <w:t>er</w:t>
            </w:r>
            <w:proofErr w:type="spellEnd"/>
            <w:r w:rsidRPr="00181AE4">
              <w:rPr>
                <w:rFonts w:ascii="Times New Roman" w:eastAsia="Times New Roman" w:hAnsi="Times New Roman" w:cs="Times New Roman"/>
                <w:sz w:val="24"/>
                <w:szCs w:val="24"/>
              </w:rPr>
              <w:t>)</w:t>
            </w:r>
          </w:p>
        </w:tc>
      </w:tr>
      <w:tr w:rsidR="00A018E9" w:rsidRPr="00181AE4" w:rsidTr="00224D4E">
        <w:tc>
          <w:tcPr>
            <w:tcW w:w="1277" w:type="dxa"/>
          </w:tcPr>
          <w:p w:rsidR="005D0FAB" w:rsidRPr="00181AE4" w:rsidRDefault="00A40774" w:rsidP="005D0FAB">
            <w:pPr>
              <w:rPr>
                <w:rFonts w:ascii="Times New Roman" w:hAnsi="Times New Roman" w:cs="Times New Roman"/>
                <w:sz w:val="24"/>
                <w:szCs w:val="24"/>
              </w:rPr>
            </w:pPr>
            <w:r>
              <w:rPr>
                <w:rFonts w:ascii="Times New Roman" w:hAnsi="Times New Roman" w:cs="Times New Roman"/>
                <w:sz w:val="24"/>
                <w:szCs w:val="24"/>
              </w:rPr>
              <w:t>O</w:t>
            </w:r>
            <w:r w:rsidR="005D0FAB" w:rsidRPr="00181AE4">
              <w:rPr>
                <w:rFonts w:ascii="Times New Roman" w:hAnsi="Times New Roman" w:cs="Times New Roman"/>
                <w:sz w:val="24"/>
                <w:szCs w:val="24"/>
              </w:rPr>
              <w:t>ption 1:</w:t>
            </w:r>
          </w:p>
          <w:p w:rsidR="005D0FAB" w:rsidRPr="00181AE4" w:rsidRDefault="005D0FAB" w:rsidP="005D0FAB">
            <w:pPr>
              <w:rPr>
                <w:rFonts w:ascii="Times New Roman" w:hAnsi="Times New Roman" w:cs="Times New Roman"/>
                <w:sz w:val="24"/>
                <w:szCs w:val="24"/>
              </w:rPr>
            </w:pPr>
            <w:r w:rsidRPr="00181AE4">
              <w:rPr>
                <w:rFonts w:ascii="Times New Roman" w:hAnsi="Times New Roman" w:cs="Times New Roman"/>
                <w:sz w:val="24"/>
                <w:szCs w:val="24"/>
              </w:rPr>
              <w:t>Pediatric Nephrology</w:t>
            </w:r>
          </w:p>
        </w:tc>
        <w:tc>
          <w:tcPr>
            <w:tcW w:w="1701" w:type="dxa"/>
          </w:tcPr>
          <w:p w:rsidR="00A018E9" w:rsidRPr="00181AE4" w:rsidRDefault="00A018E9" w:rsidP="00224D4E">
            <w:pPr>
              <w:rPr>
                <w:rFonts w:ascii="Times New Roman" w:hAnsi="Times New Roman" w:cs="Times New Roman"/>
                <w:sz w:val="24"/>
                <w:szCs w:val="24"/>
              </w:rPr>
            </w:pPr>
            <w:r w:rsidRPr="00181AE4">
              <w:rPr>
                <w:rFonts w:ascii="Times New Roman" w:hAnsi="Times New Roman" w:cs="Times New Roman"/>
                <w:sz w:val="24"/>
                <w:szCs w:val="24"/>
              </w:rPr>
              <w:t>3</w:t>
            </w:r>
          </w:p>
        </w:tc>
        <w:tc>
          <w:tcPr>
            <w:tcW w:w="1134" w:type="dxa"/>
          </w:tcPr>
          <w:p w:rsidR="00A018E9" w:rsidRPr="00181AE4" w:rsidRDefault="00A018E9" w:rsidP="00224D4E">
            <w:pPr>
              <w:rPr>
                <w:rFonts w:ascii="Times New Roman" w:hAnsi="Times New Roman" w:cs="Times New Roman"/>
                <w:sz w:val="24"/>
                <w:szCs w:val="24"/>
              </w:rPr>
            </w:pPr>
            <w:r w:rsidRPr="00181AE4">
              <w:rPr>
                <w:rFonts w:ascii="Times New Roman" w:hAnsi="Times New Roman" w:cs="Times New Roman"/>
                <w:sz w:val="24"/>
                <w:szCs w:val="24"/>
              </w:rPr>
              <w:t>3</w:t>
            </w:r>
          </w:p>
        </w:tc>
        <w:tc>
          <w:tcPr>
            <w:tcW w:w="1134" w:type="dxa"/>
          </w:tcPr>
          <w:p w:rsidR="00A018E9" w:rsidRPr="00181AE4" w:rsidRDefault="00A018E9" w:rsidP="00224D4E">
            <w:pPr>
              <w:rPr>
                <w:rFonts w:ascii="Times New Roman" w:hAnsi="Times New Roman" w:cs="Times New Roman"/>
                <w:sz w:val="24"/>
                <w:szCs w:val="24"/>
              </w:rPr>
            </w:pPr>
            <w:r w:rsidRPr="00181AE4">
              <w:rPr>
                <w:rFonts w:ascii="Times New Roman" w:hAnsi="Times New Roman" w:cs="Times New Roman"/>
                <w:sz w:val="24"/>
                <w:szCs w:val="24"/>
              </w:rPr>
              <w:t>3</w:t>
            </w:r>
          </w:p>
        </w:tc>
        <w:tc>
          <w:tcPr>
            <w:tcW w:w="1134" w:type="dxa"/>
          </w:tcPr>
          <w:p w:rsidR="00A018E9" w:rsidRPr="00181AE4" w:rsidRDefault="00A018E9" w:rsidP="00224D4E">
            <w:pPr>
              <w:rPr>
                <w:rFonts w:ascii="Times New Roman" w:hAnsi="Times New Roman" w:cs="Times New Roman"/>
                <w:sz w:val="24"/>
                <w:szCs w:val="24"/>
              </w:rPr>
            </w:pPr>
            <w:r w:rsidRPr="00181AE4">
              <w:rPr>
                <w:rFonts w:ascii="Times New Roman" w:hAnsi="Times New Roman" w:cs="Times New Roman"/>
                <w:sz w:val="24"/>
                <w:szCs w:val="24"/>
              </w:rPr>
              <w:t>2</w:t>
            </w:r>
          </w:p>
        </w:tc>
        <w:tc>
          <w:tcPr>
            <w:tcW w:w="992" w:type="dxa"/>
          </w:tcPr>
          <w:p w:rsidR="00A018E9" w:rsidRPr="00181AE4" w:rsidRDefault="00A018E9" w:rsidP="00224D4E">
            <w:pPr>
              <w:rPr>
                <w:rFonts w:ascii="Times New Roman" w:hAnsi="Times New Roman" w:cs="Times New Roman"/>
                <w:sz w:val="24"/>
                <w:szCs w:val="24"/>
              </w:rPr>
            </w:pPr>
            <w:r w:rsidRPr="00181AE4">
              <w:rPr>
                <w:rFonts w:ascii="Times New Roman" w:hAnsi="Times New Roman" w:cs="Times New Roman"/>
                <w:sz w:val="24"/>
                <w:szCs w:val="24"/>
              </w:rPr>
              <w:t>3</w:t>
            </w:r>
          </w:p>
        </w:tc>
        <w:tc>
          <w:tcPr>
            <w:tcW w:w="850" w:type="dxa"/>
          </w:tcPr>
          <w:p w:rsidR="00A018E9" w:rsidRPr="00181AE4" w:rsidRDefault="00A018E9" w:rsidP="00224D4E">
            <w:pPr>
              <w:rPr>
                <w:rFonts w:ascii="Times New Roman" w:hAnsi="Times New Roman" w:cs="Times New Roman"/>
                <w:sz w:val="24"/>
                <w:szCs w:val="24"/>
              </w:rPr>
            </w:pPr>
            <w:r w:rsidRPr="00181AE4">
              <w:rPr>
                <w:rFonts w:ascii="Times New Roman" w:hAnsi="Times New Roman" w:cs="Times New Roman"/>
                <w:sz w:val="24"/>
                <w:szCs w:val="24"/>
              </w:rPr>
              <w:t>3</w:t>
            </w:r>
          </w:p>
        </w:tc>
        <w:tc>
          <w:tcPr>
            <w:tcW w:w="1134" w:type="dxa"/>
          </w:tcPr>
          <w:p w:rsidR="00A018E9" w:rsidRPr="00181AE4" w:rsidRDefault="00A018E9" w:rsidP="00224D4E">
            <w:pPr>
              <w:rPr>
                <w:rFonts w:ascii="Times New Roman" w:hAnsi="Times New Roman" w:cs="Times New Roman"/>
                <w:sz w:val="24"/>
                <w:szCs w:val="24"/>
              </w:rPr>
            </w:pPr>
            <w:r w:rsidRPr="00181AE4">
              <w:rPr>
                <w:rFonts w:ascii="Times New Roman" w:hAnsi="Times New Roman" w:cs="Times New Roman"/>
                <w:sz w:val="24"/>
                <w:szCs w:val="24"/>
              </w:rPr>
              <w:t>3</w:t>
            </w:r>
          </w:p>
        </w:tc>
        <w:tc>
          <w:tcPr>
            <w:tcW w:w="1134" w:type="dxa"/>
          </w:tcPr>
          <w:p w:rsidR="00A018E9" w:rsidRPr="00181AE4" w:rsidRDefault="00A018E9" w:rsidP="00224D4E">
            <w:pPr>
              <w:rPr>
                <w:rFonts w:ascii="Times New Roman" w:hAnsi="Times New Roman" w:cs="Times New Roman"/>
                <w:sz w:val="24"/>
                <w:szCs w:val="24"/>
              </w:rPr>
            </w:pPr>
            <w:r w:rsidRPr="00181AE4">
              <w:rPr>
                <w:rFonts w:ascii="Times New Roman" w:hAnsi="Times New Roman" w:cs="Times New Roman"/>
                <w:sz w:val="24"/>
                <w:szCs w:val="24"/>
              </w:rPr>
              <w:t>20</w:t>
            </w:r>
          </w:p>
        </w:tc>
      </w:tr>
      <w:tr w:rsidR="00A018E9" w:rsidRPr="00181AE4" w:rsidTr="00224D4E">
        <w:tc>
          <w:tcPr>
            <w:tcW w:w="1277" w:type="dxa"/>
          </w:tcPr>
          <w:p w:rsidR="00A018E9" w:rsidRPr="00181AE4" w:rsidRDefault="005D0FAB" w:rsidP="00224D4E">
            <w:pPr>
              <w:rPr>
                <w:rFonts w:ascii="Times New Roman" w:hAnsi="Times New Roman" w:cs="Times New Roman"/>
                <w:sz w:val="24"/>
                <w:szCs w:val="24"/>
              </w:rPr>
            </w:pPr>
            <w:r w:rsidRPr="00181AE4">
              <w:rPr>
                <w:rFonts w:ascii="Times New Roman" w:hAnsi="Times New Roman" w:cs="Times New Roman"/>
                <w:sz w:val="24"/>
                <w:szCs w:val="24"/>
              </w:rPr>
              <w:t>Option 2:</w:t>
            </w:r>
          </w:p>
          <w:p w:rsidR="005D0FAB" w:rsidRPr="00181AE4" w:rsidRDefault="005D0FAB" w:rsidP="00224D4E">
            <w:pPr>
              <w:rPr>
                <w:rFonts w:ascii="Times New Roman" w:hAnsi="Times New Roman" w:cs="Times New Roman"/>
                <w:sz w:val="24"/>
                <w:szCs w:val="24"/>
              </w:rPr>
            </w:pPr>
            <w:r w:rsidRPr="00181AE4">
              <w:rPr>
                <w:rFonts w:ascii="Times New Roman" w:hAnsi="Times New Roman" w:cs="Times New Roman"/>
                <w:sz w:val="24"/>
                <w:szCs w:val="24"/>
              </w:rPr>
              <w:t>General Pediatrics</w:t>
            </w:r>
          </w:p>
        </w:tc>
        <w:tc>
          <w:tcPr>
            <w:tcW w:w="1701" w:type="dxa"/>
          </w:tcPr>
          <w:p w:rsidR="00A018E9" w:rsidRPr="00181AE4" w:rsidRDefault="00A018E9" w:rsidP="00224D4E">
            <w:pPr>
              <w:rPr>
                <w:rFonts w:ascii="Times New Roman" w:hAnsi="Times New Roman" w:cs="Times New Roman"/>
                <w:sz w:val="24"/>
                <w:szCs w:val="24"/>
              </w:rPr>
            </w:pPr>
            <w:r w:rsidRPr="00181AE4">
              <w:rPr>
                <w:rFonts w:ascii="Times New Roman" w:hAnsi="Times New Roman" w:cs="Times New Roman"/>
                <w:sz w:val="24"/>
                <w:szCs w:val="24"/>
              </w:rPr>
              <w:t>2</w:t>
            </w:r>
          </w:p>
        </w:tc>
        <w:tc>
          <w:tcPr>
            <w:tcW w:w="1134" w:type="dxa"/>
          </w:tcPr>
          <w:p w:rsidR="00A018E9" w:rsidRPr="00181AE4" w:rsidRDefault="00A018E9" w:rsidP="00224D4E">
            <w:pPr>
              <w:rPr>
                <w:rFonts w:ascii="Times New Roman" w:hAnsi="Times New Roman" w:cs="Times New Roman"/>
                <w:sz w:val="24"/>
                <w:szCs w:val="24"/>
              </w:rPr>
            </w:pPr>
            <w:r w:rsidRPr="00181AE4">
              <w:rPr>
                <w:rFonts w:ascii="Times New Roman" w:hAnsi="Times New Roman" w:cs="Times New Roman"/>
                <w:sz w:val="24"/>
                <w:szCs w:val="24"/>
              </w:rPr>
              <w:t>3</w:t>
            </w:r>
          </w:p>
        </w:tc>
        <w:tc>
          <w:tcPr>
            <w:tcW w:w="1134" w:type="dxa"/>
          </w:tcPr>
          <w:p w:rsidR="00A018E9" w:rsidRPr="00181AE4" w:rsidRDefault="00A018E9" w:rsidP="00224D4E">
            <w:pPr>
              <w:rPr>
                <w:rFonts w:ascii="Times New Roman" w:hAnsi="Times New Roman" w:cs="Times New Roman"/>
                <w:sz w:val="24"/>
                <w:szCs w:val="24"/>
              </w:rPr>
            </w:pPr>
            <w:r w:rsidRPr="00181AE4">
              <w:rPr>
                <w:rFonts w:ascii="Times New Roman" w:hAnsi="Times New Roman" w:cs="Times New Roman"/>
                <w:sz w:val="24"/>
                <w:szCs w:val="24"/>
              </w:rPr>
              <w:t>2</w:t>
            </w:r>
          </w:p>
        </w:tc>
        <w:tc>
          <w:tcPr>
            <w:tcW w:w="1134" w:type="dxa"/>
          </w:tcPr>
          <w:p w:rsidR="00A018E9" w:rsidRPr="00181AE4" w:rsidRDefault="00A018E9" w:rsidP="00224D4E">
            <w:pPr>
              <w:rPr>
                <w:rFonts w:ascii="Times New Roman" w:hAnsi="Times New Roman" w:cs="Times New Roman"/>
                <w:sz w:val="24"/>
                <w:szCs w:val="24"/>
              </w:rPr>
            </w:pPr>
            <w:r w:rsidRPr="00181AE4">
              <w:rPr>
                <w:rFonts w:ascii="Times New Roman" w:hAnsi="Times New Roman" w:cs="Times New Roman"/>
                <w:sz w:val="24"/>
                <w:szCs w:val="24"/>
              </w:rPr>
              <w:t>1</w:t>
            </w:r>
          </w:p>
        </w:tc>
        <w:tc>
          <w:tcPr>
            <w:tcW w:w="992" w:type="dxa"/>
          </w:tcPr>
          <w:p w:rsidR="00A018E9" w:rsidRPr="00181AE4" w:rsidRDefault="00A018E9" w:rsidP="00224D4E">
            <w:pPr>
              <w:rPr>
                <w:rFonts w:ascii="Times New Roman" w:hAnsi="Times New Roman" w:cs="Times New Roman"/>
                <w:sz w:val="24"/>
                <w:szCs w:val="24"/>
              </w:rPr>
            </w:pPr>
            <w:r w:rsidRPr="00181AE4">
              <w:rPr>
                <w:rFonts w:ascii="Times New Roman" w:hAnsi="Times New Roman" w:cs="Times New Roman"/>
                <w:sz w:val="24"/>
                <w:szCs w:val="24"/>
              </w:rPr>
              <w:t>1</w:t>
            </w:r>
          </w:p>
        </w:tc>
        <w:tc>
          <w:tcPr>
            <w:tcW w:w="850" w:type="dxa"/>
          </w:tcPr>
          <w:p w:rsidR="00A018E9" w:rsidRPr="00181AE4" w:rsidRDefault="00A018E9" w:rsidP="00224D4E">
            <w:pPr>
              <w:rPr>
                <w:rFonts w:ascii="Times New Roman" w:hAnsi="Times New Roman" w:cs="Times New Roman"/>
                <w:sz w:val="24"/>
                <w:szCs w:val="24"/>
              </w:rPr>
            </w:pPr>
            <w:r w:rsidRPr="00181AE4">
              <w:rPr>
                <w:rFonts w:ascii="Times New Roman" w:hAnsi="Times New Roman" w:cs="Times New Roman"/>
                <w:sz w:val="24"/>
                <w:szCs w:val="24"/>
              </w:rPr>
              <w:t>1</w:t>
            </w:r>
          </w:p>
        </w:tc>
        <w:tc>
          <w:tcPr>
            <w:tcW w:w="1134" w:type="dxa"/>
          </w:tcPr>
          <w:p w:rsidR="00A018E9" w:rsidRPr="00181AE4" w:rsidRDefault="00A018E9" w:rsidP="00224D4E">
            <w:pPr>
              <w:rPr>
                <w:rFonts w:ascii="Times New Roman" w:hAnsi="Times New Roman" w:cs="Times New Roman"/>
                <w:sz w:val="24"/>
                <w:szCs w:val="24"/>
              </w:rPr>
            </w:pPr>
            <w:r w:rsidRPr="00181AE4">
              <w:rPr>
                <w:rFonts w:ascii="Times New Roman" w:hAnsi="Times New Roman" w:cs="Times New Roman"/>
                <w:sz w:val="24"/>
                <w:szCs w:val="24"/>
              </w:rPr>
              <w:t>3</w:t>
            </w:r>
          </w:p>
        </w:tc>
        <w:tc>
          <w:tcPr>
            <w:tcW w:w="1134" w:type="dxa"/>
          </w:tcPr>
          <w:p w:rsidR="00A018E9" w:rsidRPr="00181AE4" w:rsidRDefault="00A018E9" w:rsidP="00224D4E">
            <w:pPr>
              <w:rPr>
                <w:rFonts w:ascii="Times New Roman" w:hAnsi="Times New Roman" w:cs="Times New Roman"/>
                <w:sz w:val="24"/>
                <w:szCs w:val="24"/>
              </w:rPr>
            </w:pPr>
            <w:r w:rsidRPr="00181AE4">
              <w:rPr>
                <w:rFonts w:ascii="Times New Roman" w:hAnsi="Times New Roman" w:cs="Times New Roman"/>
                <w:sz w:val="24"/>
                <w:szCs w:val="24"/>
              </w:rPr>
              <w:t>13</w:t>
            </w:r>
          </w:p>
        </w:tc>
      </w:tr>
    </w:tbl>
    <w:p w:rsidR="005D0FAB" w:rsidRPr="00181AE4" w:rsidRDefault="00B007E5" w:rsidP="005D0FAB">
      <w:pPr>
        <w:spacing w:after="412" w:line="240" w:lineRule="auto"/>
        <w:rPr>
          <w:rFonts w:ascii="Times New Roman" w:hAnsi="Times New Roman" w:cs="Times New Roman"/>
          <w:sz w:val="24"/>
          <w:szCs w:val="24"/>
        </w:rPr>
      </w:pPr>
      <w:r w:rsidRPr="00181AE4">
        <w:rPr>
          <w:rFonts w:ascii="Times New Roman" w:eastAsia="Times New Roman" w:hAnsi="Times New Roman" w:cs="Times New Roman"/>
          <w:sz w:val="24"/>
          <w:szCs w:val="24"/>
        </w:rPr>
        <w:t xml:space="preserve"> </w:t>
      </w:r>
    </w:p>
    <w:p w:rsidR="00871AE5" w:rsidRPr="00181AE4" w:rsidRDefault="00871AE5" w:rsidP="005D0FAB">
      <w:pPr>
        <w:spacing w:after="412" w:line="240" w:lineRule="auto"/>
        <w:rPr>
          <w:rFonts w:ascii="Times New Roman" w:hAnsi="Times New Roman" w:cs="Times New Roman"/>
          <w:sz w:val="24"/>
          <w:szCs w:val="24"/>
        </w:rPr>
      </w:pPr>
      <w:bookmarkStart w:id="0" w:name="_GoBack"/>
      <w:bookmarkEnd w:id="0"/>
      <w:r w:rsidRPr="00181AE4">
        <w:rPr>
          <w:rFonts w:ascii="Times New Roman" w:hAnsi="Times New Roman" w:cs="Times New Roman"/>
          <w:sz w:val="24"/>
          <w:szCs w:val="24"/>
        </w:rPr>
        <w:lastRenderedPageBreak/>
        <w:t xml:space="preserve">The course which you like and at the same time </w:t>
      </w:r>
      <w:r w:rsidR="00C444D3" w:rsidRPr="00181AE4">
        <w:rPr>
          <w:rFonts w:ascii="Times New Roman" w:hAnsi="Times New Roman" w:cs="Times New Roman"/>
          <w:sz w:val="24"/>
          <w:szCs w:val="24"/>
        </w:rPr>
        <w:t>scores well on PIC score</w:t>
      </w:r>
      <w:r w:rsidRPr="00181AE4">
        <w:rPr>
          <w:rFonts w:ascii="Times New Roman" w:hAnsi="Times New Roman" w:cs="Times New Roman"/>
          <w:sz w:val="24"/>
          <w:szCs w:val="24"/>
        </w:rPr>
        <w:t xml:space="preserve"> would be the reasonably best bet</w:t>
      </w:r>
      <w:r w:rsidR="00C444D3" w:rsidRPr="00181AE4">
        <w:rPr>
          <w:rFonts w:ascii="Times New Roman" w:hAnsi="Times New Roman" w:cs="Times New Roman"/>
          <w:sz w:val="24"/>
          <w:szCs w:val="24"/>
        </w:rPr>
        <w:t>, while the course</w:t>
      </w:r>
      <w:r w:rsidRPr="00181AE4">
        <w:rPr>
          <w:rFonts w:ascii="Times New Roman" w:hAnsi="Times New Roman" w:cs="Times New Roman"/>
          <w:sz w:val="24"/>
          <w:szCs w:val="24"/>
        </w:rPr>
        <w:t xml:space="preserve"> which you like but score</w:t>
      </w:r>
      <w:r w:rsidR="00C444D3" w:rsidRPr="00181AE4">
        <w:rPr>
          <w:rFonts w:ascii="Times New Roman" w:hAnsi="Times New Roman" w:cs="Times New Roman"/>
          <w:sz w:val="24"/>
          <w:szCs w:val="24"/>
        </w:rPr>
        <w:t>s</w:t>
      </w:r>
      <w:r w:rsidRPr="00181AE4">
        <w:rPr>
          <w:rFonts w:ascii="Times New Roman" w:hAnsi="Times New Roman" w:cs="Times New Roman"/>
          <w:sz w:val="24"/>
          <w:szCs w:val="24"/>
        </w:rPr>
        <w:t xml:space="preserve"> poorly on the </w:t>
      </w:r>
      <w:r w:rsidR="00C444D3" w:rsidRPr="00181AE4">
        <w:rPr>
          <w:rFonts w:ascii="Times New Roman" w:hAnsi="Times New Roman" w:cs="Times New Roman"/>
          <w:sz w:val="24"/>
          <w:szCs w:val="24"/>
        </w:rPr>
        <w:t>PIC score</w:t>
      </w:r>
      <w:r w:rsidRPr="00181AE4">
        <w:rPr>
          <w:rFonts w:ascii="Times New Roman" w:hAnsi="Times New Roman" w:cs="Times New Roman"/>
          <w:sz w:val="24"/>
          <w:szCs w:val="24"/>
        </w:rPr>
        <w:t xml:space="preserve"> would need some careful reconsideration. </w:t>
      </w:r>
    </w:p>
    <w:p w:rsidR="00871AE5" w:rsidRPr="00181AE4" w:rsidRDefault="00871AE5" w:rsidP="00B007E5">
      <w:pPr>
        <w:spacing w:line="240" w:lineRule="auto"/>
        <w:jc w:val="both"/>
        <w:rPr>
          <w:rFonts w:ascii="Times New Roman" w:hAnsi="Times New Roman" w:cs="Times New Roman"/>
          <w:sz w:val="24"/>
          <w:szCs w:val="24"/>
        </w:rPr>
      </w:pPr>
      <w:r w:rsidRPr="00181AE4">
        <w:rPr>
          <w:rFonts w:ascii="Times New Roman" w:hAnsi="Times New Roman" w:cs="Times New Roman"/>
          <w:sz w:val="24"/>
          <w:szCs w:val="24"/>
        </w:rPr>
        <w:t>We thus propose this objective tool to help our fellow colleagues who have embarked on this adventure called ‘Life as a medical professional’</w:t>
      </w:r>
      <w:r w:rsidR="00C444D3" w:rsidRPr="00181AE4">
        <w:rPr>
          <w:rFonts w:ascii="Times New Roman" w:hAnsi="Times New Roman" w:cs="Times New Roman"/>
          <w:sz w:val="24"/>
          <w:szCs w:val="24"/>
        </w:rPr>
        <w:t>. This would enable them to take charge of their life and happiness rather than leaving the professional contentment to serendipity</w:t>
      </w:r>
      <w:r w:rsidR="008A5E0D" w:rsidRPr="00181AE4">
        <w:rPr>
          <w:rFonts w:ascii="Times New Roman" w:hAnsi="Times New Roman" w:cs="Times New Roman"/>
          <w:sz w:val="24"/>
          <w:szCs w:val="24"/>
        </w:rPr>
        <w:t>.</w:t>
      </w:r>
      <w:r w:rsidR="00C444D3" w:rsidRPr="00181AE4">
        <w:rPr>
          <w:rFonts w:ascii="Times New Roman" w:hAnsi="Times New Roman" w:cs="Times New Roman"/>
          <w:sz w:val="24"/>
          <w:szCs w:val="24"/>
        </w:rPr>
        <w:t xml:space="preserve">  </w:t>
      </w:r>
      <w:r w:rsidRPr="00181AE4">
        <w:rPr>
          <w:rFonts w:ascii="Times New Roman" w:hAnsi="Times New Roman" w:cs="Times New Roman"/>
          <w:sz w:val="24"/>
          <w:szCs w:val="24"/>
        </w:rPr>
        <w:t xml:space="preserve"> </w:t>
      </w:r>
    </w:p>
    <w:p w:rsidR="005D0FAB" w:rsidRPr="00181AE4" w:rsidRDefault="005D0FAB" w:rsidP="00B007E5">
      <w:pPr>
        <w:spacing w:line="240" w:lineRule="auto"/>
        <w:jc w:val="both"/>
        <w:rPr>
          <w:rFonts w:ascii="Times New Roman" w:hAnsi="Times New Roman" w:cs="Times New Roman"/>
          <w:sz w:val="24"/>
          <w:szCs w:val="24"/>
        </w:rPr>
      </w:pPr>
    </w:p>
    <w:p w:rsidR="00976187" w:rsidRPr="00181AE4" w:rsidRDefault="00871AE5" w:rsidP="00B007E5">
      <w:pPr>
        <w:spacing w:line="240" w:lineRule="auto"/>
        <w:jc w:val="both"/>
        <w:rPr>
          <w:rFonts w:ascii="Times New Roman" w:hAnsi="Times New Roman" w:cs="Times New Roman"/>
          <w:sz w:val="24"/>
          <w:szCs w:val="24"/>
        </w:rPr>
      </w:pPr>
      <w:r w:rsidRPr="00181AE4">
        <w:rPr>
          <w:rFonts w:ascii="Times New Roman" w:hAnsi="Times New Roman" w:cs="Times New Roman"/>
          <w:sz w:val="24"/>
          <w:szCs w:val="24"/>
        </w:rPr>
        <w:t xml:space="preserve">Limitations: </w:t>
      </w:r>
      <w:r w:rsidR="00976187" w:rsidRPr="00181AE4">
        <w:rPr>
          <w:rFonts w:ascii="Times New Roman" w:hAnsi="Times New Roman" w:cs="Times New Roman"/>
          <w:sz w:val="24"/>
          <w:szCs w:val="24"/>
        </w:rPr>
        <w:t>Just as no system is fool proof, this tool may also suffer from problems of personal bias, poor judgement and lack of imagination and long term vision. Seeking</w:t>
      </w:r>
      <w:r w:rsidR="008A5E0D" w:rsidRPr="00181AE4">
        <w:rPr>
          <w:rFonts w:ascii="Times New Roman" w:hAnsi="Times New Roman" w:cs="Times New Roman"/>
          <w:sz w:val="24"/>
          <w:szCs w:val="24"/>
        </w:rPr>
        <w:t xml:space="preserve"> guidance of a seasoned expert, </w:t>
      </w:r>
      <w:r w:rsidR="00976187" w:rsidRPr="00181AE4">
        <w:rPr>
          <w:rFonts w:ascii="Times New Roman" w:hAnsi="Times New Roman" w:cs="Times New Roman"/>
          <w:sz w:val="24"/>
          <w:szCs w:val="24"/>
        </w:rPr>
        <w:t>senior</w:t>
      </w:r>
      <w:r w:rsidR="008A5E0D" w:rsidRPr="00181AE4">
        <w:rPr>
          <w:rFonts w:ascii="Times New Roman" w:hAnsi="Times New Roman" w:cs="Times New Roman"/>
          <w:sz w:val="24"/>
          <w:szCs w:val="24"/>
        </w:rPr>
        <w:t xml:space="preserve"> or your life partner</w:t>
      </w:r>
      <w:r w:rsidR="00976187" w:rsidRPr="00181AE4">
        <w:rPr>
          <w:rFonts w:ascii="Times New Roman" w:hAnsi="Times New Roman" w:cs="Times New Roman"/>
          <w:sz w:val="24"/>
          <w:szCs w:val="24"/>
        </w:rPr>
        <w:t xml:space="preserve"> is recommended before taking a final decision to avoid later regret from personal short</w:t>
      </w:r>
      <w:r w:rsidR="008A5E0D" w:rsidRPr="00181AE4">
        <w:rPr>
          <w:rFonts w:ascii="Times New Roman" w:hAnsi="Times New Roman" w:cs="Times New Roman"/>
          <w:sz w:val="24"/>
          <w:szCs w:val="24"/>
        </w:rPr>
        <w:t xml:space="preserve"> </w:t>
      </w:r>
      <w:r w:rsidR="00976187" w:rsidRPr="00181AE4">
        <w:rPr>
          <w:rFonts w:ascii="Times New Roman" w:hAnsi="Times New Roman" w:cs="Times New Roman"/>
          <w:sz w:val="24"/>
          <w:szCs w:val="24"/>
        </w:rPr>
        <w:t xml:space="preserve">sightedness. Long term cohort studies would be needed to ascertain the accuracy of this objective tool. </w:t>
      </w:r>
    </w:p>
    <w:p w:rsidR="00976187" w:rsidRPr="00181AE4" w:rsidRDefault="00976187" w:rsidP="00B007E5">
      <w:pPr>
        <w:spacing w:line="240" w:lineRule="auto"/>
        <w:jc w:val="both"/>
        <w:rPr>
          <w:rFonts w:ascii="Times New Roman" w:hAnsi="Times New Roman" w:cs="Times New Roman"/>
          <w:b/>
          <w:sz w:val="24"/>
          <w:szCs w:val="24"/>
        </w:rPr>
      </w:pPr>
      <w:r w:rsidRPr="00181AE4">
        <w:rPr>
          <w:rFonts w:ascii="Times New Roman" w:hAnsi="Times New Roman" w:cs="Times New Roman"/>
          <w:b/>
          <w:sz w:val="24"/>
          <w:szCs w:val="24"/>
        </w:rPr>
        <w:t>Life is after all a unique and one time gift for most of us, so use it well and live to the fullest!</w:t>
      </w:r>
    </w:p>
    <w:p w:rsidR="00295E6D" w:rsidRPr="00181AE4" w:rsidRDefault="00976187" w:rsidP="00B007E5">
      <w:pPr>
        <w:spacing w:line="240" w:lineRule="auto"/>
        <w:jc w:val="both"/>
        <w:rPr>
          <w:rFonts w:ascii="Times New Roman" w:hAnsi="Times New Roman" w:cs="Times New Roman"/>
          <w:sz w:val="24"/>
          <w:szCs w:val="24"/>
        </w:rPr>
      </w:pPr>
      <w:r w:rsidRPr="00181AE4">
        <w:rPr>
          <w:rFonts w:ascii="Times New Roman" w:hAnsi="Times New Roman" w:cs="Times New Roman"/>
          <w:sz w:val="24"/>
          <w:szCs w:val="24"/>
        </w:rPr>
        <w:t xml:space="preserve"> </w:t>
      </w:r>
      <w:r w:rsidR="00871AE5" w:rsidRPr="00181AE4">
        <w:rPr>
          <w:rFonts w:ascii="Times New Roman" w:hAnsi="Times New Roman" w:cs="Times New Roman"/>
          <w:sz w:val="24"/>
          <w:szCs w:val="24"/>
        </w:rPr>
        <w:t xml:space="preserve"> </w:t>
      </w:r>
      <w:r w:rsidR="000342E3" w:rsidRPr="00181AE4">
        <w:rPr>
          <w:rFonts w:ascii="Times New Roman" w:hAnsi="Times New Roman" w:cs="Times New Roman"/>
          <w:sz w:val="24"/>
          <w:szCs w:val="24"/>
        </w:rPr>
        <w:t xml:space="preserve">   </w:t>
      </w:r>
      <w:r w:rsidR="00604CDF" w:rsidRPr="00181AE4">
        <w:rPr>
          <w:rFonts w:ascii="Times New Roman" w:hAnsi="Times New Roman" w:cs="Times New Roman"/>
          <w:sz w:val="24"/>
          <w:szCs w:val="24"/>
        </w:rPr>
        <w:t xml:space="preserve"> </w:t>
      </w:r>
      <w:r w:rsidR="00334137" w:rsidRPr="00181AE4">
        <w:rPr>
          <w:rFonts w:ascii="Times New Roman" w:hAnsi="Times New Roman" w:cs="Times New Roman"/>
          <w:sz w:val="24"/>
          <w:szCs w:val="24"/>
        </w:rPr>
        <w:t xml:space="preserve">   </w:t>
      </w:r>
    </w:p>
    <w:p w:rsidR="00295E6D" w:rsidRPr="00181AE4" w:rsidRDefault="00295E6D" w:rsidP="00B007E5">
      <w:pPr>
        <w:spacing w:line="240" w:lineRule="auto"/>
        <w:jc w:val="both"/>
        <w:rPr>
          <w:rFonts w:ascii="Times New Roman" w:hAnsi="Times New Roman" w:cs="Times New Roman"/>
          <w:sz w:val="24"/>
          <w:szCs w:val="24"/>
        </w:rPr>
      </w:pPr>
    </w:p>
    <w:sectPr w:rsidR="00295E6D" w:rsidRPr="00181AE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272" w:rsidRDefault="009D5272" w:rsidP="00755B39">
      <w:pPr>
        <w:spacing w:after="0" w:line="240" w:lineRule="auto"/>
      </w:pPr>
      <w:r>
        <w:separator/>
      </w:r>
    </w:p>
  </w:endnote>
  <w:endnote w:type="continuationSeparator" w:id="0">
    <w:p w:rsidR="009D5272" w:rsidRDefault="009D5272" w:rsidP="00755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272" w:rsidRDefault="009D5272" w:rsidP="00755B39">
      <w:pPr>
        <w:spacing w:after="0" w:line="240" w:lineRule="auto"/>
      </w:pPr>
      <w:r>
        <w:separator/>
      </w:r>
    </w:p>
  </w:footnote>
  <w:footnote w:type="continuationSeparator" w:id="0">
    <w:p w:rsidR="009D5272" w:rsidRDefault="009D5272" w:rsidP="00755B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9677205"/>
      <w:docPartObj>
        <w:docPartGallery w:val="Page Numbers (Top of Page)"/>
        <w:docPartUnique/>
      </w:docPartObj>
    </w:sdtPr>
    <w:sdtEndPr>
      <w:rPr>
        <w:noProof/>
      </w:rPr>
    </w:sdtEndPr>
    <w:sdtContent>
      <w:p w:rsidR="00755B39" w:rsidRDefault="00755B39">
        <w:pPr>
          <w:pStyle w:val="Header"/>
          <w:jc w:val="right"/>
        </w:pPr>
        <w:r>
          <w:fldChar w:fldCharType="begin"/>
        </w:r>
        <w:r>
          <w:instrText xml:space="preserve"> PAGE   \* MERGEFORMAT </w:instrText>
        </w:r>
        <w:r>
          <w:fldChar w:fldCharType="separate"/>
        </w:r>
        <w:r w:rsidR="00132CCD">
          <w:rPr>
            <w:noProof/>
          </w:rPr>
          <w:t>3</w:t>
        </w:r>
        <w:r>
          <w:rPr>
            <w:noProof/>
          </w:rPr>
          <w:fldChar w:fldCharType="end"/>
        </w:r>
      </w:p>
    </w:sdtContent>
  </w:sdt>
  <w:p w:rsidR="00755B39" w:rsidRDefault="00755B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E6D"/>
    <w:rsid w:val="000342E3"/>
    <w:rsid w:val="000E1E93"/>
    <w:rsid w:val="001145C3"/>
    <w:rsid w:val="0013121D"/>
    <w:rsid w:val="00132CCD"/>
    <w:rsid w:val="00175AB1"/>
    <w:rsid w:val="00181AE4"/>
    <w:rsid w:val="001950E8"/>
    <w:rsid w:val="001B2881"/>
    <w:rsid w:val="00295E6D"/>
    <w:rsid w:val="00334137"/>
    <w:rsid w:val="00347D7C"/>
    <w:rsid w:val="003624B6"/>
    <w:rsid w:val="00415713"/>
    <w:rsid w:val="00437803"/>
    <w:rsid w:val="0045788A"/>
    <w:rsid w:val="00487684"/>
    <w:rsid w:val="00491890"/>
    <w:rsid w:val="00512378"/>
    <w:rsid w:val="0053434D"/>
    <w:rsid w:val="005C7BE6"/>
    <w:rsid w:val="005D0FAB"/>
    <w:rsid w:val="00604CDF"/>
    <w:rsid w:val="006355BC"/>
    <w:rsid w:val="006425E2"/>
    <w:rsid w:val="0072748C"/>
    <w:rsid w:val="00755B39"/>
    <w:rsid w:val="00761EA9"/>
    <w:rsid w:val="007F5C3E"/>
    <w:rsid w:val="00871AE5"/>
    <w:rsid w:val="00874BE7"/>
    <w:rsid w:val="008A5E0D"/>
    <w:rsid w:val="008F051C"/>
    <w:rsid w:val="00952F34"/>
    <w:rsid w:val="00976187"/>
    <w:rsid w:val="009D5272"/>
    <w:rsid w:val="00A018E9"/>
    <w:rsid w:val="00A31E94"/>
    <w:rsid w:val="00A40774"/>
    <w:rsid w:val="00A70A72"/>
    <w:rsid w:val="00B007E5"/>
    <w:rsid w:val="00B953BA"/>
    <w:rsid w:val="00C444D3"/>
    <w:rsid w:val="00D150B0"/>
    <w:rsid w:val="00D53563"/>
    <w:rsid w:val="00DC73D7"/>
    <w:rsid w:val="00E21B3C"/>
    <w:rsid w:val="00E355A4"/>
    <w:rsid w:val="00EB3C20"/>
    <w:rsid w:val="00EE2420"/>
    <w:rsid w:val="00F13CA2"/>
    <w:rsid w:val="00FB2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4A31D-8363-467C-BDF0-82EF0B0B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0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5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5B39"/>
  </w:style>
  <w:style w:type="paragraph" w:styleId="Footer">
    <w:name w:val="footer"/>
    <w:basedOn w:val="Normal"/>
    <w:link w:val="FooterChar"/>
    <w:uiPriority w:val="99"/>
    <w:unhideWhenUsed/>
    <w:rsid w:val="00755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5B39"/>
  </w:style>
  <w:style w:type="table" w:customStyle="1" w:styleId="TableGrid0">
    <w:name w:val="TableGrid"/>
    <w:rsid w:val="00B007E5"/>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Reliance Industries Ltd.</Company>
  <LinksUpToDate>false</LinksUpToDate>
  <CharactersWithSpaces>6388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Sathe (HN Hospital)</dc:creator>
  <cp:keywords/>
  <dc:description/>
  <cp:lastModifiedBy>Kiran Sathe (HN Hospital)</cp:lastModifiedBy>
  <cp:revision>4</cp:revision>
  <dcterms:created xsi:type="dcterms:W3CDTF">2020-04-04T06:41:00Z</dcterms:created>
  <dcterms:modified xsi:type="dcterms:W3CDTF">2020-04-04T06:45:00Z</dcterms:modified>
</cp:coreProperties>
</file>