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AF" w:rsidRPr="00460AF8" w:rsidRDefault="006123AF" w:rsidP="00DB5E24">
      <w:pPr>
        <w:rPr>
          <w:rFonts w:asciiTheme="majorBidi" w:hAnsiTheme="majorBidi" w:cstheme="majorBidi"/>
          <w:sz w:val="24"/>
          <w:szCs w:val="24"/>
        </w:rPr>
      </w:pPr>
      <w:bookmarkStart w:id="0" w:name="_GoBack"/>
      <w:bookmarkEnd w:id="0"/>
      <w:r w:rsidRPr="00460AF8">
        <w:rPr>
          <w:rFonts w:asciiTheme="majorBidi" w:hAnsiTheme="majorBidi" w:cstheme="majorBidi"/>
          <w:sz w:val="24"/>
          <w:szCs w:val="24"/>
        </w:rPr>
        <w:t xml:space="preserve">                                  </w:t>
      </w:r>
      <w:r w:rsidR="00C55A92" w:rsidRPr="00460AF8">
        <w:rPr>
          <w:rFonts w:asciiTheme="majorBidi" w:hAnsiTheme="majorBidi" w:cstheme="majorBidi"/>
          <w:sz w:val="24"/>
          <w:szCs w:val="24"/>
        </w:rPr>
        <w:t xml:space="preserve"> </w:t>
      </w:r>
      <w:r w:rsidRPr="00460AF8">
        <w:rPr>
          <w:rFonts w:asciiTheme="majorBidi" w:hAnsiTheme="majorBidi" w:cstheme="majorBidi"/>
          <w:sz w:val="24"/>
          <w:szCs w:val="24"/>
        </w:rPr>
        <w:t xml:space="preserve">Title Page </w:t>
      </w:r>
    </w:p>
    <w:p w:rsidR="006123AF" w:rsidRPr="00460AF8" w:rsidRDefault="00B365B3" w:rsidP="006123AF">
      <w:pPr>
        <w:rPr>
          <w:rFonts w:asciiTheme="majorBidi" w:hAnsiTheme="majorBidi" w:cstheme="majorBidi"/>
          <w:sz w:val="24"/>
          <w:szCs w:val="24"/>
        </w:rPr>
      </w:pPr>
      <w:r w:rsidRPr="00460AF8">
        <w:rPr>
          <w:rFonts w:asciiTheme="majorBidi" w:hAnsiTheme="majorBidi" w:cstheme="majorBidi"/>
          <w:sz w:val="24"/>
          <w:szCs w:val="24"/>
        </w:rPr>
        <w:t xml:space="preserve">Being </w:t>
      </w:r>
      <w:r w:rsidR="006123AF" w:rsidRPr="00460AF8">
        <w:rPr>
          <w:rFonts w:asciiTheme="majorBidi" w:hAnsiTheme="majorBidi" w:cstheme="majorBidi"/>
          <w:sz w:val="24"/>
          <w:szCs w:val="24"/>
        </w:rPr>
        <w:t>Good Researcher: Is it an Inborn Talent or Refined Skills?</w:t>
      </w:r>
    </w:p>
    <w:p w:rsidR="006123AF" w:rsidRPr="00460AF8" w:rsidRDefault="006123AF" w:rsidP="00DB5E24">
      <w:pPr>
        <w:rPr>
          <w:rFonts w:asciiTheme="majorBidi" w:hAnsiTheme="majorBidi" w:cstheme="majorBidi"/>
          <w:sz w:val="24"/>
          <w:szCs w:val="24"/>
        </w:rPr>
      </w:pPr>
    </w:p>
    <w:p w:rsidR="006123AF" w:rsidRPr="00460AF8" w:rsidRDefault="006123AF" w:rsidP="00DB5E24">
      <w:pPr>
        <w:rPr>
          <w:rFonts w:asciiTheme="majorBidi" w:hAnsiTheme="majorBidi" w:cstheme="majorBidi"/>
          <w:sz w:val="24"/>
          <w:szCs w:val="24"/>
        </w:rPr>
      </w:pPr>
      <w:r w:rsidRPr="00460AF8">
        <w:rPr>
          <w:rFonts w:asciiTheme="majorBidi" w:hAnsiTheme="majorBidi" w:cstheme="majorBidi"/>
          <w:sz w:val="24"/>
          <w:szCs w:val="24"/>
        </w:rPr>
        <w:t>First Author (Corresponding Author): Ms. Frincy Francis, Lecturer, Maternal and Child Health Department, College of Nursing, Sultan Qaboos University, Muscat, Oman.</w:t>
      </w:r>
    </w:p>
    <w:p w:rsidR="006123AF" w:rsidRPr="00460AF8" w:rsidRDefault="006123AF" w:rsidP="00DB5E24">
      <w:pPr>
        <w:rPr>
          <w:rFonts w:asciiTheme="majorBidi" w:hAnsiTheme="majorBidi" w:cstheme="majorBidi"/>
          <w:sz w:val="24"/>
          <w:szCs w:val="24"/>
        </w:rPr>
      </w:pPr>
      <w:r w:rsidRPr="00460AF8">
        <w:rPr>
          <w:rFonts w:asciiTheme="majorBidi" w:hAnsiTheme="majorBidi" w:cstheme="majorBidi"/>
          <w:sz w:val="24"/>
          <w:szCs w:val="24"/>
        </w:rPr>
        <w:t xml:space="preserve">Email: </w:t>
      </w:r>
      <w:hyperlink r:id="rId4" w:history="1">
        <w:r w:rsidRPr="00460AF8">
          <w:rPr>
            <w:rStyle w:val="Hyperlink"/>
            <w:rFonts w:asciiTheme="majorBidi" w:hAnsiTheme="majorBidi" w:cstheme="majorBidi"/>
            <w:sz w:val="24"/>
            <w:szCs w:val="24"/>
          </w:rPr>
          <w:t>frincyshalom@gmail.com</w:t>
        </w:r>
      </w:hyperlink>
      <w:r w:rsidRPr="00460AF8">
        <w:rPr>
          <w:rFonts w:asciiTheme="majorBidi" w:hAnsiTheme="majorBidi" w:cstheme="majorBidi"/>
          <w:sz w:val="24"/>
          <w:szCs w:val="24"/>
        </w:rPr>
        <w:t xml:space="preserve"> </w:t>
      </w:r>
    </w:p>
    <w:p w:rsidR="006123AF" w:rsidRPr="00460AF8" w:rsidRDefault="006123AF" w:rsidP="00DB5E24">
      <w:pPr>
        <w:rPr>
          <w:rFonts w:asciiTheme="majorBidi" w:hAnsiTheme="majorBidi" w:cstheme="majorBidi"/>
          <w:sz w:val="24"/>
          <w:szCs w:val="24"/>
        </w:rPr>
      </w:pPr>
    </w:p>
    <w:p w:rsidR="006123AF" w:rsidRPr="00460AF8" w:rsidRDefault="006123AF" w:rsidP="006123AF">
      <w:pPr>
        <w:rPr>
          <w:rFonts w:asciiTheme="majorBidi" w:hAnsiTheme="majorBidi" w:cstheme="majorBidi"/>
          <w:sz w:val="24"/>
          <w:szCs w:val="24"/>
        </w:rPr>
      </w:pPr>
      <w:r w:rsidRPr="00460AF8">
        <w:rPr>
          <w:rFonts w:asciiTheme="majorBidi" w:hAnsiTheme="majorBidi" w:cstheme="majorBidi"/>
          <w:sz w:val="24"/>
          <w:szCs w:val="24"/>
        </w:rPr>
        <w:t>Co- Author: Ms. Sheeba Elizabeth Johnsunderraj, Lecturer, Maternal and Child Health Department, College of Nursing, Sultan Qaboos University, Muscat, Oman.</w:t>
      </w:r>
    </w:p>
    <w:p w:rsidR="006123AF" w:rsidRPr="00460AF8" w:rsidRDefault="006123AF" w:rsidP="006123AF">
      <w:pPr>
        <w:rPr>
          <w:rFonts w:asciiTheme="majorBidi" w:hAnsiTheme="majorBidi" w:cstheme="majorBidi"/>
          <w:sz w:val="24"/>
          <w:szCs w:val="24"/>
        </w:rPr>
      </w:pPr>
      <w:r w:rsidRPr="00460AF8">
        <w:rPr>
          <w:rFonts w:asciiTheme="majorBidi" w:hAnsiTheme="majorBidi" w:cstheme="majorBidi"/>
          <w:sz w:val="24"/>
          <w:szCs w:val="24"/>
        </w:rPr>
        <w:t xml:space="preserve">Email: </w:t>
      </w:r>
      <w:hyperlink r:id="rId5" w:history="1">
        <w:r w:rsidR="0039264E" w:rsidRPr="00460AF8">
          <w:rPr>
            <w:rStyle w:val="Hyperlink"/>
            <w:rFonts w:asciiTheme="majorBidi" w:hAnsiTheme="majorBidi" w:cstheme="majorBidi"/>
            <w:sz w:val="24"/>
            <w:szCs w:val="24"/>
          </w:rPr>
          <w:t>shebujoel@gmail.com</w:t>
        </w:r>
      </w:hyperlink>
      <w:r w:rsidR="0039264E" w:rsidRPr="00460AF8">
        <w:rPr>
          <w:rFonts w:asciiTheme="majorBidi" w:hAnsiTheme="majorBidi" w:cstheme="majorBidi"/>
          <w:sz w:val="24"/>
          <w:szCs w:val="24"/>
        </w:rPr>
        <w:t xml:space="preserve"> </w:t>
      </w:r>
    </w:p>
    <w:p w:rsidR="006123AF" w:rsidRDefault="006123AF" w:rsidP="00DB5E24">
      <w:pPr>
        <w:rPr>
          <w:rFonts w:asciiTheme="majorBidi" w:hAnsiTheme="majorBidi" w:cstheme="majorBidi"/>
          <w:sz w:val="36"/>
          <w:szCs w:val="36"/>
        </w:rPr>
      </w:pPr>
    </w:p>
    <w:p w:rsidR="006123AF" w:rsidRDefault="006123AF" w:rsidP="00DB5E24">
      <w:pPr>
        <w:rPr>
          <w:rFonts w:asciiTheme="majorBidi" w:hAnsiTheme="majorBidi" w:cstheme="majorBidi"/>
          <w:sz w:val="36"/>
          <w:szCs w:val="36"/>
        </w:rPr>
      </w:pPr>
    </w:p>
    <w:p w:rsidR="006123AF" w:rsidRDefault="006123AF" w:rsidP="00DB5E24">
      <w:pPr>
        <w:rPr>
          <w:rFonts w:asciiTheme="majorBidi" w:hAnsiTheme="majorBidi" w:cstheme="majorBidi"/>
          <w:sz w:val="36"/>
          <w:szCs w:val="36"/>
        </w:rPr>
      </w:pPr>
    </w:p>
    <w:p w:rsidR="006123AF" w:rsidRDefault="006123AF" w:rsidP="00DB5E24">
      <w:pPr>
        <w:rPr>
          <w:rFonts w:asciiTheme="majorBidi" w:hAnsiTheme="majorBidi" w:cstheme="majorBidi"/>
          <w:sz w:val="36"/>
          <w:szCs w:val="36"/>
        </w:rPr>
      </w:pPr>
    </w:p>
    <w:p w:rsidR="006123AF" w:rsidRDefault="006123AF" w:rsidP="00DB5E24">
      <w:pPr>
        <w:rPr>
          <w:rFonts w:asciiTheme="majorBidi" w:hAnsiTheme="majorBidi" w:cstheme="majorBidi"/>
          <w:sz w:val="36"/>
          <w:szCs w:val="36"/>
        </w:rPr>
      </w:pPr>
    </w:p>
    <w:p w:rsidR="006123AF" w:rsidRDefault="006123AF" w:rsidP="00DB5E24">
      <w:pPr>
        <w:rPr>
          <w:rFonts w:asciiTheme="majorBidi" w:hAnsiTheme="majorBidi" w:cstheme="majorBidi"/>
          <w:sz w:val="36"/>
          <w:szCs w:val="36"/>
        </w:rPr>
      </w:pPr>
    </w:p>
    <w:p w:rsidR="006123AF" w:rsidRDefault="006123AF" w:rsidP="00DB5E24">
      <w:pPr>
        <w:rPr>
          <w:rFonts w:asciiTheme="majorBidi" w:hAnsiTheme="majorBidi" w:cstheme="majorBidi"/>
          <w:sz w:val="36"/>
          <w:szCs w:val="36"/>
        </w:rPr>
      </w:pPr>
    </w:p>
    <w:p w:rsidR="006123AF" w:rsidRDefault="006123AF" w:rsidP="00DB5E24">
      <w:pPr>
        <w:rPr>
          <w:rFonts w:asciiTheme="majorBidi" w:hAnsiTheme="majorBidi" w:cstheme="majorBidi"/>
          <w:sz w:val="36"/>
          <w:szCs w:val="36"/>
        </w:rPr>
      </w:pPr>
    </w:p>
    <w:p w:rsidR="00460AF8" w:rsidRDefault="00460AF8" w:rsidP="00DB5E24">
      <w:pPr>
        <w:rPr>
          <w:rFonts w:asciiTheme="majorBidi" w:hAnsiTheme="majorBidi" w:cstheme="majorBidi"/>
          <w:sz w:val="36"/>
          <w:szCs w:val="36"/>
        </w:rPr>
      </w:pPr>
    </w:p>
    <w:p w:rsidR="00460AF8" w:rsidRDefault="00460AF8" w:rsidP="00DB5E24">
      <w:pPr>
        <w:rPr>
          <w:rFonts w:asciiTheme="majorBidi" w:hAnsiTheme="majorBidi" w:cstheme="majorBidi"/>
          <w:sz w:val="36"/>
          <w:szCs w:val="36"/>
        </w:rPr>
      </w:pPr>
    </w:p>
    <w:p w:rsidR="00460AF8" w:rsidRDefault="00460AF8" w:rsidP="00DB5E24">
      <w:pPr>
        <w:rPr>
          <w:rFonts w:asciiTheme="majorBidi" w:hAnsiTheme="majorBidi" w:cstheme="majorBidi"/>
          <w:sz w:val="36"/>
          <w:szCs w:val="36"/>
        </w:rPr>
      </w:pPr>
    </w:p>
    <w:p w:rsidR="00460AF8" w:rsidRDefault="00460AF8" w:rsidP="00DB5E24">
      <w:pPr>
        <w:rPr>
          <w:rFonts w:asciiTheme="majorBidi" w:hAnsiTheme="majorBidi" w:cstheme="majorBidi"/>
          <w:sz w:val="36"/>
          <w:szCs w:val="36"/>
        </w:rPr>
      </w:pPr>
    </w:p>
    <w:p w:rsidR="006D5285" w:rsidRPr="00460AF8" w:rsidRDefault="00637A0D" w:rsidP="00DB5E24">
      <w:pPr>
        <w:rPr>
          <w:rFonts w:asciiTheme="majorBidi" w:hAnsiTheme="majorBidi" w:cstheme="majorBidi"/>
          <w:sz w:val="28"/>
          <w:szCs w:val="28"/>
        </w:rPr>
      </w:pPr>
      <w:r w:rsidRPr="00460AF8">
        <w:rPr>
          <w:rFonts w:asciiTheme="majorBidi" w:hAnsiTheme="majorBidi" w:cstheme="majorBidi"/>
          <w:sz w:val="28"/>
          <w:szCs w:val="28"/>
        </w:rPr>
        <w:lastRenderedPageBreak/>
        <w:t xml:space="preserve">Being </w:t>
      </w:r>
      <w:r w:rsidR="00451A3B" w:rsidRPr="00460AF8">
        <w:rPr>
          <w:rFonts w:asciiTheme="majorBidi" w:hAnsiTheme="majorBidi" w:cstheme="majorBidi"/>
          <w:sz w:val="28"/>
          <w:szCs w:val="28"/>
        </w:rPr>
        <w:t>G</w:t>
      </w:r>
      <w:r w:rsidR="00C55A92" w:rsidRPr="00460AF8">
        <w:rPr>
          <w:rFonts w:asciiTheme="majorBidi" w:hAnsiTheme="majorBidi" w:cstheme="majorBidi"/>
          <w:sz w:val="28"/>
          <w:szCs w:val="28"/>
        </w:rPr>
        <w:t xml:space="preserve">ood </w:t>
      </w:r>
      <w:r w:rsidR="00451A3B" w:rsidRPr="00460AF8">
        <w:rPr>
          <w:rFonts w:asciiTheme="majorBidi" w:hAnsiTheme="majorBidi" w:cstheme="majorBidi"/>
          <w:sz w:val="28"/>
          <w:szCs w:val="28"/>
        </w:rPr>
        <w:t>R</w:t>
      </w:r>
      <w:r w:rsidR="00C55A92" w:rsidRPr="00460AF8">
        <w:rPr>
          <w:rFonts w:asciiTheme="majorBidi" w:hAnsiTheme="majorBidi" w:cstheme="majorBidi"/>
          <w:sz w:val="28"/>
          <w:szCs w:val="28"/>
        </w:rPr>
        <w:t>esearcher</w:t>
      </w:r>
      <w:r w:rsidR="00451A3B" w:rsidRPr="00460AF8">
        <w:rPr>
          <w:rFonts w:asciiTheme="majorBidi" w:hAnsiTheme="majorBidi" w:cstheme="majorBidi"/>
          <w:sz w:val="28"/>
          <w:szCs w:val="28"/>
        </w:rPr>
        <w:t>:</w:t>
      </w:r>
      <w:r w:rsidR="00C55A92" w:rsidRPr="00460AF8">
        <w:rPr>
          <w:rFonts w:asciiTheme="majorBidi" w:hAnsiTheme="majorBidi" w:cstheme="majorBidi"/>
          <w:sz w:val="28"/>
          <w:szCs w:val="28"/>
        </w:rPr>
        <w:t xml:space="preserve"> </w:t>
      </w:r>
      <w:r w:rsidR="00DB5E24" w:rsidRPr="00460AF8">
        <w:rPr>
          <w:rFonts w:asciiTheme="majorBidi" w:hAnsiTheme="majorBidi" w:cstheme="majorBidi"/>
          <w:sz w:val="28"/>
          <w:szCs w:val="28"/>
        </w:rPr>
        <w:t xml:space="preserve">Is it an </w:t>
      </w:r>
      <w:r w:rsidR="00C55A92" w:rsidRPr="00460AF8">
        <w:rPr>
          <w:rFonts w:asciiTheme="majorBidi" w:hAnsiTheme="majorBidi" w:cstheme="majorBidi"/>
          <w:sz w:val="28"/>
          <w:szCs w:val="28"/>
        </w:rPr>
        <w:t xml:space="preserve">Inborn </w:t>
      </w:r>
      <w:r w:rsidR="00451A3B" w:rsidRPr="00460AF8">
        <w:rPr>
          <w:rFonts w:asciiTheme="majorBidi" w:hAnsiTheme="majorBidi" w:cstheme="majorBidi"/>
          <w:sz w:val="28"/>
          <w:szCs w:val="28"/>
        </w:rPr>
        <w:t>T</w:t>
      </w:r>
      <w:r w:rsidR="00C55A92" w:rsidRPr="00460AF8">
        <w:rPr>
          <w:rFonts w:asciiTheme="majorBidi" w:hAnsiTheme="majorBidi" w:cstheme="majorBidi"/>
          <w:sz w:val="28"/>
          <w:szCs w:val="28"/>
        </w:rPr>
        <w:t xml:space="preserve">alent or </w:t>
      </w:r>
      <w:r w:rsidR="00451A3B" w:rsidRPr="00460AF8">
        <w:rPr>
          <w:rFonts w:asciiTheme="majorBidi" w:hAnsiTheme="majorBidi" w:cstheme="majorBidi"/>
          <w:sz w:val="28"/>
          <w:szCs w:val="28"/>
        </w:rPr>
        <w:t>R</w:t>
      </w:r>
      <w:r w:rsidR="00C55A92" w:rsidRPr="00460AF8">
        <w:rPr>
          <w:rFonts w:asciiTheme="majorBidi" w:hAnsiTheme="majorBidi" w:cstheme="majorBidi"/>
          <w:sz w:val="28"/>
          <w:szCs w:val="28"/>
        </w:rPr>
        <w:t>efined Skills?</w:t>
      </w:r>
    </w:p>
    <w:p w:rsidR="00460AF8" w:rsidRDefault="00460AF8" w:rsidP="00DB5E24">
      <w:pPr>
        <w:rPr>
          <w:rFonts w:asciiTheme="majorBidi" w:hAnsiTheme="majorBidi" w:cstheme="majorBidi"/>
          <w:sz w:val="28"/>
          <w:szCs w:val="28"/>
        </w:rPr>
      </w:pPr>
      <w:r w:rsidRPr="00460AF8">
        <w:rPr>
          <w:rFonts w:asciiTheme="majorBidi" w:hAnsiTheme="majorBidi" w:cstheme="majorBidi"/>
          <w:sz w:val="28"/>
          <w:szCs w:val="28"/>
        </w:rPr>
        <w:t>Abstract</w:t>
      </w:r>
    </w:p>
    <w:p w:rsidR="00C80F8E" w:rsidRDefault="00C80F8E" w:rsidP="0027394B">
      <w:pPr>
        <w:jc w:val="both"/>
        <w:rPr>
          <w:rFonts w:asciiTheme="majorBidi" w:hAnsiTheme="majorBidi" w:cstheme="majorBidi"/>
          <w:sz w:val="24"/>
          <w:szCs w:val="24"/>
        </w:rPr>
      </w:pPr>
      <w:r>
        <w:rPr>
          <w:rFonts w:asciiTheme="majorBidi" w:hAnsiTheme="majorBidi" w:cstheme="majorBidi"/>
          <w:sz w:val="28"/>
          <w:szCs w:val="28"/>
        </w:rPr>
        <w:tab/>
      </w:r>
      <w:r w:rsidRPr="00C80F8E">
        <w:rPr>
          <w:rFonts w:asciiTheme="majorBidi" w:hAnsiTheme="majorBidi" w:cstheme="majorBidi"/>
          <w:sz w:val="24"/>
          <w:szCs w:val="24"/>
        </w:rPr>
        <w:t>Research</w:t>
      </w:r>
      <w:r>
        <w:rPr>
          <w:rFonts w:asciiTheme="majorBidi" w:hAnsiTheme="majorBidi" w:cstheme="majorBidi"/>
          <w:sz w:val="24"/>
          <w:szCs w:val="24"/>
        </w:rPr>
        <w:t xml:space="preserve"> is an integral part of the healthcare system. Generating good research based evidences have improved the quality of healthcare provided. In the current era, the authenticity of a produced work is at times questionable due to the rise in unethical practices. It is time to curb </w:t>
      </w:r>
      <w:r w:rsidR="0027394B">
        <w:rPr>
          <w:rFonts w:asciiTheme="majorBidi" w:hAnsiTheme="majorBidi" w:cstheme="majorBidi"/>
          <w:sz w:val="24"/>
          <w:szCs w:val="24"/>
        </w:rPr>
        <w:t xml:space="preserve">it in order to stop the finger pointing culture towards Indian Scientific Authors as those who lack international credibility and integrity. Where to start? We need to start while young. Molding the novice researchers while they postgraduate students will pave the way for a brighter research future. The writers framed a mnemonic “Good Researcher” in order to reach the novice researchers and what qualities and skills they ideal need to acquire in their professional life. </w:t>
      </w:r>
    </w:p>
    <w:p w:rsidR="00D251A9" w:rsidRPr="00C80F8E" w:rsidRDefault="00D251A9" w:rsidP="0027394B">
      <w:pPr>
        <w:jc w:val="both"/>
        <w:rPr>
          <w:rFonts w:asciiTheme="majorBidi" w:hAnsiTheme="majorBidi" w:cstheme="majorBidi"/>
          <w:sz w:val="24"/>
          <w:szCs w:val="24"/>
        </w:rPr>
      </w:pPr>
      <w:r>
        <w:rPr>
          <w:rFonts w:asciiTheme="majorBidi" w:hAnsiTheme="majorBidi" w:cstheme="majorBidi"/>
          <w:sz w:val="24"/>
          <w:szCs w:val="24"/>
        </w:rPr>
        <w:t xml:space="preserve">Keywords: novice, research ethics, scientific integrity, </w:t>
      </w:r>
      <w:proofErr w:type="gramStart"/>
      <w:r>
        <w:rPr>
          <w:rFonts w:asciiTheme="majorBidi" w:hAnsiTheme="majorBidi" w:cstheme="majorBidi"/>
          <w:sz w:val="24"/>
          <w:szCs w:val="24"/>
        </w:rPr>
        <w:t>plagiarism .</w:t>
      </w:r>
      <w:proofErr w:type="gramEnd"/>
    </w:p>
    <w:p w:rsidR="00C55A92" w:rsidRPr="00FB7C39" w:rsidRDefault="00451A3B" w:rsidP="00C32F53">
      <w:pPr>
        <w:spacing w:line="360" w:lineRule="auto"/>
        <w:jc w:val="both"/>
        <w:rPr>
          <w:rFonts w:asciiTheme="majorBidi" w:hAnsiTheme="majorBidi" w:cstheme="majorBidi"/>
          <w:i/>
          <w:iCs/>
          <w:sz w:val="24"/>
          <w:szCs w:val="24"/>
        </w:rPr>
      </w:pPr>
      <w:r w:rsidRPr="00FB7C39">
        <w:rPr>
          <w:rFonts w:asciiTheme="majorBidi" w:hAnsiTheme="majorBidi" w:cstheme="majorBidi"/>
          <w:i/>
          <w:iCs/>
          <w:sz w:val="24"/>
          <w:szCs w:val="24"/>
        </w:rPr>
        <w:t xml:space="preserve"> </w:t>
      </w:r>
      <w:r w:rsidR="00C55A92" w:rsidRPr="00FB7C39">
        <w:rPr>
          <w:rFonts w:asciiTheme="majorBidi" w:hAnsiTheme="majorBidi" w:cstheme="majorBidi"/>
          <w:i/>
          <w:iCs/>
          <w:sz w:val="24"/>
          <w:szCs w:val="24"/>
        </w:rPr>
        <w:t>“No one is born with skill. It is developed through exercise, through repetition, through a blend of learning and reflection that’s both painstaking a</w:t>
      </w:r>
      <w:r w:rsidR="00FB7C39" w:rsidRPr="00FB7C39">
        <w:rPr>
          <w:rFonts w:asciiTheme="majorBidi" w:hAnsiTheme="majorBidi" w:cstheme="majorBidi"/>
          <w:i/>
          <w:iCs/>
          <w:sz w:val="24"/>
          <w:szCs w:val="24"/>
        </w:rPr>
        <w:t>nd rewarding. And it takes time”</w:t>
      </w:r>
      <w:r w:rsidR="00C55A92" w:rsidRPr="00FB7C39">
        <w:rPr>
          <w:rFonts w:asciiTheme="majorBidi" w:hAnsiTheme="majorBidi" w:cstheme="majorBidi"/>
          <w:i/>
          <w:iCs/>
          <w:sz w:val="24"/>
          <w:szCs w:val="24"/>
        </w:rPr>
        <w:t>– Twyla Tharp.</w:t>
      </w:r>
    </w:p>
    <w:p w:rsidR="00D247F4" w:rsidRDefault="00E47886"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C55A92" w:rsidRPr="00FB7C39">
        <w:rPr>
          <w:rFonts w:asciiTheme="majorBidi" w:hAnsiTheme="majorBidi" w:cstheme="majorBidi"/>
          <w:sz w:val="24"/>
          <w:szCs w:val="24"/>
        </w:rPr>
        <w:t>Today’s world we live</w:t>
      </w:r>
      <w:r w:rsidR="001F399E" w:rsidRPr="00FB7C39">
        <w:rPr>
          <w:rFonts w:asciiTheme="majorBidi" w:hAnsiTheme="majorBidi" w:cstheme="majorBidi"/>
          <w:sz w:val="24"/>
          <w:szCs w:val="24"/>
        </w:rPr>
        <w:t xml:space="preserve"> in</w:t>
      </w:r>
      <w:r w:rsidR="00C55A92" w:rsidRPr="00FB7C39">
        <w:rPr>
          <w:rFonts w:asciiTheme="majorBidi" w:hAnsiTheme="majorBidi" w:cstheme="majorBidi"/>
          <w:sz w:val="24"/>
          <w:szCs w:val="24"/>
        </w:rPr>
        <w:t xml:space="preserve"> is surrounded by </w:t>
      </w:r>
      <w:r w:rsidR="00FB7C39">
        <w:rPr>
          <w:rFonts w:asciiTheme="majorBidi" w:hAnsiTheme="majorBidi" w:cstheme="majorBidi"/>
          <w:sz w:val="24"/>
          <w:szCs w:val="24"/>
        </w:rPr>
        <w:t xml:space="preserve">an </w:t>
      </w:r>
      <w:r w:rsidR="00C55A92" w:rsidRPr="00FB7C39">
        <w:rPr>
          <w:rFonts w:asciiTheme="majorBidi" w:hAnsiTheme="majorBidi" w:cstheme="majorBidi"/>
          <w:sz w:val="24"/>
          <w:szCs w:val="24"/>
        </w:rPr>
        <w:t>invisible net of evidences. Any action specifically in the field of medicine dem</w:t>
      </w:r>
      <w:r w:rsidR="001F399E" w:rsidRPr="00FB7C39">
        <w:rPr>
          <w:rFonts w:asciiTheme="majorBidi" w:hAnsiTheme="majorBidi" w:cstheme="majorBidi"/>
          <w:sz w:val="24"/>
          <w:szCs w:val="24"/>
        </w:rPr>
        <w:t>ands a strong research</w:t>
      </w:r>
      <w:r w:rsidR="00FB7C39">
        <w:rPr>
          <w:rFonts w:asciiTheme="majorBidi" w:hAnsiTheme="majorBidi" w:cstheme="majorBidi"/>
          <w:sz w:val="24"/>
          <w:szCs w:val="24"/>
        </w:rPr>
        <w:t xml:space="preserve"> based</w:t>
      </w:r>
      <w:r w:rsidR="001F399E" w:rsidRPr="00FB7C39">
        <w:rPr>
          <w:rFonts w:asciiTheme="majorBidi" w:hAnsiTheme="majorBidi" w:cstheme="majorBidi"/>
          <w:sz w:val="24"/>
          <w:szCs w:val="24"/>
        </w:rPr>
        <w:t xml:space="preserve"> evidence. </w:t>
      </w:r>
      <w:r w:rsidR="00DB5E24">
        <w:rPr>
          <w:rFonts w:asciiTheme="majorBidi" w:hAnsiTheme="majorBidi" w:cstheme="majorBidi"/>
          <w:sz w:val="24"/>
          <w:szCs w:val="24"/>
        </w:rPr>
        <w:t xml:space="preserve">Every field is looking forward to implement a proven solution for a better outcome. Gone are those days of trial and error especially in the healthcare sectors where the safety of the client is essential. </w:t>
      </w:r>
      <w:r w:rsidR="001F399E" w:rsidRPr="00FB7C39">
        <w:rPr>
          <w:rFonts w:asciiTheme="majorBidi" w:hAnsiTheme="majorBidi" w:cstheme="majorBidi"/>
          <w:sz w:val="24"/>
          <w:szCs w:val="24"/>
        </w:rPr>
        <w:t>The consumers of healthcare,</w:t>
      </w:r>
      <w:r w:rsidR="00C55A92" w:rsidRPr="00FB7C39">
        <w:rPr>
          <w:rFonts w:asciiTheme="majorBidi" w:hAnsiTheme="majorBidi" w:cstheme="majorBidi"/>
          <w:sz w:val="24"/>
          <w:szCs w:val="24"/>
        </w:rPr>
        <w:t xml:space="preserve"> our clients in the hospitals </w:t>
      </w:r>
      <w:r w:rsidR="00AB3942">
        <w:rPr>
          <w:rFonts w:asciiTheme="majorBidi" w:hAnsiTheme="majorBidi" w:cstheme="majorBidi"/>
          <w:sz w:val="24"/>
          <w:szCs w:val="24"/>
        </w:rPr>
        <w:t xml:space="preserve">who </w:t>
      </w:r>
      <w:r w:rsidR="00C55A92" w:rsidRPr="00FB7C39">
        <w:rPr>
          <w:rFonts w:asciiTheme="majorBidi" w:hAnsiTheme="majorBidi" w:cstheme="majorBidi"/>
          <w:sz w:val="24"/>
          <w:szCs w:val="24"/>
        </w:rPr>
        <w:t>are equipped with knowledge that leads to an attack of questions when a healthcare professional wants to implement an</w:t>
      </w:r>
      <w:r w:rsidR="00DB5E24">
        <w:rPr>
          <w:rFonts w:asciiTheme="majorBidi" w:hAnsiTheme="majorBidi" w:cstheme="majorBidi"/>
          <w:sz w:val="24"/>
          <w:szCs w:val="24"/>
        </w:rPr>
        <w:t xml:space="preserve">y specific </w:t>
      </w:r>
      <w:r w:rsidR="00DB5E24" w:rsidRPr="00FB7C39">
        <w:rPr>
          <w:rFonts w:asciiTheme="majorBidi" w:hAnsiTheme="majorBidi" w:cstheme="majorBidi"/>
          <w:sz w:val="24"/>
          <w:szCs w:val="24"/>
        </w:rPr>
        <w:t>intervention</w:t>
      </w:r>
      <w:r w:rsidR="00DB5E24">
        <w:rPr>
          <w:rFonts w:asciiTheme="majorBidi" w:hAnsiTheme="majorBidi" w:cstheme="majorBidi"/>
          <w:sz w:val="24"/>
          <w:szCs w:val="24"/>
        </w:rPr>
        <w:t xml:space="preserve">. Hence there is a widespread need </w:t>
      </w:r>
      <w:r w:rsidR="00C55A92" w:rsidRPr="00FB7C39">
        <w:rPr>
          <w:rFonts w:asciiTheme="majorBidi" w:hAnsiTheme="majorBidi" w:cstheme="majorBidi"/>
          <w:sz w:val="24"/>
          <w:szCs w:val="24"/>
        </w:rPr>
        <w:t xml:space="preserve">to wake </w:t>
      </w:r>
      <w:r w:rsidR="00DB5E24">
        <w:rPr>
          <w:rFonts w:asciiTheme="majorBidi" w:hAnsiTheme="majorBidi" w:cstheme="majorBidi"/>
          <w:sz w:val="24"/>
          <w:szCs w:val="24"/>
        </w:rPr>
        <w:t xml:space="preserve">up the sleeping researcher </w:t>
      </w:r>
      <w:r w:rsidR="00C32F53">
        <w:rPr>
          <w:rFonts w:asciiTheme="majorBidi" w:hAnsiTheme="majorBidi" w:cstheme="majorBidi"/>
          <w:sz w:val="24"/>
          <w:szCs w:val="24"/>
        </w:rPr>
        <w:t>in every academician and practitioner</w:t>
      </w:r>
      <w:r w:rsidR="00C55A92" w:rsidRPr="00FB7C39">
        <w:rPr>
          <w:rFonts w:asciiTheme="majorBidi" w:hAnsiTheme="majorBidi" w:cstheme="majorBidi"/>
          <w:sz w:val="24"/>
          <w:szCs w:val="24"/>
        </w:rPr>
        <w:t>.</w:t>
      </w:r>
    </w:p>
    <w:p w:rsidR="00D247F4" w:rsidRDefault="00D247F4"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C55A92" w:rsidRPr="00FB7C39">
        <w:rPr>
          <w:rFonts w:asciiTheme="majorBidi" w:hAnsiTheme="majorBidi" w:cstheme="majorBidi"/>
          <w:sz w:val="24"/>
          <w:szCs w:val="24"/>
        </w:rPr>
        <w:t xml:space="preserve"> </w:t>
      </w:r>
      <w:r w:rsidR="001F399E" w:rsidRPr="00FB7C39">
        <w:rPr>
          <w:rFonts w:asciiTheme="majorBidi" w:hAnsiTheme="majorBidi" w:cstheme="majorBidi"/>
          <w:sz w:val="24"/>
          <w:szCs w:val="24"/>
        </w:rPr>
        <w:t>R</w:t>
      </w:r>
      <w:r w:rsidR="00C55A92" w:rsidRPr="00FB7C39">
        <w:rPr>
          <w:rFonts w:asciiTheme="majorBidi" w:hAnsiTheme="majorBidi" w:cstheme="majorBidi"/>
          <w:sz w:val="24"/>
          <w:szCs w:val="24"/>
        </w:rPr>
        <w:t xml:space="preserve">esearch is a growing field where a variety of contributions can be made to one’s profession but most often research is seen upon as an extra burden due to varied reasons like lack of time, lack of appropriate knowledge of how to go about with it or simply because of lack of interest. </w:t>
      </w:r>
      <w:r w:rsidR="00DB5E24">
        <w:rPr>
          <w:rFonts w:asciiTheme="majorBidi" w:hAnsiTheme="majorBidi" w:cstheme="majorBidi"/>
          <w:sz w:val="24"/>
          <w:szCs w:val="24"/>
        </w:rPr>
        <w:t xml:space="preserve">In order to improve research productivity in a positive way the organizations have included them as a criterion in their performance appraisal as well. Promotions are based on publications </w:t>
      </w:r>
      <w:r w:rsidR="003F3FB8">
        <w:rPr>
          <w:rFonts w:asciiTheme="majorBidi" w:hAnsiTheme="majorBidi" w:cstheme="majorBidi"/>
          <w:sz w:val="24"/>
          <w:szCs w:val="24"/>
        </w:rPr>
        <w:t>too. (1)</w:t>
      </w:r>
      <w:r w:rsidR="003558BF">
        <w:rPr>
          <w:rFonts w:asciiTheme="majorBidi" w:hAnsiTheme="majorBidi" w:cstheme="majorBidi"/>
          <w:sz w:val="24"/>
          <w:szCs w:val="24"/>
        </w:rPr>
        <w:t xml:space="preserve"> Academicians and researchers are gearing forward in scholarly publications </w:t>
      </w:r>
      <w:r w:rsidR="00846C65">
        <w:rPr>
          <w:rFonts w:asciiTheme="majorBidi" w:hAnsiTheme="majorBidi" w:cstheme="majorBidi"/>
          <w:sz w:val="24"/>
          <w:szCs w:val="24"/>
        </w:rPr>
        <w:t>and achievements</w:t>
      </w:r>
      <w:r w:rsidR="003B2EB1">
        <w:rPr>
          <w:rFonts w:asciiTheme="majorBidi" w:hAnsiTheme="majorBidi" w:cstheme="majorBidi"/>
          <w:sz w:val="24"/>
          <w:szCs w:val="24"/>
        </w:rPr>
        <w:t xml:space="preserve"> it is quite</w:t>
      </w:r>
      <w:r w:rsidR="003558BF">
        <w:rPr>
          <w:rFonts w:asciiTheme="majorBidi" w:hAnsiTheme="majorBidi" w:cstheme="majorBidi"/>
          <w:sz w:val="24"/>
          <w:szCs w:val="24"/>
        </w:rPr>
        <w:t xml:space="preserve"> essential to reflect the way </w:t>
      </w:r>
      <w:r w:rsidR="00846C65">
        <w:rPr>
          <w:rFonts w:asciiTheme="majorBidi" w:hAnsiTheme="majorBidi" w:cstheme="majorBidi"/>
          <w:sz w:val="24"/>
          <w:szCs w:val="24"/>
        </w:rPr>
        <w:t>one chooses</w:t>
      </w:r>
      <w:r w:rsidR="003B2EB1">
        <w:rPr>
          <w:rFonts w:asciiTheme="majorBidi" w:hAnsiTheme="majorBidi" w:cstheme="majorBidi"/>
          <w:sz w:val="24"/>
          <w:szCs w:val="24"/>
        </w:rPr>
        <w:t xml:space="preserve"> to achieve it. </w:t>
      </w:r>
    </w:p>
    <w:p w:rsidR="00D247F4" w:rsidRDefault="00D247F4"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3B2EB1">
        <w:rPr>
          <w:rFonts w:asciiTheme="majorBidi" w:hAnsiTheme="majorBidi" w:cstheme="majorBidi"/>
          <w:sz w:val="24"/>
          <w:szCs w:val="24"/>
        </w:rPr>
        <w:t>Plagiarism which is the “Cut Copy Paste Culture” is on the rise and hence it questions the authencity of the data published. Many other practices are academic text recycling,</w:t>
      </w:r>
      <w:r w:rsidR="00846C65">
        <w:rPr>
          <w:rFonts w:asciiTheme="majorBidi" w:hAnsiTheme="majorBidi" w:cstheme="majorBidi"/>
          <w:sz w:val="24"/>
          <w:szCs w:val="24"/>
        </w:rPr>
        <w:t xml:space="preserve"> (2)</w:t>
      </w:r>
      <w:r w:rsidR="003B2EB1">
        <w:rPr>
          <w:rFonts w:asciiTheme="majorBidi" w:hAnsiTheme="majorBidi" w:cstheme="majorBidi"/>
          <w:sz w:val="24"/>
          <w:szCs w:val="24"/>
        </w:rPr>
        <w:t xml:space="preserve"> ghost </w:t>
      </w:r>
      <w:r w:rsidR="003B2EB1">
        <w:rPr>
          <w:rFonts w:asciiTheme="majorBidi" w:hAnsiTheme="majorBidi" w:cstheme="majorBidi"/>
          <w:sz w:val="24"/>
          <w:szCs w:val="24"/>
        </w:rPr>
        <w:lastRenderedPageBreak/>
        <w:t>authoring,</w:t>
      </w:r>
      <w:r w:rsidR="00846C65">
        <w:rPr>
          <w:rFonts w:asciiTheme="majorBidi" w:hAnsiTheme="majorBidi" w:cstheme="majorBidi"/>
          <w:sz w:val="24"/>
          <w:szCs w:val="24"/>
        </w:rPr>
        <w:t xml:space="preserve"> (3)</w:t>
      </w:r>
      <w:r w:rsidR="003B2EB1">
        <w:rPr>
          <w:rFonts w:asciiTheme="majorBidi" w:hAnsiTheme="majorBidi" w:cstheme="majorBidi"/>
          <w:sz w:val="24"/>
          <w:szCs w:val="24"/>
        </w:rPr>
        <w:t xml:space="preserve"> salami slicing of one research that’s conducted </w:t>
      </w:r>
      <w:r w:rsidR="00C32F53">
        <w:rPr>
          <w:rFonts w:asciiTheme="majorBidi" w:hAnsiTheme="majorBidi" w:cstheme="majorBidi"/>
          <w:sz w:val="24"/>
          <w:szCs w:val="24"/>
        </w:rPr>
        <w:t xml:space="preserve">and </w:t>
      </w:r>
      <w:r w:rsidR="003B2EB1">
        <w:rPr>
          <w:rFonts w:asciiTheme="majorBidi" w:hAnsiTheme="majorBidi" w:cstheme="majorBidi"/>
          <w:sz w:val="24"/>
          <w:szCs w:val="24"/>
        </w:rPr>
        <w:t>making multiple papers.</w:t>
      </w:r>
      <w:r w:rsidR="00846C65">
        <w:rPr>
          <w:rFonts w:asciiTheme="majorBidi" w:hAnsiTheme="majorBidi" w:cstheme="majorBidi"/>
          <w:sz w:val="24"/>
          <w:szCs w:val="24"/>
        </w:rPr>
        <w:t>(4)</w:t>
      </w:r>
      <w:r w:rsidR="003B2EB1">
        <w:rPr>
          <w:rFonts w:asciiTheme="majorBidi" w:hAnsiTheme="majorBidi" w:cstheme="majorBidi"/>
          <w:sz w:val="24"/>
          <w:szCs w:val="24"/>
        </w:rPr>
        <w:t xml:space="preserve"> </w:t>
      </w:r>
      <w:r w:rsidR="00CC0AC2">
        <w:rPr>
          <w:rFonts w:asciiTheme="majorBidi" w:hAnsiTheme="majorBidi" w:cstheme="majorBidi"/>
          <w:sz w:val="24"/>
          <w:szCs w:val="24"/>
        </w:rPr>
        <w:t xml:space="preserve">We came across </w:t>
      </w:r>
      <w:r w:rsidR="00E36A68">
        <w:rPr>
          <w:rFonts w:asciiTheme="majorBidi" w:hAnsiTheme="majorBidi" w:cstheme="majorBidi"/>
          <w:sz w:val="24"/>
          <w:szCs w:val="24"/>
        </w:rPr>
        <w:t>an</w:t>
      </w:r>
      <w:r w:rsidR="00CC0AC2">
        <w:rPr>
          <w:rFonts w:asciiTheme="majorBidi" w:hAnsiTheme="majorBidi" w:cstheme="majorBidi"/>
          <w:sz w:val="24"/>
          <w:szCs w:val="24"/>
        </w:rPr>
        <w:t xml:space="preserve"> article tha</w:t>
      </w:r>
      <w:r w:rsidR="00E36A68">
        <w:rPr>
          <w:rFonts w:asciiTheme="majorBidi" w:hAnsiTheme="majorBidi" w:cstheme="majorBidi"/>
          <w:sz w:val="24"/>
          <w:szCs w:val="24"/>
        </w:rPr>
        <w:t>t did a bibliometric analysis and</w:t>
      </w:r>
      <w:r w:rsidR="00CC0AC2">
        <w:rPr>
          <w:rFonts w:asciiTheme="majorBidi" w:hAnsiTheme="majorBidi" w:cstheme="majorBidi"/>
          <w:sz w:val="24"/>
          <w:szCs w:val="24"/>
        </w:rPr>
        <w:t xml:space="preserve"> highlighted the data on </w:t>
      </w:r>
      <w:r w:rsidR="00E36A68">
        <w:rPr>
          <w:rFonts w:asciiTheme="majorBidi" w:hAnsiTheme="majorBidi" w:cstheme="majorBidi"/>
          <w:sz w:val="24"/>
          <w:szCs w:val="24"/>
        </w:rPr>
        <w:t>plagiarism in India between 2000 and 2016 which concludes that most Indian authors quit their trial to publish in good international journals which have strict peer reviews and take long time for publications instead sort for mushrooming journals which are not appropriately indexed and also publish based on rapid payments.</w:t>
      </w:r>
      <w:r w:rsidR="00AE3794">
        <w:rPr>
          <w:rFonts w:asciiTheme="majorBidi" w:hAnsiTheme="majorBidi" w:cstheme="majorBidi"/>
          <w:sz w:val="24"/>
          <w:szCs w:val="24"/>
        </w:rPr>
        <w:t>(5)</w:t>
      </w:r>
      <w:r w:rsidR="00E36A68">
        <w:rPr>
          <w:rFonts w:asciiTheme="majorBidi" w:hAnsiTheme="majorBidi" w:cstheme="majorBidi"/>
          <w:sz w:val="24"/>
          <w:szCs w:val="24"/>
        </w:rPr>
        <w:t xml:space="preserve"> It was when we’re thinking who will bell this cat, the UGC came up with their four tier system based on the simila</w:t>
      </w:r>
      <w:r>
        <w:rPr>
          <w:rFonts w:asciiTheme="majorBidi" w:hAnsiTheme="majorBidi" w:cstheme="majorBidi"/>
          <w:sz w:val="24"/>
          <w:szCs w:val="24"/>
        </w:rPr>
        <w:t>rity index with first tier stating</w:t>
      </w:r>
      <w:r w:rsidR="00E36A68">
        <w:rPr>
          <w:rFonts w:asciiTheme="majorBidi" w:hAnsiTheme="majorBidi" w:cstheme="majorBidi"/>
          <w:sz w:val="24"/>
          <w:szCs w:val="24"/>
        </w:rPr>
        <w:t xml:space="preserve"> if similarity index less than 10 percent, no penalty, if between 10 to 40 percent then the manuscript to be revised, if 40 to 60</w:t>
      </w:r>
      <w:r w:rsidR="009348E6">
        <w:rPr>
          <w:rFonts w:asciiTheme="majorBidi" w:hAnsiTheme="majorBidi" w:cstheme="majorBidi"/>
          <w:sz w:val="24"/>
          <w:szCs w:val="24"/>
        </w:rPr>
        <w:t xml:space="preserve"> percent suspension of student while</w:t>
      </w:r>
      <w:r w:rsidR="00E36A68">
        <w:rPr>
          <w:rFonts w:asciiTheme="majorBidi" w:hAnsiTheme="majorBidi" w:cstheme="majorBidi"/>
          <w:sz w:val="24"/>
          <w:szCs w:val="24"/>
        </w:rPr>
        <w:t xml:space="preserve"> debarring faculty from supervising the thesis for 2 years and </w:t>
      </w:r>
      <w:r w:rsidR="009348E6">
        <w:rPr>
          <w:rFonts w:asciiTheme="majorBidi" w:hAnsiTheme="majorBidi" w:cstheme="majorBidi"/>
          <w:sz w:val="24"/>
          <w:szCs w:val="24"/>
        </w:rPr>
        <w:t xml:space="preserve">if plagiarized more than 60 percent then the student is removed from the programme and faculty will lose two years annual pay and cannot supervise students for three years. </w:t>
      </w:r>
      <w:r w:rsidR="00764984">
        <w:rPr>
          <w:rFonts w:asciiTheme="majorBidi" w:hAnsiTheme="majorBidi" w:cstheme="majorBidi"/>
          <w:sz w:val="24"/>
          <w:szCs w:val="24"/>
        </w:rPr>
        <w:t xml:space="preserve">(6) </w:t>
      </w:r>
      <w:r w:rsidR="009348E6">
        <w:rPr>
          <w:rFonts w:asciiTheme="majorBidi" w:hAnsiTheme="majorBidi" w:cstheme="majorBidi"/>
          <w:sz w:val="24"/>
          <w:szCs w:val="24"/>
        </w:rPr>
        <w:t xml:space="preserve">Though there were oppositions to this system and its outcomes </w:t>
      </w:r>
      <w:r w:rsidR="00C32F53">
        <w:rPr>
          <w:rFonts w:asciiTheme="majorBidi" w:hAnsiTheme="majorBidi" w:cstheme="majorBidi"/>
          <w:sz w:val="24"/>
          <w:szCs w:val="24"/>
        </w:rPr>
        <w:t>but still it is essential at</w:t>
      </w:r>
      <w:r w:rsidR="009348E6">
        <w:rPr>
          <w:rFonts w:asciiTheme="majorBidi" w:hAnsiTheme="majorBidi" w:cstheme="majorBidi"/>
          <w:sz w:val="24"/>
          <w:szCs w:val="24"/>
        </w:rPr>
        <w:t xml:space="preserve"> any cost to instill the moral culture in research and publication from the grass root level</w:t>
      </w:r>
      <w:r w:rsidR="00ED2957">
        <w:rPr>
          <w:rFonts w:asciiTheme="majorBidi" w:hAnsiTheme="majorBidi" w:cstheme="majorBidi"/>
          <w:sz w:val="24"/>
          <w:szCs w:val="24"/>
        </w:rPr>
        <w:t xml:space="preserve"> which is at the university level</w:t>
      </w:r>
      <w:r w:rsidR="009348E6">
        <w:rPr>
          <w:rFonts w:asciiTheme="majorBidi" w:hAnsiTheme="majorBidi" w:cstheme="majorBidi"/>
          <w:sz w:val="24"/>
          <w:szCs w:val="24"/>
        </w:rPr>
        <w:t xml:space="preserve">. </w:t>
      </w:r>
    </w:p>
    <w:p w:rsidR="00D247F4" w:rsidRDefault="00D247F4" w:rsidP="003A4B34">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ED2957">
        <w:rPr>
          <w:rFonts w:asciiTheme="majorBidi" w:hAnsiTheme="majorBidi" w:cstheme="majorBidi"/>
          <w:sz w:val="24"/>
          <w:szCs w:val="24"/>
        </w:rPr>
        <w:t>E</w:t>
      </w:r>
      <w:r w:rsidR="007018D7" w:rsidRPr="00FB7C39">
        <w:rPr>
          <w:rFonts w:asciiTheme="majorBidi" w:hAnsiTheme="majorBidi" w:cstheme="majorBidi"/>
          <w:sz w:val="24"/>
          <w:szCs w:val="24"/>
        </w:rPr>
        <w:t xml:space="preserve">very novice researcher is </w:t>
      </w:r>
      <w:r w:rsidR="000669BA">
        <w:rPr>
          <w:rFonts w:asciiTheme="majorBidi" w:hAnsiTheme="majorBidi" w:cstheme="majorBidi"/>
          <w:sz w:val="24"/>
          <w:szCs w:val="24"/>
        </w:rPr>
        <w:t>like</w:t>
      </w:r>
      <w:r w:rsidR="007018D7" w:rsidRPr="00FB7C39">
        <w:rPr>
          <w:rFonts w:asciiTheme="majorBidi" w:hAnsiTheme="majorBidi" w:cstheme="majorBidi"/>
          <w:sz w:val="24"/>
          <w:szCs w:val="24"/>
        </w:rPr>
        <w:t xml:space="preserve"> a small child who requires </w:t>
      </w:r>
      <w:r w:rsidR="00FB7C39" w:rsidRPr="00FB7C39">
        <w:rPr>
          <w:rFonts w:asciiTheme="majorBidi" w:hAnsiTheme="majorBidi" w:cstheme="majorBidi"/>
          <w:sz w:val="24"/>
          <w:szCs w:val="24"/>
        </w:rPr>
        <w:t>molding</w:t>
      </w:r>
      <w:r w:rsidR="007018D7" w:rsidRPr="00FB7C39">
        <w:rPr>
          <w:rFonts w:asciiTheme="majorBidi" w:hAnsiTheme="majorBidi" w:cstheme="majorBidi"/>
          <w:sz w:val="24"/>
          <w:szCs w:val="24"/>
        </w:rPr>
        <w:t xml:space="preserve"> to develop innate qualities of a good </w:t>
      </w:r>
      <w:r w:rsidR="00C1263C" w:rsidRPr="00FB7C39">
        <w:rPr>
          <w:rFonts w:asciiTheme="majorBidi" w:hAnsiTheme="majorBidi" w:cstheme="majorBidi"/>
          <w:sz w:val="24"/>
          <w:szCs w:val="24"/>
        </w:rPr>
        <w:t>researcher</w:t>
      </w:r>
      <w:r w:rsidR="00C1263C">
        <w:rPr>
          <w:rFonts w:asciiTheme="majorBidi" w:hAnsiTheme="majorBidi" w:cstheme="majorBidi"/>
          <w:sz w:val="24"/>
          <w:szCs w:val="24"/>
        </w:rPr>
        <w:t>. C</w:t>
      </w:r>
      <w:r w:rsidR="007018D7" w:rsidRPr="00FB7C39">
        <w:rPr>
          <w:rFonts w:asciiTheme="majorBidi" w:hAnsiTheme="majorBidi" w:cstheme="majorBidi"/>
          <w:sz w:val="24"/>
          <w:szCs w:val="24"/>
        </w:rPr>
        <w:t xml:space="preserve">hoosing </w:t>
      </w:r>
      <w:r w:rsidR="001F399E" w:rsidRPr="00FB7C39">
        <w:rPr>
          <w:rFonts w:asciiTheme="majorBidi" w:hAnsiTheme="majorBidi" w:cstheme="majorBidi"/>
          <w:sz w:val="24"/>
          <w:szCs w:val="24"/>
        </w:rPr>
        <w:t xml:space="preserve">the </w:t>
      </w:r>
      <w:r w:rsidR="007018D7" w:rsidRPr="00FB7C39">
        <w:rPr>
          <w:rFonts w:asciiTheme="majorBidi" w:hAnsiTheme="majorBidi" w:cstheme="majorBidi"/>
          <w:sz w:val="24"/>
          <w:szCs w:val="24"/>
        </w:rPr>
        <w:t xml:space="preserve">unacceptable research </w:t>
      </w:r>
      <w:r w:rsidR="001F399E" w:rsidRPr="00FB7C39">
        <w:rPr>
          <w:rFonts w:asciiTheme="majorBidi" w:hAnsiTheme="majorBidi" w:cstheme="majorBidi"/>
          <w:sz w:val="24"/>
          <w:szCs w:val="24"/>
        </w:rPr>
        <w:t>behaviors</w:t>
      </w:r>
      <w:r w:rsidR="007018D7" w:rsidRPr="00FB7C39">
        <w:rPr>
          <w:rFonts w:asciiTheme="majorBidi" w:hAnsiTheme="majorBidi" w:cstheme="majorBidi"/>
          <w:sz w:val="24"/>
          <w:szCs w:val="24"/>
        </w:rPr>
        <w:t xml:space="preserve"> </w:t>
      </w:r>
      <w:r w:rsidR="001F399E" w:rsidRPr="00FB7C39">
        <w:rPr>
          <w:rFonts w:asciiTheme="majorBidi" w:hAnsiTheme="majorBidi" w:cstheme="majorBidi"/>
          <w:sz w:val="24"/>
          <w:szCs w:val="24"/>
        </w:rPr>
        <w:t>that could affect one’s morale and cause harm in the field</w:t>
      </w:r>
      <w:r w:rsidR="00C1263C">
        <w:rPr>
          <w:rFonts w:asciiTheme="majorBidi" w:hAnsiTheme="majorBidi" w:cstheme="majorBidi"/>
          <w:sz w:val="24"/>
          <w:szCs w:val="24"/>
        </w:rPr>
        <w:t xml:space="preserve"> is prevalent due to varied reasons</w:t>
      </w:r>
      <w:r w:rsidR="001F399E" w:rsidRPr="00FB7C39">
        <w:rPr>
          <w:rFonts w:asciiTheme="majorBidi" w:hAnsiTheme="majorBidi" w:cstheme="majorBidi"/>
          <w:sz w:val="24"/>
          <w:szCs w:val="24"/>
        </w:rPr>
        <w:t xml:space="preserve">. Stealing one’s idea and claiming it as one’s own work, not taking a conscious effort to do a research but just delegating the work and getting it done, inappropriate data collection and manipulating results </w:t>
      </w:r>
      <w:r w:rsidR="00A71D79" w:rsidRPr="00FB7C39">
        <w:rPr>
          <w:rFonts w:asciiTheme="majorBidi" w:hAnsiTheme="majorBidi" w:cstheme="majorBidi"/>
          <w:sz w:val="24"/>
          <w:szCs w:val="24"/>
        </w:rPr>
        <w:t>for the sake of acceptable publications</w:t>
      </w:r>
      <w:r w:rsidR="00FB7C39">
        <w:rPr>
          <w:rFonts w:asciiTheme="majorBidi" w:hAnsiTheme="majorBidi" w:cstheme="majorBidi"/>
          <w:sz w:val="24"/>
          <w:szCs w:val="24"/>
        </w:rPr>
        <w:t xml:space="preserve"> are a few among them</w:t>
      </w:r>
      <w:r w:rsidR="00A71D79" w:rsidRPr="00FB7C39">
        <w:rPr>
          <w:rFonts w:asciiTheme="majorBidi" w:hAnsiTheme="majorBidi" w:cstheme="majorBidi"/>
          <w:sz w:val="24"/>
          <w:szCs w:val="24"/>
        </w:rPr>
        <w:t>.</w:t>
      </w:r>
      <w:r w:rsidR="004662B4" w:rsidRPr="00FB7C39">
        <w:rPr>
          <w:rFonts w:asciiTheme="majorBidi" w:hAnsiTheme="majorBidi" w:cstheme="majorBidi"/>
          <w:sz w:val="24"/>
          <w:szCs w:val="24"/>
        </w:rPr>
        <w:t xml:space="preserve"> Dermot Mulroney</w:t>
      </w:r>
      <w:r w:rsidR="00FB7C39">
        <w:rPr>
          <w:rFonts w:asciiTheme="majorBidi" w:hAnsiTheme="majorBidi" w:cstheme="majorBidi"/>
          <w:sz w:val="24"/>
          <w:szCs w:val="24"/>
        </w:rPr>
        <w:t>, an American Actor</w:t>
      </w:r>
      <w:r w:rsidR="004662B4" w:rsidRPr="00FB7C39">
        <w:rPr>
          <w:rFonts w:asciiTheme="majorBidi" w:hAnsiTheme="majorBidi" w:cstheme="majorBidi"/>
          <w:sz w:val="24"/>
          <w:szCs w:val="24"/>
        </w:rPr>
        <w:t xml:space="preserve"> rightly quoted “</w:t>
      </w:r>
      <w:r w:rsidR="004662B4" w:rsidRPr="00FB7C39">
        <w:rPr>
          <w:rFonts w:asciiTheme="majorBidi" w:hAnsiTheme="majorBidi" w:cstheme="majorBidi"/>
          <w:i/>
          <w:iCs/>
          <w:sz w:val="24"/>
          <w:szCs w:val="24"/>
        </w:rPr>
        <w:t>What people now actually refer to research is just googling”</w:t>
      </w:r>
      <w:r w:rsidR="004662B4" w:rsidRPr="00FB7C39">
        <w:rPr>
          <w:rFonts w:asciiTheme="majorBidi" w:hAnsiTheme="majorBidi" w:cstheme="majorBidi"/>
          <w:sz w:val="24"/>
          <w:szCs w:val="24"/>
        </w:rPr>
        <w:t xml:space="preserve">. </w:t>
      </w:r>
      <w:r w:rsidR="00FB7C39">
        <w:rPr>
          <w:rFonts w:asciiTheme="majorBidi" w:hAnsiTheme="majorBidi" w:cstheme="majorBidi"/>
          <w:sz w:val="24"/>
          <w:szCs w:val="24"/>
        </w:rPr>
        <w:t xml:space="preserve"> Adding on to this, </w:t>
      </w:r>
      <w:r w:rsidR="00A71D79" w:rsidRPr="00FB7C39">
        <w:rPr>
          <w:rFonts w:asciiTheme="majorBidi" w:hAnsiTheme="majorBidi" w:cstheme="majorBidi"/>
          <w:sz w:val="24"/>
          <w:szCs w:val="24"/>
        </w:rPr>
        <w:t>the rate of plagiarism is increasing among the young generation who needs to be sensitized about the need to acknowledge</w:t>
      </w:r>
      <w:r w:rsidR="00035934">
        <w:rPr>
          <w:rFonts w:asciiTheme="majorBidi" w:hAnsiTheme="majorBidi" w:cstheme="majorBidi"/>
          <w:sz w:val="24"/>
          <w:szCs w:val="24"/>
        </w:rPr>
        <w:t xml:space="preserve"> the work of others and ensure that they</w:t>
      </w:r>
      <w:r w:rsidR="00A71D79" w:rsidRPr="00FB7C39">
        <w:rPr>
          <w:rFonts w:asciiTheme="majorBidi" w:hAnsiTheme="majorBidi" w:cstheme="majorBidi"/>
          <w:sz w:val="24"/>
          <w:szCs w:val="24"/>
        </w:rPr>
        <w:t xml:space="preserve"> produce their own words in their work.</w:t>
      </w:r>
      <w:r w:rsidR="004662B4" w:rsidRPr="00FB7C39">
        <w:rPr>
          <w:rFonts w:asciiTheme="majorBidi" w:hAnsiTheme="majorBidi" w:cstheme="majorBidi"/>
          <w:sz w:val="24"/>
          <w:szCs w:val="24"/>
        </w:rPr>
        <w:t xml:space="preserve"> </w:t>
      </w:r>
      <w:r w:rsidR="005F3A2E">
        <w:rPr>
          <w:rFonts w:asciiTheme="majorBidi" w:hAnsiTheme="majorBidi" w:cstheme="majorBidi"/>
          <w:sz w:val="24"/>
          <w:szCs w:val="24"/>
        </w:rPr>
        <w:t>(7)</w:t>
      </w:r>
    </w:p>
    <w:p w:rsidR="00D247F4" w:rsidRDefault="00D247F4"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A71D79" w:rsidRPr="00FB7C39">
        <w:rPr>
          <w:rFonts w:asciiTheme="majorBidi" w:hAnsiTheme="majorBidi" w:cstheme="majorBidi"/>
          <w:sz w:val="24"/>
          <w:szCs w:val="24"/>
        </w:rPr>
        <w:t xml:space="preserve">Nobody is a born researcher but </w:t>
      </w:r>
      <w:r w:rsidR="00451A3B" w:rsidRPr="00FB7C39">
        <w:rPr>
          <w:rFonts w:asciiTheme="majorBidi" w:hAnsiTheme="majorBidi" w:cstheme="majorBidi"/>
          <w:sz w:val="24"/>
          <w:szCs w:val="24"/>
        </w:rPr>
        <w:t>certa</w:t>
      </w:r>
      <w:r w:rsidR="00451A3B">
        <w:rPr>
          <w:rFonts w:asciiTheme="majorBidi" w:hAnsiTheme="majorBidi" w:cstheme="majorBidi"/>
          <w:sz w:val="24"/>
          <w:szCs w:val="24"/>
        </w:rPr>
        <w:t>inly,</w:t>
      </w:r>
      <w:r w:rsidR="00FB7C39">
        <w:rPr>
          <w:rFonts w:asciiTheme="majorBidi" w:hAnsiTheme="majorBidi" w:cstheme="majorBidi"/>
          <w:sz w:val="24"/>
          <w:szCs w:val="24"/>
        </w:rPr>
        <w:t xml:space="preserve"> the skills can be acquired</w:t>
      </w:r>
      <w:r w:rsidR="00A71D79" w:rsidRPr="00FB7C39">
        <w:rPr>
          <w:rFonts w:asciiTheme="majorBidi" w:hAnsiTheme="majorBidi" w:cstheme="majorBidi"/>
          <w:sz w:val="24"/>
          <w:szCs w:val="24"/>
        </w:rPr>
        <w:t xml:space="preserve">, nurtured and refined to </w:t>
      </w:r>
      <w:r w:rsidR="00FB7C39" w:rsidRPr="00FB7C39">
        <w:rPr>
          <w:rFonts w:asciiTheme="majorBidi" w:hAnsiTheme="majorBidi" w:cstheme="majorBidi"/>
          <w:sz w:val="24"/>
          <w:szCs w:val="24"/>
        </w:rPr>
        <w:t>mold</w:t>
      </w:r>
      <w:r w:rsidR="00A71D79" w:rsidRPr="00FB7C39">
        <w:rPr>
          <w:rFonts w:asciiTheme="majorBidi" w:hAnsiTheme="majorBidi" w:cstheme="majorBidi"/>
          <w:sz w:val="24"/>
          <w:szCs w:val="24"/>
        </w:rPr>
        <w:t xml:space="preserve"> oneself</w:t>
      </w:r>
      <w:r w:rsidR="00FB7C39">
        <w:rPr>
          <w:rFonts w:asciiTheme="majorBidi" w:hAnsiTheme="majorBidi" w:cstheme="majorBidi"/>
          <w:sz w:val="24"/>
          <w:szCs w:val="24"/>
        </w:rPr>
        <w:t xml:space="preserve"> into a researcher</w:t>
      </w:r>
      <w:r w:rsidR="000669BA">
        <w:rPr>
          <w:rFonts w:asciiTheme="majorBidi" w:hAnsiTheme="majorBidi" w:cstheme="majorBidi"/>
          <w:sz w:val="24"/>
          <w:szCs w:val="24"/>
        </w:rPr>
        <w:t xml:space="preserve"> with morals and values</w:t>
      </w:r>
      <w:r w:rsidR="00A71D79" w:rsidRPr="00FB7C39">
        <w:rPr>
          <w:rFonts w:asciiTheme="majorBidi" w:hAnsiTheme="majorBidi" w:cstheme="majorBidi"/>
          <w:sz w:val="24"/>
          <w:szCs w:val="24"/>
        </w:rPr>
        <w:t xml:space="preserve">. </w:t>
      </w:r>
      <w:r w:rsidR="000669BA" w:rsidRPr="000669BA">
        <w:rPr>
          <w:rFonts w:asciiTheme="majorBidi" w:hAnsiTheme="majorBidi" w:cstheme="majorBidi"/>
          <w:sz w:val="24"/>
          <w:szCs w:val="24"/>
        </w:rPr>
        <w:t>We</w:t>
      </w:r>
      <w:r w:rsidR="00A71D79" w:rsidRPr="00FB7C39">
        <w:rPr>
          <w:rFonts w:asciiTheme="majorBidi" w:hAnsiTheme="majorBidi" w:cstheme="majorBidi"/>
          <w:sz w:val="24"/>
          <w:szCs w:val="24"/>
        </w:rPr>
        <w:t xml:space="preserve"> have explored the nature</w:t>
      </w:r>
      <w:r w:rsidR="000669BA">
        <w:rPr>
          <w:rFonts w:asciiTheme="majorBidi" w:hAnsiTheme="majorBidi" w:cstheme="majorBidi"/>
          <w:sz w:val="24"/>
          <w:szCs w:val="24"/>
        </w:rPr>
        <w:t xml:space="preserve"> of a good researcher from our</w:t>
      </w:r>
      <w:r w:rsidR="00A71D79" w:rsidRPr="00FB7C39">
        <w:rPr>
          <w:rFonts w:asciiTheme="majorBidi" w:hAnsiTheme="majorBidi" w:cstheme="majorBidi"/>
          <w:sz w:val="24"/>
          <w:szCs w:val="24"/>
        </w:rPr>
        <w:t xml:space="preserve"> own views and e</w:t>
      </w:r>
      <w:r w:rsidR="00FB7C39">
        <w:rPr>
          <w:rFonts w:asciiTheme="majorBidi" w:hAnsiTheme="majorBidi" w:cstheme="majorBidi"/>
          <w:sz w:val="24"/>
          <w:szCs w:val="24"/>
        </w:rPr>
        <w:t>xperiences and have shared them</w:t>
      </w:r>
      <w:r w:rsidR="00A71D79" w:rsidRPr="00FB7C39">
        <w:rPr>
          <w:rFonts w:asciiTheme="majorBidi" w:hAnsiTheme="majorBidi" w:cstheme="majorBidi"/>
          <w:sz w:val="24"/>
          <w:szCs w:val="24"/>
        </w:rPr>
        <w:t xml:space="preserve">. Time Management is the key for balancing work and research. Research </w:t>
      </w:r>
      <w:r w:rsidR="000669BA">
        <w:rPr>
          <w:rFonts w:asciiTheme="majorBidi" w:hAnsiTheme="majorBidi" w:cstheme="majorBidi"/>
          <w:sz w:val="24"/>
          <w:szCs w:val="24"/>
        </w:rPr>
        <w:t xml:space="preserve">and publication </w:t>
      </w:r>
      <w:r w:rsidR="00A71D79" w:rsidRPr="00FB7C39">
        <w:rPr>
          <w:rFonts w:asciiTheme="majorBidi" w:hAnsiTheme="majorBidi" w:cstheme="majorBidi"/>
          <w:sz w:val="24"/>
          <w:szCs w:val="24"/>
        </w:rPr>
        <w:t xml:space="preserve">needs </w:t>
      </w:r>
      <w:r w:rsidR="00FB7C39" w:rsidRPr="00FB7C39">
        <w:rPr>
          <w:rFonts w:asciiTheme="majorBidi" w:hAnsiTheme="majorBidi" w:cstheme="majorBidi"/>
          <w:sz w:val="24"/>
          <w:szCs w:val="24"/>
        </w:rPr>
        <w:t>commitment,</w:t>
      </w:r>
      <w:r w:rsidR="00A71D79" w:rsidRPr="00FB7C39">
        <w:rPr>
          <w:rFonts w:asciiTheme="majorBidi" w:hAnsiTheme="majorBidi" w:cstheme="majorBidi"/>
          <w:sz w:val="24"/>
          <w:szCs w:val="24"/>
        </w:rPr>
        <w:t xml:space="preserve"> good time planning right from the birth of the problem statement until publishing the data. It should never be done in a h</w:t>
      </w:r>
      <w:r w:rsidR="00053D58" w:rsidRPr="00FB7C39">
        <w:rPr>
          <w:rFonts w:asciiTheme="majorBidi" w:hAnsiTheme="majorBidi" w:cstheme="majorBidi"/>
          <w:sz w:val="24"/>
          <w:szCs w:val="24"/>
        </w:rPr>
        <w:t>urried manner or under pressure</w:t>
      </w:r>
      <w:r w:rsidR="00A71D79" w:rsidRPr="00FB7C39">
        <w:rPr>
          <w:rFonts w:asciiTheme="majorBidi" w:hAnsiTheme="majorBidi" w:cstheme="majorBidi"/>
          <w:sz w:val="24"/>
          <w:szCs w:val="24"/>
        </w:rPr>
        <w:t xml:space="preserve">. </w:t>
      </w:r>
      <w:r w:rsidR="00053D58" w:rsidRPr="00FB7C39">
        <w:rPr>
          <w:rFonts w:asciiTheme="majorBidi" w:hAnsiTheme="majorBidi" w:cstheme="majorBidi"/>
          <w:sz w:val="24"/>
          <w:szCs w:val="24"/>
        </w:rPr>
        <w:t>Research and other scholarly activities are one of the evaluation criteria for most academicians</w:t>
      </w:r>
      <w:r w:rsidR="00FB7C39">
        <w:rPr>
          <w:rFonts w:asciiTheme="majorBidi" w:hAnsiTheme="majorBidi" w:cstheme="majorBidi"/>
          <w:sz w:val="24"/>
          <w:szCs w:val="24"/>
        </w:rPr>
        <w:t>,</w:t>
      </w:r>
      <w:r w:rsidR="00053D58" w:rsidRPr="00FB7C39">
        <w:rPr>
          <w:rFonts w:asciiTheme="majorBidi" w:hAnsiTheme="majorBidi" w:cstheme="majorBidi"/>
          <w:sz w:val="24"/>
          <w:szCs w:val="24"/>
        </w:rPr>
        <w:t xml:space="preserve"> hence to work in a research team and to do research </w:t>
      </w:r>
      <w:r w:rsidR="00053D58" w:rsidRPr="00FB7C39">
        <w:rPr>
          <w:rFonts w:asciiTheme="majorBidi" w:hAnsiTheme="majorBidi" w:cstheme="majorBidi"/>
          <w:sz w:val="24"/>
          <w:szCs w:val="24"/>
        </w:rPr>
        <w:lastRenderedPageBreak/>
        <w:t xml:space="preserve">needs a passionate approach. </w:t>
      </w:r>
      <w:r w:rsidR="00451A3B" w:rsidRPr="00FB7C39">
        <w:rPr>
          <w:rFonts w:asciiTheme="majorBidi" w:hAnsiTheme="majorBidi" w:cstheme="majorBidi"/>
          <w:sz w:val="24"/>
          <w:szCs w:val="24"/>
        </w:rPr>
        <w:t>Teamwork</w:t>
      </w:r>
      <w:r w:rsidR="0066222B" w:rsidRPr="00FB7C39">
        <w:rPr>
          <w:rFonts w:asciiTheme="majorBidi" w:hAnsiTheme="majorBidi" w:cstheme="majorBidi"/>
          <w:sz w:val="24"/>
          <w:szCs w:val="24"/>
        </w:rPr>
        <w:t xml:space="preserve"> produces better results. Identifying and merging with colleagues of simila</w:t>
      </w:r>
      <w:r w:rsidR="00FB7C39">
        <w:rPr>
          <w:rFonts w:asciiTheme="majorBidi" w:hAnsiTheme="majorBidi" w:cstheme="majorBidi"/>
          <w:sz w:val="24"/>
          <w:szCs w:val="24"/>
        </w:rPr>
        <w:t>r interests and good wavelength</w:t>
      </w:r>
      <w:r w:rsidR="0066222B" w:rsidRPr="00FB7C39">
        <w:rPr>
          <w:rFonts w:asciiTheme="majorBidi" w:hAnsiTheme="majorBidi" w:cstheme="majorBidi"/>
          <w:sz w:val="24"/>
          <w:szCs w:val="24"/>
        </w:rPr>
        <w:t xml:space="preserve"> helps smoothen the team app</w:t>
      </w:r>
      <w:r w:rsidR="00B10D76">
        <w:rPr>
          <w:rFonts w:asciiTheme="majorBidi" w:hAnsiTheme="majorBidi" w:cstheme="majorBidi"/>
          <w:sz w:val="24"/>
          <w:szCs w:val="24"/>
        </w:rPr>
        <w:t>roach. If one choses to be the P</w:t>
      </w:r>
      <w:r w:rsidR="00B10D76" w:rsidRPr="00FB7C39">
        <w:rPr>
          <w:rFonts w:asciiTheme="majorBidi" w:hAnsiTheme="majorBidi" w:cstheme="majorBidi"/>
          <w:sz w:val="24"/>
          <w:szCs w:val="24"/>
        </w:rPr>
        <w:t>rincipal</w:t>
      </w:r>
      <w:r w:rsidR="0066222B" w:rsidRPr="00FB7C39">
        <w:rPr>
          <w:rFonts w:asciiTheme="majorBidi" w:hAnsiTheme="majorBidi" w:cstheme="majorBidi"/>
          <w:sz w:val="24"/>
          <w:szCs w:val="24"/>
        </w:rPr>
        <w:t xml:space="preserve"> Investigator, then he or she would be the anchor of their team demonstrating sound ethical behavior,</w:t>
      </w:r>
      <w:r w:rsidR="00CB2DB8">
        <w:rPr>
          <w:rFonts w:asciiTheme="majorBidi" w:hAnsiTheme="majorBidi" w:cstheme="majorBidi"/>
          <w:sz w:val="24"/>
          <w:szCs w:val="24"/>
        </w:rPr>
        <w:t xml:space="preserve"> </w:t>
      </w:r>
      <w:r w:rsidR="0066222B" w:rsidRPr="00FB7C39">
        <w:rPr>
          <w:rFonts w:asciiTheme="majorBidi" w:hAnsiTheme="majorBidi" w:cstheme="majorBidi"/>
          <w:sz w:val="24"/>
          <w:szCs w:val="24"/>
        </w:rPr>
        <w:t>fair delegation without bias, committed towards achieving the goal and respectful towards</w:t>
      </w:r>
      <w:r w:rsidR="004662B4" w:rsidRPr="00FB7C39">
        <w:rPr>
          <w:rFonts w:asciiTheme="majorBidi" w:hAnsiTheme="majorBidi" w:cstheme="majorBidi"/>
          <w:sz w:val="24"/>
          <w:szCs w:val="24"/>
        </w:rPr>
        <w:t xml:space="preserve"> team members. They are liable to keep the team involved of the progress of the project undertaken ensuring equal contribution from all involved. </w:t>
      </w:r>
    </w:p>
    <w:p w:rsidR="00B10D76" w:rsidRDefault="00D247F4" w:rsidP="0050173B">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3A4B34">
        <w:rPr>
          <w:rFonts w:asciiTheme="majorBidi" w:hAnsiTheme="majorBidi" w:cstheme="majorBidi"/>
          <w:sz w:val="24"/>
          <w:szCs w:val="24"/>
        </w:rPr>
        <w:t>Most new researchers find writing an article as overwhelming, time consuming and at times demotivating for which they need to be guided in the right direction. (</w:t>
      </w:r>
      <w:r w:rsidR="005F3A2E">
        <w:rPr>
          <w:rFonts w:asciiTheme="majorBidi" w:hAnsiTheme="majorBidi" w:cstheme="majorBidi"/>
          <w:sz w:val="24"/>
          <w:szCs w:val="24"/>
        </w:rPr>
        <w:t>8</w:t>
      </w:r>
      <w:r w:rsidR="003A4B34">
        <w:rPr>
          <w:rFonts w:asciiTheme="majorBidi" w:hAnsiTheme="majorBidi" w:cstheme="majorBidi"/>
          <w:sz w:val="24"/>
          <w:szCs w:val="24"/>
        </w:rPr>
        <w:t xml:space="preserve">) </w:t>
      </w:r>
      <w:r w:rsidR="004662B4" w:rsidRPr="00FB7C39">
        <w:rPr>
          <w:rFonts w:asciiTheme="majorBidi" w:hAnsiTheme="majorBidi" w:cstheme="majorBidi"/>
          <w:sz w:val="24"/>
          <w:szCs w:val="24"/>
        </w:rPr>
        <w:t>A novice researcher should associate themselves with experts in their fields to learn and refine their research skills.</w:t>
      </w:r>
      <w:r w:rsidR="000669BA">
        <w:rPr>
          <w:rFonts w:asciiTheme="majorBidi" w:hAnsiTheme="majorBidi" w:cstheme="majorBidi"/>
          <w:sz w:val="24"/>
          <w:szCs w:val="24"/>
        </w:rPr>
        <w:t xml:space="preserve"> </w:t>
      </w:r>
      <w:r w:rsidR="004662B4" w:rsidRPr="00FB7C39">
        <w:rPr>
          <w:rFonts w:asciiTheme="majorBidi" w:hAnsiTheme="majorBidi" w:cstheme="majorBidi"/>
          <w:sz w:val="24"/>
          <w:szCs w:val="24"/>
        </w:rPr>
        <w:t>Originality and</w:t>
      </w:r>
      <w:r w:rsidR="00447EF3">
        <w:rPr>
          <w:rFonts w:asciiTheme="majorBidi" w:hAnsiTheme="majorBidi" w:cstheme="majorBidi"/>
          <w:sz w:val="24"/>
          <w:szCs w:val="24"/>
        </w:rPr>
        <w:t xml:space="preserve"> Relevance are</w:t>
      </w:r>
      <w:r w:rsidR="004662B4" w:rsidRPr="00FB7C39">
        <w:rPr>
          <w:rFonts w:asciiTheme="majorBidi" w:hAnsiTheme="majorBidi" w:cstheme="majorBidi"/>
          <w:sz w:val="24"/>
          <w:szCs w:val="24"/>
        </w:rPr>
        <w:t xml:space="preserve"> mandatory wh</w:t>
      </w:r>
      <w:r w:rsidR="00CB2DB8">
        <w:rPr>
          <w:rFonts w:asciiTheme="majorBidi" w:hAnsiTheme="majorBidi" w:cstheme="majorBidi"/>
          <w:sz w:val="24"/>
          <w:szCs w:val="24"/>
        </w:rPr>
        <w:t>ile pursuing a research problem</w:t>
      </w:r>
      <w:r w:rsidR="004662B4" w:rsidRPr="00FB7C39">
        <w:rPr>
          <w:rFonts w:asciiTheme="majorBidi" w:hAnsiTheme="majorBidi" w:cstheme="majorBidi"/>
          <w:sz w:val="24"/>
          <w:szCs w:val="24"/>
        </w:rPr>
        <w:t xml:space="preserve">. </w:t>
      </w:r>
      <w:r>
        <w:rPr>
          <w:rFonts w:asciiTheme="majorBidi" w:hAnsiTheme="majorBidi" w:cstheme="majorBidi"/>
          <w:sz w:val="24"/>
          <w:szCs w:val="24"/>
        </w:rPr>
        <w:t xml:space="preserve">Being inquisitive to seek </w:t>
      </w:r>
      <w:r w:rsidRPr="00FB7C39">
        <w:rPr>
          <w:rFonts w:asciiTheme="majorBidi" w:hAnsiTheme="majorBidi" w:cstheme="majorBidi"/>
          <w:sz w:val="24"/>
          <w:szCs w:val="24"/>
        </w:rPr>
        <w:t>answers</w:t>
      </w:r>
      <w:r w:rsidR="004662B4" w:rsidRPr="00FB7C39">
        <w:rPr>
          <w:rFonts w:asciiTheme="majorBidi" w:hAnsiTheme="majorBidi" w:cstheme="majorBidi"/>
          <w:sz w:val="24"/>
          <w:szCs w:val="24"/>
        </w:rPr>
        <w:t xml:space="preserve"> and solve problems helps them to develop good analytical skills and critical thinking too. </w:t>
      </w:r>
      <w:r>
        <w:rPr>
          <w:rFonts w:asciiTheme="majorBidi" w:hAnsiTheme="majorBidi" w:cstheme="majorBidi"/>
          <w:sz w:val="24"/>
          <w:szCs w:val="24"/>
        </w:rPr>
        <w:t>The authors</w:t>
      </w:r>
      <w:r w:rsidR="003A2C80" w:rsidRPr="00FB7C39">
        <w:rPr>
          <w:rFonts w:asciiTheme="majorBidi" w:hAnsiTheme="majorBidi" w:cstheme="majorBidi"/>
          <w:sz w:val="24"/>
          <w:szCs w:val="24"/>
        </w:rPr>
        <w:t xml:space="preserve"> framed a mnemonic for the novice researchers and the upcoming graduates a</w:t>
      </w:r>
      <w:r w:rsidR="00B10D76">
        <w:rPr>
          <w:rFonts w:asciiTheme="majorBidi" w:hAnsiTheme="majorBidi" w:cstheme="majorBidi"/>
          <w:sz w:val="24"/>
          <w:szCs w:val="24"/>
        </w:rPr>
        <w:t>s t</w:t>
      </w:r>
      <w:r w:rsidR="000A4DE9">
        <w:rPr>
          <w:rFonts w:asciiTheme="majorBidi" w:hAnsiTheme="majorBidi" w:cstheme="majorBidi"/>
          <w:sz w:val="24"/>
          <w:szCs w:val="24"/>
        </w:rPr>
        <w:t xml:space="preserve">o who is a “GOOD RESEARCHER” and explained the mnemonic as </w:t>
      </w:r>
      <w:r w:rsidR="00B10D76">
        <w:rPr>
          <w:rFonts w:asciiTheme="majorBidi" w:hAnsiTheme="majorBidi" w:cstheme="majorBidi"/>
          <w:sz w:val="24"/>
          <w:szCs w:val="24"/>
        </w:rPr>
        <w:t xml:space="preserve"> </w:t>
      </w:r>
      <w:r w:rsidR="00B10D76" w:rsidRPr="00FB7C39">
        <w:rPr>
          <w:rFonts w:asciiTheme="majorBidi" w:hAnsiTheme="majorBidi" w:cstheme="majorBidi"/>
          <w:sz w:val="24"/>
          <w:szCs w:val="24"/>
        </w:rPr>
        <w:t xml:space="preserve"> </w:t>
      </w:r>
      <w:r w:rsidR="00B10D76" w:rsidRPr="00B10D76">
        <w:rPr>
          <w:rFonts w:asciiTheme="majorBidi" w:hAnsiTheme="majorBidi" w:cstheme="majorBidi"/>
          <w:b/>
          <w:bCs/>
          <w:sz w:val="28"/>
          <w:szCs w:val="28"/>
        </w:rPr>
        <w:t>G</w:t>
      </w:r>
      <w:r w:rsidR="00B10D76">
        <w:rPr>
          <w:rFonts w:asciiTheme="majorBidi" w:hAnsiTheme="majorBidi" w:cstheme="majorBidi"/>
          <w:sz w:val="24"/>
          <w:szCs w:val="24"/>
        </w:rPr>
        <w:t xml:space="preserve">ive “More” of </w:t>
      </w:r>
      <w:r w:rsidR="00B10D76" w:rsidRPr="00FB7C39">
        <w:rPr>
          <w:rFonts w:asciiTheme="majorBidi" w:hAnsiTheme="majorBidi" w:cstheme="majorBidi"/>
          <w:sz w:val="24"/>
          <w:szCs w:val="24"/>
        </w:rPr>
        <w:t>qual</w:t>
      </w:r>
      <w:r w:rsidR="00B10D76">
        <w:rPr>
          <w:rFonts w:asciiTheme="majorBidi" w:hAnsiTheme="majorBidi" w:cstheme="majorBidi"/>
          <w:sz w:val="24"/>
          <w:szCs w:val="24"/>
        </w:rPr>
        <w:t>i</w:t>
      </w:r>
      <w:r w:rsidR="00447EF3">
        <w:rPr>
          <w:rFonts w:asciiTheme="majorBidi" w:hAnsiTheme="majorBidi" w:cstheme="majorBidi"/>
          <w:sz w:val="24"/>
          <w:szCs w:val="24"/>
        </w:rPr>
        <w:t xml:space="preserve">ty time and detailed </w:t>
      </w:r>
      <w:r w:rsidR="00BA62AF">
        <w:rPr>
          <w:rFonts w:asciiTheme="majorBidi" w:hAnsiTheme="majorBidi" w:cstheme="majorBidi"/>
          <w:sz w:val="24"/>
          <w:szCs w:val="24"/>
        </w:rPr>
        <w:t>attention,</w:t>
      </w:r>
      <w:r w:rsidR="00BA62AF" w:rsidRPr="00B10D76">
        <w:rPr>
          <w:rFonts w:asciiTheme="majorBidi" w:hAnsiTheme="majorBidi" w:cstheme="majorBidi"/>
          <w:b/>
          <w:bCs/>
          <w:sz w:val="28"/>
          <w:szCs w:val="28"/>
        </w:rPr>
        <w:t xml:space="preserve"> </w:t>
      </w:r>
      <w:r w:rsidR="00BA62AF" w:rsidRPr="00D247F4">
        <w:rPr>
          <w:rFonts w:asciiTheme="majorBidi" w:hAnsiTheme="majorBidi" w:cstheme="majorBidi"/>
          <w:b/>
          <w:bCs/>
          <w:sz w:val="24"/>
          <w:szCs w:val="24"/>
        </w:rPr>
        <w:t>O</w:t>
      </w:r>
      <w:r w:rsidR="00BA62AF" w:rsidRPr="00FB7C39">
        <w:rPr>
          <w:rFonts w:asciiTheme="majorBidi" w:hAnsiTheme="majorBidi" w:cstheme="majorBidi"/>
          <w:sz w:val="24"/>
          <w:szCs w:val="24"/>
        </w:rPr>
        <w:t>riginality</w:t>
      </w:r>
      <w:r w:rsidR="00B10D76" w:rsidRPr="00FB7C39">
        <w:rPr>
          <w:rFonts w:asciiTheme="majorBidi" w:hAnsiTheme="majorBidi" w:cstheme="majorBidi"/>
          <w:sz w:val="24"/>
          <w:szCs w:val="24"/>
        </w:rPr>
        <w:t xml:space="preserve"> Matters –</w:t>
      </w:r>
      <w:r w:rsidR="00B10D76">
        <w:rPr>
          <w:rFonts w:asciiTheme="majorBidi" w:hAnsiTheme="majorBidi" w:cstheme="majorBidi"/>
          <w:sz w:val="24"/>
          <w:szCs w:val="24"/>
        </w:rPr>
        <w:t xml:space="preserve"> Be truthful to the research one</w:t>
      </w:r>
      <w:r w:rsidR="00B10D76" w:rsidRPr="00FB7C39">
        <w:rPr>
          <w:rFonts w:asciiTheme="majorBidi" w:hAnsiTheme="majorBidi" w:cstheme="majorBidi"/>
          <w:sz w:val="24"/>
          <w:szCs w:val="24"/>
        </w:rPr>
        <w:t xml:space="preserve"> do</w:t>
      </w:r>
      <w:r w:rsidR="00B10D76">
        <w:rPr>
          <w:rFonts w:asciiTheme="majorBidi" w:hAnsiTheme="majorBidi" w:cstheme="majorBidi"/>
          <w:sz w:val="24"/>
          <w:szCs w:val="24"/>
        </w:rPr>
        <w:t xml:space="preserve">es, </w:t>
      </w:r>
      <w:r w:rsidR="00B10D76" w:rsidRPr="00B10D76">
        <w:rPr>
          <w:rFonts w:asciiTheme="majorBidi" w:hAnsiTheme="majorBidi" w:cstheme="majorBidi"/>
          <w:b/>
          <w:bCs/>
          <w:sz w:val="28"/>
          <w:szCs w:val="28"/>
        </w:rPr>
        <w:t>O</w:t>
      </w:r>
      <w:r w:rsidR="00B10D76" w:rsidRPr="00FB7C39">
        <w:rPr>
          <w:rFonts w:asciiTheme="majorBidi" w:hAnsiTheme="majorBidi" w:cstheme="majorBidi"/>
          <w:sz w:val="24"/>
          <w:szCs w:val="24"/>
        </w:rPr>
        <w:t>btain Thoroug</w:t>
      </w:r>
      <w:r w:rsidR="00B10D76">
        <w:rPr>
          <w:rFonts w:asciiTheme="majorBidi" w:hAnsiTheme="majorBidi" w:cstheme="majorBidi"/>
          <w:sz w:val="24"/>
          <w:szCs w:val="24"/>
        </w:rPr>
        <w:t xml:space="preserve">h Knowledge in Research Process, </w:t>
      </w:r>
      <w:r w:rsidR="00B10D76" w:rsidRPr="00B10D76">
        <w:rPr>
          <w:rFonts w:asciiTheme="majorBidi" w:hAnsiTheme="majorBidi" w:cstheme="majorBidi"/>
          <w:b/>
          <w:bCs/>
          <w:sz w:val="28"/>
          <w:szCs w:val="28"/>
        </w:rPr>
        <w:t>D</w:t>
      </w:r>
      <w:r w:rsidR="007B424B">
        <w:rPr>
          <w:rFonts w:asciiTheme="majorBidi" w:hAnsiTheme="majorBidi" w:cstheme="majorBidi"/>
          <w:sz w:val="24"/>
          <w:szCs w:val="24"/>
        </w:rPr>
        <w:t>elegate Fairly among the</w:t>
      </w:r>
      <w:r w:rsidR="00B10D76" w:rsidRPr="00FB7C39">
        <w:rPr>
          <w:rFonts w:asciiTheme="majorBidi" w:hAnsiTheme="majorBidi" w:cstheme="majorBidi"/>
          <w:sz w:val="24"/>
          <w:szCs w:val="24"/>
        </w:rPr>
        <w:t xml:space="preserve"> team.</w:t>
      </w:r>
      <w:r w:rsidR="00B10D76">
        <w:rPr>
          <w:rFonts w:asciiTheme="majorBidi" w:hAnsiTheme="majorBidi" w:cstheme="majorBidi"/>
          <w:sz w:val="24"/>
          <w:szCs w:val="24"/>
        </w:rPr>
        <w:t xml:space="preserve"> </w:t>
      </w:r>
      <w:r w:rsidR="00B10D76" w:rsidRPr="00B10D76">
        <w:rPr>
          <w:rFonts w:asciiTheme="majorBidi" w:hAnsiTheme="majorBidi" w:cstheme="majorBidi"/>
          <w:b/>
          <w:bCs/>
          <w:sz w:val="28"/>
          <w:szCs w:val="28"/>
        </w:rPr>
        <w:t>R</w:t>
      </w:r>
      <w:r w:rsidR="00B10D76" w:rsidRPr="00FB7C39">
        <w:rPr>
          <w:rFonts w:asciiTheme="majorBidi" w:hAnsiTheme="majorBidi" w:cstheme="majorBidi"/>
          <w:sz w:val="24"/>
          <w:szCs w:val="24"/>
        </w:rPr>
        <w:t>esponsi</w:t>
      </w:r>
      <w:r w:rsidR="00F8284C">
        <w:rPr>
          <w:rFonts w:asciiTheme="majorBidi" w:hAnsiTheme="majorBidi" w:cstheme="majorBidi"/>
          <w:sz w:val="24"/>
          <w:szCs w:val="24"/>
        </w:rPr>
        <w:t xml:space="preserve">bility towards contributing </w:t>
      </w:r>
      <w:r w:rsidR="00447EF3">
        <w:rPr>
          <w:rFonts w:asciiTheme="majorBidi" w:hAnsiTheme="majorBidi" w:cstheme="majorBidi"/>
          <w:sz w:val="24"/>
          <w:szCs w:val="24"/>
        </w:rPr>
        <w:t>t</w:t>
      </w:r>
      <w:r w:rsidR="00F8284C">
        <w:rPr>
          <w:rFonts w:asciiTheme="majorBidi" w:hAnsiTheme="majorBidi" w:cstheme="majorBidi"/>
          <w:sz w:val="24"/>
          <w:szCs w:val="24"/>
        </w:rPr>
        <w:t>he best</w:t>
      </w:r>
      <w:r w:rsidR="00B10D76" w:rsidRPr="00FB7C39">
        <w:rPr>
          <w:rFonts w:asciiTheme="majorBidi" w:hAnsiTheme="majorBidi" w:cstheme="majorBidi"/>
          <w:sz w:val="24"/>
          <w:szCs w:val="24"/>
        </w:rPr>
        <w:t xml:space="preserve">. </w:t>
      </w:r>
      <w:r w:rsidR="00B10D76" w:rsidRPr="00B10D76">
        <w:rPr>
          <w:rFonts w:asciiTheme="majorBidi" w:hAnsiTheme="majorBidi" w:cstheme="majorBidi"/>
          <w:b/>
          <w:bCs/>
          <w:sz w:val="28"/>
          <w:szCs w:val="28"/>
        </w:rPr>
        <w:t>E</w:t>
      </w:r>
      <w:r w:rsidR="00B10D76" w:rsidRPr="00FB7C39">
        <w:rPr>
          <w:rFonts w:asciiTheme="majorBidi" w:hAnsiTheme="majorBidi" w:cstheme="majorBidi"/>
          <w:sz w:val="24"/>
          <w:szCs w:val="24"/>
        </w:rPr>
        <w:t>thically Sound Behavior</w:t>
      </w:r>
      <w:r w:rsidR="00B10D76">
        <w:rPr>
          <w:rFonts w:asciiTheme="majorBidi" w:hAnsiTheme="majorBidi" w:cstheme="majorBidi"/>
          <w:sz w:val="24"/>
          <w:szCs w:val="24"/>
        </w:rPr>
        <w:t xml:space="preserve">, </w:t>
      </w:r>
      <w:r w:rsidR="00B10D76" w:rsidRPr="00447EF3">
        <w:rPr>
          <w:rFonts w:asciiTheme="majorBidi" w:hAnsiTheme="majorBidi" w:cstheme="majorBidi"/>
          <w:b/>
          <w:bCs/>
          <w:sz w:val="28"/>
          <w:szCs w:val="28"/>
        </w:rPr>
        <w:t>S</w:t>
      </w:r>
      <w:r w:rsidR="00B10D76" w:rsidRPr="00FB7C39">
        <w:rPr>
          <w:rFonts w:asciiTheme="majorBidi" w:hAnsiTheme="majorBidi" w:cstheme="majorBidi"/>
          <w:sz w:val="24"/>
          <w:szCs w:val="24"/>
        </w:rPr>
        <w:t xml:space="preserve">pirit of Inquiry – work more to </w:t>
      </w:r>
      <w:r w:rsidR="00B10D76">
        <w:rPr>
          <w:rFonts w:asciiTheme="majorBidi" w:hAnsiTheme="majorBidi" w:cstheme="majorBidi"/>
          <w:sz w:val="24"/>
          <w:szCs w:val="24"/>
        </w:rPr>
        <w:t xml:space="preserve">know in depth about the problem, </w:t>
      </w:r>
      <w:r w:rsidR="00B10D76" w:rsidRPr="00B10D76">
        <w:rPr>
          <w:rFonts w:asciiTheme="majorBidi" w:hAnsiTheme="majorBidi" w:cstheme="majorBidi"/>
          <w:b/>
          <w:bCs/>
          <w:sz w:val="28"/>
          <w:szCs w:val="28"/>
        </w:rPr>
        <w:t>E</w:t>
      </w:r>
      <w:r w:rsidR="00B10D76" w:rsidRPr="00FB7C39">
        <w:rPr>
          <w:rFonts w:asciiTheme="majorBidi" w:hAnsiTheme="majorBidi" w:cstheme="majorBidi"/>
          <w:sz w:val="24"/>
          <w:szCs w:val="24"/>
        </w:rPr>
        <w:t xml:space="preserve">xercise Apathy – Accept </w:t>
      </w:r>
      <w:r w:rsidR="00B10D76">
        <w:rPr>
          <w:rFonts w:asciiTheme="majorBidi" w:hAnsiTheme="majorBidi" w:cstheme="majorBidi"/>
          <w:sz w:val="24"/>
          <w:szCs w:val="24"/>
        </w:rPr>
        <w:t>success and failure,</w:t>
      </w:r>
      <w:r w:rsidR="00B10D76" w:rsidRPr="00FB7C39">
        <w:rPr>
          <w:rFonts w:asciiTheme="majorBidi" w:hAnsiTheme="majorBidi" w:cstheme="majorBidi"/>
          <w:sz w:val="24"/>
          <w:szCs w:val="24"/>
        </w:rPr>
        <w:t xml:space="preserve"> </w:t>
      </w:r>
      <w:r w:rsidR="00B10D76" w:rsidRPr="00B10D76">
        <w:rPr>
          <w:rFonts w:asciiTheme="majorBidi" w:hAnsiTheme="majorBidi" w:cstheme="majorBidi"/>
          <w:b/>
          <w:bCs/>
          <w:sz w:val="28"/>
          <w:szCs w:val="28"/>
        </w:rPr>
        <w:t>A</w:t>
      </w:r>
      <w:r w:rsidR="00B10D76" w:rsidRPr="00FB7C39">
        <w:rPr>
          <w:rFonts w:asciiTheme="majorBidi" w:hAnsiTheme="majorBidi" w:cstheme="majorBidi"/>
          <w:sz w:val="24"/>
          <w:szCs w:val="24"/>
        </w:rPr>
        <w:t>rticulate We</w:t>
      </w:r>
      <w:r w:rsidR="00B10D76">
        <w:rPr>
          <w:rFonts w:asciiTheme="majorBidi" w:hAnsiTheme="majorBidi" w:cstheme="majorBidi"/>
          <w:sz w:val="24"/>
          <w:szCs w:val="24"/>
        </w:rPr>
        <w:t>ll – Communication is important</w:t>
      </w:r>
      <w:r w:rsidR="00EF37A8">
        <w:rPr>
          <w:rFonts w:asciiTheme="majorBidi" w:hAnsiTheme="majorBidi" w:cstheme="majorBidi"/>
          <w:sz w:val="24"/>
          <w:szCs w:val="24"/>
        </w:rPr>
        <w:t>,</w:t>
      </w:r>
      <w:r w:rsidR="00B10D76" w:rsidRPr="00FB7C39">
        <w:rPr>
          <w:rFonts w:asciiTheme="majorBidi" w:hAnsiTheme="majorBidi" w:cstheme="majorBidi"/>
          <w:sz w:val="24"/>
          <w:szCs w:val="24"/>
        </w:rPr>
        <w:t xml:space="preserve"> </w:t>
      </w:r>
      <w:r w:rsidR="00B10D76" w:rsidRPr="00EF37A8">
        <w:rPr>
          <w:rFonts w:asciiTheme="majorBidi" w:hAnsiTheme="majorBidi" w:cstheme="majorBidi"/>
          <w:b/>
          <w:bCs/>
          <w:sz w:val="28"/>
          <w:szCs w:val="28"/>
        </w:rPr>
        <w:t>R</w:t>
      </w:r>
      <w:r w:rsidR="00F8284C">
        <w:rPr>
          <w:rFonts w:asciiTheme="majorBidi" w:hAnsiTheme="majorBidi" w:cstheme="majorBidi"/>
          <w:sz w:val="24"/>
          <w:szCs w:val="24"/>
        </w:rPr>
        <w:t>espect the</w:t>
      </w:r>
      <w:r w:rsidR="00B10D76" w:rsidRPr="00FB7C39">
        <w:rPr>
          <w:rFonts w:asciiTheme="majorBidi" w:hAnsiTheme="majorBidi" w:cstheme="majorBidi"/>
          <w:sz w:val="24"/>
          <w:szCs w:val="24"/>
        </w:rPr>
        <w:t xml:space="preserve"> te</w:t>
      </w:r>
      <w:r w:rsidR="00EF37A8">
        <w:rPr>
          <w:rFonts w:asciiTheme="majorBidi" w:hAnsiTheme="majorBidi" w:cstheme="majorBidi"/>
          <w:sz w:val="24"/>
          <w:szCs w:val="24"/>
        </w:rPr>
        <w:t>a</w:t>
      </w:r>
      <w:r w:rsidR="00F8284C">
        <w:rPr>
          <w:rFonts w:asciiTheme="majorBidi" w:hAnsiTheme="majorBidi" w:cstheme="majorBidi"/>
          <w:sz w:val="24"/>
          <w:szCs w:val="24"/>
        </w:rPr>
        <w:t>m as well as the</w:t>
      </w:r>
      <w:r w:rsidR="00EF37A8">
        <w:rPr>
          <w:rFonts w:asciiTheme="majorBidi" w:hAnsiTheme="majorBidi" w:cstheme="majorBidi"/>
          <w:sz w:val="24"/>
          <w:szCs w:val="24"/>
        </w:rPr>
        <w:t xml:space="preserve"> participants, </w:t>
      </w:r>
      <w:r w:rsidR="00B10D76" w:rsidRPr="00EF37A8">
        <w:rPr>
          <w:rFonts w:asciiTheme="majorBidi" w:hAnsiTheme="majorBidi" w:cstheme="majorBidi"/>
          <w:b/>
          <w:bCs/>
          <w:sz w:val="28"/>
          <w:szCs w:val="28"/>
        </w:rPr>
        <w:t>C</w:t>
      </w:r>
      <w:r w:rsidR="00B10D76" w:rsidRPr="00FB7C39">
        <w:rPr>
          <w:rFonts w:asciiTheme="majorBidi" w:hAnsiTheme="majorBidi" w:cstheme="majorBidi"/>
          <w:sz w:val="24"/>
          <w:szCs w:val="24"/>
        </w:rPr>
        <w:t>onsistent, Commitmen</w:t>
      </w:r>
      <w:r w:rsidR="000A4DE9">
        <w:rPr>
          <w:rFonts w:asciiTheme="majorBidi" w:hAnsiTheme="majorBidi" w:cstheme="majorBidi"/>
          <w:sz w:val="24"/>
          <w:szCs w:val="24"/>
        </w:rPr>
        <w:t xml:space="preserve">t and staying Calm is essential, </w:t>
      </w:r>
      <w:r w:rsidR="00B10D76" w:rsidRPr="000A4DE9">
        <w:rPr>
          <w:rFonts w:asciiTheme="majorBidi" w:hAnsiTheme="majorBidi" w:cstheme="majorBidi"/>
          <w:b/>
          <w:bCs/>
          <w:sz w:val="28"/>
          <w:szCs w:val="28"/>
        </w:rPr>
        <w:t>H</w:t>
      </w:r>
      <w:r w:rsidR="000A4DE9">
        <w:rPr>
          <w:rFonts w:asciiTheme="majorBidi" w:hAnsiTheme="majorBidi" w:cstheme="majorBidi"/>
          <w:sz w:val="24"/>
          <w:szCs w:val="24"/>
        </w:rPr>
        <w:t xml:space="preserve">onesty pays, </w:t>
      </w:r>
      <w:r w:rsidR="00B10D76" w:rsidRPr="000A4DE9">
        <w:rPr>
          <w:rFonts w:asciiTheme="majorBidi" w:hAnsiTheme="majorBidi" w:cstheme="majorBidi"/>
          <w:b/>
          <w:bCs/>
          <w:sz w:val="28"/>
          <w:szCs w:val="28"/>
        </w:rPr>
        <w:t>E</w:t>
      </w:r>
      <w:r w:rsidR="00B10D76" w:rsidRPr="00FB7C39">
        <w:rPr>
          <w:rFonts w:asciiTheme="majorBidi" w:hAnsiTheme="majorBidi" w:cstheme="majorBidi"/>
          <w:sz w:val="24"/>
          <w:szCs w:val="24"/>
        </w:rPr>
        <w:t xml:space="preserve">xempt from Manipulation and </w:t>
      </w:r>
      <w:r w:rsidR="000A4DE9">
        <w:rPr>
          <w:rFonts w:asciiTheme="majorBidi" w:hAnsiTheme="majorBidi" w:cstheme="majorBidi"/>
          <w:sz w:val="24"/>
          <w:szCs w:val="24"/>
        </w:rPr>
        <w:t xml:space="preserve">Fabrication of data and details, </w:t>
      </w:r>
      <w:r w:rsidR="00B10D76" w:rsidRPr="000A4DE9">
        <w:rPr>
          <w:rFonts w:asciiTheme="majorBidi" w:hAnsiTheme="majorBidi" w:cstheme="majorBidi"/>
          <w:b/>
          <w:bCs/>
          <w:sz w:val="28"/>
          <w:szCs w:val="28"/>
        </w:rPr>
        <w:t>R</w:t>
      </w:r>
      <w:r w:rsidR="00B10D76" w:rsidRPr="00FB7C39">
        <w:rPr>
          <w:rFonts w:asciiTheme="majorBidi" w:hAnsiTheme="majorBidi" w:cstheme="majorBidi"/>
          <w:sz w:val="24"/>
          <w:szCs w:val="24"/>
        </w:rPr>
        <w:t>eflection – Developing a reflexive attitude helps to learn from mistakes.</w:t>
      </w:r>
      <w:r w:rsidR="00C32F53">
        <w:rPr>
          <w:rFonts w:asciiTheme="majorBidi" w:hAnsiTheme="majorBidi" w:cstheme="majorBidi"/>
          <w:sz w:val="24"/>
          <w:szCs w:val="24"/>
        </w:rPr>
        <w:t xml:space="preserve"> Research being an integral part of every curriculum at collegiate level be it any field the responsibilities are vested on the academicians to be models and mould </w:t>
      </w:r>
      <w:r w:rsidR="00882F5E">
        <w:rPr>
          <w:rFonts w:asciiTheme="majorBidi" w:hAnsiTheme="majorBidi" w:cstheme="majorBidi"/>
          <w:sz w:val="24"/>
          <w:szCs w:val="24"/>
        </w:rPr>
        <w:t xml:space="preserve">ethically and morally accepted researchers who will bring change through the best evidence based practices. </w:t>
      </w:r>
      <w:r w:rsidR="005F3A2E">
        <w:rPr>
          <w:rFonts w:asciiTheme="majorBidi" w:hAnsiTheme="majorBidi" w:cstheme="majorBidi"/>
          <w:sz w:val="24"/>
          <w:szCs w:val="24"/>
        </w:rPr>
        <w:t>(9</w:t>
      </w:r>
      <w:r w:rsidR="00DC14B8">
        <w:rPr>
          <w:rFonts w:asciiTheme="majorBidi" w:hAnsiTheme="majorBidi" w:cstheme="majorBidi"/>
          <w:sz w:val="24"/>
          <w:szCs w:val="24"/>
        </w:rPr>
        <w:t>), (</w:t>
      </w:r>
      <w:r w:rsidR="005F3A2E">
        <w:rPr>
          <w:rFonts w:asciiTheme="majorBidi" w:hAnsiTheme="majorBidi" w:cstheme="majorBidi"/>
          <w:sz w:val="24"/>
          <w:szCs w:val="24"/>
        </w:rPr>
        <w:t>10</w:t>
      </w:r>
      <w:r w:rsidR="00DC14B8">
        <w:rPr>
          <w:rFonts w:asciiTheme="majorBidi" w:hAnsiTheme="majorBidi" w:cstheme="majorBidi"/>
          <w:sz w:val="24"/>
          <w:szCs w:val="24"/>
        </w:rPr>
        <w:t>).</w:t>
      </w:r>
    </w:p>
    <w:p w:rsidR="00A1450E" w:rsidRDefault="00A1450E" w:rsidP="00C32F53">
      <w:pPr>
        <w:spacing w:line="360" w:lineRule="auto"/>
        <w:jc w:val="both"/>
        <w:rPr>
          <w:rFonts w:asciiTheme="majorBidi" w:hAnsiTheme="majorBidi" w:cstheme="majorBidi"/>
          <w:sz w:val="24"/>
          <w:szCs w:val="24"/>
        </w:rPr>
      </w:pPr>
    </w:p>
    <w:p w:rsidR="00A1450E" w:rsidRDefault="00A1450E"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References</w:t>
      </w:r>
    </w:p>
    <w:p w:rsidR="003F3FB8" w:rsidRDefault="00846C65"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1.</w:t>
      </w:r>
      <w:r w:rsidR="003F3FB8" w:rsidRPr="003F3FB8">
        <w:rPr>
          <w:rFonts w:asciiTheme="majorBidi" w:hAnsiTheme="majorBidi" w:cstheme="majorBidi"/>
          <w:sz w:val="24"/>
          <w:szCs w:val="24"/>
        </w:rPr>
        <w:t xml:space="preserve">Sukhlecha A. Research publications: Should they be mandatory for promotions of medical teachers? Journal of pharmacology &amp; </w:t>
      </w:r>
      <w:proofErr w:type="spellStart"/>
      <w:r w:rsidR="003F3FB8" w:rsidRPr="003F3FB8">
        <w:rPr>
          <w:rFonts w:asciiTheme="majorBidi" w:hAnsiTheme="majorBidi" w:cstheme="majorBidi"/>
          <w:sz w:val="24"/>
          <w:szCs w:val="24"/>
        </w:rPr>
        <w:t>pharmacotherapeutics</w:t>
      </w:r>
      <w:proofErr w:type="spellEnd"/>
      <w:r w:rsidR="003F3FB8" w:rsidRPr="003F3FB8">
        <w:rPr>
          <w:rFonts w:asciiTheme="majorBidi" w:hAnsiTheme="majorBidi" w:cstheme="majorBidi"/>
          <w:sz w:val="24"/>
          <w:szCs w:val="24"/>
        </w:rPr>
        <w:t>. 2011 Oct;2(4):221.</w:t>
      </w:r>
    </w:p>
    <w:p w:rsidR="00846C65" w:rsidRDefault="00846C65" w:rsidP="00C32F53">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2.</w:t>
      </w:r>
      <w:r w:rsidRPr="00846C65">
        <w:t xml:space="preserve"> </w:t>
      </w:r>
      <w:proofErr w:type="spellStart"/>
      <w:r w:rsidRPr="00846C65">
        <w:rPr>
          <w:rFonts w:asciiTheme="majorBidi" w:hAnsiTheme="majorBidi" w:cstheme="majorBidi"/>
          <w:sz w:val="24"/>
          <w:szCs w:val="24"/>
        </w:rPr>
        <w:t>Horbach</w:t>
      </w:r>
      <w:proofErr w:type="spellEnd"/>
      <w:r w:rsidRPr="00846C65">
        <w:rPr>
          <w:rFonts w:asciiTheme="majorBidi" w:hAnsiTheme="majorBidi" w:cstheme="majorBidi"/>
          <w:sz w:val="24"/>
          <w:szCs w:val="24"/>
        </w:rPr>
        <w:t xml:space="preserve"> SS, </w:t>
      </w:r>
      <w:proofErr w:type="spellStart"/>
      <w:r w:rsidRPr="00846C65">
        <w:rPr>
          <w:rFonts w:asciiTheme="majorBidi" w:hAnsiTheme="majorBidi" w:cstheme="majorBidi"/>
          <w:sz w:val="24"/>
          <w:szCs w:val="24"/>
        </w:rPr>
        <w:t>Halffman</w:t>
      </w:r>
      <w:proofErr w:type="spellEnd"/>
      <w:r w:rsidRPr="00846C65">
        <w:rPr>
          <w:rFonts w:asciiTheme="majorBidi" w:hAnsiTheme="majorBidi" w:cstheme="majorBidi"/>
          <w:sz w:val="24"/>
          <w:szCs w:val="24"/>
        </w:rPr>
        <w:t xml:space="preserve"> WW. The extent and causes of academic text recycling or ‘self-plagiarism’. Research Policy. 2019 Mar 1;48(2):492-502.</w:t>
      </w:r>
    </w:p>
    <w:p w:rsidR="00A1450E" w:rsidRDefault="00846C65"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3.</w:t>
      </w:r>
      <w:r w:rsidRPr="00846C65">
        <w:t xml:space="preserve"> </w:t>
      </w:r>
      <w:r w:rsidRPr="00846C65">
        <w:rPr>
          <w:rFonts w:asciiTheme="majorBidi" w:hAnsiTheme="majorBidi" w:cstheme="majorBidi"/>
          <w:sz w:val="24"/>
          <w:szCs w:val="24"/>
        </w:rPr>
        <w:t xml:space="preserve">Ngai S, Gold JL, Gill SS, </w:t>
      </w:r>
      <w:proofErr w:type="spellStart"/>
      <w:r w:rsidRPr="00846C65">
        <w:rPr>
          <w:rFonts w:asciiTheme="majorBidi" w:hAnsiTheme="majorBidi" w:cstheme="majorBidi"/>
          <w:sz w:val="24"/>
          <w:szCs w:val="24"/>
        </w:rPr>
        <w:t>Rochon</w:t>
      </w:r>
      <w:proofErr w:type="spellEnd"/>
      <w:r w:rsidRPr="00846C65">
        <w:rPr>
          <w:rFonts w:asciiTheme="majorBidi" w:hAnsiTheme="majorBidi" w:cstheme="majorBidi"/>
          <w:sz w:val="24"/>
          <w:szCs w:val="24"/>
        </w:rPr>
        <w:t xml:space="preserve"> PA. Haunted manuscripts: ghost authorship in the medical literature. Accountability in research. 2005 Apr 1;12(2):103-14.</w:t>
      </w:r>
    </w:p>
    <w:p w:rsidR="00846C65" w:rsidRDefault="00846C65"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4.</w:t>
      </w:r>
      <w:r w:rsidRPr="00846C65">
        <w:t xml:space="preserve"> </w:t>
      </w:r>
      <w:r w:rsidRPr="00846C65">
        <w:rPr>
          <w:rFonts w:asciiTheme="majorBidi" w:hAnsiTheme="majorBidi" w:cstheme="majorBidi"/>
          <w:sz w:val="24"/>
          <w:szCs w:val="24"/>
        </w:rPr>
        <w:t>Pierson CA. Salami slicing—How thin is the slice? Journal of the American Association of Nurse P</w:t>
      </w:r>
      <w:r w:rsidR="00026D95">
        <w:rPr>
          <w:rFonts w:asciiTheme="majorBidi" w:hAnsiTheme="majorBidi" w:cstheme="majorBidi"/>
          <w:sz w:val="24"/>
          <w:szCs w:val="24"/>
        </w:rPr>
        <w:t>ractitioners. 2015 Feb;27(2):65</w:t>
      </w:r>
      <w:r w:rsidRPr="00846C65">
        <w:rPr>
          <w:rFonts w:asciiTheme="majorBidi" w:hAnsiTheme="majorBidi" w:cstheme="majorBidi"/>
          <w:sz w:val="24"/>
          <w:szCs w:val="24"/>
        </w:rPr>
        <w:t>.</w:t>
      </w:r>
    </w:p>
    <w:p w:rsidR="000B05F3" w:rsidRDefault="000B05F3"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5.</w:t>
      </w:r>
      <w:r w:rsidRPr="000B05F3">
        <w:t xml:space="preserve"> </w:t>
      </w:r>
      <w:r w:rsidRPr="000B05F3">
        <w:rPr>
          <w:rFonts w:asciiTheme="majorBidi" w:hAnsiTheme="majorBidi" w:cstheme="majorBidi"/>
          <w:sz w:val="24"/>
          <w:szCs w:val="24"/>
        </w:rPr>
        <w:t>Chauhan SK. Research on plagiarism in India during 2002-2016: A bibliometric analysis. DESIDOC Journal of Library &amp; Information Technology. 2018 Mar 1;38(2):69.</w:t>
      </w:r>
    </w:p>
    <w:p w:rsidR="00764984" w:rsidRDefault="00764984"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6.</w:t>
      </w:r>
      <w:r w:rsidRPr="00764984">
        <w:t xml:space="preserve"> </w:t>
      </w:r>
      <w:proofErr w:type="spellStart"/>
      <w:r w:rsidRPr="00764984">
        <w:rPr>
          <w:rFonts w:asciiTheme="majorBidi" w:hAnsiTheme="majorBidi" w:cstheme="majorBidi"/>
          <w:sz w:val="24"/>
          <w:szCs w:val="24"/>
        </w:rPr>
        <w:t>Korali</w:t>
      </w:r>
      <w:proofErr w:type="spellEnd"/>
      <w:r w:rsidRPr="00764984">
        <w:rPr>
          <w:rFonts w:asciiTheme="majorBidi" w:hAnsiTheme="majorBidi" w:cstheme="majorBidi"/>
          <w:sz w:val="24"/>
          <w:szCs w:val="24"/>
        </w:rPr>
        <w:t xml:space="preserve"> KC, </w:t>
      </w:r>
      <w:proofErr w:type="spellStart"/>
      <w:r w:rsidRPr="00764984">
        <w:rPr>
          <w:rFonts w:asciiTheme="majorBidi" w:hAnsiTheme="majorBidi" w:cstheme="majorBidi"/>
          <w:sz w:val="24"/>
          <w:szCs w:val="24"/>
        </w:rPr>
        <w:t>Dadawala</w:t>
      </w:r>
      <w:proofErr w:type="spellEnd"/>
      <w:r w:rsidRPr="00764984">
        <w:rPr>
          <w:rFonts w:asciiTheme="majorBidi" w:hAnsiTheme="majorBidi" w:cstheme="majorBidi"/>
          <w:sz w:val="24"/>
          <w:szCs w:val="24"/>
        </w:rPr>
        <w:t xml:space="preserve"> AI, Deshpande SB. Copyright and Plagiarism Issues. Indian Journal of Agricultural Library and Information Services. 2019 Dec 11;35(3).</w:t>
      </w:r>
    </w:p>
    <w:p w:rsidR="005F3A2E" w:rsidRDefault="00B905DE" w:rsidP="00C32F53">
      <w:pPr>
        <w:spacing w:line="360" w:lineRule="auto"/>
        <w:jc w:val="both"/>
      </w:pPr>
      <w:r>
        <w:rPr>
          <w:rFonts w:asciiTheme="majorBidi" w:hAnsiTheme="majorBidi" w:cstheme="majorBidi"/>
          <w:sz w:val="24"/>
          <w:szCs w:val="24"/>
        </w:rPr>
        <w:t>7.</w:t>
      </w:r>
      <w:r w:rsidRPr="00B905DE">
        <w:t xml:space="preserve"> </w:t>
      </w:r>
      <w:proofErr w:type="spellStart"/>
      <w:r w:rsidR="005F3A2E" w:rsidRPr="005F3A2E">
        <w:rPr>
          <w:rFonts w:asciiTheme="majorBidi" w:hAnsiTheme="majorBidi" w:cstheme="majorBidi"/>
        </w:rPr>
        <w:t>Juyal</w:t>
      </w:r>
      <w:proofErr w:type="spellEnd"/>
      <w:r w:rsidR="005F3A2E" w:rsidRPr="005F3A2E">
        <w:rPr>
          <w:rFonts w:asciiTheme="majorBidi" w:hAnsiTheme="majorBidi" w:cstheme="majorBidi"/>
        </w:rPr>
        <w:t xml:space="preserve"> D, Thawani V, </w:t>
      </w:r>
      <w:proofErr w:type="spellStart"/>
      <w:r w:rsidR="005F3A2E" w:rsidRPr="005F3A2E">
        <w:rPr>
          <w:rFonts w:asciiTheme="majorBidi" w:hAnsiTheme="majorBidi" w:cstheme="majorBidi"/>
        </w:rPr>
        <w:t>Thaledi</w:t>
      </w:r>
      <w:proofErr w:type="spellEnd"/>
      <w:r w:rsidR="005F3A2E" w:rsidRPr="005F3A2E">
        <w:rPr>
          <w:rFonts w:asciiTheme="majorBidi" w:hAnsiTheme="majorBidi" w:cstheme="majorBidi"/>
        </w:rPr>
        <w:t xml:space="preserve"> S. Rise of academic plagiarism in India: Reasons, solutions and resolution. Lung India: Official Organ of Indian Chest Society. 2015 Sep;32(5):542.</w:t>
      </w:r>
    </w:p>
    <w:p w:rsidR="00B905DE" w:rsidRDefault="005F3A2E"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8. </w:t>
      </w:r>
      <w:proofErr w:type="spellStart"/>
      <w:r w:rsidR="00B905DE" w:rsidRPr="00B905DE">
        <w:rPr>
          <w:rFonts w:asciiTheme="majorBidi" w:hAnsiTheme="majorBidi" w:cstheme="majorBidi"/>
          <w:sz w:val="24"/>
          <w:szCs w:val="24"/>
        </w:rPr>
        <w:t>Jatin</w:t>
      </w:r>
      <w:proofErr w:type="spellEnd"/>
      <w:r w:rsidR="00B905DE" w:rsidRPr="00B905DE">
        <w:rPr>
          <w:rFonts w:asciiTheme="majorBidi" w:hAnsiTheme="majorBidi" w:cstheme="majorBidi"/>
          <w:sz w:val="24"/>
          <w:szCs w:val="24"/>
        </w:rPr>
        <w:t xml:space="preserve"> S, Shah Anand D, Ricardo P. Scientific writing of novice researchers: what difficulties and encouragements do they </w:t>
      </w:r>
      <w:r w:rsidR="00316C8A" w:rsidRPr="00B905DE">
        <w:rPr>
          <w:rFonts w:asciiTheme="majorBidi" w:hAnsiTheme="majorBidi" w:cstheme="majorBidi"/>
          <w:sz w:val="24"/>
          <w:szCs w:val="24"/>
        </w:rPr>
        <w:t>encounter?</w:t>
      </w:r>
      <w:r w:rsidR="00B905DE" w:rsidRPr="00B905DE">
        <w:rPr>
          <w:rFonts w:asciiTheme="majorBidi" w:hAnsiTheme="majorBidi" w:cstheme="majorBidi"/>
          <w:sz w:val="24"/>
          <w:szCs w:val="24"/>
        </w:rPr>
        <w:t xml:space="preserve"> Academic Medicine: Journal of the Association of American Medical Colleges. 2009 Apr;84(4):511.</w:t>
      </w:r>
    </w:p>
    <w:p w:rsidR="0050173B" w:rsidRDefault="005F3A2E" w:rsidP="00C32F53">
      <w:pPr>
        <w:spacing w:line="360" w:lineRule="auto"/>
        <w:jc w:val="both"/>
        <w:rPr>
          <w:rFonts w:asciiTheme="majorBidi" w:hAnsiTheme="majorBidi" w:cstheme="majorBidi"/>
          <w:sz w:val="24"/>
          <w:szCs w:val="24"/>
        </w:rPr>
      </w:pPr>
      <w:r>
        <w:rPr>
          <w:rFonts w:asciiTheme="majorBidi" w:hAnsiTheme="majorBidi" w:cstheme="majorBidi"/>
          <w:sz w:val="24"/>
          <w:szCs w:val="24"/>
        </w:rPr>
        <w:t>9</w:t>
      </w:r>
      <w:r w:rsidR="0050173B">
        <w:rPr>
          <w:rFonts w:asciiTheme="majorBidi" w:hAnsiTheme="majorBidi" w:cstheme="majorBidi"/>
          <w:sz w:val="24"/>
          <w:szCs w:val="24"/>
        </w:rPr>
        <w:t>.</w:t>
      </w:r>
      <w:r w:rsidR="0050173B" w:rsidRPr="0050173B">
        <w:t xml:space="preserve"> </w:t>
      </w:r>
      <w:r w:rsidR="0050173B" w:rsidRPr="0050173B">
        <w:rPr>
          <w:rFonts w:asciiTheme="majorBidi" w:hAnsiTheme="majorBidi" w:cstheme="majorBidi"/>
          <w:sz w:val="24"/>
          <w:szCs w:val="24"/>
        </w:rPr>
        <w:t>Toledo-</w:t>
      </w:r>
      <w:proofErr w:type="spellStart"/>
      <w:r w:rsidR="0050173B" w:rsidRPr="0050173B">
        <w:rPr>
          <w:rFonts w:asciiTheme="majorBidi" w:hAnsiTheme="majorBidi" w:cstheme="majorBidi"/>
          <w:sz w:val="24"/>
          <w:szCs w:val="24"/>
        </w:rPr>
        <w:t>Pereyra</w:t>
      </w:r>
      <w:proofErr w:type="spellEnd"/>
      <w:r w:rsidR="0050173B" w:rsidRPr="0050173B">
        <w:rPr>
          <w:rFonts w:asciiTheme="majorBidi" w:hAnsiTheme="majorBidi" w:cstheme="majorBidi"/>
          <w:sz w:val="24"/>
          <w:szCs w:val="24"/>
        </w:rPr>
        <w:t xml:space="preserve"> LH. Ten qualities of a good researcher. Journal of Investigative Surgery. 2012 Aug 1;25(4):201-2.</w:t>
      </w:r>
    </w:p>
    <w:p w:rsidR="003A4B34" w:rsidRPr="00316C8A" w:rsidRDefault="005F3A2E" w:rsidP="00316C8A">
      <w:pPr>
        <w:spacing w:line="360" w:lineRule="auto"/>
        <w:jc w:val="both"/>
        <w:rPr>
          <w:rFonts w:asciiTheme="majorBidi" w:hAnsiTheme="majorBidi" w:cstheme="majorBidi"/>
          <w:color w:val="000000" w:themeColor="text1"/>
        </w:rPr>
      </w:pPr>
      <w:r>
        <w:rPr>
          <w:rFonts w:asciiTheme="majorBidi" w:hAnsiTheme="majorBidi" w:cstheme="majorBidi"/>
          <w:sz w:val="24"/>
          <w:szCs w:val="24"/>
        </w:rPr>
        <w:t>10</w:t>
      </w:r>
      <w:r w:rsidR="00316C8A">
        <w:rPr>
          <w:rFonts w:asciiTheme="majorBidi" w:hAnsiTheme="majorBidi" w:cstheme="majorBidi"/>
          <w:sz w:val="24"/>
          <w:szCs w:val="24"/>
        </w:rPr>
        <w:t>.</w:t>
      </w:r>
      <w:r w:rsidR="00316C8A" w:rsidRPr="00316C8A">
        <w:rPr>
          <w:rFonts w:ascii="Arial" w:hAnsi="Arial" w:cs="Arial"/>
          <w:color w:val="222222"/>
          <w:sz w:val="20"/>
          <w:szCs w:val="20"/>
          <w:shd w:val="clear" w:color="auto" w:fill="FFFFFF"/>
        </w:rPr>
        <w:t xml:space="preserve"> </w:t>
      </w:r>
      <w:r w:rsidR="00316C8A" w:rsidRPr="00316C8A">
        <w:rPr>
          <w:rFonts w:asciiTheme="majorBidi" w:hAnsiTheme="majorBidi" w:cstheme="majorBidi"/>
          <w:color w:val="000000" w:themeColor="text1"/>
          <w:shd w:val="clear" w:color="auto" w:fill="FFFFFF"/>
        </w:rPr>
        <w:t xml:space="preserve">Arora A, Mittal A, </w:t>
      </w:r>
      <w:proofErr w:type="spellStart"/>
      <w:r w:rsidR="00316C8A" w:rsidRPr="00316C8A">
        <w:rPr>
          <w:rFonts w:asciiTheme="majorBidi" w:hAnsiTheme="majorBidi" w:cstheme="majorBidi"/>
          <w:color w:val="000000" w:themeColor="text1"/>
          <w:shd w:val="clear" w:color="auto" w:fill="FFFFFF"/>
        </w:rPr>
        <w:t>Pasari</w:t>
      </w:r>
      <w:proofErr w:type="spellEnd"/>
      <w:r w:rsidR="00316C8A" w:rsidRPr="00316C8A">
        <w:rPr>
          <w:rFonts w:asciiTheme="majorBidi" w:hAnsiTheme="majorBidi" w:cstheme="majorBidi"/>
          <w:color w:val="000000" w:themeColor="text1"/>
          <w:shd w:val="clear" w:color="auto" w:fill="FFFFFF"/>
        </w:rPr>
        <w:t xml:space="preserve"> R. What makes a good researcher? Social and Information Network Analysis. 2011.</w:t>
      </w:r>
    </w:p>
    <w:sectPr w:rsidR="003A4B34" w:rsidRPr="0031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92"/>
    <w:rsid w:val="000259E5"/>
    <w:rsid w:val="00026D95"/>
    <w:rsid w:val="00035934"/>
    <w:rsid w:val="00053D58"/>
    <w:rsid w:val="000669BA"/>
    <w:rsid w:val="000A4DE9"/>
    <w:rsid w:val="000B05F3"/>
    <w:rsid w:val="001F399E"/>
    <w:rsid w:val="0027394B"/>
    <w:rsid w:val="00316C8A"/>
    <w:rsid w:val="003558BF"/>
    <w:rsid w:val="00373778"/>
    <w:rsid w:val="0039264E"/>
    <w:rsid w:val="003A2C80"/>
    <w:rsid w:val="003A3E55"/>
    <w:rsid w:val="003A4B34"/>
    <w:rsid w:val="003B2EB1"/>
    <w:rsid w:val="003F3FB8"/>
    <w:rsid w:val="00447EF3"/>
    <w:rsid w:val="00451A3B"/>
    <w:rsid w:val="00460AF8"/>
    <w:rsid w:val="004662B4"/>
    <w:rsid w:val="0050173B"/>
    <w:rsid w:val="005F3A2E"/>
    <w:rsid w:val="006123AF"/>
    <w:rsid w:val="00613D9F"/>
    <w:rsid w:val="00637A0D"/>
    <w:rsid w:val="0066222B"/>
    <w:rsid w:val="00685306"/>
    <w:rsid w:val="006D5285"/>
    <w:rsid w:val="007018D7"/>
    <w:rsid w:val="00764984"/>
    <w:rsid w:val="0077033C"/>
    <w:rsid w:val="007B424B"/>
    <w:rsid w:val="0080405C"/>
    <w:rsid w:val="00831AD9"/>
    <w:rsid w:val="00846C65"/>
    <w:rsid w:val="00877B1C"/>
    <w:rsid w:val="00882F5E"/>
    <w:rsid w:val="009348E6"/>
    <w:rsid w:val="00952519"/>
    <w:rsid w:val="009835A3"/>
    <w:rsid w:val="00A1450E"/>
    <w:rsid w:val="00A71D79"/>
    <w:rsid w:val="00AB3942"/>
    <w:rsid w:val="00AE3794"/>
    <w:rsid w:val="00B10D76"/>
    <w:rsid w:val="00B365B3"/>
    <w:rsid w:val="00B905DE"/>
    <w:rsid w:val="00BA62AF"/>
    <w:rsid w:val="00BF7D8F"/>
    <w:rsid w:val="00C00D31"/>
    <w:rsid w:val="00C1263C"/>
    <w:rsid w:val="00C32F53"/>
    <w:rsid w:val="00C55A92"/>
    <w:rsid w:val="00C723B5"/>
    <w:rsid w:val="00C80F8E"/>
    <w:rsid w:val="00CB2DB8"/>
    <w:rsid w:val="00CC0AC2"/>
    <w:rsid w:val="00D247F4"/>
    <w:rsid w:val="00D251A9"/>
    <w:rsid w:val="00DB5E24"/>
    <w:rsid w:val="00DC14B8"/>
    <w:rsid w:val="00E36A68"/>
    <w:rsid w:val="00E47886"/>
    <w:rsid w:val="00ED2957"/>
    <w:rsid w:val="00EF37A8"/>
    <w:rsid w:val="00F82423"/>
    <w:rsid w:val="00F8284C"/>
    <w:rsid w:val="00FB7C39"/>
    <w:rsid w:val="00FF0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35C31-CD18-45F0-A6CF-1234AE8A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D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ebujoel@gmail.com" TargetMode="External"/><Relationship Id="rId4" Type="http://schemas.openxmlformats.org/officeDocument/2006/relationships/hyperlink" Target="mailto:frincyshalo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SQU</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Frincy Francis</dc:creator>
  <cp:lastModifiedBy>Reviewer 1</cp:lastModifiedBy>
  <cp:revision>2</cp:revision>
  <dcterms:created xsi:type="dcterms:W3CDTF">2020-04-02T09:27:00Z</dcterms:created>
  <dcterms:modified xsi:type="dcterms:W3CDTF">2020-04-02T09:27:00Z</dcterms:modified>
</cp:coreProperties>
</file>