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3F6" w:rsidRPr="00B033F6" w:rsidRDefault="00B033F6" w:rsidP="00B033F6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r w:rsidRPr="00B033F6">
        <w:rPr>
          <w:rFonts w:ascii="Times New Roman" w:hAnsi="Times New Roman" w:cs="Times New Roman"/>
          <w:b/>
          <w:u w:val="single"/>
        </w:rPr>
        <w:t>Cover Letter</w:t>
      </w:r>
    </w:p>
    <w:bookmarkEnd w:id="0"/>
    <w:p w:rsidR="00B033F6" w:rsidRDefault="00B033F6" w:rsidP="00B033F6">
      <w:pPr>
        <w:jc w:val="both"/>
        <w:rPr>
          <w:rFonts w:ascii="Times New Roman" w:hAnsi="Times New Roman" w:cs="Times New Roman"/>
        </w:rPr>
      </w:pPr>
    </w:p>
    <w:p w:rsidR="00C67DAF" w:rsidRPr="00B033F6" w:rsidRDefault="0003356F" w:rsidP="00B033F6">
      <w:pPr>
        <w:spacing w:line="360" w:lineRule="auto"/>
        <w:jc w:val="both"/>
        <w:rPr>
          <w:rFonts w:ascii="Times New Roman" w:hAnsi="Times New Roman" w:cs="Times New Roman"/>
        </w:rPr>
      </w:pPr>
      <w:r w:rsidRPr="00B033F6">
        <w:rPr>
          <w:rFonts w:ascii="Times New Roman" w:hAnsi="Times New Roman" w:cs="Times New Roman"/>
        </w:rPr>
        <w:t>Dear Sir,</w:t>
      </w:r>
    </w:p>
    <w:p w:rsidR="0003356F" w:rsidRDefault="0003356F" w:rsidP="00B03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33F6">
        <w:rPr>
          <w:rFonts w:ascii="Times New Roman" w:hAnsi="Times New Roman" w:cs="Times New Roman"/>
        </w:rPr>
        <w:t>Please find the manuscript titled “</w:t>
      </w:r>
      <w:r w:rsidRPr="00B033F6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COVID-19: Averting the Crisis of–A Case of </w:t>
      </w:r>
      <w:r w:rsidRPr="00B033F6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Bhilwara</w:t>
      </w:r>
      <w:r w:rsidRPr="00B033F6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Model from India</w:t>
      </w:r>
      <w:r w:rsidRPr="00B033F6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” for possible inclusion in your esteemed journal.</w:t>
      </w:r>
      <w:r w:rsidR="00B033F6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The paper illustrates the case of Bhilwara Model with the help of the </w:t>
      </w:r>
      <w:r w:rsidR="00B033F6">
        <w:rPr>
          <w:rFonts w:ascii="Times New Roman" w:hAnsi="Times New Roman" w:cs="Times New Roman"/>
          <w:sz w:val="24"/>
          <w:szCs w:val="24"/>
        </w:rPr>
        <w:t>four-step symmetrical model of crisis management (FSMCM)</w:t>
      </w:r>
      <w:r w:rsidR="00B033F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033F6" w:rsidRDefault="00B033F6" w:rsidP="00B033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:rsidR="00B033F6" w:rsidRPr="00B033F6" w:rsidRDefault="00B033F6" w:rsidP="00B033F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Vinaytosh Mishra </w:t>
      </w:r>
    </w:p>
    <w:p w:rsidR="0003356F" w:rsidRDefault="0003356F"/>
    <w:sectPr w:rsidR="00033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MTW0NDcyMze3NLNU0lEKTi0uzszPAykwrAUAZ5LRsSwAAAA="/>
  </w:docVars>
  <w:rsids>
    <w:rsidRoot w:val="00053431"/>
    <w:rsid w:val="0003356F"/>
    <w:rsid w:val="00053431"/>
    <w:rsid w:val="004D1751"/>
    <w:rsid w:val="00B033F6"/>
    <w:rsid w:val="00C6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5329"/>
  <w15:chartTrackingRefBased/>
  <w15:docId w15:val="{9E39E381-36C6-4EA7-B956-647AA1FF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Vinaytosh Mishra</dc:creator>
  <cp:keywords/>
  <dc:description/>
  <cp:lastModifiedBy>Vinaytosh Mishra</cp:lastModifiedBy>
  <cp:revision>2</cp:revision>
  <dcterms:created xsi:type="dcterms:W3CDTF">2020-04-14T13:39:00Z</dcterms:created>
  <dcterms:modified xsi:type="dcterms:W3CDTF">2020-04-14T13:55:00Z</dcterms:modified>
</cp:coreProperties>
</file>