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EFC14" w14:textId="77777777" w:rsidR="00563490" w:rsidRPr="00C84F53" w:rsidRDefault="00355053" w:rsidP="00C84F53">
      <w:pPr>
        <w:spacing w:after="0" w:line="240" w:lineRule="auto"/>
        <w:jc w:val="center"/>
        <w:rPr>
          <w:rFonts w:ascii="Times New Roman" w:hAnsi="Times New Roman" w:cs="Times New Roman"/>
          <w:b/>
          <w:sz w:val="24"/>
          <w:szCs w:val="24"/>
        </w:rPr>
      </w:pPr>
      <w:bookmarkStart w:id="0" w:name="_Hlk41472406"/>
      <w:r w:rsidRPr="00C84F53">
        <w:rPr>
          <w:rFonts w:ascii="Times New Roman" w:hAnsi="Times New Roman" w:cs="Times New Roman"/>
          <w:b/>
          <w:sz w:val="24"/>
          <w:szCs w:val="24"/>
        </w:rPr>
        <w:t>Assessment of Fear of COVID -19 and Quality of Life among the faculty of Pharmacy College</w:t>
      </w:r>
    </w:p>
    <w:bookmarkEnd w:id="0"/>
    <w:p w14:paraId="11F98EFE" w14:textId="626AB646" w:rsidR="00355053" w:rsidRPr="00C84F53" w:rsidRDefault="003A7883" w:rsidP="00C84F53">
      <w:pPr>
        <w:spacing w:after="0" w:line="240" w:lineRule="auto"/>
        <w:jc w:val="center"/>
        <w:rPr>
          <w:rFonts w:ascii="Times New Roman" w:hAnsi="Times New Roman" w:cs="Times New Roman"/>
          <w:b/>
          <w:sz w:val="24"/>
          <w:szCs w:val="24"/>
          <w:vertAlign w:val="superscript"/>
        </w:rPr>
      </w:pPr>
      <w:r w:rsidRPr="00C84F53">
        <w:rPr>
          <w:rFonts w:ascii="Times New Roman" w:hAnsi="Times New Roman" w:cs="Times New Roman"/>
          <w:b/>
          <w:sz w:val="24"/>
          <w:szCs w:val="24"/>
        </w:rPr>
        <w:t>Shivani R. Sainani</w:t>
      </w:r>
      <w:r w:rsidRPr="00C84F53">
        <w:rPr>
          <w:rFonts w:ascii="Times New Roman" w:hAnsi="Times New Roman" w:cs="Times New Roman"/>
          <w:b/>
          <w:sz w:val="24"/>
          <w:szCs w:val="24"/>
          <w:vertAlign w:val="superscript"/>
        </w:rPr>
        <w:t>a</w:t>
      </w:r>
      <w:r w:rsidRPr="00C84F53">
        <w:rPr>
          <w:rFonts w:ascii="Times New Roman" w:hAnsi="Times New Roman" w:cs="Times New Roman"/>
          <w:b/>
          <w:sz w:val="24"/>
          <w:szCs w:val="24"/>
        </w:rPr>
        <w:t>, Ketki R. Rode</w:t>
      </w:r>
      <w:r w:rsidRPr="00C84F53">
        <w:rPr>
          <w:rFonts w:ascii="Times New Roman" w:hAnsi="Times New Roman" w:cs="Times New Roman"/>
          <w:b/>
          <w:sz w:val="24"/>
          <w:szCs w:val="24"/>
          <w:vertAlign w:val="superscript"/>
        </w:rPr>
        <w:t>a</w:t>
      </w:r>
      <w:r w:rsidRPr="00C84F53">
        <w:rPr>
          <w:rFonts w:ascii="Times New Roman" w:hAnsi="Times New Roman" w:cs="Times New Roman"/>
          <w:b/>
          <w:sz w:val="24"/>
          <w:szCs w:val="24"/>
        </w:rPr>
        <w:t>, Dhiraj Bhombe</w:t>
      </w:r>
      <w:r w:rsidRPr="00C84F53">
        <w:rPr>
          <w:rFonts w:ascii="Times New Roman" w:hAnsi="Times New Roman" w:cs="Times New Roman"/>
          <w:b/>
          <w:sz w:val="24"/>
          <w:szCs w:val="24"/>
          <w:vertAlign w:val="superscript"/>
        </w:rPr>
        <w:t>a</w:t>
      </w:r>
      <w:r w:rsidRPr="00C84F53">
        <w:rPr>
          <w:rFonts w:ascii="Times New Roman" w:hAnsi="Times New Roman" w:cs="Times New Roman"/>
          <w:b/>
          <w:sz w:val="24"/>
          <w:szCs w:val="24"/>
        </w:rPr>
        <w:t>, Atul A. Deshmukh</w:t>
      </w:r>
      <w:r w:rsidRPr="00C84F53">
        <w:rPr>
          <w:rFonts w:ascii="Times New Roman" w:hAnsi="Times New Roman" w:cs="Times New Roman"/>
          <w:b/>
          <w:sz w:val="24"/>
          <w:szCs w:val="24"/>
          <w:vertAlign w:val="superscript"/>
        </w:rPr>
        <w:t>a</w:t>
      </w:r>
      <w:r w:rsidR="009D716F" w:rsidRPr="00C84F53">
        <w:rPr>
          <w:rFonts w:ascii="Times New Roman" w:hAnsi="Times New Roman" w:cs="Times New Roman"/>
          <w:b/>
          <w:sz w:val="24"/>
          <w:szCs w:val="24"/>
        </w:rPr>
        <w:t>, Shivani Desai</w:t>
      </w:r>
      <w:r w:rsidR="009D716F" w:rsidRPr="00C84F53">
        <w:rPr>
          <w:rFonts w:ascii="Times New Roman" w:hAnsi="Times New Roman" w:cs="Times New Roman"/>
          <w:b/>
          <w:sz w:val="24"/>
          <w:szCs w:val="24"/>
          <w:vertAlign w:val="superscript"/>
        </w:rPr>
        <w:t>a</w:t>
      </w:r>
      <w:r w:rsidR="00277195" w:rsidRPr="00C84F53">
        <w:rPr>
          <w:rFonts w:ascii="Times New Roman" w:hAnsi="Times New Roman" w:cs="Times New Roman"/>
          <w:b/>
          <w:sz w:val="24"/>
          <w:szCs w:val="24"/>
        </w:rPr>
        <w:t>, Pradnya V. Kakodkar</w:t>
      </w:r>
      <w:r w:rsidR="00277195" w:rsidRPr="00C84F53">
        <w:rPr>
          <w:rFonts w:ascii="Times New Roman" w:hAnsi="Times New Roman" w:cs="Times New Roman"/>
          <w:b/>
          <w:sz w:val="24"/>
          <w:szCs w:val="24"/>
          <w:vertAlign w:val="superscript"/>
        </w:rPr>
        <w:t>b</w:t>
      </w:r>
      <w:r w:rsidR="00BD236E" w:rsidRPr="00C84F53">
        <w:rPr>
          <w:rFonts w:ascii="Times New Roman" w:hAnsi="Times New Roman" w:cs="Times New Roman"/>
          <w:b/>
          <w:sz w:val="24"/>
          <w:szCs w:val="24"/>
          <w:vertAlign w:val="superscript"/>
        </w:rPr>
        <w:t>*</w:t>
      </w:r>
    </w:p>
    <w:p w14:paraId="2DEF6657" w14:textId="77777777" w:rsidR="00355053" w:rsidRPr="00C84F53" w:rsidRDefault="00355053" w:rsidP="00C84F53">
      <w:pPr>
        <w:spacing w:after="0" w:line="240" w:lineRule="auto"/>
        <w:jc w:val="center"/>
        <w:rPr>
          <w:rFonts w:ascii="Times New Roman" w:hAnsi="Times New Roman" w:cs="Times New Roman"/>
          <w:b/>
          <w:sz w:val="24"/>
          <w:szCs w:val="24"/>
        </w:rPr>
      </w:pPr>
    </w:p>
    <w:p w14:paraId="5435D6B2" w14:textId="77777777" w:rsidR="00355053" w:rsidRPr="00C84F53" w:rsidRDefault="00355053"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vertAlign w:val="superscript"/>
        </w:rPr>
        <w:t>a</w:t>
      </w:r>
      <w:r w:rsidRPr="00C84F53">
        <w:rPr>
          <w:rFonts w:ascii="Times New Roman" w:hAnsi="Times New Roman" w:cs="Times New Roman"/>
          <w:bCs/>
          <w:sz w:val="24"/>
          <w:szCs w:val="24"/>
        </w:rPr>
        <w:t>Department of Pharmacology, Dr. D. Y. Patil Institute of Pharmaceutical Sciences and Research</w:t>
      </w:r>
    </w:p>
    <w:p w14:paraId="307A4242" w14:textId="6E401E5C" w:rsidR="00355053" w:rsidRPr="00C84F53" w:rsidRDefault="00355053"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vertAlign w:val="superscript"/>
        </w:rPr>
        <w:t>b</w:t>
      </w:r>
      <w:r w:rsidRPr="00C84F53">
        <w:rPr>
          <w:rFonts w:ascii="Times New Roman" w:hAnsi="Times New Roman" w:cs="Times New Roman"/>
          <w:bCs/>
          <w:sz w:val="24"/>
          <w:szCs w:val="24"/>
        </w:rPr>
        <w:t>Research, Dr. D. Y. Patil Vidyapeeth</w:t>
      </w:r>
      <w:r w:rsidR="00BD20F1" w:rsidRPr="00C84F53">
        <w:rPr>
          <w:rFonts w:ascii="Times New Roman" w:hAnsi="Times New Roman" w:cs="Times New Roman"/>
          <w:bCs/>
          <w:sz w:val="24"/>
          <w:szCs w:val="24"/>
        </w:rPr>
        <w:t>.</w:t>
      </w:r>
    </w:p>
    <w:p w14:paraId="2CD99301" w14:textId="31E95047" w:rsidR="00BD20F1" w:rsidRPr="00C84F53" w:rsidRDefault="00BD20F1" w:rsidP="00C84F53">
      <w:pPr>
        <w:spacing w:after="0" w:line="240" w:lineRule="auto"/>
        <w:jc w:val="both"/>
        <w:rPr>
          <w:rFonts w:ascii="Times New Roman" w:hAnsi="Times New Roman" w:cs="Times New Roman"/>
          <w:bCs/>
          <w:sz w:val="24"/>
          <w:szCs w:val="24"/>
        </w:rPr>
      </w:pPr>
    </w:p>
    <w:p w14:paraId="180B0969" w14:textId="77777777" w:rsidR="00C84F53" w:rsidRDefault="00C84F53" w:rsidP="00C84F53">
      <w:pPr>
        <w:spacing w:after="0" w:line="240" w:lineRule="auto"/>
        <w:jc w:val="both"/>
        <w:rPr>
          <w:rFonts w:ascii="Times New Roman" w:hAnsi="Times New Roman" w:cs="Times New Roman"/>
          <w:b/>
          <w:sz w:val="24"/>
          <w:szCs w:val="24"/>
        </w:rPr>
      </w:pPr>
    </w:p>
    <w:p w14:paraId="5EB96F22" w14:textId="5E3AFD0F" w:rsidR="00BD20F1" w:rsidRPr="00C84F53" w:rsidRDefault="00BD20F1"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
          <w:sz w:val="24"/>
          <w:szCs w:val="24"/>
        </w:rPr>
        <w:t>Correspond</w:t>
      </w:r>
      <w:r w:rsidR="00994075" w:rsidRPr="00C84F53">
        <w:rPr>
          <w:rFonts w:ascii="Times New Roman" w:hAnsi="Times New Roman" w:cs="Times New Roman"/>
          <w:b/>
          <w:sz w:val="24"/>
          <w:szCs w:val="24"/>
        </w:rPr>
        <w:t>ing Author</w:t>
      </w:r>
      <w:r w:rsidRPr="00C84F53">
        <w:rPr>
          <w:rFonts w:ascii="Times New Roman" w:hAnsi="Times New Roman" w:cs="Times New Roman"/>
          <w:b/>
          <w:sz w:val="24"/>
          <w:szCs w:val="24"/>
        </w:rPr>
        <w:t>:</w:t>
      </w:r>
      <w:r w:rsidRPr="00C84F53">
        <w:rPr>
          <w:rFonts w:ascii="Times New Roman" w:hAnsi="Times New Roman" w:cs="Times New Roman"/>
          <w:bCs/>
          <w:sz w:val="24"/>
          <w:szCs w:val="24"/>
        </w:rPr>
        <w:t xml:space="preserve"> </w:t>
      </w:r>
      <w:r w:rsidR="00994075" w:rsidRPr="00C84F53">
        <w:rPr>
          <w:rFonts w:ascii="Times New Roman" w:hAnsi="Times New Roman" w:cs="Times New Roman"/>
          <w:bCs/>
          <w:sz w:val="24"/>
          <w:szCs w:val="24"/>
        </w:rPr>
        <w:t xml:space="preserve">Dr. </w:t>
      </w:r>
      <w:r w:rsidR="00C84F53" w:rsidRPr="00C84F53">
        <w:rPr>
          <w:rFonts w:ascii="Times New Roman" w:hAnsi="Times New Roman" w:cs="Times New Roman"/>
          <w:bCs/>
          <w:sz w:val="24"/>
          <w:szCs w:val="24"/>
        </w:rPr>
        <w:t>Pradnya Kakodkar</w:t>
      </w:r>
      <w:r w:rsidR="00994075" w:rsidRPr="00C84F53">
        <w:rPr>
          <w:rFonts w:ascii="Times New Roman" w:hAnsi="Times New Roman" w:cs="Times New Roman"/>
          <w:bCs/>
          <w:sz w:val="24"/>
          <w:szCs w:val="24"/>
        </w:rPr>
        <w:t xml:space="preserve">; Dr. D. Y. Patil </w:t>
      </w:r>
      <w:r w:rsidR="00C84F53" w:rsidRPr="00C84F53">
        <w:rPr>
          <w:rFonts w:ascii="Times New Roman" w:hAnsi="Times New Roman" w:cs="Times New Roman"/>
          <w:bCs/>
          <w:sz w:val="24"/>
          <w:szCs w:val="24"/>
        </w:rPr>
        <w:t>Vidyapeeth</w:t>
      </w:r>
      <w:r w:rsidR="00994075" w:rsidRPr="00C84F53">
        <w:rPr>
          <w:rFonts w:ascii="Times New Roman" w:hAnsi="Times New Roman" w:cs="Times New Roman"/>
          <w:bCs/>
          <w:sz w:val="24"/>
          <w:szCs w:val="24"/>
        </w:rPr>
        <w:t xml:space="preserve">, Sant Tukaram Nagar, Pimpri, Pune- 411 018; </w:t>
      </w:r>
      <w:hyperlink r:id="rId8" w:history="1">
        <w:r w:rsidR="00C84F53" w:rsidRPr="00C84F53">
          <w:rPr>
            <w:rStyle w:val="Hyperlink"/>
            <w:rFonts w:ascii="Times New Roman" w:hAnsi="Times New Roman" w:cs="Times New Roman"/>
            <w:bCs/>
            <w:sz w:val="24"/>
            <w:szCs w:val="24"/>
          </w:rPr>
          <w:t>pradnya.kakodkar@gmail.com</w:t>
        </w:r>
      </w:hyperlink>
      <w:r w:rsidR="00994075" w:rsidRPr="00C84F53">
        <w:rPr>
          <w:rFonts w:ascii="Times New Roman" w:hAnsi="Times New Roman" w:cs="Times New Roman"/>
          <w:bCs/>
          <w:sz w:val="24"/>
          <w:szCs w:val="24"/>
        </w:rPr>
        <w:t xml:space="preserve"> </w:t>
      </w:r>
    </w:p>
    <w:p w14:paraId="0E445366" w14:textId="77777777" w:rsidR="00BD20F1" w:rsidRPr="00C84F53" w:rsidRDefault="00BD20F1" w:rsidP="00C84F53">
      <w:pPr>
        <w:spacing w:after="0" w:line="240" w:lineRule="auto"/>
        <w:jc w:val="both"/>
        <w:rPr>
          <w:rFonts w:ascii="Times New Roman" w:hAnsi="Times New Roman" w:cs="Times New Roman"/>
          <w:bCs/>
          <w:sz w:val="24"/>
          <w:szCs w:val="24"/>
        </w:rPr>
      </w:pPr>
    </w:p>
    <w:p w14:paraId="6A814696" w14:textId="77777777" w:rsidR="00C84F53" w:rsidRDefault="00C84F53" w:rsidP="00C84F53">
      <w:pPr>
        <w:spacing w:after="0" w:line="240" w:lineRule="auto"/>
        <w:jc w:val="both"/>
        <w:rPr>
          <w:rFonts w:ascii="Times New Roman" w:hAnsi="Times New Roman" w:cs="Times New Roman"/>
          <w:b/>
          <w:sz w:val="24"/>
          <w:szCs w:val="24"/>
        </w:rPr>
      </w:pPr>
    </w:p>
    <w:p w14:paraId="5F662A70" w14:textId="7A74B644" w:rsidR="00814377" w:rsidRPr="00C84F53" w:rsidRDefault="00C84F53"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
          <w:sz w:val="24"/>
          <w:szCs w:val="24"/>
        </w:rPr>
        <w:t>Competing interests and funding support:</w:t>
      </w:r>
      <w:r w:rsidRPr="00C84F53">
        <w:rPr>
          <w:rFonts w:ascii="Times New Roman" w:hAnsi="Times New Roman" w:cs="Times New Roman"/>
          <w:bCs/>
          <w:sz w:val="24"/>
          <w:szCs w:val="24"/>
        </w:rPr>
        <w:t xml:space="preserve"> Nil</w:t>
      </w:r>
    </w:p>
    <w:p w14:paraId="7A0D84A5" w14:textId="77777777" w:rsidR="00B30EE4" w:rsidRPr="00C84F53" w:rsidRDefault="00B30EE4" w:rsidP="00C84F53">
      <w:pPr>
        <w:spacing w:line="240" w:lineRule="auto"/>
        <w:rPr>
          <w:rFonts w:ascii="Times New Roman" w:hAnsi="Times New Roman" w:cs="Times New Roman"/>
          <w:b/>
          <w:sz w:val="24"/>
          <w:szCs w:val="24"/>
        </w:rPr>
      </w:pPr>
      <w:r w:rsidRPr="00C84F53">
        <w:rPr>
          <w:rFonts w:ascii="Times New Roman" w:hAnsi="Times New Roman" w:cs="Times New Roman"/>
          <w:b/>
          <w:sz w:val="24"/>
          <w:szCs w:val="24"/>
        </w:rPr>
        <w:br w:type="page"/>
      </w:r>
    </w:p>
    <w:p w14:paraId="6D76F409" w14:textId="7412387A" w:rsidR="00355053" w:rsidRPr="00C84F53" w:rsidRDefault="00355053" w:rsidP="00C84F53">
      <w:pPr>
        <w:spacing w:after="0" w:line="240" w:lineRule="auto"/>
        <w:jc w:val="both"/>
        <w:rPr>
          <w:rFonts w:ascii="Times New Roman" w:hAnsi="Times New Roman" w:cs="Times New Roman"/>
          <w:b/>
          <w:sz w:val="24"/>
          <w:szCs w:val="24"/>
        </w:rPr>
      </w:pPr>
      <w:r w:rsidRPr="00C84F53">
        <w:rPr>
          <w:rFonts w:ascii="Times New Roman" w:hAnsi="Times New Roman" w:cs="Times New Roman"/>
          <w:b/>
          <w:sz w:val="24"/>
          <w:szCs w:val="24"/>
        </w:rPr>
        <w:lastRenderedPageBreak/>
        <w:t>ABSTRACT</w:t>
      </w:r>
    </w:p>
    <w:p w14:paraId="077CE5F3" w14:textId="77777777" w:rsidR="00790897" w:rsidRPr="00C84F53" w:rsidRDefault="00790897"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The world is suffering from a pandemic spread of Covid-19 which</w:t>
      </w:r>
      <w:r w:rsidR="00F61528" w:rsidRPr="00C84F53">
        <w:rPr>
          <w:rFonts w:ascii="Times New Roman" w:hAnsi="Times New Roman" w:cs="Times New Roman"/>
          <w:sz w:val="24"/>
          <w:szCs w:val="24"/>
        </w:rPr>
        <w:t xml:space="preserve"> is continuously adding on to the disease burden. While the scientists and researchers are striving hard to discover an effective treatment to combat the infection, there are certain allied problems predisposing due to the pandemic spread, social distancing and significant change in life pattern that has occurred due to lockdown initiated by majorly affected countries. The two worth mentioning problems are fear of Covid-19 amongst the people and resulting decrease in Quality of Life. Therefore we aim to assess the fear and QoL amongst people by considering the teachers coming from pharmaceutical background as subjects through a MCQ based survey questionnaire so that a brief idea of mental health in this pandemic spread of Covid-19 can be provided and allied problems can be controlled before they pose to be a serious suffering.</w:t>
      </w:r>
    </w:p>
    <w:p w14:paraId="5D8E4550" w14:textId="77777777" w:rsidR="00355053" w:rsidRPr="00C84F53" w:rsidRDefault="00355053" w:rsidP="00C84F53">
      <w:pPr>
        <w:spacing w:line="240" w:lineRule="auto"/>
        <w:jc w:val="both"/>
        <w:rPr>
          <w:rFonts w:ascii="Times New Roman" w:hAnsi="Times New Roman" w:cs="Times New Roman"/>
          <w:b/>
          <w:sz w:val="24"/>
          <w:szCs w:val="24"/>
        </w:rPr>
      </w:pPr>
    </w:p>
    <w:p w14:paraId="3605E415" w14:textId="77777777" w:rsidR="006621CD" w:rsidRPr="00C84F53" w:rsidRDefault="006621CD" w:rsidP="00C84F53">
      <w:pPr>
        <w:spacing w:line="240" w:lineRule="auto"/>
        <w:jc w:val="both"/>
        <w:rPr>
          <w:rFonts w:ascii="Times New Roman" w:hAnsi="Times New Roman" w:cs="Times New Roman"/>
          <w:b/>
          <w:sz w:val="24"/>
          <w:szCs w:val="24"/>
        </w:rPr>
      </w:pPr>
    </w:p>
    <w:p w14:paraId="1B0BC130" w14:textId="77777777" w:rsidR="00355053" w:rsidRPr="00C84F53" w:rsidRDefault="006621CD" w:rsidP="00C84F53">
      <w:pPr>
        <w:spacing w:line="240" w:lineRule="auto"/>
        <w:jc w:val="both"/>
        <w:rPr>
          <w:rFonts w:ascii="Times New Roman" w:hAnsi="Times New Roman" w:cs="Times New Roman"/>
          <w:bCs/>
          <w:sz w:val="24"/>
          <w:szCs w:val="24"/>
        </w:rPr>
      </w:pPr>
      <w:r w:rsidRPr="00C84F53">
        <w:rPr>
          <w:rFonts w:ascii="Times New Roman" w:hAnsi="Times New Roman" w:cs="Times New Roman"/>
          <w:b/>
          <w:sz w:val="24"/>
          <w:szCs w:val="24"/>
        </w:rPr>
        <w:t>Key words:</w:t>
      </w:r>
      <w:r w:rsidRPr="00C84F53">
        <w:rPr>
          <w:rFonts w:ascii="Times New Roman" w:hAnsi="Times New Roman" w:cs="Times New Roman"/>
          <w:bCs/>
          <w:sz w:val="24"/>
          <w:szCs w:val="24"/>
        </w:rPr>
        <w:t xml:space="preserve"> COVID-19; Pandemic; Fear; Quality of life; Assessment</w:t>
      </w:r>
      <w:r w:rsidR="00355053" w:rsidRPr="00C84F53">
        <w:rPr>
          <w:rFonts w:ascii="Times New Roman" w:hAnsi="Times New Roman" w:cs="Times New Roman"/>
          <w:b/>
          <w:sz w:val="24"/>
          <w:szCs w:val="24"/>
        </w:rPr>
        <w:br w:type="page"/>
      </w:r>
    </w:p>
    <w:p w14:paraId="2CFF13D3" w14:textId="77777777" w:rsidR="004132BB" w:rsidRPr="00C84F53" w:rsidRDefault="00A743FC" w:rsidP="00C84F53">
      <w:pPr>
        <w:spacing w:after="0" w:line="240" w:lineRule="auto"/>
        <w:jc w:val="both"/>
        <w:rPr>
          <w:rFonts w:ascii="Times New Roman" w:hAnsi="Times New Roman" w:cs="Times New Roman"/>
          <w:b/>
          <w:sz w:val="24"/>
          <w:szCs w:val="24"/>
        </w:rPr>
      </w:pPr>
      <w:r w:rsidRPr="00C84F53">
        <w:rPr>
          <w:rFonts w:ascii="Times New Roman" w:hAnsi="Times New Roman" w:cs="Times New Roman"/>
          <w:b/>
          <w:sz w:val="24"/>
          <w:szCs w:val="24"/>
        </w:rPr>
        <w:lastRenderedPageBreak/>
        <w:t>INTRODUCTION</w:t>
      </w:r>
    </w:p>
    <w:p w14:paraId="50A840C5" w14:textId="20CFC2B9" w:rsidR="00B06540" w:rsidRPr="00C84F53" w:rsidRDefault="004132BB"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 xml:space="preserve">The world is facing a problematic situation of pandemic spread of </w:t>
      </w:r>
      <w:r w:rsidR="007278F4" w:rsidRPr="00C84F53">
        <w:rPr>
          <w:rFonts w:ascii="Times New Roman" w:hAnsi="Times New Roman" w:cs="Times New Roman"/>
          <w:sz w:val="24"/>
          <w:szCs w:val="24"/>
        </w:rPr>
        <w:t>Covid-19</w:t>
      </w:r>
      <w:r w:rsidR="00722AE1">
        <w:rPr>
          <w:rFonts w:ascii="Times New Roman" w:hAnsi="Times New Roman" w:cs="Times New Roman"/>
          <w:sz w:val="24"/>
          <w:szCs w:val="24"/>
        </w:rPr>
        <w:t xml:space="preserve"> </w:t>
      </w:r>
      <w:r w:rsidR="00B06540" w:rsidRPr="00C84F53">
        <w:rPr>
          <w:rFonts w:ascii="Times New Roman" w:hAnsi="Times New Roman" w:cs="Times New Roman"/>
          <w:sz w:val="24"/>
          <w:szCs w:val="24"/>
        </w:rPr>
        <w:t>[1-2]</w:t>
      </w:r>
      <w:r w:rsidR="00722AE1">
        <w:rPr>
          <w:rFonts w:ascii="Times New Roman" w:hAnsi="Times New Roman" w:cs="Times New Roman"/>
          <w:sz w:val="24"/>
          <w:szCs w:val="24"/>
        </w:rPr>
        <w:t>.</w:t>
      </w:r>
      <w:r w:rsidR="00CE6A53" w:rsidRPr="00C84F53">
        <w:rPr>
          <w:rFonts w:ascii="Times New Roman" w:hAnsi="Times New Roman" w:cs="Times New Roman"/>
          <w:sz w:val="24"/>
          <w:szCs w:val="24"/>
          <w:vertAlign w:val="superscript"/>
        </w:rPr>
        <w:t xml:space="preserve"> </w:t>
      </w:r>
      <w:r w:rsidR="00B06540" w:rsidRPr="00C84F53">
        <w:rPr>
          <w:rFonts w:ascii="Times New Roman" w:hAnsi="Times New Roman" w:cs="Times New Roman"/>
          <w:sz w:val="24"/>
          <w:szCs w:val="24"/>
        </w:rPr>
        <w:t xml:space="preserve">It </w:t>
      </w:r>
      <w:r w:rsidRPr="00C84F53">
        <w:rPr>
          <w:rFonts w:ascii="Times New Roman" w:hAnsi="Times New Roman" w:cs="Times New Roman"/>
          <w:sz w:val="24"/>
          <w:szCs w:val="24"/>
        </w:rPr>
        <w:t>is an infection caused by virus of the Corona family which invades the respiratory system majorly</w:t>
      </w:r>
      <w:r w:rsidR="00722AE1">
        <w:rPr>
          <w:rFonts w:ascii="Times New Roman" w:hAnsi="Times New Roman" w:cs="Times New Roman"/>
          <w:sz w:val="24"/>
          <w:szCs w:val="24"/>
        </w:rPr>
        <w:t xml:space="preserve"> </w:t>
      </w:r>
      <w:r w:rsidR="00B06540" w:rsidRPr="00C84F53">
        <w:rPr>
          <w:rFonts w:ascii="Times New Roman" w:hAnsi="Times New Roman" w:cs="Times New Roman"/>
          <w:sz w:val="24"/>
          <w:szCs w:val="24"/>
        </w:rPr>
        <w:t>[3-4]</w:t>
      </w:r>
      <w:r w:rsidR="00722AE1">
        <w:rPr>
          <w:rFonts w:ascii="Times New Roman" w:hAnsi="Times New Roman" w:cs="Times New Roman"/>
          <w:sz w:val="24"/>
          <w:szCs w:val="24"/>
        </w:rPr>
        <w:t>.</w:t>
      </w:r>
      <w:r w:rsidR="00CE6A53" w:rsidRPr="00C84F53">
        <w:rPr>
          <w:rFonts w:ascii="Times New Roman" w:hAnsi="Times New Roman" w:cs="Times New Roman"/>
          <w:sz w:val="24"/>
          <w:szCs w:val="24"/>
          <w:vertAlign w:val="superscript"/>
        </w:rPr>
        <w:t xml:space="preserve"> </w:t>
      </w:r>
      <w:r w:rsidRPr="00C84F53">
        <w:rPr>
          <w:rFonts w:ascii="Times New Roman" w:hAnsi="Times New Roman" w:cs="Times New Roman"/>
          <w:sz w:val="24"/>
          <w:szCs w:val="24"/>
        </w:rPr>
        <w:t>As know</w:t>
      </w:r>
      <w:r w:rsidR="00952594" w:rsidRPr="00C84F53">
        <w:rPr>
          <w:rFonts w:ascii="Times New Roman" w:hAnsi="Times New Roman" w:cs="Times New Roman"/>
          <w:sz w:val="24"/>
          <w:szCs w:val="24"/>
        </w:rPr>
        <w:t xml:space="preserve">n by all, </w:t>
      </w:r>
      <w:r w:rsidRPr="00C84F53">
        <w:rPr>
          <w:rFonts w:ascii="Times New Roman" w:hAnsi="Times New Roman" w:cs="Times New Roman"/>
          <w:sz w:val="24"/>
          <w:szCs w:val="24"/>
        </w:rPr>
        <w:t xml:space="preserve">the infection is </w:t>
      </w:r>
      <w:r w:rsidR="00952594" w:rsidRPr="00C84F53">
        <w:rPr>
          <w:rFonts w:ascii="Times New Roman" w:hAnsi="Times New Roman" w:cs="Times New Roman"/>
          <w:sz w:val="24"/>
          <w:szCs w:val="24"/>
        </w:rPr>
        <w:t>contagious;</w:t>
      </w:r>
      <w:r w:rsidRPr="00C84F53">
        <w:rPr>
          <w:rFonts w:ascii="Times New Roman" w:hAnsi="Times New Roman" w:cs="Times New Roman"/>
          <w:sz w:val="24"/>
          <w:szCs w:val="24"/>
        </w:rPr>
        <w:t xml:space="preserve"> spreading through contact with infected patie</w:t>
      </w:r>
      <w:r w:rsidR="00B5648B" w:rsidRPr="00C84F53">
        <w:rPr>
          <w:rFonts w:ascii="Times New Roman" w:hAnsi="Times New Roman" w:cs="Times New Roman"/>
          <w:sz w:val="24"/>
          <w:szCs w:val="24"/>
        </w:rPr>
        <w:t>nts, substances and environment,</w:t>
      </w:r>
      <w:r w:rsidRPr="00C84F53">
        <w:rPr>
          <w:rFonts w:ascii="Times New Roman" w:hAnsi="Times New Roman" w:cs="Times New Roman"/>
          <w:sz w:val="24"/>
          <w:szCs w:val="24"/>
        </w:rPr>
        <w:t xml:space="preserve"> the crucial problem that exists is </w:t>
      </w:r>
      <w:r w:rsidR="00952594" w:rsidRPr="00C84F53">
        <w:rPr>
          <w:rFonts w:ascii="Times New Roman" w:hAnsi="Times New Roman" w:cs="Times New Roman"/>
          <w:sz w:val="24"/>
          <w:szCs w:val="24"/>
        </w:rPr>
        <w:t xml:space="preserve">that </w:t>
      </w:r>
      <w:r w:rsidRPr="00C84F53">
        <w:rPr>
          <w:rFonts w:ascii="Times New Roman" w:hAnsi="Times New Roman" w:cs="Times New Roman"/>
          <w:sz w:val="24"/>
          <w:szCs w:val="24"/>
        </w:rPr>
        <w:t xml:space="preserve">the world lacks an effective standardized treatment to cure the patients. This is the reason that </w:t>
      </w:r>
      <w:r w:rsidR="00B5648B" w:rsidRPr="00C84F53">
        <w:rPr>
          <w:rFonts w:ascii="Times New Roman" w:hAnsi="Times New Roman" w:cs="Times New Roman"/>
          <w:sz w:val="24"/>
          <w:szCs w:val="24"/>
        </w:rPr>
        <w:t xml:space="preserve">there </w:t>
      </w:r>
      <w:r w:rsidRPr="00C84F53">
        <w:rPr>
          <w:rFonts w:ascii="Times New Roman" w:hAnsi="Times New Roman" w:cs="Times New Roman"/>
          <w:sz w:val="24"/>
          <w:szCs w:val="24"/>
        </w:rPr>
        <w:t xml:space="preserve">is </w:t>
      </w:r>
      <w:r w:rsidR="00B5648B" w:rsidRPr="00C84F53">
        <w:rPr>
          <w:rFonts w:ascii="Times New Roman" w:hAnsi="Times New Roman" w:cs="Times New Roman"/>
          <w:sz w:val="24"/>
          <w:szCs w:val="24"/>
        </w:rPr>
        <w:t xml:space="preserve">an </w:t>
      </w:r>
      <w:r w:rsidRPr="00C84F53">
        <w:rPr>
          <w:rFonts w:ascii="Times New Roman" w:hAnsi="Times New Roman" w:cs="Times New Roman"/>
          <w:sz w:val="24"/>
          <w:szCs w:val="24"/>
        </w:rPr>
        <w:t xml:space="preserve">increase in number of patients by </w:t>
      </w:r>
      <w:proofErr w:type="spellStart"/>
      <w:r w:rsidRPr="00C84F53">
        <w:rPr>
          <w:rFonts w:ascii="Times New Roman" w:hAnsi="Times New Roman" w:cs="Times New Roman"/>
          <w:sz w:val="24"/>
          <w:szCs w:val="24"/>
        </w:rPr>
        <w:t>everyday</w:t>
      </w:r>
      <w:proofErr w:type="spellEnd"/>
      <w:r w:rsidRPr="00C84F53">
        <w:rPr>
          <w:rFonts w:ascii="Times New Roman" w:hAnsi="Times New Roman" w:cs="Times New Roman"/>
          <w:sz w:val="24"/>
          <w:szCs w:val="24"/>
        </w:rPr>
        <w:t xml:space="preserve"> and there are also considerable numbers of deaths across the world</w:t>
      </w:r>
      <w:r w:rsidR="00722AE1">
        <w:rPr>
          <w:rFonts w:ascii="Times New Roman" w:hAnsi="Times New Roman" w:cs="Times New Roman"/>
          <w:sz w:val="24"/>
          <w:szCs w:val="24"/>
        </w:rPr>
        <w:t xml:space="preserve"> </w:t>
      </w:r>
      <w:r w:rsidR="00B06540" w:rsidRPr="00C84F53">
        <w:rPr>
          <w:rFonts w:ascii="Times New Roman" w:hAnsi="Times New Roman" w:cs="Times New Roman"/>
          <w:sz w:val="24"/>
          <w:szCs w:val="24"/>
        </w:rPr>
        <w:t>[5-6]</w:t>
      </w:r>
      <w:r w:rsidR="00722AE1">
        <w:rPr>
          <w:rFonts w:ascii="Times New Roman" w:hAnsi="Times New Roman" w:cs="Times New Roman"/>
          <w:sz w:val="24"/>
          <w:szCs w:val="24"/>
        </w:rPr>
        <w:t>.</w:t>
      </w:r>
      <w:r w:rsidRPr="00C84F53">
        <w:rPr>
          <w:rFonts w:ascii="Times New Roman" w:hAnsi="Times New Roman" w:cs="Times New Roman"/>
          <w:sz w:val="24"/>
          <w:szCs w:val="24"/>
        </w:rPr>
        <w:t xml:space="preserve"> One of the significant steps taken by affected countries is social distancing with a hope to minimize the spread and number of affected individuals</w:t>
      </w:r>
      <w:r w:rsidR="00722AE1">
        <w:rPr>
          <w:rFonts w:ascii="Times New Roman" w:hAnsi="Times New Roman" w:cs="Times New Roman"/>
          <w:sz w:val="24"/>
          <w:szCs w:val="24"/>
        </w:rPr>
        <w:t xml:space="preserve"> </w:t>
      </w:r>
      <w:r w:rsidR="00B06540" w:rsidRPr="00C84F53">
        <w:rPr>
          <w:rFonts w:ascii="Times New Roman" w:hAnsi="Times New Roman" w:cs="Times New Roman"/>
          <w:sz w:val="24"/>
          <w:szCs w:val="24"/>
        </w:rPr>
        <w:t>[7-8]</w:t>
      </w:r>
      <w:r w:rsidR="00722AE1">
        <w:rPr>
          <w:rFonts w:ascii="Times New Roman" w:hAnsi="Times New Roman" w:cs="Times New Roman"/>
          <w:sz w:val="24"/>
          <w:szCs w:val="24"/>
        </w:rPr>
        <w:t xml:space="preserve">. </w:t>
      </w:r>
      <w:r w:rsidRPr="00C84F53">
        <w:rPr>
          <w:rFonts w:ascii="Times New Roman" w:hAnsi="Times New Roman" w:cs="Times New Roman"/>
          <w:sz w:val="24"/>
          <w:szCs w:val="24"/>
        </w:rPr>
        <w:t xml:space="preserve">While different countries like India, United States, Italy, Australia and China have called for social distancing </w:t>
      </w:r>
      <w:r w:rsidR="00B5648B" w:rsidRPr="00C84F53">
        <w:rPr>
          <w:rFonts w:ascii="Times New Roman" w:hAnsi="Times New Roman" w:cs="Times New Roman"/>
          <w:sz w:val="24"/>
          <w:szCs w:val="24"/>
        </w:rPr>
        <w:t>by complete lockdown of all organizations and institutions except those related to services and products of daily needs like food and healthcare, t</w:t>
      </w:r>
      <w:r w:rsidRPr="00C84F53">
        <w:rPr>
          <w:rFonts w:ascii="Times New Roman" w:hAnsi="Times New Roman" w:cs="Times New Roman"/>
          <w:sz w:val="24"/>
          <w:szCs w:val="24"/>
        </w:rPr>
        <w:t>here are many other predisposing difficulties that every country is going through. To name a few, economy has fallen down</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[2]</w:t>
      </w:r>
      <w:r w:rsidR="00722AE1">
        <w:rPr>
          <w:rFonts w:ascii="Times New Roman" w:hAnsi="Times New Roman" w:cs="Times New Roman"/>
          <w:sz w:val="24"/>
          <w:szCs w:val="24"/>
        </w:rPr>
        <w:t xml:space="preserve">, </w:t>
      </w:r>
      <w:r w:rsidR="00B5648B" w:rsidRPr="00C84F53">
        <w:rPr>
          <w:rFonts w:ascii="Times New Roman" w:hAnsi="Times New Roman" w:cs="Times New Roman"/>
          <w:sz w:val="24"/>
          <w:szCs w:val="24"/>
        </w:rPr>
        <w:t>hike in number of unemployed people, many people deprived of food due to unemployment, negative effect on education</w:t>
      </w:r>
      <w:r w:rsidR="00952594" w:rsidRPr="00C84F53">
        <w:rPr>
          <w:rFonts w:ascii="Times New Roman" w:hAnsi="Times New Roman" w:cs="Times New Roman"/>
          <w:sz w:val="24"/>
          <w:szCs w:val="24"/>
        </w:rPr>
        <w:t xml:space="preserve">, fear among people, </w:t>
      </w:r>
      <w:r w:rsidR="000812DC" w:rsidRPr="00C84F53">
        <w:rPr>
          <w:rFonts w:ascii="Times New Roman" w:hAnsi="Times New Roman" w:cs="Times New Roman"/>
          <w:sz w:val="24"/>
          <w:szCs w:val="24"/>
        </w:rPr>
        <w:t>anxiety, depression, panic disorder</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[9-10]</w:t>
      </w:r>
      <w:r w:rsidR="00722AE1">
        <w:rPr>
          <w:rFonts w:ascii="Times New Roman" w:hAnsi="Times New Roman" w:cs="Times New Roman"/>
          <w:sz w:val="24"/>
          <w:szCs w:val="24"/>
        </w:rPr>
        <w:t xml:space="preserve"> </w:t>
      </w:r>
      <w:r w:rsidR="00E61D4D" w:rsidRPr="00C84F53">
        <w:rPr>
          <w:rFonts w:ascii="Times New Roman" w:hAnsi="Times New Roman" w:cs="Times New Roman"/>
          <w:sz w:val="24"/>
          <w:szCs w:val="24"/>
        </w:rPr>
        <w:t xml:space="preserve">and </w:t>
      </w:r>
      <w:r w:rsidR="00952594" w:rsidRPr="00C84F53">
        <w:rPr>
          <w:rFonts w:ascii="Times New Roman" w:hAnsi="Times New Roman" w:cs="Times New Roman"/>
          <w:sz w:val="24"/>
          <w:szCs w:val="24"/>
        </w:rPr>
        <w:t>decrease in quality of life (QoL)</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[11]</w:t>
      </w:r>
      <w:r w:rsidR="00722AE1">
        <w:rPr>
          <w:rFonts w:ascii="Times New Roman" w:hAnsi="Times New Roman" w:cs="Times New Roman"/>
          <w:sz w:val="24"/>
          <w:szCs w:val="24"/>
        </w:rPr>
        <w:t>.</w:t>
      </w:r>
    </w:p>
    <w:p w14:paraId="61C9AB78" w14:textId="77777777" w:rsidR="00EC3AFF" w:rsidRPr="00C84F53" w:rsidRDefault="00EC3AFF" w:rsidP="00C84F53">
      <w:pPr>
        <w:spacing w:after="0" w:line="240" w:lineRule="auto"/>
        <w:jc w:val="both"/>
        <w:rPr>
          <w:rFonts w:ascii="Times New Roman" w:hAnsi="Times New Roman" w:cs="Times New Roman"/>
          <w:b/>
          <w:sz w:val="24"/>
          <w:szCs w:val="24"/>
        </w:rPr>
      </w:pPr>
      <w:r w:rsidRPr="00C84F53">
        <w:rPr>
          <w:rFonts w:ascii="Times New Roman" w:hAnsi="Times New Roman" w:cs="Times New Roman"/>
          <w:b/>
          <w:sz w:val="24"/>
          <w:szCs w:val="24"/>
        </w:rPr>
        <w:t>Teaching Protocol</w:t>
      </w:r>
      <w:r w:rsidR="009A448F" w:rsidRPr="00C84F53">
        <w:rPr>
          <w:rFonts w:ascii="Times New Roman" w:hAnsi="Times New Roman" w:cs="Times New Roman"/>
          <w:b/>
          <w:sz w:val="24"/>
          <w:szCs w:val="24"/>
        </w:rPr>
        <w:t xml:space="preserve"> followed by the faculty in colleges. </w:t>
      </w:r>
    </w:p>
    <w:p w14:paraId="10C3F5A3" w14:textId="70EAABFA" w:rsidR="00421A4E" w:rsidRPr="00C84F53" w:rsidRDefault="00421A4E"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In this Covid-19 pandemic, as all countries are following social distancing and declared lockdown everywhere, use of current pedagogical tools and completing syllabus of students to make them understand the various concepts from different subjects has been very challenging.  In the era of adapting and implicating newest technologies everywhere</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[12-13]</w:t>
      </w:r>
      <w:r w:rsidR="00722AE1" w:rsidRPr="00722AE1">
        <w:rPr>
          <w:rFonts w:ascii="Times New Roman" w:hAnsi="Times New Roman" w:cs="Times New Roman"/>
          <w:sz w:val="24"/>
          <w:szCs w:val="24"/>
        </w:rPr>
        <w:t>,</w:t>
      </w:r>
      <w:r w:rsidR="00994075" w:rsidRPr="00C84F53">
        <w:rPr>
          <w:rFonts w:ascii="Times New Roman" w:hAnsi="Times New Roman" w:cs="Times New Roman"/>
          <w:sz w:val="24"/>
          <w:szCs w:val="24"/>
          <w:vertAlign w:val="superscript"/>
        </w:rPr>
        <w:t xml:space="preserve"> </w:t>
      </w:r>
      <w:r w:rsidRPr="00C84F53">
        <w:rPr>
          <w:rFonts w:ascii="Times New Roman" w:hAnsi="Times New Roman" w:cs="Times New Roman"/>
          <w:sz w:val="24"/>
          <w:szCs w:val="24"/>
        </w:rPr>
        <w:t xml:space="preserve">the authors have also applied various online tools in learning </w:t>
      </w:r>
      <w:r w:rsidR="00B06540" w:rsidRPr="00C84F53">
        <w:rPr>
          <w:rFonts w:ascii="Times New Roman" w:hAnsi="Times New Roman" w:cs="Times New Roman"/>
          <w:sz w:val="24"/>
          <w:szCs w:val="24"/>
        </w:rPr>
        <w:t>-</w:t>
      </w:r>
      <w:r w:rsidRPr="00C84F53">
        <w:rPr>
          <w:rFonts w:ascii="Times New Roman" w:hAnsi="Times New Roman" w:cs="Times New Roman"/>
          <w:sz w:val="24"/>
          <w:szCs w:val="24"/>
        </w:rPr>
        <w:t xml:space="preserve">methodologies. Uses of online tools like google classroom, zoom app, campus ERP, </w:t>
      </w:r>
      <w:proofErr w:type="spellStart"/>
      <w:r w:rsidRPr="00C84F53">
        <w:rPr>
          <w:rFonts w:ascii="Times New Roman" w:hAnsi="Times New Roman" w:cs="Times New Roman"/>
          <w:sz w:val="24"/>
          <w:szCs w:val="24"/>
        </w:rPr>
        <w:t>Vmedulife</w:t>
      </w:r>
      <w:proofErr w:type="spellEnd"/>
      <w:r w:rsidRPr="00C84F53">
        <w:rPr>
          <w:rFonts w:ascii="Times New Roman" w:hAnsi="Times New Roman" w:cs="Times New Roman"/>
          <w:sz w:val="24"/>
          <w:szCs w:val="24"/>
        </w:rPr>
        <w:t xml:space="preserve">, </w:t>
      </w:r>
      <w:proofErr w:type="spellStart"/>
      <w:r w:rsidRPr="00C84F53">
        <w:rPr>
          <w:rFonts w:ascii="Times New Roman" w:hAnsi="Times New Roman" w:cs="Times New Roman"/>
          <w:sz w:val="24"/>
          <w:szCs w:val="24"/>
        </w:rPr>
        <w:t>webex</w:t>
      </w:r>
      <w:proofErr w:type="spellEnd"/>
      <w:r w:rsidRPr="00C84F53">
        <w:rPr>
          <w:rFonts w:ascii="Times New Roman" w:hAnsi="Times New Roman" w:cs="Times New Roman"/>
          <w:sz w:val="24"/>
          <w:szCs w:val="24"/>
        </w:rPr>
        <w:t xml:space="preserve">, </w:t>
      </w:r>
      <w:proofErr w:type="spellStart"/>
      <w:r w:rsidRPr="00C84F53">
        <w:rPr>
          <w:rFonts w:ascii="Times New Roman" w:hAnsi="Times New Roman" w:cs="Times New Roman"/>
          <w:sz w:val="24"/>
          <w:szCs w:val="24"/>
        </w:rPr>
        <w:t>wordpress</w:t>
      </w:r>
      <w:proofErr w:type="spellEnd"/>
      <w:r w:rsidR="009A448F" w:rsidRPr="00C84F53">
        <w:rPr>
          <w:rFonts w:ascii="Times New Roman" w:hAnsi="Times New Roman" w:cs="Times New Roman"/>
          <w:sz w:val="24"/>
          <w:szCs w:val="24"/>
        </w:rPr>
        <w:t xml:space="preserve"> and </w:t>
      </w:r>
      <w:proofErr w:type="spellStart"/>
      <w:r w:rsidRPr="00C84F53">
        <w:rPr>
          <w:rFonts w:ascii="Times New Roman" w:hAnsi="Times New Roman" w:cs="Times New Roman"/>
          <w:sz w:val="24"/>
          <w:szCs w:val="24"/>
        </w:rPr>
        <w:t>gnomio</w:t>
      </w:r>
      <w:proofErr w:type="spellEnd"/>
      <w:r w:rsidRPr="00C84F53">
        <w:rPr>
          <w:rFonts w:ascii="Times New Roman" w:hAnsi="Times New Roman" w:cs="Times New Roman"/>
          <w:sz w:val="24"/>
          <w:szCs w:val="24"/>
        </w:rPr>
        <w:t xml:space="preserve"> are being used</w:t>
      </w:r>
      <w:r w:rsidR="009A448F" w:rsidRPr="00C84F53">
        <w:rPr>
          <w:rFonts w:ascii="Times New Roman" w:hAnsi="Times New Roman" w:cs="Times New Roman"/>
          <w:sz w:val="24"/>
          <w:szCs w:val="24"/>
        </w:rPr>
        <w:t xml:space="preserve"> widely for online classes</w:t>
      </w:r>
      <w:r w:rsidRPr="00C84F53">
        <w:rPr>
          <w:rFonts w:ascii="Times New Roman" w:hAnsi="Times New Roman" w:cs="Times New Roman"/>
          <w:sz w:val="24"/>
          <w:szCs w:val="24"/>
        </w:rPr>
        <w:t xml:space="preserve">. </w:t>
      </w:r>
      <w:r w:rsidR="009A448F" w:rsidRPr="00C84F53">
        <w:rPr>
          <w:rFonts w:ascii="Times New Roman" w:hAnsi="Times New Roman" w:cs="Times New Roman"/>
          <w:sz w:val="24"/>
          <w:szCs w:val="24"/>
        </w:rPr>
        <w:t xml:space="preserve">In addition, assessment of students has been conducted through </w:t>
      </w:r>
      <w:r w:rsidRPr="00C84F53">
        <w:rPr>
          <w:rFonts w:ascii="Times New Roman" w:hAnsi="Times New Roman" w:cs="Times New Roman"/>
          <w:sz w:val="24"/>
          <w:szCs w:val="24"/>
        </w:rPr>
        <w:t>online examination</w:t>
      </w:r>
      <w:r w:rsidR="009A448F" w:rsidRPr="00C84F53">
        <w:rPr>
          <w:rFonts w:ascii="Times New Roman" w:hAnsi="Times New Roman" w:cs="Times New Roman"/>
          <w:sz w:val="24"/>
          <w:szCs w:val="24"/>
        </w:rPr>
        <w:t xml:space="preserve">. </w:t>
      </w:r>
      <w:r w:rsidRPr="00C84F53">
        <w:rPr>
          <w:rFonts w:ascii="Times New Roman" w:hAnsi="Times New Roman" w:cs="Times New Roman"/>
          <w:sz w:val="24"/>
          <w:szCs w:val="24"/>
        </w:rPr>
        <w:t xml:space="preserve"> Academicians are utilizing YouTube as a platform </w:t>
      </w:r>
      <w:r w:rsidR="009A448F" w:rsidRPr="00C84F53">
        <w:rPr>
          <w:rFonts w:ascii="Times New Roman" w:hAnsi="Times New Roman" w:cs="Times New Roman"/>
          <w:sz w:val="24"/>
          <w:szCs w:val="24"/>
        </w:rPr>
        <w:t xml:space="preserve">to </w:t>
      </w:r>
      <w:r w:rsidRPr="00C84F53">
        <w:rPr>
          <w:rFonts w:ascii="Times New Roman" w:hAnsi="Times New Roman" w:cs="Times New Roman"/>
          <w:sz w:val="24"/>
          <w:szCs w:val="24"/>
        </w:rPr>
        <w:t xml:space="preserve">spread the knowledge and awareness among the students. Academicians are also using google forms to carry out different surveys and conduct quiz among all students of pharmacy from different colleges. Using various online tools in the learning management system (LMS) is very beneficial for academicians to teach various concepts of pharmacy by maintaining social distance and following rules from </w:t>
      </w:r>
      <w:r w:rsidR="009A448F" w:rsidRPr="00C84F53">
        <w:rPr>
          <w:rFonts w:ascii="Times New Roman" w:hAnsi="Times New Roman" w:cs="Times New Roman"/>
          <w:sz w:val="24"/>
          <w:szCs w:val="24"/>
        </w:rPr>
        <w:t xml:space="preserve">the </w:t>
      </w:r>
      <w:r w:rsidRPr="00C84F53">
        <w:rPr>
          <w:rFonts w:ascii="Times New Roman" w:hAnsi="Times New Roman" w:cs="Times New Roman"/>
          <w:sz w:val="24"/>
          <w:szCs w:val="24"/>
        </w:rPr>
        <w:t xml:space="preserve">Government. </w:t>
      </w:r>
    </w:p>
    <w:p w14:paraId="48B315ED" w14:textId="77777777" w:rsidR="008D71DB" w:rsidRPr="00C84F53" w:rsidRDefault="00A743FC" w:rsidP="00C84F53">
      <w:pPr>
        <w:spacing w:after="0" w:line="240" w:lineRule="auto"/>
        <w:jc w:val="both"/>
        <w:rPr>
          <w:rFonts w:ascii="Times New Roman" w:hAnsi="Times New Roman" w:cs="Times New Roman"/>
          <w:b/>
          <w:sz w:val="24"/>
          <w:szCs w:val="24"/>
        </w:rPr>
      </w:pPr>
      <w:r w:rsidRPr="00C84F53">
        <w:rPr>
          <w:rFonts w:ascii="Times New Roman" w:hAnsi="Times New Roman" w:cs="Times New Roman"/>
          <w:b/>
          <w:sz w:val="24"/>
          <w:szCs w:val="24"/>
        </w:rPr>
        <w:t>Impact of pandemic</w:t>
      </w:r>
    </w:p>
    <w:p w14:paraId="195D0948" w14:textId="13A600F2" w:rsidR="00B06540" w:rsidRPr="00C84F53" w:rsidRDefault="0058001D"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Fear is nothing but an initial stage of anxiety. The fear for the disease like Covid-19 has increased the global bu</w:t>
      </w:r>
      <w:r w:rsidR="00D045A8" w:rsidRPr="00C84F53">
        <w:rPr>
          <w:rFonts w:ascii="Times New Roman" w:hAnsi="Times New Roman" w:cs="Times New Roman"/>
          <w:sz w:val="24"/>
          <w:szCs w:val="24"/>
        </w:rPr>
        <w:t>rden and concern of the people</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[9]</w:t>
      </w:r>
      <w:r w:rsidR="00722AE1">
        <w:rPr>
          <w:rFonts w:ascii="Times New Roman" w:hAnsi="Times New Roman" w:cs="Times New Roman"/>
          <w:sz w:val="24"/>
          <w:szCs w:val="24"/>
        </w:rPr>
        <w:t>.</w:t>
      </w:r>
      <w:r w:rsidR="00994075" w:rsidRPr="00722AE1">
        <w:rPr>
          <w:rFonts w:ascii="Times New Roman" w:hAnsi="Times New Roman" w:cs="Times New Roman"/>
          <w:sz w:val="24"/>
          <w:szCs w:val="24"/>
        </w:rPr>
        <w:t xml:space="preserve"> </w:t>
      </w:r>
      <w:r w:rsidR="00D045A8" w:rsidRPr="00C84F53">
        <w:rPr>
          <w:rFonts w:ascii="Times New Roman" w:hAnsi="Times New Roman" w:cs="Times New Roman"/>
          <w:sz w:val="24"/>
          <w:szCs w:val="24"/>
        </w:rPr>
        <w:t>As</w:t>
      </w:r>
      <w:r w:rsidR="009A448F" w:rsidRPr="00C84F53">
        <w:rPr>
          <w:rFonts w:ascii="Times New Roman" w:hAnsi="Times New Roman" w:cs="Times New Roman"/>
          <w:sz w:val="24"/>
          <w:szCs w:val="24"/>
        </w:rPr>
        <w:t>,</w:t>
      </w:r>
      <w:r w:rsidR="00D045A8" w:rsidRPr="00C84F53">
        <w:rPr>
          <w:rFonts w:ascii="Times New Roman" w:hAnsi="Times New Roman" w:cs="Times New Roman"/>
          <w:sz w:val="24"/>
          <w:szCs w:val="24"/>
        </w:rPr>
        <w:t xml:space="preserve"> till</w:t>
      </w:r>
      <w:r w:rsidRPr="00C84F53">
        <w:rPr>
          <w:rFonts w:ascii="Times New Roman" w:hAnsi="Times New Roman" w:cs="Times New Roman"/>
          <w:sz w:val="24"/>
          <w:szCs w:val="24"/>
        </w:rPr>
        <w:t xml:space="preserve"> date no treatment is available for the disease and increased mortality </w:t>
      </w:r>
      <w:proofErr w:type="spellStart"/>
      <w:r w:rsidRPr="00C84F53">
        <w:rPr>
          <w:rFonts w:ascii="Times New Roman" w:hAnsi="Times New Roman" w:cs="Times New Roman"/>
          <w:sz w:val="24"/>
          <w:szCs w:val="24"/>
        </w:rPr>
        <w:t>ratescan</w:t>
      </w:r>
      <w:proofErr w:type="spellEnd"/>
      <w:r w:rsidRPr="00C84F53">
        <w:rPr>
          <w:rFonts w:ascii="Times New Roman" w:hAnsi="Times New Roman" w:cs="Times New Roman"/>
          <w:sz w:val="24"/>
          <w:szCs w:val="24"/>
        </w:rPr>
        <w:t xml:space="preserve"> be a cause for development of fear in an individual. Presence of fear not only leads to anxiety but also affect mental </w:t>
      </w:r>
      <w:r w:rsidR="000565CA" w:rsidRPr="00C84F53">
        <w:rPr>
          <w:rFonts w:ascii="Times New Roman" w:hAnsi="Times New Roman" w:cs="Times New Roman"/>
          <w:sz w:val="24"/>
          <w:szCs w:val="24"/>
        </w:rPr>
        <w:t>well-being</w:t>
      </w:r>
      <w:r w:rsidRPr="00C84F53">
        <w:rPr>
          <w:rFonts w:ascii="Times New Roman" w:hAnsi="Times New Roman" w:cs="Times New Roman"/>
          <w:sz w:val="24"/>
          <w:szCs w:val="24"/>
        </w:rPr>
        <w:t xml:space="preserve"> of people</w:t>
      </w:r>
      <w:r w:rsidR="00722AE1">
        <w:rPr>
          <w:rFonts w:ascii="Times New Roman" w:hAnsi="Times New Roman" w:cs="Times New Roman"/>
          <w:sz w:val="24"/>
          <w:szCs w:val="24"/>
        </w:rPr>
        <w:t xml:space="preserve"> </w:t>
      </w:r>
      <w:r w:rsidR="00722AE1" w:rsidRPr="00722AE1">
        <w:rPr>
          <w:rFonts w:ascii="Times New Roman" w:hAnsi="Times New Roman" w:cs="Times New Roman"/>
          <w:sz w:val="24"/>
          <w:szCs w:val="24"/>
        </w:rPr>
        <w:t>[9]</w:t>
      </w:r>
      <w:r w:rsidR="00722AE1">
        <w:rPr>
          <w:rFonts w:ascii="Times New Roman" w:hAnsi="Times New Roman" w:cs="Times New Roman"/>
          <w:sz w:val="24"/>
          <w:szCs w:val="24"/>
        </w:rPr>
        <w:t>.</w:t>
      </w:r>
      <w:r w:rsidR="00994075" w:rsidRPr="00C84F53">
        <w:rPr>
          <w:rFonts w:ascii="Times New Roman" w:hAnsi="Times New Roman" w:cs="Times New Roman"/>
          <w:sz w:val="24"/>
          <w:szCs w:val="24"/>
          <w:vertAlign w:val="superscript"/>
        </w:rPr>
        <w:t xml:space="preserve"> </w:t>
      </w:r>
      <w:r w:rsidRPr="00C84F53">
        <w:rPr>
          <w:rFonts w:ascii="Times New Roman" w:hAnsi="Times New Roman" w:cs="Times New Roman"/>
          <w:sz w:val="24"/>
          <w:szCs w:val="24"/>
        </w:rPr>
        <w:t xml:space="preserve">Due to mental instability patients suffering from Covid-19 have increased complexity about the disease. Being socially disconnected and quarantine for several days affects quality </w:t>
      </w:r>
      <w:r w:rsidR="009A448F" w:rsidRPr="00C84F53">
        <w:rPr>
          <w:rFonts w:ascii="Times New Roman" w:hAnsi="Times New Roman" w:cs="Times New Roman"/>
          <w:sz w:val="24"/>
          <w:szCs w:val="24"/>
        </w:rPr>
        <w:t xml:space="preserve">of </w:t>
      </w:r>
      <w:r w:rsidRPr="00C84F53">
        <w:rPr>
          <w:rFonts w:ascii="Times New Roman" w:hAnsi="Times New Roman" w:cs="Times New Roman"/>
          <w:sz w:val="24"/>
          <w:szCs w:val="24"/>
        </w:rPr>
        <w:t>life of the people. Me</w:t>
      </w:r>
      <w:r w:rsidR="008E3651" w:rsidRPr="00C84F53">
        <w:rPr>
          <w:rFonts w:ascii="Times New Roman" w:hAnsi="Times New Roman" w:cs="Times New Roman"/>
          <w:sz w:val="24"/>
          <w:szCs w:val="24"/>
        </w:rPr>
        <w:t>ntal instability makes people</w:t>
      </w:r>
      <w:r w:rsidRPr="00C84F53">
        <w:rPr>
          <w:rFonts w:ascii="Times New Roman" w:hAnsi="Times New Roman" w:cs="Times New Roman"/>
          <w:sz w:val="24"/>
          <w:szCs w:val="24"/>
        </w:rPr>
        <w:t xml:space="preserve"> easily believe in rumors which activate thinking, worry and anxiety in people. Many patients have been reported with increased intensity of negative and suicidal thoughts affecting life as well as effectiveness of the treatment</w:t>
      </w:r>
      <w:r w:rsidR="00722AE1">
        <w:rPr>
          <w:rFonts w:ascii="Times New Roman" w:hAnsi="Times New Roman" w:cs="Times New Roman"/>
          <w:sz w:val="24"/>
          <w:szCs w:val="24"/>
        </w:rPr>
        <w:t xml:space="preserve"> </w:t>
      </w:r>
      <w:r w:rsidR="00B06540" w:rsidRPr="00722AE1">
        <w:rPr>
          <w:rFonts w:ascii="Times New Roman" w:hAnsi="Times New Roman" w:cs="Times New Roman"/>
          <w:sz w:val="24"/>
          <w:szCs w:val="24"/>
        </w:rPr>
        <w:t>[1</w:t>
      </w:r>
      <w:r w:rsidR="00CD25A3" w:rsidRPr="00722AE1">
        <w:rPr>
          <w:rFonts w:ascii="Times New Roman" w:hAnsi="Times New Roman" w:cs="Times New Roman"/>
          <w:sz w:val="24"/>
          <w:szCs w:val="24"/>
        </w:rPr>
        <w:t>4</w:t>
      </w:r>
      <w:r w:rsidR="00B06540" w:rsidRPr="00722AE1">
        <w:rPr>
          <w:rFonts w:ascii="Times New Roman" w:hAnsi="Times New Roman" w:cs="Times New Roman"/>
          <w:sz w:val="24"/>
          <w:szCs w:val="24"/>
        </w:rPr>
        <w:t>-1</w:t>
      </w:r>
      <w:r w:rsidR="00CD25A3" w:rsidRPr="00722AE1">
        <w:rPr>
          <w:rFonts w:ascii="Times New Roman" w:hAnsi="Times New Roman" w:cs="Times New Roman"/>
          <w:sz w:val="24"/>
          <w:szCs w:val="24"/>
        </w:rPr>
        <w:t>5</w:t>
      </w:r>
      <w:r w:rsidR="00B06540" w:rsidRPr="00722AE1">
        <w:rPr>
          <w:rFonts w:ascii="Times New Roman" w:hAnsi="Times New Roman" w:cs="Times New Roman"/>
          <w:sz w:val="24"/>
          <w:szCs w:val="24"/>
        </w:rPr>
        <w:t>]</w:t>
      </w:r>
      <w:r w:rsidR="00722AE1">
        <w:rPr>
          <w:rFonts w:ascii="Times New Roman" w:hAnsi="Times New Roman" w:cs="Times New Roman"/>
          <w:sz w:val="24"/>
          <w:szCs w:val="24"/>
        </w:rPr>
        <w:t>.</w:t>
      </w:r>
    </w:p>
    <w:p w14:paraId="2139BD04" w14:textId="3A10BF47" w:rsidR="001A6609" w:rsidRPr="00C84F53" w:rsidRDefault="0058001D"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As per World Health Organization, Q</w:t>
      </w:r>
      <w:r w:rsidR="001A6609" w:rsidRPr="00C84F53">
        <w:rPr>
          <w:rFonts w:ascii="Times New Roman" w:hAnsi="Times New Roman" w:cs="Times New Roman"/>
          <w:sz w:val="24"/>
          <w:szCs w:val="24"/>
        </w:rPr>
        <w:t xml:space="preserve">uality of life (QoL) </w:t>
      </w:r>
      <w:r w:rsidRPr="00C84F53">
        <w:rPr>
          <w:rFonts w:ascii="Times New Roman" w:hAnsi="Times New Roman" w:cs="Times New Roman"/>
          <w:sz w:val="24"/>
          <w:szCs w:val="24"/>
        </w:rPr>
        <w:t>is defined as a</w:t>
      </w:r>
      <w:r w:rsidR="00CD25A3" w:rsidRPr="00C84F53">
        <w:rPr>
          <w:rFonts w:ascii="Times New Roman" w:hAnsi="Times New Roman" w:cs="Times New Roman"/>
          <w:sz w:val="24"/>
          <w:szCs w:val="24"/>
        </w:rPr>
        <w:t xml:space="preserve"> </w:t>
      </w:r>
      <w:r w:rsidRPr="00C84F53">
        <w:rPr>
          <w:rFonts w:ascii="Times New Roman" w:hAnsi="Times New Roman" w:cs="Times New Roman"/>
          <w:color w:val="000000" w:themeColor="text1"/>
          <w:sz w:val="24"/>
          <w:szCs w:val="24"/>
          <w:shd w:val="clear" w:color="auto" w:fill="FFFFFF"/>
        </w:rPr>
        <w:t>state of complete physical, mental and social well-being, and not merely the absence of disease and infirmity</w:t>
      </w:r>
      <w:r w:rsidR="008E3651" w:rsidRPr="00C84F53">
        <w:rPr>
          <w:rFonts w:ascii="Times New Roman" w:hAnsi="Times New Roman" w:cs="Times New Roman"/>
          <w:color w:val="000000" w:themeColor="text1"/>
          <w:sz w:val="24"/>
          <w:szCs w:val="24"/>
          <w:shd w:val="clear" w:color="auto" w:fill="FFFFFF"/>
        </w:rPr>
        <w:t xml:space="preserve"> (</w:t>
      </w:r>
      <w:r w:rsidR="0012609B" w:rsidRPr="00C84F53">
        <w:rPr>
          <w:rFonts w:ascii="Times New Roman" w:hAnsi="Times New Roman" w:cs="Times New Roman"/>
          <w:color w:val="000000" w:themeColor="text1"/>
          <w:sz w:val="24"/>
          <w:szCs w:val="24"/>
          <w:shd w:val="clear" w:color="auto" w:fill="FFFFFF"/>
        </w:rPr>
        <w:t>WHO 1999)</w:t>
      </w:r>
      <w:r w:rsidRPr="00C84F53">
        <w:rPr>
          <w:rFonts w:ascii="Times New Roman" w:hAnsi="Times New Roman" w:cs="Times New Roman"/>
          <w:color w:val="000000" w:themeColor="text1"/>
          <w:sz w:val="24"/>
          <w:szCs w:val="24"/>
          <w:shd w:val="clear" w:color="auto" w:fill="FFFFFF"/>
        </w:rPr>
        <w:t>. It refers to physical, psychological and social domains of health which is experienced by expectations, beliefs and perception. As QoL has been given an importance</w:t>
      </w:r>
      <w:r w:rsidR="001A6609" w:rsidRPr="00C84F53">
        <w:rPr>
          <w:rFonts w:ascii="Times New Roman" w:hAnsi="Times New Roman" w:cs="Times New Roman"/>
          <w:color w:val="000000" w:themeColor="text1"/>
          <w:sz w:val="24"/>
          <w:szCs w:val="24"/>
          <w:shd w:val="clear" w:color="auto" w:fill="FFFFFF"/>
        </w:rPr>
        <w:t xml:space="preserve">, it will be important to </w:t>
      </w:r>
      <w:r w:rsidRPr="00C84F53">
        <w:rPr>
          <w:rFonts w:ascii="Times New Roman" w:hAnsi="Times New Roman" w:cs="Times New Roman"/>
          <w:color w:val="000000" w:themeColor="text1"/>
          <w:sz w:val="24"/>
          <w:szCs w:val="24"/>
          <w:shd w:val="clear" w:color="auto" w:fill="FFFFFF"/>
        </w:rPr>
        <w:t xml:space="preserve">evaluate </w:t>
      </w:r>
      <w:r w:rsidR="000565CA" w:rsidRPr="00C84F53">
        <w:rPr>
          <w:rFonts w:ascii="Times New Roman" w:hAnsi="Times New Roman" w:cs="Times New Roman"/>
          <w:color w:val="000000" w:themeColor="text1"/>
          <w:sz w:val="24"/>
          <w:szCs w:val="24"/>
          <w:shd w:val="clear" w:color="auto" w:fill="FFFFFF"/>
        </w:rPr>
        <w:t>well-being</w:t>
      </w:r>
      <w:r w:rsidRPr="00C84F53">
        <w:rPr>
          <w:rFonts w:ascii="Times New Roman" w:hAnsi="Times New Roman" w:cs="Times New Roman"/>
          <w:color w:val="000000" w:themeColor="text1"/>
          <w:sz w:val="24"/>
          <w:szCs w:val="24"/>
          <w:shd w:val="clear" w:color="auto" w:fill="FFFFFF"/>
        </w:rPr>
        <w:t xml:space="preserve"> of the people </w:t>
      </w:r>
      <w:r w:rsidR="001A6609" w:rsidRPr="00C84F53">
        <w:rPr>
          <w:rFonts w:ascii="Times New Roman" w:hAnsi="Times New Roman" w:cs="Times New Roman"/>
          <w:color w:val="000000" w:themeColor="text1"/>
          <w:sz w:val="24"/>
          <w:szCs w:val="24"/>
          <w:shd w:val="clear" w:color="auto" w:fill="FFFFFF"/>
        </w:rPr>
        <w:t xml:space="preserve">during the </w:t>
      </w:r>
      <w:r w:rsidRPr="00C84F53">
        <w:rPr>
          <w:rFonts w:ascii="Times New Roman" w:hAnsi="Times New Roman" w:cs="Times New Roman"/>
          <w:color w:val="000000" w:themeColor="text1"/>
          <w:sz w:val="24"/>
          <w:szCs w:val="24"/>
          <w:shd w:val="clear" w:color="auto" w:fill="FFFFFF"/>
        </w:rPr>
        <w:t>C</w:t>
      </w:r>
      <w:r w:rsidR="001A6609" w:rsidRPr="00C84F53">
        <w:rPr>
          <w:rFonts w:ascii="Times New Roman" w:hAnsi="Times New Roman" w:cs="Times New Roman"/>
          <w:color w:val="000000" w:themeColor="text1"/>
          <w:sz w:val="24"/>
          <w:szCs w:val="24"/>
          <w:shd w:val="clear" w:color="auto" w:fill="FFFFFF"/>
        </w:rPr>
        <w:t xml:space="preserve">OVID-19 pandemic. </w:t>
      </w:r>
    </w:p>
    <w:p w14:paraId="231CF246" w14:textId="72486903" w:rsidR="001A6609" w:rsidRPr="00C84F53" w:rsidRDefault="001A6609"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lastRenderedPageBreak/>
        <w:t>About millions of students get educated in various fields in different institutions of the world. Considering the problem of close down of educational institutions, all the institutions are trying their best to continue educating their students through different online platforms applying the best of teaching-learning objectives.</w:t>
      </w:r>
      <w:r w:rsidR="00CD25A3" w:rsidRPr="00C84F53">
        <w:rPr>
          <w:rFonts w:ascii="Times New Roman" w:hAnsi="Times New Roman" w:cs="Times New Roman"/>
          <w:sz w:val="24"/>
          <w:szCs w:val="24"/>
        </w:rPr>
        <w:t xml:space="preserve"> </w:t>
      </w:r>
      <w:r w:rsidRPr="00C84F53">
        <w:rPr>
          <w:rFonts w:ascii="Times New Roman" w:hAnsi="Times New Roman" w:cs="Times New Roman"/>
          <w:sz w:val="24"/>
          <w:szCs w:val="24"/>
        </w:rPr>
        <w:t>As against this background, a survey was conducted to analyze the fear and quality of life of faculty members of Pharmacy college across India</w:t>
      </w:r>
      <w:r w:rsidR="000A1AB5" w:rsidRPr="00C84F53">
        <w:rPr>
          <w:rFonts w:ascii="Times New Roman" w:hAnsi="Times New Roman" w:cs="Times New Roman"/>
          <w:sz w:val="24"/>
          <w:szCs w:val="24"/>
        </w:rPr>
        <w:t xml:space="preserve">. </w:t>
      </w:r>
    </w:p>
    <w:p w14:paraId="2887198F" w14:textId="77777777" w:rsidR="00A743FC" w:rsidRPr="00C84F53" w:rsidRDefault="00A743FC" w:rsidP="00C84F53">
      <w:pPr>
        <w:spacing w:after="0" w:line="240" w:lineRule="auto"/>
        <w:jc w:val="both"/>
        <w:rPr>
          <w:rFonts w:ascii="Times New Roman" w:hAnsi="Times New Roman" w:cs="Times New Roman"/>
          <w:b/>
          <w:color w:val="000000" w:themeColor="text1"/>
          <w:sz w:val="24"/>
          <w:szCs w:val="24"/>
          <w:shd w:val="clear" w:color="auto" w:fill="FFFFFF"/>
        </w:rPr>
      </w:pPr>
    </w:p>
    <w:p w14:paraId="61EC4A47" w14:textId="77777777" w:rsidR="00AC16BD" w:rsidRPr="00C84F53" w:rsidRDefault="00A743FC" w:rsidP="00C84F53">
      <w:pPr>
        <w:spacing w:after="0" w:line="240" w:lineRule="auto"/>
        <w:jc w:val="both"/>
        <w:rPr>
          <w:rFonts w:ascii="Times New Roman" w:hAnsi="Times New Roman" w:cs="Times New Roman"/>
          <w:b/>
          <w:color w:val="000000" w:themeColor="text1"/>
          <w:sz w:val="24"/>
          <w:szCs w:val="24"/>
          <w:shd w:val="clear" w:color="auto" w:fill="FFFFFF"/>
        </w:rPr>
      </w:pPr>
      <w:r w:rsidRPr="00C84F53">
        <w:rPr>
          <w:rFonts w:ascii="Times New Roman" w:hAnsi="Times New Roman" w:cs="Times New Roman"/>
          <w:b/>
          <w:color w:val="000000" w:themeColor="text1"/>
          <w:sz w:val="24"/>
          <w:szCs w:val="24"/>
          <w:shd w:val="clear" w:color="auto" w:fill="FFFFFF"/>
        </w:rPr>
        <w:t>METHODS</w:t>
      </w:r>
    </w:p>
    <w:p w14:paraId="40EA8300" w14:textId="3EECAF11" w:rsidR="00780251" w:rsidRPr="00C84F53" w:rsidRDefault="001A6609" w:rsidP="00C84F53">
      <w:p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 xml:space="preserve">A </w:t>
      </w:r>
      <w:r w:rsidR="009A448F" w:rsidRPr="00C84F53">
        <w:rPr>
          <w:rFonts w:ascii="Times New Roman" w:hAnsi="Times New Roman" w:cs="Times New Roman"/>
          <w:sz w:val="24"/>
          <w:szCs w:val="24"/>
        </w:rPr>
        <w:t xml:space="preserve">descriptive </w:t>
      </w:r>
      <w:r w:rsidR="00780251" w:rsidRPr="00C84F53">
        <w:rPr>
          <w:rFonts w:ascii="Times New Roman" w:hAnsi="Times New Roman" w:cs="Times New Roman"/>
          <w:sz w:val="24"/>
          <w:szCs w:val="24"/>
        </w:rPr>
        <w:t xml:space="preserve">survey was conducted between </w:t>
      </w:r>
      <w:r w:rsidR="001B08C4" w:rsidRPr="00C84F53">
        <w:rPr>
          <w:rFonts w:ascii="Times New Roman" w:hAnsi="Times New Roman" w:cs="Times New Roman"/>
          <w:sz w:val="24"/>
          <w:szCs w:val="24"/>
        </w:rPr>
        <w:t>27</w:t>
      </w:r>
      <w:r w:rsidR="009A448F" w:rsidRPr="00C84F53">
        <w:rPr>
          <w:rFonts w:ascii="Times New Roman" w:hAnsi="Times New Roman" w:cs="Times New Roman"/>
          <w:sz w:val="24"/>
          <w:szCs w:val="24"/>
          <w:vertAlign w:val="superscript"/>
        </w:rPr>
        <w:t xml:space="preserve">th </w:t>
      </w:r>
      <w:r w:rsidR="001B08C4" w:rsidRPr="00C84F53">
        <w:rPr>
          <w:rFonts w:ascii="Times New Roman" w:hAnsi="Times New Roman" w:cs="Times New Roman"/>
          <w:sz w:val="24"/>
          <w:szCs w:val="24"/>
        </w:rPr>
        <w:t xml:space="preserve">April 2020 </w:t>
      </w:r>
      <w:r w:rsidR="00780251" w:rsidRPr="00C84F53">
        <w:rPr>
          <w:rFonts w:ascii="Times New Roman" w:hAnsi="Times New Roman" w:cs="Times New Roman"/>
          <w:sz w:val="24"/>
          <w:szCs w:val="24"/>
        </w:rPr>
        <w:t xml:space="preserve">to </w:t>
      </w:r>
      <w:r w:rsidR="001B08C4" w:rsidRPr="00C84F53">
        <w:rPr>
          <w:rFonts w:ascii="Times New Roman" w:hAnsi="Times New Roman" w:cs="Times New Roman"/>
          <w:sz w:val="24"/>
          <w:szCs w:val="24"/>
        </w:rPr>
        <w:t>5</w:t>
      </w:r>
      <w:r w:rsidR="009A448F" w:rsidRPr="00C84F53">
        <w:rPr>
          <w:rFonts w:ascii="Times New Roman" w:hAnsi="Times New Roman" w:cs="Times New Roman"/>
          <w:sz w:val="24"/>
          <w:szCs w:val="24"/>
          <w:vertAlign w:val="superscript"/>
        </w:rPr>
        <w:t>th</w:t>
      </w:r>
      <w:r w:rsidR="001B08C4" w:rsidRPr="00C84F53">
        <w:rPr>
          <w:rFonts w:ascii="Times New Roman" w:hAnsi="Times New Roman" w:cs="Times New Roman"/>
          <w:sz w:val="24"/>
          <w:szCs w:val="24"/>
        </w:rPr>
        <w:t xml:space="preserve"> May 2020 </w:t>
      </w:r>
      <w:r w:rsidR="00780251" w:rsidRPr="00C84F53">
        <w:rPr>
          <w:rFonts w:ascii="Times New Roman" w:hAnsi="Times New Roman" w:cs="Times New Roman"/>
          <w:sz w:val="24"/>
          <w:szCs w:val="24"/>
        </w:rPr>
        <w:t xml:space="preserve">among the faculty of </w:t>
      </w:r>
      <w:r w:rsidR="001B08C4" w:rsidRPr="00C84F53">
        <w:rPr>
          <w:rFonts w:ascii="Times New Roman" w:hAnsi="Times New Roman" w:cs="Times New Roman"/>
          <w:sz w:val="24"/>
          <w:szCs w:val="24"/>
        </w:rPr>
        <w:t>p</w:t>
      </w:r>
      <w:r w:rsidR="00780251" w:rsidRPr="00C84F53">
        <w:rPr>
          <w:rFonts w:ascii="Times New Roman" w:hAnsi="Times New Roman" w:cs="Times New Roman"/>
          <w:sz w:val="24"/>
          <w:szCs w:val="24"/>
        </w:rPr>
        <w:t>harmacy college</w:t>
      </w:r>
      <w:r w:rsidR="001B08C4" w:rsidRPr="00C84F53">
        <w:rPr>
          <w:rFonts w:ascii="Times New Roman" w:hAnsi="Times New Roman" w:cs="Times New Roman"/>
          <w:sz w:val="24"/>
          <w:szCs w:val="24"/>
        </w:rPr>
        <w:t>s</w:t>
      </w:r>
      <w:r w:rsidR="00780251" w:rsidRPr="00C84F53">
        <w:rPr>
          <w:rFonts w:ascii="Times New Roman" w:hAnsi="Times New Roman" w:cs="Times New Roman"/>
          <w:sz w:val="24"/>
          <w:szCs w:val="24"/>
        </w:rPr>
        <w:t xml:space="preserve"> in India. </w:t>
      </w:r>
      <w:r w:rsidR="0051609F" w:rsidRPr="00C84F53">
        <w:rPr>
          <w:rFonts w:ascii="Times New Roman" w:hAnsi="Times New Roman" w:cs="Times New Roman"/>
          <w:sz w:val="24"/>
          <w:szCs w:val="24"/>
        </w:rPr>
        <w:t xml:space="preserve">The study protocol was approved from the Scientific and Institutional Ethics Committee (DYPCPT/ISEC25/2020) </w:t>
      </w:r>
      <w:r w:rsidR="00780251" w:rsidRPr="00C84F53">
        <w:rPr>
          <w:rFonts w:ascii="Times New Roman" w:hAnsi="Times New Roman" w:cs="Times New Roman"/>
          <w:sz w:val="24"/>
          <w:szCs w:val="24"/>
        </w:rPr>
        <w:t xml:space="preserve">The Fear scale of COVID-19 and adapted with permission WHOQOL-BREF questionnaire was used for the survey. A google form was generated and the link was circulated in the </w:t>
      </w:r>
      <w:r w:rsidR="001B08C4" w:rsidRPr="00C84F53">
        <w:rPr>
          <w:rFonts w:ascii="Times New Roman" w:hAnsi="Times New Roman" w:cs="Times New Roman"/>
          <w:sz w:val="24"/>
          <w:szCs w:val="24"/>
        </w:rPr>
        <w:t>WhatsApp</w:t>
      </w:r>
      <w:r w:rsidR="00780251" w:rsidRPr="00C84F53">
        <w:rPr>
          <w:rFonts w:ascii="Times New Roman" w:hAnsi="Times New Roman" w:cs="Times New Roman"/>
          <w:sz w:val="24"/>
          <w:szCs w:val="24"/>
        </w:rPr>
        <w:t xml:space="preserve"> group </w:t>
      </w:r>
      <w:r w:rsidR="000A1AB5" w:rsidRPr="00C84F53">
        <w:rPr>
          <w:rFonts w:ascii="Times New Roman" w:hAnsi="Times New Roman" w:cs="Times New Roman"/>
          <w:sz w:val="24"/>
          <w:szCs w:val="24"/>
        </w:rPr>
        <w:t xml:space="preserve">whose recipients were the Principals/ </w:t>
      </w:r>
      <w:r w:rsidR="00780251" w:rsidRPr="00C84F53">
        <w:rPr>
          <w:rFonts w:ascii="Times New Roman" w:hAnsi="Times New Roman" w:cs="Times New Roman"/>
          <w:sz w:val="24"/>
          <w:szCs w:val="24"/>
        </w:rPr>
        <w:t xml:space="preserve">faculty of the different </w:t>
      </w:r>
      <w:r w:rsidR="001B08C4" w:rsidRPr="00C84F53">
        <w:rPr>
          <w:rFonts w:ascii="Times New Roman" w:hAnsi="Times New Roman" w:cs="Times New Roman"/>
          <w:sz w:val="24"/>
          <w:szCs w:val="24"/>
        </w:rPr>
        <w:t>p</w:t>
      </w:r>
      <w:r w:rsidR="00780251" w:rsidRPr="00C84F53">
        <w:rPr>
          <w:rFonts w:ascii="Times New Roman" w:hAnsi="Times New Roman" w:cs="Times New Roman"/>
          <w:sz w:val="24"/>
          <w:szCs w:val="24"/>
        </w:rPr>
        <w:t>harmacy college. It was an anonymous survey and the participation</w:t>
      </w:r>
      <w:r w:rsidR="005B2D2C" w:rsidRPr="00C84F53">
        <w:rPr>
          <w:rFonts w:ascii="Times New Roman" w:hAnsi="Times New Roman" w:cs="Times New Roman"/>
          <w:sz w:val="24"/>
          <w:szCs w:val="24"/>
        </w:rPr>
        <w:t xml:space="preserve"> was voluntary and with consent</w:t>
      </w:r>
      <w:r w:rsidR="00780251" w:rsidRPr="00C84F53">
        <w:rPr>
          <w:rFonts w:ascii="Times New Roman" w:hAnsi="Times New Roman" w:cs="Times New Roman"/>
          <w:sz w:val="24"/>
          <w:szCs w:val="24"/>
        </w:rPr>
        <w:t>. Each question in both the assessment tools were multiple choice and based on 5-point Likert scale. The Fear scale of COVID-19 was 7 item questionnaire and the QoL tool was 16 items. The scoring pattern for the both the tools was as follows: 1 for strongly disagree to 5 for strongly agree.</w:t>
      </w:r>
      <w:r w:rsidR="008F37B4" w:rsidRPr="00C84F53">
        <w:rPr>
          <w:rFonts w:ascii="Times New Roman" w:hAnsi="Times New Roman" w:cs="Times New Roman"/>
          <w:sz w:val="24"/>
          <w:szCs w:val="24"/>
        </w:rPr>
        <w:t xml:space="preserve"> Only Q14,15 and 16 of the QoL tool was marked in reverse. </w:t>
      </w:r>
      <w:r w:rsidR="005B2D2C" w:rsidRPr="00C84F53">
        <w:rPr>
          <w:rFonts w:ascii="Times New Roman" w:hAnsi="Times New Roman" w:cs="Times New Roman"/>
          <w:sz w:val="24"/>
          <w:szCs w:val="24"/>
        </w:rPr>
        <w:t xml:space="preserve">The total score of </w:t>
      </w:r>
      <w:r w:rsidR="00780251" w:rsidRPr="00C84F53">
        <w:rPr>
          <w:rFonts w:ascii="Times New Roman" w:hAnsi="Times New Roman" w:cs="Times New Roman"/>
          <w:sz w:val="24"/>
          <w:szCs w:val="24"/>
        </w:rPr>
        <w:t>Fear scale of COVID-19 was calculated by adding the score of individual questions</w:t>
      </w:r>
      <w:r w:rsidR="003758C4" w:rsidRPr="00C84F53">
        <w:rPr>
          <w:rFonts w:ascii="Times New Roman" w:hAnsi="Times New Roman" w:cs="Times New Roman"/>
          <w:sz w:val="24"/>
          <w:szCs w:val="24"/>
        </w:rPr>
        <w:t xml:space="preserve">. For the QoL tool, Q1 and Q2 were core questions used for comparison and the total score was calculated by adding the individual scores of Q3- Q16. </w:t>
      </w:r>
    </w:p>
    <w:p w14:paraId="7FB05E7A" w14:textId="77777777" w:rsidR="003758C4" w:rsidRPr="00C84F53" w:rsidRDefault="003758C4" w:rsidP="00C84F53">
      <w:pPr>
        <w:spacing w:line="240" w:lineRule="auto"/>
        <w:jc w:val="both"/>
        <w:rPr>
          <w:rFonts w:ascii="Times New Roman" w:hAnsi="Times New Roman" w:cs="Times New Roman"/>
          <w:bCs/>
          <w:sz w:val="24"/>
          <w:szCs w:val="24"/>
        </w:rPr>
      </w:pPr>
      <w:r w:rsidRPr="00C84F53">
        <w:rPr>
          <w:rFonts w:ascii="Times New Roman" w:hAnsi="Times New Roman" w:cs="Times New Roman"/>
          <w:sz w:val="24"/>
          <w:szCs w:val="24"/>
        </w:rPr>
        <w:t xml:space="preserve">Statistical analysis: </w:t>
      </w:r>
      <w:r w:rsidRPr="00C84F53">
        <w:rPr>
          <w:rFonts w:ascii="Times New Roman" w:eastAsia="Times New Roman" w:hAnsi="Times New Roman" w:cs="Times New Roman"/>
          <w:color w:val="000000"/>
          <w:sz w:val="24"/>
          <w:szCs w:val="24"/>
          <w:lang w:eastAsia="en-IN"/>
        </w:rPr>
        <w:t xml:space="preserve">The collected data was analyzed using IBM </w:t>
      </w:r>
      <w:r w:rsidRPr="00C84F53">
        <w:rPr>
          <w:rFonts w:ascii="Times New Roman" w:eastAsia="Times New Roman" w:hAnsi="Times New Roman" w:cs="Times New Roman"/>
          <w:sz w:val="24"/>
          <w:szCs w:val="24"/>
          <w:lang w:eastAsia="en-IN"/>
        </w:rPr>
        <w:t>SPSS (Statistical Package for Social Sciences) version 21.0 for Window</w:t>
      </w:r>
      <w:r w:rsidRPr="00C84F53">
        <w:rPr>
          <w:rFonts w:ascii="Times New Roman" w:eastAsia="Times New Roman" w:hAnsi="Times New Roman" w:cs="Times New Roman"/>
          <w:color w:val="000000"/>
          <w:sz w:val="24"/>
          <w:szCs w:val="24"/>
          <w:lang w:eastAsia="en-IN"/>
        </w:rPr>
        <w:t>s. The findings were expressed in terms of percentages, mean and SD. Gender-wise difference between mean scores was tested by using independent sample t</w:t>
      </w:r>
      <w:r w:rsidRPr="00C84F53">
        <w:rPr>
          <w:rFonts w:ascii="Times New Roman" w:eastAsia="Times New Roman" w:hAnsi="Times New Roman" w:cs="Times New Roman"/>
          <w:i/>
          <w:iCs/>
          <w:color w:val="000000"/>
          <w:sz w:val="24"/>
          <w:szCs w:val="24"/>
          <w:lang w:eastAsia="en-IN"/>
        </w:rPr>
        <w:t>-</w:t>
      </w:r>
      <w:r w:rsidRPr="00C84F53">
        <w:rPr>
          <w:rFonts w:ascii="Times New Roman" w:eastAsia="Times New Roman" w:hAnsi="Times New Roman" w:cs="Times New Roman"/>
          <w:color w:val="000000"/>
          <w:sz w:val="24"/>
          <w:szCs w:val="24"/>
          <w:lang w:eastAsia="en-IN"/>
        </w:rPr>
        <w:t xml:space="preserve">test. Co-relation was assessed using eta correlation </w:t>
      </w:r>
      <w:r w:rsidRPr="00C84F53">
        <w:rPr>
          <w:rFonts w:ascii="Times New Roman" w:eastAsia="Times New Roman" w:hAnsi="Times New Roman" w:cs="Times New Roman"/>
          <w:sz w:val="24"/>
          <w:szCs w:val="24"/>
          <w:lang w:eastAsia="en-IN"/>
        </w:rPr>
        <w:t>analysis</w:t>
      </w:r>
      <w:r w:rsidRPr="00C84F53">
        <w:rPr>
          <w:rFonts w:ascii="Times New Roman" w:eastAsia="Times New Roman" w:hAnsi="Times New Roman" w:cs="Times New Roman"/>
          <w:color w:val="000000"/>
          <w:sz w:val="24"/>
          <w:szCs w:val="24"/>
          <w:lang w:eastAsia="en-IN"/>
        </w:rPr>
        <w:t>. P-value less than 0.05 was considered as significant.</w:t>
      </w:r>
    </w:p>
    <w:p w14:paraId="2C257977" w14:textId="77777777" w:rsidR="000B4C80" w:rsidRPr="00C84F53" w:rsidRDefault="005909F0" w:rsidP="00C84F53">
      <w:pPr>
        <w:pStyle w:val="ListParagraph"/>
        <w:spacing w:after="0" w:line="240" w:lineRule="auto"/>
        <w:ind w:left="0"/>
        <w:jc w:val="both"/>
        <w:rPr>
          <w:rFonts w:ascii="Times New Roman" w:hAnsi="Times New Roman" w:cs="Times New Roman"/>
          <w:b/>
          <w:sz w:val="24"/>
          <w:szCs w:val="24"/>
        </w:rPr>
      </w:pPr>
      <w:r w:rsidRPr="00C84F53">
        <w:rPr>
          <w:rFonts w:ascii="Times New Roman" w:hAnsi="Times New Roman" w:cs="Times New Roman"/>
          <w:b/>
          <w:sz w:val="24"/>
          <w:szCs w:val="24"/>
        </w:rPr>
        <w:t>RESULTS</w:t>
      </w:r>
    </w:p>
    <w:p w14:paraId="34B1898C" w14:textId="77777777" w:rsidR="003758C4" w:rsidRPr="00C84F53" w:rsidRDefault="003758C4" w:rsidP="00C84F53">
      <w:pPr>
        <w:pStyle w:val="ListParagraph"/>
        <w:spacing w:after="0" w:line="240" w:lineRule="auto"/>
        <w:ind w:left="0"/>
        <w:jc w:val="both"/>
        <w:rPr>
          <w:rFonts w:ascii="Times New Roman" w:hAnsi="Times New Roman" w:cs="Times New Roman"/>
          <w:sz w:val="24"/>
          <w:szCs w:val="24"/>
        </w:rPr>
      </w:pPr>
      <w:r w:rsidRPr="00C84F53">
        <w:rPr>
          <w:rFonts w:ascii="Times New Roman" w:hAnsi="Times New Roman" w:cs="Times New Roman"/>
          <w:sz w:val="24"/>
          <w:szCs w:val="24"/>
        </w:rPr>
        <w:t xml:space="preserve">A </w:t>
      </w:r>
      <w:r w:rsidR="000E78F6" w:rsidRPr="00C84F53">
        <w:rPr>
          <w:rFonts w:ascii="Times New Roman" w:hAnsi="Times New Roman" w:cs="Times New Roman"/>
          <w:sz w:val="24"/>
          <w:szCs w:val="24"/>
        </w:rPr>
        <w:t xml:space="preserve">total </w:t>
      </w:r>
      <w:r w:rsidRPr="00C84F53">
        <w:rPr>
          <w:rFonts w:ascii="Times New Roman" w:hAnsi="Times New Roman" w:cs="Times New Roman"/>
          <w:sz w:val="24"/>
          <w:szCs w:val="24"/>
        </w:rPr>
        <w:t xml:space="preserve">of 212 faculty participated in the survey. 13 survey forms were not completely filled and were excluded from the analysis. The final survey sample was 199 </w:t>
      </w:r>
      <w:r w:rsidR="000E78F6" w:rsidRPr="00C84F53">
        <w:rPr>
          <w:rFonts w:ascii="Times New Roman" w:hAnsi="Times New Roman" w:cs="Times New Roman"/>
          <w:sz w:val="24"/>
          <w:szCs w:val="24"/>
        </w:rPr>
        <w:t xml:space="preserve">participants </w:t>
      </w:r>
      <w:r w:rsidRPr="00C84F53">
        <w:rPr>
          <w:rFonts w:ascii="Times New Roman" w:hAnsi="Times New Roman" w:cs="Times New Roman"/>
          <w:sz w:val="24"/>
          <w:szCs w:val="24"/>
        </w:rPr>
        <w:t xml:space="preserve">of which </w:t>
      </w:r>
      <w:r w:rsidR="000E78F6" w:rsidRPr="00C84F53">
        <w:rPr>
          <w:rFonts w:ascii="Times New Roman" w:hAnsi="Times New Roman" w:cs="Times New Roman"/>
          <w:sz w:val="24"/>
          <w:szCs w:val="24"/>
        </w:rPr>
        <w:t>101 were males and 98 females</w:t>
      </w:r>
      <w:r w:rsidRPr="00C84F53">
        <w:rPr>
          <w:rFonts w:ascii="Times New Roman" w:hAnsi="Times New Roman" w:cs="Times New Roman"/>
          <w:sz w:val="24"/>
          <w:szCs w:val="24"/>
        </w:rPr>
        <w:t xml:space="preserve"> (age ranged </w:t>
      </w:r>
      <w:r w:rsidR="001B08C4" w:rsidRPr="00C84F53">
        <w:rPr>
          <w:rFonts w:ascii="Times New Roman" w:hAnsi="Times New Roman" w:cs="Times New Roman"/>
          <w:sz w:val="24"/>
          <w:szCs w:val="24"/>
        </w:rPr>
        <w:t xml:space="preserve">24-53 </w:t>
      </w:r>
      <w:r w:rsidRPr="00C84F53">
        <w:rPr>
          <w:rFonts w:ascii="Times New Roman" w:hAnsi="Times New Roman" w:cs="Times New Roman"/>
          <w:sz w:val="24"/>
          <w:szCs w:val="24"/>
        </w:rPr>
        <w:t>years)</w:t>
      </w:r>
      <w:r w:rsidR="000E78F6" w:rsidRPr="00C84F53">
        <w:rPr>
          <w:rFonts w:ascii="Times New Roman" w:hAnsi="Times New Roman" w:cs="Times New Roman"/>
          <w:sz w:val="24"/>
          <w:szCs w:val="24"/>
        </w:rPr>
        <w:t xml:space="preserve">. They were qualified with either B Pharm, </w:t>
      </w:r>
      <w:r w:rsidR="001B08C4" w:rsidRPr="00C84F53">
        <w:rPr>
          <w:rFonts w:ascii="Times New Roman" w:hAnsi="Times New Roman" w:cs="Times New Roman"/>
          <w:sz w:val="24"/>
          <w:szCs w:val="24"/>
        </w:rPr>
        <w:t xml:space="preserve">M Pharm, </w:t>
      </w:r>
      <w:r w:rsidR="000E78F6" w:rsidRPr="00C84F53">
        <w:rPr>
          <w:rFonts w:ascii="Times New Roman" w:hAnsi="Times New Roman" w:cs="Times New Roman"/>
          <w:sz w:val="24"/>
          <w:szCs w:val="24"/>
        </w:rPr>
        <w:t xml:space="preserve">PhD, or MBA degree. </w:t>
      </w:r>
    </w:p>
    <w:p w14:paraId="19F685FF" w14:textId="17A04883" w:rsidR="00054EC7" w:rsidRPr="00C84F53" w:rsidRDefault="00054EC7" w:rsidP="00C84F53">
      <w:pPr>
        <w:pStyle w:val="ListParagraph"/>
        <w:spacing w:after="0" w:line="240" w:lineRule="auto"/>
        <w:ind w:left="0"/>
        <w:jc w:val="both"/>
        <w:rPr>
          <w:rFonts w:ascii="Times New Roman" w:hAnsi="Times New Roman" w:cs="Times New Roman"/>
          <w:sz w:val="24"/>
          <w:szCs w:val="24"/>
        </w:rPr>
      </w:pPr>
      <w:r w:rsidRPr="00C84F53">
        <w:rPr>
          <w:rFonts w:ascii="Times New Roman" w:hAnsi="Times New Roman" w:cs="Times New Roman"/>
          <w:sz w:val="24"/>
          <w:szCs w:val="24"/>
        </w:rPr>
        <w:t xml:space="preserve">Table 1 shows the distribution of the survey sample according to the Fear scale for COVID-19. majority (Q1=57.28%) of the participants are experiencing fear from Covid-19 and the thought of it makes them uncomfortable (Q2=about </w:t>
      </w:r>
      <w:r w:rsidR="008F37B4" w:rsidRPr="00C84F53">
        <w:rPr>
          <w:rFonts w:ascii="Times New Roman" w:hAnsi="Times New Roman" w:cs="Times New Roman"/>
          <w:sz w:val="24"/>
          <w:szCs w:val="24"/>
        </w:rPr>
        <w:t>51.75%). 28.13 % reported clammy skin (Q3) due to the thought of pandemic while 50 % of them had no such symptoms.5.02 % strongly feared of losing life due to the infection from corona virus, 22.61 % were neutral and 57.28 % had no fear of losing life due to this infection(Q=4).</w:t>
      </w:r>
      <w:r w:rsidRPr="00C84F53">
        <w:rPr>
          <w:rFonts w:ascii="Times New Roman" w:hAnsi="Times New Roman" w:cs="Times New Roman"/>
          <w:sz w:val="24"/>
          <w:szCs w:val="24"/>
        </w:rPr>
        <w:t>Majority of the subjects (</w:t>
      </w:r>
      <w:r w:rsidR="008F37B4" w:rsidRPr="00C84F53">
        <w:rPr>
          <w:rFonts w:ascii="Times New Roman" w:hAnsi="Times New Roman" w:cs="Times New Roman"/>
          <w:sz w:val="24"/>
          <w:szCs w:val="24"/>
        </w:rPr>
        <w:t>46.23</w:t>
      </w:r>
      <w:r w:rsidRPr="00C84F53">
        <w:rPr>
          <w:rFonts w:ascii="Times New Roman" w:hAnsi="Times New Roman" w:cs="Times New Roman"/>
          <w:sz w:val="24"/>
          <w:szCs w:val="24"/>
        </w:rPr>
        <w:t>%) reported anxiety on hearing/reading about Covid-19 pandemic on social media</w:t>
      </w:r>
      <w:r w:rsidR="008F37B4" w:rsidRPr="00C84F53">
        <w:rPr>
          <w:rFonts w:ascii="Times New Roman" w:hAnsi="Times New Roman" w:cs="Times New Roman"/>
          <w:sz w:val="24"/>
          <w:szCs w:val="24"/>
        </w:rPr>
        <w:t>(Q5)</w:t>
      </w:r>
      <w:r w:rsidRPr="00C84F53">
        <w:rPr>
          <w:rFonts w:ascii="Times New Roman" w:hAnsi="Times New Roman" w:cs="Times New Roman"/>
          <w:sz w:val="24"/>
          <w:szCs w:val="24"/>
        </w:rPr>
        <w:t>. Only 10.5 % of subjects reported sleep disorder in this period</w:t>
      </w:r>
      <w:r w:rsidR="008F37B4" w:rsidRPr="00C84F53">
        <w:rPr>
          <w:rFonts w:ascii="Times New Roman" w:hAnsi="Times New Roman" w:cs="Times New Roman"/>
          <w:sz w:val="24"/>
          <w:szCs w:val="24"/>
        </w:rPr>
        <w:t>(Q6)</w:t>
      </w:r>
      <w:r w:rsidRPr="00C84F53">
        <w:rPr>
          <w:rFonts w:ascii="Times New Roman" w:hAnsi="Times New Roman" w:cs="Times New Roman"/>
          <w:sz w:val="24"/>
          <w:szCs w:val="24"/>
        </w:rPr>
        <w:t xml:space="preserve"> while 65.32 % did not have any sleep related issue</w:t>
      </w:r>
      <w:r w:rsidR="008F37B4" w:rsidRPr="00C84F53">
        <w:rPr>
          <w:rFonts w:ascii="Times New Roman" w:hAnsi="Times New Roman" w:cs="Times New Roman"/>
          <w:sz w:val="24"/>
          <w:szCs w:val="24"/>
        </w:rPr>
        <w:t>.</w:t>
      </w:r>
      <w:r w:rsidRPr="00C84F53">
        <w:rPr>
          <w:rFonts w:ascii="Times New Roman" w:hAnsi="Times New Roman" w:cs="Times New Roman"/>
          <w:sz w:val="24"/>
          <w:szCs w:val="24"/>
        </w:rPr>
        <w:t xml:space="preserve"> Thought of corona virus gave palpitations to about 18.58 % of the participants</w:t>
      </w:r>
      <w:r w:rsidR="008F37B4" w:rsidRPr="00C84F53">
        <w:rPr>
          <w:rFonts w:ascii="Times New Roman" w:hAnsi="Times New Roman" w:cs="Times New Roman"/>
          <w:sz w:val="24"/>
          <w:szCs w:val="24"/>
        </w:rPr>
        <w:t xml:space="preserve"> (Q7)</w:t>
      </w:r>
      <w:r w:rsidRPr="00C84F53">
        <w:rPr>
          <w:rFonts w:ascii="Times New Roman" w:hAnsi="Times New Roman" w:cs="Times New Roman"/>
          <w:sz w:val="24"/>
          <w:szCs w:val="24"/>
        </w:rPr>
        <w:t xml:space="preserve">. </w:t>
      </w:r>
    </w:p>
    <w:p w14:paraId="217F3BB7" w14:textId="13FCE360" w:rsidR="006D532E" w:rsidRPr="00C84F53" w:rsidRDefault="008F37B4" w:rsidP="00C84F53">
      <w:pPr>
        <w:pStyle w:val="ListParagraph"/>
        <w:spacing w:after="0" w:line="240" w:lineRule="auto"/>
        <w:ind w:left="0"/>
        <w:jc w:val="both"/>
        <w:rPr>
          <w:rFonts w:ascii="Times New Roman" w:hAnsi="Times New Roman" w:cs="Times New Roman"/>
          <w:sz w:val="24"/>
          <w:szCs w:val="24"/>
        </w:rPr>
      </w:pPr>
      <w:r w:rsidRPr="00C84F53">
        <w:rPr>
          <w:rFonts w:ascii="Times New Roman" w:hAnsi="Times New Roman" w:cs="Times New Roman"/>
          <w:sz w:val="24"/>
          <w:szCs w:val="24"/>
        </w:rPr>
        <w:t xml:space="preserve">Table 2 shows the distribution of the sample according to the QoL assessment tool. </w:t>
      </w:r>
      <w:r w:rsidR="006D532E" w:rsidRPr="00C84F53">
        <w:rPr>
          <w:rFonts w:ascii="Times New Roman" w:hAnsi="Times New Roman" w:cs="Times New Roman"/>
          <w:sz w:val="24"/>
          <w:szCs w:val="24"/>
        </w:rPr>
        <w:t>46.73</w:t>
      </w:r>
      <w:r w:rsidRPr="00C84F53">
        <w:rPr>
          <w:rFonts w:ascii="Times New Roman" w:hAnsi="Times New Roman" w:cs="Times New Roman"/>
          <w:sz w:val="24"/>
          <w:szCs w:val="24"/>
        </w:rPr>
        <w:t>%</w:t>
      </w:r>
      <w:r w:rsidR="006D532E" w:rsidRPr="00C84F53">
        <w:rPr>
          <w:rFonts w:ascii="Times New Roman" w:hAnsi="Times New Roman" w:cs="Times New Roman"/>
          <w:sz w:val="24"/>
          <w:szCs w:val="24"/>
        </w:rPr>
        <w:t xml:space="preserve"> and 28.64 % of participants have rated their QoL as satisfied and very satisfied respectively, while 20.1 % have neutral opinion and 4.51 % are not satisfied with their QoL. 87.93 % of them are satisfied with their health. About 47.23 % of subjects reported that lockdown has prevented from doing what they wanted to</w:t>
      </w:r>
      <w:r w:rsidRPr="00C84F53">
        <w:rPr>
          <w:rFonts w:ascii="Times New Roman" w:hAnsi="Times New Roman" w:cs="Times New Roman"/>
          <w:sz w:val="24"/>
          <w:szCs w:val="24"/>
        </w:rPr>
        <w:t>,</w:t>
      </w:r>
      <w:r w:rsidR="006D532E" w:rsidRPr="00C84F53">
        <w:rPr>
          <w:rFonts w:ascii="Times New Roman" w:hAnsi="Times New Roman" w:cs="Times New Roman"/>
          <w:sz w:val="24"/>
          <w:szCs w:val="24"/>
        </w:rPr>
        <w:t xml:space="preserve"> while 25.11 % do not feel so and the rest have a neutral opinion. Around 60 % of subjects are enjoying life and 50.74 % people find their life meaningful. Only 0.5 % of subjects are not able to concentrate while 16.08 % reported very good concentration. </w:t>
      </w:r>
      <w:r w:rsidR="006D532E" w:rsidRPr="00C84F53">
        <w:rPr>
          <w:rFonts w:ascii="Times New Roman" w:hAnsi="Times New Roman" w:cs="Times New Roman"/>
          <w:sz w:val="24"/>
          <w:szCs w:val="24"/>
        </w:rPr>
        <w:lastRenderedPageBreak/>
        <w:t xml:space="preserve">Also, 81.4 % of subjects are satisfied with their ability to work from home and 78.39 % are satisfied with their capacity to work in this situation. About 72.35 % reported that they are in a healthy physical environment. About 30.65 % of subjects are very much satisfied with themselves and their relationships while 50 % of them are moderately satisfied and around 15 % have neutral opinion about this. Around 70 % (69.34 %) are dissatisfied to stay at home due to this lockdown as a result of pandemic. 32.16 % of participants reported decrease in their QoL due to anxiety and stress. 3.1 % of subjects are worried about their safety in this situation, 36.18 % are of neutral opinion, 47.23 % feel moderately safe and 13.56 % feel extremely safe. </w:t>
      </w:r>
    </w:p>
    <w:p w14:paraId="2922982D" w14:textId="77777777" w:rsidR="008A62C2" w:rsidRPr="00C84F53" w:rsidRDefault="008A62C2" w:rsidP="00C84F53">
      <w:pPr>
        <w:autoSpaceDE w:val="0"/>
        <w:autoSpaceDN w:val="0"/>
        <w:adjustRightInd w:val="0"/>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 xml:space="preserve">The total mean fear score calculated was 19.90±5.87. The mean fear score among males was 19.31±5.98 and females was 20.52±5.71 respectively. There was no statistically significant difference in the fear score gender-wise (Table 3) </w:t>
      </w:r>
    </w:p>
    <w:p w14:paraId="2F34AEC5" w14:textId="7BD23AF4" w:rsidR="002B4F23" w:rsidRPr="00C84F53" w:rsidRDefault="008A62C2" w:rsidP="00C84F53">
      <w:pPr>
        <w:autoSpaceDE w:val="0"/>
        <w:autoSpaceDN w:val="0"/>
        <w:adjustRightInd w:val="0"/>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The overall QoL mean score was 51.13±5.32. The mean QoL among males was 51.47±5.47 and females it was 50.80±5.20 respectively and</w:t>
      </w:r>
      <w:r w:rsidR="00994075" w:rsidRPr="00C84F53">
        <w:rPr>
          <w:rFonts w:ascii="Times New Roman" w:hAnsi="Times New Roman" w:cs="Times New Roman"/>
          <w:sz w:val="24"/>
          <w:szCs w:val="24"/>
        </w:rPr>
        <w:t xml:space="preserve"> </w:t>
      </w:r>
      <w:r w:rsidR="002B4F23" w:rsidRPr="00C84F53">
        <w:rPr>
          <w:rFonts w:ascii="Times New Roman" w:hAnsi="Times New Roman" w:cs="Times New Roman"/>
          <w:sz w:val="24"/>
          <w:szCs w:val="24"/>
        </w:rPr>
        <w:t xml:space="preserve">there was no statistical difference noted (Table3). </w:t>
      </w:r>
    </w:p>
    <w:p w14:paraId="13218CCB" w14:textId="77777777" w:rsidR="008A62C2" w:rsidRPr="00C84F53" w:rsidRDefault="008A62C2" w:rsidP="00C84F53">
      <w:pPr>
        <w:autoSpaceDE w:val="0"/>
        <w:autoSpaceDN w:val="0"/>
        <w:adjustRightInd w:val="0"/>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 xml:space="preserve">There was a negative correlation between QoL and Fear score R=-0.37 (p=0.000). </w:t>
      </w:r>
    </w:p>
    <w:p w14:paraId="0922F754" w14:textId="363B3AF6" w:rsidR="00962AAF" w:rsidRPr="00C84F53" w:rsidRDefault="00962AAF" w:rsidP="00C84F53">
      <w:pPr>
        <w:autoSpaceDE w:val="0"/>
        <w:autoSpaceDN w:val="0"/>
        <w:adjustRightInd w:val="0"/>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rPr>
        <w:t>There was a moderate correlation between QOL rating</w:t>
      </w:r>
      <w:r w:rsidR="002B4F23" w:rsidRPr="00C84F53">
        <w:rPr>
          <w:rFonts w:ascii="Times New Roman" w:hAnsi="Times New Roman" w:cs="Times New Roman"/>
          <w:bCs/>
          <w:sz w:val="24"/>
          <w:szCs w:val="24"/>
        </w:rPr>
        <w:t xml:space="preserve"> (Q1)</w:t>
      </w:r>
      <w:r w:rsidRPr="00C84F53">
        <w:rPr>
          <w:rFonts w:ascii="Times New Roman" w:hAnsi="Times New Roman" w:cs="Times New Roman"/>
          <w:bCs/>
          <w:sz w:val="24"/>
          <w:szCs w:val="24"/>
        </w:rPr>
        <w:t xml:space="preserve"> and QOL overall score (r=0.57)</w:t>
      </w:r>
      <w:r w:rsidR="000E78F6" w:rsidRPr="00C84F53">
        <w:rPr>
          <w:rFonts w:ascii="Times New Roman" w:hAnsi="Times New Roman" w:cs="Times New Roman"/>
          <w:bCs/>
          <w:sz w:val="24"/>
          <w:szCs w:val="24"/>
        </w:rPr>
        <w:t xml:space="preserve">, and </w:t>
      </w:r>
      <w:r w:rsidRPr="00C84F53">
        <w:rPr>
          <w:rFonts w:ascii="Times New Roman" w:hAnsi="Times New Roman" w:cs="Times New Roman"/>
          <w:bCs/>
          <w:sz w:val="24"/>
          <w:szCs w:val="24"/>
        </w:rPr>
        <w:t>health rating</w:t>
      </w:r>
      <w:r w:rsidR="002B4F23" w:rsidRPr="00C84F53">
        <w:rPr>
          <w:rFonts w:ascii="Times New Roman" w:hAnsi="Times New Roman" w:cs="Times New Roman"/>
          <w:bCs/>
          <w:sz w:val="24"/>
          <w:szCs w:val="24"/>
        </w:rPr>
        <w:t xml:space="preserve"> (Q2) </w:t>
      </w:r>
      <w:r w:rsidRPr="00C84F53">
        <w:rPr>
          <w:rFonts w:ascii="Times New Roman" w:hAnsi="Times New Roman" w:cs="Times New Roman"/>
          <w:bCs/>
          <w:sz w:val="24"/>
          <w:szCs w:val="24"/>
        </w:rPr>
        <w:t>and QOL overall score (r=0.52)</w:t>
      </w:r>
      <w:r w:rsidR="00994075" w:rsidRPr="00C84F53">
        <w:rPr>
          <w:rFonts w:ascii="Times New Roman" w:hAnsi="Times New Roman" w:cs="Times New Roman"/>
          <w:bCs/>
          <w:sz w:val="24"/>
          <w:szCs w:val="24"/>
        </w:rPr>
        <w:t xml:space="preserve"> </w:t>
      </w:r>
      <w:r w:rsidR="001B08C4" w:rsidRPr="00C84F53">
        <w:rPr>
          <w:rFonts w:ascii="Times New Roman" w:hAnsi="Times New Roman" w:cs="Times New Roman"/>
          <w:bCs/>
          <w:sz w:val="24"/>
          <w:szCs w:val="24"/>
        </w:rPr>
        <w:t>(</w:t>
      </w:r>
      <w:r w:rsidR="002B4F23" w:rsidRPr="00C84F53">
        <w:rPr>
          <w:rFonts w:ascii="Times New Roman" w:hAnsi="Times New Roman" w:cs="Times New Roman"/>
          <w:bCs/>
          <w:sz w:val="24"/>
          <w:szCs w:val="24"/>
        </w:rPr>
        <w:t>Table 4</w:t>
      </w:r>
      <w:r w:rsidR="001B08C4" w:rsidRPr="00C84F53">
        <w:rPr>
          <w:rFonts w:ascii="Times New Roman" w:hAnsi="Times New Roman" w:cs="Times New Roman"/>
          <w:bCs/>
          <w:sz w:val="24"/>
          <w:szCs w:val="24"/>
        </w:rPr>
        <w:t>)</w:t>
      </w:r>
      <w:r w:rsidRPr="00C84F53">
        <w:rPr>
          <w:rFonts w:ascii="Times New Roman" w:hAnsi="Times New Roman" w:cs="Times New Roman"/>
          <w:bCs/>
          <w:sz w:val="24"/>
          <w:szCs w:val="24"/>
        </w:rPr>
        <w:t>.</w:t>
      </w:r>
    </w:p>
    <w:p w14:paraId="42BC597D" w14:textId="77777777" w:rsidR="00AB2FDC" w:rsidRPr="00C84F53" w:rsidRDefault="00AB2FDC" w:rsidP="00C84F53">
      <w:pPr>
        <w:pStyle w:val="ListParagraph"/>
        <w:spacing w:after="0" w:line="240" w:lineRule="auto"/>
        <w:ind w:left="0"/>
        <w:jc w:val="both"/>
        <w:rPr>
          <w:rFonts w:ascii="Times New Roman" w:hAnsi="Times New Roman" w:cs="Times New Roman"/>
          <w:b/>
          <w:sz w:val="24"/>
          <w:szCs w:val="24"/>
        </w:rPr>
      </w:pPr>
    </w:p>
    <w:p w14:paraId="7BFE5F4F" w14:textId="4F246826" w:rsidR="00C23E5A" w:rsidRPr="00C84F53" w:rsidRDefault="000E78F6" w:rsidP="00C84F53">
      <w:pPr>
        <w:pStyle w:val="ListParagraph"/>
        <w:spacing w:after="0" w:line="240" w:lineRule="auto"/>
        <w:ind w:left="0"/>
        <w:jc w:val="both"/>
        <w:rPr>
          <w:rFonts w:ascii="Times New Roman" w:hAnsi="Times New Roman" w:cs="Times New Roman"/>
          <w:b/>
          <w:color w:val="FF0000"/>
          <w:sz w:val="24"/>
          <w:szCs w:val="24"/>
        </w:rPr>
      </w:pPr>
      <w:r w:rsidRPr="00C84F53">
        <w:rPr>
          <w:rFonts w:ascii="Times New Roman" w:hAnsi="Times New Roman" w:cs="Times New Roman"/>
          <w:b/>
          <w:sz w:val="24"/>
          <w:szCs w:val="24"/>
        </w:rPr>
        <w:t>DISCUSSION</w:t>
      </w:r>
    </w:p>
    <w:p w14:paraId="689B612B" w14:textId="42154F36" w:rsidR="00C23E5A" w:rsidRPr="00C84F53" w:rsidRDefault="006C3156"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rPr>
        <w:t>T</w:t>
      </w:r>
      <w:r w:rsidR="00C23E5A" w:rsidRPr="00C84F53">
        <w:rPr>
          <w:rFonts w:ascii="Times New Roman" w:hAnsi="Times New Roman" w:cs="Times New Roman"/>
          <w:bCs/>
          <w:sz w:val="24"/>
          <w:szCs w:val="24"/>
        </w:rPr>
        <w:t>he fear analyzing questions were considered by referring to the Fear of Covid</w:t>
      </w:r>
      <w:r w:rsidR="001B08C4" w:rsidRPr="00C84F53">
        <w:rPr>
          <w:rFonts w:ascii="Times New Roman" w:hAnsi="Times New Roman" w:cs="Times New Roman"/>
          <w:bCs/>
          <w:sz w:val="24"/>
          <w:szCs w:val="24"/>
        </w:rPr>
        <w:t>-</w:t>
      </w:r>
      <w:r w:rsidR="00C23E5A" w:rsidRPr="00C84F53">
        <w:rPr>
          <w:rFonts w:ascii="Times New Roman" w:hAnsi="Times New Roman" w:cs="Times New Roman"/>
          <w:bCs/>
          <w:sz w:val="24"/>
          <w:szCs w:val="24"/>
        </w:rPr>
        <w:t xml:space="preserve">19 Scale (FCV-19S) </w:t>
      </w:r>
      <w:r w:rsidR="00FD4379" w:rsidRPr="00C84F53">
        <w:rPr>
          <w:rFonts w:ascii="Times New Roman" w:hAnsi="Times New Roman" w:cs="Times New Roman"/>
          <w:bCs/>
          <w:sz w:val="24"/>
          <w:szCs w:val="24"/>
        </w:rPr>
        <w:t xml:space="preserve">as </w:t>
      </w:r>
      <w:r w:rsidR="00C23E5A" w:rsidRPr="00C84F53">
        <w:rPr>
          <w:rFonts w:ascii="Times New Roman" w:hAnsi="Times New Roman" w:cs="Times New Roman"/>
          <w:bCs/>
          <w:sz w:val="24"/>
          <w:szCs w:val="24"/>
        </w:rPr>
        <w:t>developed</w:t>
      </w:r>
      <w:r w:rsidR="00722AE1">
        <w:rPr>
          <w:rFonts w:ascii="Times New Roman" w:hAnsi="Times New Roman" w:cs="Times New Roman"/>
          <w:bCs/>
          <w:sz w:val="24"/>
          <w:szCs w:val="24"/>
        </w:rPr>
        <w:t xml:space="preserve"> </w:t>
      </w:r>
      <w:r w:rsidR="00391C6A" w:rsidRPr="00722AE1">
        <w:rPr>
          <w:rFonts w:ascii="Times New Roman" w:hAnsi="Times New Roman" w:cs="Times New Roman"/>
          <w:bCs/>
          <w:sz w:val="24"/>
          <w:szCs w:val="24"/>
        </w:rPr>
        <w:t>[1</w:t>
      </w:r>
      <w:r w:rsidR="00CD25A3" w:rsidRPr="00722AE1">
        <w:rPr>
          <w:rFonts w:ascii="Times New Roman" w:hAnsi="Times New Roman" w:cs="Times New Roman"/>
          <w:bCs/>
          <w:sz w:val="24"/>
          <w:szCs w:val="24"/>
        </w:rPr>
        <w:t>6</w:t>
      </w:r>
      <w:r w:rsidR="00391C6A" w:rsidRPr="00722AE1">
        <w:rPr>
          <w:rFonts w:ascii="Times New Roman" w:hAnsi="Times New Roman" w:cs="Times New Roman"/>
          <w:bCs/>
          <w:sz w:val="24"/>
          <w:szCs w:val="24"/>
        </w:rPr>
        <w:t>]</w:t>
      </w:r>
      <w:r w:rsidR="00722AE1">
        <w:rPr>
          <w:rFonts w:ascii="Times New Roman" w:hAnsi="Times New Roman" w:cs="Times New Roman"/>
          <w:bCs/>
          <w:sz w:val="24"/>
          <w:szCs w:val="24"/>
        </w:rPr>
        <w:t>.</w:t>
      </w:r>
      <w:r w:rsidR="00C23E5A" w:rsidRPr="00C84F53">
        <w:rPr>
          <w:rFonts w:ascii="Times New Roman" w:hAnsi="Times New Roman" w:cs="Times New Roman"/>
          <w:bCs/>
          <w:sz w:val="24"/>
          <w:szCs w:val="24"/>
        </w:rPr>
        <w:t xml:space="preserve"> Higher scores indicate greater fear about the Covid-19 pandemic. This study indicated considerably high scores of </w:t>
      </w:r>
      <w:r w:rsidR="00994075" w:rsidRPr="00C84F53">
        <w:rPr>
          <w:rFonts w:ascii="Times New Roman" w:hAnsi="Times New Roman" w:cs="Times New Roman"/>
          <w:bCs/>
          <w:sz w:val="24"/>
          <w:szCs w:val="24"/>
        </w:rPr>
        <w:t>fears</w:t>
      </w:r>
      <w:r w:rsidR="00C23E5A" w:rsidRPr="00C84F53">
        <w:rPr>
          <w:rFonts w:ascii="Times New Roman" w:hAnsi="Times New Roman" w:cs="Times New Roman"/>
          <w:bCs/>
          <w:sz w:val="24"/>
          <w:szCs w:val="24"/>
        </w:rPr>
        <w:t xml:space="preserve"> of Covid-19 (mean score: 19.90±5.87)</w:t>
      </w:r>
      <w:r w:rsidR="007B6A3C" w:rsidRPr="00C84F53">
        <w:rPr>
          <w:rFonts w:ascii="Times New Roman" w:hAnsi="Times New Roman" w:cs="Times New Roman"/>
          <w:bCs/>
          <w:sz w:val="24"/>
          <w:szCs w:val="24"/>
        </w:rPr>
        <w:t xml:space="preserve">, but </w:t>
      </w:r>
      <w:r w:rsidR="00C23E5A" w:rsidRPr="00C84F53">
        <w:rPr>
          <w:rFonts w:ascii="Times New Roman" w:hAnsi="Times New Roman" w:cs="Times New Roman"/>
          <w:bCs/>
          <w:sz w:val="24"/>
          <w:szCs w:val="24"/>
        </w:rPr>
        <w:t xml:space="preserve">there was </w:t>
      </w:r>
      <w:r w:rsidR="007B6A3C" w:rsidRPr="00C84F53">
        <w:rPr>
          <w:rFonts w:ascii="Times New Roman" w:hAnsi="Times New Roman" w:cs="Times New Roman"/>
          <w:bCs/>
          <w:sz w:val="24"/>
          <w:szCs w:val="24"/>
        </w:rPr>
        <w:t xml:space="preserve">no statistical significant </w:t>
      </w:r>
      <w:r w:rsidR="00C23E5A" w:rsidRPr="00C84F53">
        <w:rPr>
          <w:rFonts w:ascii="Times New Roman" w:hAnsi="Times New Roman" w:cs="Times New Roman"/>
          <w:bCs/>
          <w:sz w:val="24"/>
          <w:szCs w:val="24"/>
        </w:rPr>
        <w:t>difference in the scores as far as gender was considered.  FCV-19S,</w:t>
      </w:r>
      <w:r w:rsidR="007B6A3C" w:rsidRPr="00C84F53">
        <w:rPr>
          <w:rFonts w:ascii="Times New Roman" w:hAnsi="Times New Roman" w:cs="Times New Roman"/>
          <w:bCs/>
          <w:sz w:val="24"/>
          <w:szCs w:val="24"/>
        </w:rPr>
        <w:t xml:space="preserve"> is a robust tool for fear assessment during the </w:t>
      </w:r>
      <w:r w:rsidR="00C23E5A" w:rsidRPr="00C84F53">
        <w:rPr>
          <w:rFonts w:ascii="Times New Roman" w:hAnsi="Times New Roman" w:cs="Times New Roman"/>
          <w:bCs/>
          <w:sz w:val="24"/>
          <w:szCs w:val="24"/>
        </w:rPr>
        <w:t>Corona virus infection.</w:t>
      </w:r>
      <w:r w:rsidR="007B6A3C" w:rsidRPr="00C84F53">
        <w:rPr>
          <w:rFonts w:ascii="Times New Roman" w:hAnsi="Times New Roman" w:cs="Times New Roman"/>
          <w:bCs/>
          <w:sz w:val="24"/>
          <w:szCs w:val="24"/>
        </w:rPr>
        <w:t xml:space="preserve"> It has been designed by surveying 717 Irani population and has good psychometric properties. </w:t>
      </w:r>
    </w:p>
    <w:p w14:paraId="2BEB980C" w14:textId="493BD4BF" w:rsidR="00C23E5A" w:rsidRPr="00C84F53" w:rsidRDefault="00C23E5A"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rPr>
        <w:t xml:space="preserve">The QoL of the participants was assessed by considering the aspects of Physical health, psychological health, social relationships and environment with reference to the </w:t>
      </w:r>
      <w:r w:rsidR="007B6A3C" w:rsidRPr="00C84F53">
        <w:rPr>
          <w:rFonts w:ascii="Times New Roman" w:hAnsi="Times New Roman" w:cs="Times New Roman"/>
          <w:bCs/>
          <w:sz w:val="24"/>
          <w:szCs w:val="24"/>
        </w:rPr>
        <w:t xml:space="preserve">adapted with permission </w:t>
      </w:r>
      <w:r w:rsidRPr="00C84F53">
        <w:rPr>
          <w:rFonts w:ascii="Times New Roman" w:hAnsi="Times New Roman" w:cs="Times New Roman"/>
          <w:bCs/>
          <w:sz w:val="24"/>
          <w:szCs w:val="24"/>
        </w:rPr>
        <w:t>WHOQOL</w:t>
      </w:r>
      <w:r w:rsidR="007B6A3C" w:rsidRPr="00C84F53">
        <w:rPr>
          <w:rFonts w:ascii="Times New Roman" w:hAnsi="Times New Roman" w:cs="Times New Roman"/>
          <w:bCs/>
          <w:sz w:val="24"/>
          <w:szCs w:val="24"/>
        </w:rPr>
        <w:t>-</w:t>
      </w:r>
      <w:r w:rsidRPr="00C84F53">
        <w:rPr>
          <w:rFonts w:ascii="Times New Roman" w:hAnsi="Times New Roman" w:cs="Times New Roman"/>
          <w:bCs/>
          <w:sz w:val="24"/>
          <w:szCs w:val="24"/>
        </w:rPr>
        <w:t xml:space="preserve">BREF </w:t>
      </w:r>
      <w:r w:rsidR="007B6A3C" w:rsidRPr="00C84F53">
        <w:rPr>
          <w:rFonts w:ascii="Times New Roman" w:hAnsi="Times New Roman" w:cs="Times New Roman"/>
          <w:bCs/>
          <w:sz w:val="24"/>
          <w:szCs w:val="24"/>
        </w:rPr>
        <w:t>assessment tool</w:t>
      </w:r>
      <w:r w:rsidR="00722AE1">
        <w:rPr>
          <w:rFonts w:ascii="Times New Roman" w:hAnsi="Times New Roman" w:cs="Times New Roman"/>
          <w:bCs/>
          <w:sz w:val="24"/>
          <w:szCs w:val="24"/>
        </w:rPr>
        <w:t xml:space="preserve"> </w:t>
      </w:r>
      <w:r w:rsidR="00391C6A" w:rsidRPr="00722AE1">
        <w:rPr>
          <w:rFonts w:ascii="Times New Roman" w:hAnsi="Times New Roman" w:cs="Times New Roman"/>
          <w:bCs/>
          <w:sz w:val="24"/>
          <w:szCs w:val="24"/>
        </w:rPr>
        <w:t>[1</w:t>
      </w:r>
      <w:r w:rsidR="00CD25A3" w:rsidRPr="00722AE1">
        <w:rPr>
          <w:rFonts w:ascii="Times New Roman" w:hAnsi="Times New Roman" w:cs="Times New Roman"/>
          <w:bCs/>
          <w:sz w:val="24"/>
          <w:szCs w:val="24"/>
        </w:rPr>
        <w:t>7</w:t>
      </w:r>
      <w:r w:rsidR="00391C6A" w:rsidRPr="00722AE1">
        <w:rPr>
          <w:rFonts w:ascii="Times New Roman" w:hAnsi="Times New Roman" w:cs="Times New Roman"/>
          <w:bCs/>
          <w:sz w:val="24"/>
          <w:szCs w:val="24"/>
        </w:rPr>
        <w:t>]</w:t>
      </w:r>
      <w:r w:rsidR="00722AE1">
        <w:rPr>
          <w:rFonts w:ascii="Times New Roman" w:hAnsi="Times New Roman" w:cs="Times New Roman"/>
          <w:bCs/>
          <w:sz w:val="24"/>
          <w:szCs w:val="24"/>
        </w:rPr>
        <w:t>.</w:t>
      </w:r>
      <w:r w:rsidRPr="00722AE1">
        <w:rPr>
          <w:rFonts w:ascii="Times New Roman" w:hAnsi="Times New Roman" w:cs="Times New Roman"/>
          <w:bCs/>
          <w:sz w:val="24"/>
          <w:szCs w:val="24"/>
        </w:rPr>
        <w:t xml:space="preserve"> </w:t>
      </w:r>
      <w:r w:rsidRPr="00C84F53">
        <w:rPr>
          <w:rFonts w:ascii="Times New Roman" w:hAnsi="Times New Roman" w:cs="Times New Roman"/>
          <w:bCs/>
          <w:sz w:val="24"/>
          <w:szCs w:val="24"/>
        </w:rPr>
        <w:t xml:space="preserve">The results indicate </w:t>
      </w:r>
      <w:r w:rsidR="007B6A3C" w:rsidRPr="00C84F53">
        <w:rPr>
          <w:rFonts w:ascii="Times New Roman" w:hAnsi="Times New Roman" w:cs="Times New Roman"/>
          <w:bCs/>
          <w:sz w:val="24"/>
          <w:szCs w:val="24"/>
        </w:rPr>
        <w:t xml:space="preserve">a mean </w:t>
      </w:r>
      <w:r w:rsidRPr="00C84F53">
        <w:rPr>
          <w:rFonts w:ascii="Times New Roman" w:hAnsi="Times New Roman" w:cs="Times New Roman"/>
          <w:bCs/>
          <w:sz w:val="24"/>
          <w:szCs w:val="24"/>
        </w:rPr>
        <w:t>QoL</w:t>
      </w:r>
      <w:r w:rsidR="007B6A3C" w:rsidRPr="00C84F53">
        <w:rPr>
          <w:rFonts w:ascii="Times New Roman" w:hAnsi="Times New Roman" w:cs="Times New Roman"/>
          <w:bCs/>
          <w:sz w:val="24"/>
          <w:szCs w:val="24"/>
        </w:rPr>
        <w:t xml:space="preserve"> of </w:t>
      </w:r>
      <w:r w:rsidRPr="00C84F53">
        <w:rPr>
          <w:rFonts w:ascii="Times New Roman" w:hAnsi="Times New Roman" w:cs="Times New Roman"/>
          <w:bCs/>
          <w:sz w:val="24"/>
          <w:szCs w:val="24"/>
        </w:rPr>
        <w:t xml:space="preserve"> 51.13±5.32</w:t>
      </w:r>
      <w:r w:rsidR="007B6A3C" w:rsidRPr="00C84F53">
        <w:rPr>
          <w:rFonts w:ascii="Times New Roman" w:hAnsi="Times New Roman" w:cs="Times New Roman"/>
          <w:bCs/>
          <w:sz w:val="24"/>
          <w:szCs w:val="24"/>
        </w:rPr>
        <w:t xml:space="preserve"> which is close to the </w:t>
      </w:r>
      <w:r w:rsidR="00AD0C2E" w:rsidRPr="00C84F53">
        <w:rPr>
          <w:rFonts w:ascii="Times New Roman" w:hAnsi="Times New Roman" w:cs="Times New Roman"/>
          <w:bCs/>
          <w:sz w:val="24"/>
          <w:szCs w:val="24"/>
        </w:rPr>
        <w:t xml:space="preserve">upper end of the maximum score </w:t>
      </w:r>
      <w:r w:rsidR="007B6A3C" w:rsidRPr="00C84F53">
        <w:rPr>
          <w:rFonts w:ascii="Times New Roman" w:hAnsi="Times New Roman" w:cs="Times New Roman"/>
          <w:bCs/>
          <w:sz w:val="24"/>
          <w:szCs w:val="24"/>
        </w:rPr>
        <w:t xml:space="preserve"> (Range 5 to 70)</w:t>
      </w:r>
      <w:r w:rsidRPr="00C84F53">
        <w:rPr>
          <w:rFonts w:ascii="Times New Roman" w:hAnsi="Times New Roman" w:cs="Times New Roman"/>
          <w:bCs/>
          <w:sz w:val="24"/>
          <w:szCs w:val="24"/>
        </w:rPr>
        <w:t xml:space="preserve">. </w:t>
      </w:r>
    </w:p>
    <w:p w14:paraId="0834CDA5" w14:textId="54D5E2A6" w:rsidR="00AD0C2E" w:rsidRPr="00C84F53" w:rsidRDefault="00735B9D"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color w:val="222222"/>
          <w:sz w:val="24"/>
          <w:szCs w:val="24"/>
          <w:shd w:val="clear" w:color="auto" w:fill="FFFFFF"/>
        </w:rPr>
        <w:t>According to</w:t>
      </w:r>
      <w:r w:rsidR="00E37CDD" w:rsidRPr="00C84F53">
        <w:rPr>
          <w:rFonts w:ascii="Times New Roman" w:hAnsi="Times New Roman" w:cs="Times New Roman"/>
          <w:color w:val="222222"/>
          <w:sz w:val="24"/>
          <w:szCs w:val="24"/>
          <w:shd w:val="clear" w:color="auto" w:fill="FFFFFF"/>
        </w:rPr>
        <w:t xml:space="preserve"> the </w:t>
      </w:r>
      <w:r w:rsidRPr="00C84F53">
        <w:rPr>
          <w:rFonts w:ascii="Times New Roman" w:hAnsi="Times New Roman" w:cs="Times New Roman"/>
          <w:color w:val="222222"/>
          <w:sz w:val="24"/>
          <w:szCs w:val="24"/>
          <w:shd w:val="clear" w:color="auto" w:fill="FFFFFF"/>
        </w:rPr>
        <w:t xml:space="preserve">present study, presence of fear in an individual </w:t>
      </w:r>
      <w:r w:rsidR="00E37CDD" w:rsidRPr="00C84F53">
        <w:rPr>
          <w:rFonts w:ascii="Times New Roman" w:hAnsi="Times New Roman" w:cs="Times New Roman"/>
          <w:color w:val="222222"/>
          <w:sz w:val="24"/>
          <w:szCs w:val="24"/>
          <w:shd w:val="clear" w:color="auto" w:fill="FFFFFF"/>
        </w:rPr>
        <w:t xml:space="preserve">negatively </w:t>
      </w:r>
      <w:r w:rsidRPr="00C84F53">
        <w:rPr>
          <w:rFonts w:ascii="Times New Roman" w:hAnsi="Times New Roman" w:cs="Times New Roman"/>
          <w:color w:val="222222"/>
          <w:sz w:val="24"/>
          <w:szCs w:val="24"/>
          <w:shd w:val="clear" w:color="auto" w:fill="FFFFFF"/>
        </w:rPr>
        <w:t>impact</w:t>
      </w:r>
      <w:r w:rsidR="00E37CDD" w:rsidRPr="00C84F53">
        <w:rPr>
          <w:rFonts w:ascii="Times New Roman" w:hAnsi="Times New Roman" w:cs="Times New Roman"/>
          <w:color w:val="222222"/>
          <w:sz w:val="24"/>
          <w:szCs w:val="24"/>
          <w:shd w:val="clear" w:color="auto" w:fill="FFFFFF"/>
        </w:rPr>
        <w:t>ed the QoL.</w:t>
      </w:r>
      <w:r w:rsidR="00570ACA" w:rsidRPr="00C84F53">
        <w:rPr>
          <w:rFonts w:ascii="Times New Roman" w:hAnsi="Times New Roman" w:cs="Times New Roman"/>
          <w:color w:val="222222"/>
          <w:sz w:val="24"/>
          <w:szCs w:val="24"/>
          <w:shd w:val="clear" w:color="auto" w:fill="FFFFFF"/>
        </w:rPr>
        <w:t xml:space="preserve"> </w:t>
      </w:r>
      <w:r w:rsidR="00E37CDD" w:rsidRPr="00C84F53">
        <w:rPr>
          <w:rFonts w:ascii="Times New Roman" w:hAnsi="Times New Roman" w:cs="Times New Roman"/>
          <w:color w:val="222222"/>
          <w:sz w:val="24"/>
          <w:szCs w:val="24"/>
          <w:shd w:val="clear" w:color="auto" w:fill="FFFFFF"/>
        </w:rPr>
        <w:t xml:space="preserve">In this </w:t>
      </w:r>
      <w:r w:rsidRPr="00C84F53">
        <w:rPr>
          <w:rFonts w:ascii="Times New Roman" w:hAnsi="Times New Roman" w:cs="Times New Roman"/>
          <w:color w:val="222222"/>
          <w:sz w:val="24"/>
          <w:szCs w:val="24"/>
          <w:shd w:val="clear" w:color="auto" w:fill="FFFFFF"/>
        </w:rPr>
        <w:t>aspect</w:t>
      </w:r>
      <w:r w:rsidR="00E37CDD" w:rsidRPr="00C84F53">
        <w:rPr>
          <w:rFonts w:ascii="Times New Roman" w:hAnsi="Times New Roman" w:cs="Times New Roman"/>
          <w:color w:val="222222"/>
          <w:sz w:val="24"/>
          <w:szCs w:val="24"/>
          <w:shd w:val="clear" w:color="auto" w:fill="FFFFFF"/>
        </w:rPr>
        <w:t>, e</w:t>
      </w:r>
      <w:r w:rsidRPr="00C84F53">
        <w:rPr>
          <w:rFonts w:ascii="Times New Roman" w:hAnsi="Times New Roman" w:cs="Times New Roman"/>
          <w:color w:val="222222"/>
          <w:sz w:val="24"/>
          <w:szCs w:val="24"/>
          <w:shd w:val="clear" w:color="auto" w:fill="FFFFFF"/>
        </w:rPr>
        <w:t>ven if participant develop</w:t>
      </w:r>
      <w:r w:rsidR="00E37CDD" w:rsidRPr="00C84F53">
        <w:rPr>
          <w:rFonts w:ascii="Times New Roman" w:hAnsi="Times New Roman" w:cs="Times New Roman"/>
          <w:color w:val="222222"/>
          <w:sz w:val="24"/>
          <w:szCs w:val="24"/>
          <w:shd w:val="clear" w:color="auto" w:fill="FFFFFF"/>
        </w:rPr>
        <w:t xml:space="preserve">ed </w:t>
      </w:r>
      <w:r w:rsidRPr="00C84F53">
        <w:rPr>
          <w:rFonts w:ascii="Times New Roman" w:hAnsi="Times New Roman" w:cs="Times New Roman"/>
          <w:color w:val="222222"/>
          <w:sz w:val="24"/>
          <w:szCs w:val="24"/>
          <w:shd w:val="clear" w:color="auto" w:fill="FFFFFF"/>
        </w:rPr>
        <w:t xml:space="preserve">fear against Covid-19, it </w:t>
      </w:r>
      <w:r w:rsidR="00E37CDD" w:rsidRPr="00C84F53">
        <w:rPr>
          <w:rFonts w:ascii="Times New Roman" w:hAnsi="Times New Roman" w:cs="Times New Roman"/>
          <w:color w:val="222222"/>
          <w:sz w:val="24"/>
          <w:szCs w:val="24"/>
          <w:shd w:val="clear" w:color="auto" w:fill="FFFFFF"/>
        </w:rPr>
        <w:t xml:space="preserve">did not </w:t>
      </w:r>
      <w:r w:rsidRPr="00C84F53">
        <w:rPr>
          <w:rFonts w:ascii="Times New Roman" w:hAnsi="Times New Roman" w:cs="Times New Roman"/>
          <w:color w:val="222222"/>
          <w:sz w:val="24"/>
          <w:szCs w:val="24"/>
          <w:shd w:val="clear" w:color="auto" w:fill="FFFFFF"/>
        </w:rPr>
        <w:t>affect physical</w:t>
      </w:r>
      <w:r w:rsidR="00E37CDD" w:rsidRPr="00C84F53">
        <w:rPr>
          <w:rFonts w:ascii="Times New Roman" w:hAnsi="Times New Roman" w:cs="Times New Roman"/>
          <w:color w:val="222222"/>
          <w:sz w:val="24"/>
          <w:szCs w:val="24"/>
          <w:shd w:val="clear" w:color="auto" w:fill="FFFFFF"/>
        </w:rPr>
        <w:t>, psychological, social, environmental</w:t>
      </w:r>
      <w:r w:rsidRPr="00C84F53">
        <w:rPr>
          <w:rFonts w:ascii="Times New Roman" w:hAnsi="Times New Roman" w:cs="Times New Roman"/>
          <w:color w:val="222222"/>
          <w:sz w:val="24"/>
          <w:szCs w:val="24"/>
          <w:shd w:val="clear" w:color="auto" w:fill="FFFFFF"/>
        </w:rPr>
        <w:t xml:space="preserve"> as well as mental well</w:t>
      </w:r>
      <w:r w:rsidR="00994075"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being</w:t>
      </w:r>
      <w:r w:rsidR="00E37CDD" w:rsidRPr="00C84F53">
        <w:rPr>
          <w:rFonts w:ascii="Times New Roman" w:hAnsi="Times New Roman" w:cs="Times New Roman"/>
          <w:color w:val="222222"/>
          <w:sz w:val="24"/>
          <w:szCs w:val="24"/>
          <w:shd w:val="clear" w:color="auto" w:fill="FFFFFF"/>
        </w:rPr>
        <w:t xml:space="preserve"> among them</w:t>
      </w:r>
      <w:r w:rsidRPr="00C84F53">
        <w:rPr>
          <w:rFonts w:ascii="Times New Roman" w:hAnsi="Times New Roman" w:cs="Times New Roman"/>
          <w:color w:val="222222"/>
          <w:sz w:val="24"/>
          <w:szCs w:val="24"/>
          <w:shd w:val="clear" w:color="auto" w:fill="FFFFFF"/>
        </w:rPr>
        <w:t>. This can give the positive insights to the researchers while considering QoL of individual in this Covid-19 pandemic.</w:t>
      </w:r>
    </w:p>
    <w:p w14:paraId="6CC1D8C7" w14:textId="77777777" w:rsidR="00C23E5A" w:rsidRPr="00C84F53" w:rsidRDefault="00C23E5A"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rPr>
        <w:t xml:space="preserve">However, there were limitations to the survey conducted. The </w:t>
      </w:r>
      <w:r w:rsidR="00AD0C2E" w:rsidRPr="00C84F53">
        <w:rPr>
          <w:rFonts w:ascii="Times New Roman" w:hAnsi="Times New Roman" w:cs="Times New Roman"/>
          <w:bCs/>
          <w:sz w:val="24"/>
          <w:szCs w:val="24"/>
        </w:rPr>
        <w:t>sample size</w:t>
      </w:r>
      <w:r w:rsidRPr="00C84F53">
        <w:rPr>
          <w:rFonts w:ascii="Times New Roman" w:hAnsi="Times New Roman" w:cs="Times New Roman"/>
          <w:bCs/>
          <w:sz w:val="24"/>
          <w:szCs w:val="24"/>
        </w:rPr>
        <w:t xml:space="preserve"> was quite small; the participants were all educated (degree or higher qualification) i.e. the study lacked general population thereby omitting the illiterate or less literate population; also, no previous psychological health reports of the participants taken; it was a self-given report and neither the participants nor their reports were examined by a physician, psychologist, psychiatrist; the fear reported by the participants might be timely (while only giving the test) and not permanent.</w:t>
      </w:r>
    </w:p>
    <w:p w14:paraId="63A64014" w14:textId="77777777" w:rsidR="00F353B5" w:rsidRPr="00C84F53" w:rsidRDefault="00F353B5" w:rsidP="00C84F53">
      <w:pPr>
        <w:pStyle w:val="ListParagraph"/>
        <w:spacing w:after="0" w:line="240" w:lineRule="auto"/>
        <w:ind w:left="0"/>
        <w:jc w:val="both"/>
        <w:rPr>
          <w:rFonts w:ascii="Times New Roman" w:hAnsi="Times New Roman" w:cs="Times New Roman"/>
          <w:sz w:val="24"/>
          <w:szCs w:val="24"/>
        </w:rPr>
      </w:pPr>
    </w:p>
    <w:p w14:paraId="7BF52DC8" w14:textId="77777777" w:rsidR="00F353B5" w:rsidRPr="00C84F53" w:rsidRDefault="000E78F6" w:rsidP="00C84F53">
      <w:pPr>
        <w:pStyle w:val="ListParagraph"/>
        <w:spacing w:after="0" w:line="240" w:lineRule="auto"/>
        <w:ind w:left="0"/>
        <w:jc w:val="both"/>
        <w:rPr>
          <w:rFonts w:ascii="Times New Roman" w:hAnsi="Times New Roman" w:cs="Times New Roman"/>
          <w:b/>
          <w:bCs/>
          <w:color w:val="FF0000"/>
          <w:sz w:val="24"/>
          <w:szCs w:val="24"/>
        </w:rPr>
      </w:pPr>
      <w:r w:rsidRPr="00C84F53">
        <w:rPr>
          <w:rFonts w:ascii="Times New Roman" w:hAnsi="Times New Roman" w:cs="Times New Roman"/>
          <w:b/>
          <w:bCs/>
          <w:sz w:val="24"/>
          <w:szCs w:val="24"/>
        </w:rPr>
        <w:t>CONCLUSION</w:t>
      </w:r>
    </w:p>
    <w:p w14:paraId="07EA4ECA" w14:textId="77777777" w:rsidR="00F353B5" w:rsidRPr="00C84F53" w:rsidRDefault="00F353B5" w:rsidP="00C84F53">
      <w:pPr>
        <w:pStyle w:val="ListParagraph"/>
        <w:spacing w:after="0" w:line="240" w:lineRule="auto"/>
        <w:ind w:left="0"/>
        <w:jc w:val="both"/>
        <w:rPr>
          <w:rFonts w:ascii="Times New Roman" w:hAnsi="Times New Roman" w:cs="Times New Roman"/>
          <w:sz w:val="24"/>
          <w:szCs w:val="24"/>
        </w:rPr>
      </w:pPr>
      <w:r w:rsidRPr="00C84F53">
        <w:rPr>
          <w:rFonts w:ascii="Times New Roman" w:hAnsi="Times New Roman" w:cs="Times New Roman"/>
          <w:sz w:val="24"/>
          <w:szCs w:val="24"/>
        </w:rPr>
        <w:t xml:space="preserve">The results indicate that </w:t>
      </w:r>
      <w:r w:rsidR="00AD0C2E" w:rsidRPr="00C84F53">
        <w:rPr>
          <w:rFonts w:ascii="Times New Roman" w:hAnsi="Times New Roman" w:cs="Times New Roman"/>
          <w:sz w:val="24"/>
          <w:szCs w:val="24"/>
        </w:rPr>
        <w:t>the study participants have fear of Covid-19 but it has not impacted their quality of life.</w:t>
      </w:r>
      <w:r w:rsidRPr="00C84F53">
        <w:rPr>
          <w:rFonts w:ascii="Times New Roman" w:hAnsi="Times New Roman" w:cs="Times New Roman"/>
          <w:sz w:val="24"/>
          <w:szCs w:val="24"/>
        </w:rPr>
        <w:t xml:space="preserve"> This can give us a ray of hope to keep fighting the pandemic and help improve the world to face the challenges.</w:t>
      </w:r>
    </w:p>
    <w:p w14:paraId="42DD5C0C" w14:textId="77777777" w:rsidR="008F37B4" w:rsidRPr="00C84F53" w:rsidRDefault="008F37B4" w:rsidP="00C84F53">
      <w:pPr>
        <w:pStyle w:val="ListParagraph"/>
        <w:spacing w:after="0" w:line="240" w:lineRule="auto"/>
        <w:ind w:left="0"/>
        <w:jc w:val="both"/>
        <w:rPr>
          <w:rFonts w:ascii="Times New Roman" w:hAnsi="Times New Roman" w:cs="Times New Roman"/>
          <w:sz w:val="24"/>
          <w:szCs w:val="24"/>
        </w:rPr>
      </w:pPr>
    </w:p>
    <w:p w14:paraId="4922DEFC" w14:textId="77777777" w:rsidR="00CE6A53" w:rsidRPr="00C84F53" w:rsidRDefault="00CE6A53" w:rsidP="00C84F53">
      <w:pPr>
        <w:spacing w:line="240" w:lineRule="auto"/>
        <w:rPr>
          <w:rFonts w:ascii="Times New Roman" w:hAnsi="Times New Roman" w:cs="Times New Roman"/>
          <w:b/>
          <w:sz w:val="24"/>
          <w:szCs w:val="24"/>
        </w:rPr>
      </w:pPr>
      <w:r w:rsidRPr="00C84F53">
        <w:rPr>
          <w:rFonts w:ascii="Times New Roman" w:hAnsi="Times New Roman" w:cs="Times New Roman"/>
          <w:b/>
          <w:sz w:val="24"/>
          <w:szCs w:val="24"/>
        </w:rPr>
        <w:t>ACKNOWLEDGEMENT</w:t>
      </w:r>
    </w:p>
    <w:p w14:paraId="42F04BFF" w14:textId="45E2CBEB" w:rsidR="00E02EE3" w:rsidRPr="00C84F53" w:rsidRDefault="00CE6A53" w:rsidP="00C84F53">
      <w:pPr>
        <w:spacing w:after="0" w:line="240" w:lineRule="auto"/>
        <w:jc w:val="both"/>
        <w:rPr>
          <w:rFonts w:ascii="Times New Roman" w:hAnsi="Times New Roman" w:cs="Times New Roman"/>
          <w:bCs/>
          <w:sz w:val="24"/>
          <w:szCs w:val="24"/>
        </w:rPr>
      </w:pPr>
      <w:r w:rsidRPr="00C84F53">
        <w:rPr>
          <w:rFonts w:ascii="Times New Roman" w:hAnsi="Times New Roman" w:cs="Times New Roman"/>
          <w:bCs/>
          <w:sz w:val="24"/>
          <w:szCs w:val="24"/>
        </w:rPr>
        <w:lastRenderedPageBreak/>
        <w:t>We are thankful to the Principal, Dr. Sohan S. Chitlange, and Management of Dr. D. Y. Patil Institute of Pharmaceutical Sciences and Research and Dr. D. Y. Patil Vidyapeeth to provide us with all the necessary requirements to write this case study. We are also grateful to Dr. Ramesh Bhonde, Director-Research, for his continuous support and encouragement.</w:t>
      </w:r>
      <w:r w:rsidR="00E02EE3" w:rsidRPr="00C84F53">
        <w:rPr>
          <w:rFonts w:ascii="Times New Roman" w:hAnsi="Times New Roman" w:cs="Times New Roman"/>
          <w:bCs/>
          <w:sz w:val="24"/>
          <w:szCs w:val="24"/>
        </w:rPr>
        <w:br w:type="page"/>
      </w:r>
    </w:p>
    <w:p w14:paraId="6A78870B" w14:textId="05FFD739" w:rsidR="00B52AA0" w:rsidRPr="00C84F53" w:rsidRDefault="000E78F6" w:rsidP="00C84F53">
      <w:pPr>
        <w:pStyle w:val="ListParagraph"/>
        <w:spacing w:after="0" w:line="240" w:lineRule="auto"/>
        <w:ind w:left="0"/>
        <w:jc w:val="both"/>
        <w:rPr>
          <w:rFonts w:ascii="Times New Roman" w:hAnsi="Times New Roman" w:cs="Times New Roman"/>
          <w:b/>
          <w:sz w:val="24"/>
          <w:szCs w:val="24"/>
        </w:rPr>
      </w:pPr>
      <w:r w:rsidRPr="00C84F53">
        <w:rPr>
          <w:rFonts w:ascii="Times New Roman" w:hAnsi="Times New Roman" w:cs="Times New Roman"/>
          <w:b/>
          <w:sz w:val="24"/>
          <w:szCs w:val="24"/>
        </w:rPr>
        <w:lastRenderedPageBreak/>
        <w:t>REFERENCES</w:t>
      </w:r>
    </w:p>
    <w:p w14:paraId="2CE199D2" w14:textId="70D232C8"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Chaari</w:t>
      </w:r>
      <w:r w:rsidR="009A134C" w:rsidRPr="00C84F53">
        <w:rPr>
          <w:rFonts w:ascii="Times New Roman" w:hAnsi="Times New Roman" w:cs="Times New Roman"/>
          <w:color w:val="222222"/>
          <w:sz w:val="24"/>
          <w:szCs w:val="24"/>
          <w:shd w:val="clear" w:color="auto" w:fill="FFFFFF"/>
        </w:rPr>
        <w:t xml:space="preserve"> L.</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Golubnitschaja</w:t>
      </w:r>
      <w:proofErr w:type="spellEnd"/>
      <w:r w:rsidR="009A134C" w:rsidRPr="00C84F53">
        <w:rPr>
          <w:rFonts w:ascii="Times New Roman" w:hAnsi="Times New Roman" w:cs="Times New Roman"/>
          <w:color w:val="222222"/>
          <w:sz w:val="24"/>
          <w:szCs w:val="24"/>
          <w:shd w:val="clear" w:color="auto" w:fill="FFFFFF"/>
        </w:rPr>
        <w:t xml:space="preserve"> O.</w:t>
      </w:r>
      <w:r w:rsidR="00CE6A53"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Covid-19 pandemic by the “real-time” monitoring: the Tunisian case and lessons for global epidemics in the context of 3PM strategies</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EPMA Journal.</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2020</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1-6</w:t>
      </w:r>
      <w:r w:rsidR="001D7E6B" w:rsidRPr="00C84F53">
        <w:rPr>
          <w:rFonts w:ascii="Times New Roman" w:hAnsi="Times New Roman" w:cs="Times New Roman"/>
          <w:color w:val="222222"/>
          <w:sz w:val="24"/>
          <w:szCs w:val="24"/>
          <w:shd w:val="clear" w:color="auto" w:fill="FFFFFF"/>
        </w:rPr>
        <w:t xml:space="preserve">. </w:t>
      </w:r>
      <w:proofErr w:type="spellStart"/>
      <w:r w:rsidR="001D7E6B" w:rsidRPr="00C84F53">
        <w:rPr>
          <w:rFonts w:ascii="Times New Roman" w:hAnsi="Times New Roman" w:cs="Times New Roman"/>
          <w:color w:val="222222"/>
          <w:sz w:val="24"/>
          <w:szCs w:val="24"/>
          <w:shd w:val="clear" w:color="auto" w:fill="FFFFFF"/>
        </w:rPr>
        <w:t>doi</w:t>
      </w:r>
      <w:proofErr w:type="spellEnd"/>
      <w:r w:rsidR="001D7E6B" w:rsidRPr="00C84F53">
        <w:rPr>
          <w:rFonts w:ascii="Times New Roman" w:hAnsi="Times New Roman" w:cs="Times New Roman"/>
          <w:color w:val="222222"/>
          <w:sz w:val="24"/>
          <w:szCs w:val="24"/>
          <w:shd w:val="clear" w:color="auto" w:fill="FFFFFF"/>
        </w:rPr>
        <w:t>: 10.1007/s13167-020-00207-0</w:t>
      </w:r>
      <w:r w:rsidR="008265B1" w:rsidRPr="00C84F53">
        <w:rPr>
          <w:rFonts w:ascii="Times New Roman" w:hAnsi="Times New Roman" w:cs="Times New Roman"/>
          <w:color w:val="222222"/>
          <w:sz w:val="24"/>
          <w:szCs w:val="24"/>
          <w:shd w:val="clear" w:color="auto" w:fill="FFFFFF"/>
        </w:rPr>
        <w:t>.</w:t>
      </w:r>
    </w:p>
    <w:p w14:paraId="65D6EB8C" w14:textId="76C4DF0F"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Nicola</w:t>
      </w:r>
      <w:r w:rsidR="009A134C" w:rsidRPr="00C84F53">
        <w:rPr>
          <w:rFonts w:ascii="Times New Roman" w:hAnsi="Times New Roman" w:cs="Times New Roman"/>
          <w:color w:val="222222"/>
          <w:sz w:val="24"/>
          <w:szCs w:val="24"/>
          <w:shd w:val="clear" w:color="auto" w:fill="FFFFFF"/>
        </w:rPr>
        <w:t xml:space="preserve"> M.</w:t>
      </w:r>
      <w:r w:rsidR="00CD25A3" w:rsidRPr="00C84F53">
        <w:rPr>
          <w:rFonts w:ascii="Times New Roman" w:hAnsi="Times New Roman" w:cs="Times New Roman"/>
          <w:color w:val="222222"/>
          <w:sz w:val="24"/>
          <w:szCs w:val="24"/>
          <w:shd w:val="clear" w:color="auto" w:fill="FFFFFF"/>
        </w:rPr>
        <w:t xml:space="preserve">, </w:t>
      </w:r>
      <w:proofErr w:type="spellStart"/>
      <w:r w:rsidR="00CD25A3" w:rsidRPr="00C84F53">
        <w:rPr>
          <w:rFonts w:ascii="Times New Roman" w:hAnsi="Times New Roman" w:cs="Times New Roman"/>
          <w:color w:val="222222"/>
          <w:sz w:val="24"/>
          <w:szCs w:val="24"/>
          <w:shd w:val="clear" w:color="auto" w:fill="FFFFFF"/>
        </w:rPr>
        <w:t>A</w:t>
      </w:r>
      <w:r w:rsidRPr="00C84F53">
        <w:rPr>
          <w:rFonts w:ascii="Times New Roman" w:hAnsi="Times New Roman" w:cs="Times New Roman"/>
          <w:color w:val="222222"/>
          <w:sz w:val="24"/>
          <w:szCs w:val="24"/>
          <w:shd w:val="clear" w:color="auto" w:fill="FFFFFF"/>
        </w:rPr>
        <w:t>lsafi</w:t>
      </w:r>
      <w:proofErr w:type="spellEnd"/>
      <w:r w:rsidR="009A134C" w:rsidRPr="00C84F53">
        <w:rPr>
          <w:rFonts w:ascii="Times New Roman" w:hAnsi="Times New Roman" w:cs="Times New Roman"/>
          <w:color w:val="222222"/>
          <w:sz w:val="24"/>
          <w:szCs w:val="24"/>
          <w:shd w:val="clear" w:color="auto" w:fill="FFFFFF"/>
        </w:rPr>
        <w:t xml:space="preserve"> Z.</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Sohrabi</w:t>
      </w:r>
      <w:proofErr w:type="spellEnd"/>
      <w:r w:rsidR="009A134C" w:rsidRPr="00C84F53">
        <w:rPr>
          <w:rFonts w:ascii="Times New Roman" w:hAnsi="Times New Roman" w:cs="Times New Roman"/>
          <w:color w:val="222222"/>
          <w:sz w:val="24"/>
          <w:szCs w:val="24"/>
          <w:shd w:val="clear" w:color="auto" w:fill="FFFFFF"/>
        </w:rPr>
        <w:t xml:space="preserve"> C.</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Kerwan</w:t>
      </w:r>
      <w:proofErr w:type="spellEnd"/>
      <w:r w:rsidR="009A134C" w:rsidRPr="00C84F53">
        <w:rPr>
          <w:rFonts w:ascii="Times New Roman" w:hAnsi="Times New Roman" w:cs="Times New Roman"/>
          <w:color w:val="222222"/>
          <w:sz w:val="24"/>
          <w:szCs w:val="24"/>
          <w:shd w:val="clear" w:color="auto" w:fill="FFFFFF"/>
        </w:rPr>
        <w:t xml:space="preserve"> A.</w:t>
      </w:r>
      <w:r w:rsidRPr="00C84F53">
        <w:rPr>
          <w:rFonts w:ascii="Times New Roman" w:hAnsi="Times New Roman" w:cs="Times New Roman"/>
          <w:color w:val="222222"/>
          <w:sz w:val="24"/>
          <w:szCs w:val="24"/>
          <w:shd w:val="clear" w:color="auto" w:fill="FFFFFF"/>
        </w:rPr>
        <w:t>, Al-Jabir</w:t>
      </w:r>
      <w:r w:rsidR="009A134C" w:rsidRPr="00C84F53">
        <w:rPr>
          <w:rFonts w:ascii="Times New Roman" w:hAnsi="Times New Roman" w:cs="Times New Roman"/>
          <w:color w:val="222222"/>
          <w:sz w:val="24"/>
          <w:szCs w:val="24"/>
          <w:shd w:val="clear" w:color="auto" w:fill="FFFFFF"/>
        </w:rPr>
        <w:t xml:space="preserve"> A.</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Iosifidis</w:t>
      </w:r>
      <w:proofErr w:type="spellEnd"/>
      <w:r w:rsidR="009A134C" w:rsidRPr="00C84F53">
        <w:rPr>
          <w:rFonts w:ascii="Times New Roman" w:hAnsi="Times New Roman" w:cs="Times New Roman"/>
          <w:color w:val="222222"/>
          <w:sz w:val="24"/>
          <w:szCs w:val="24"/>
          <w:shd w:val="clear" w:color="auto" w:fill="FFFFFF"/>
        </w:rPr>
        <w:t xml:space="preserve"> C.</w:t>
      </w:r>
      <w:r w:rsidRPr="00C84F53">
        <w:rPr>
          <w:rFonts w:ascii="Times New Roman" w:hAnsi="Times New Roman" w:cs="Times New Roman"/>
          <w:color w:val="222222"/>
          <w:sz w:val="24"/>
          <w:szCs w:val="24"/>
          <w:shd w:val="clear" w:color="auto" w:fill="FFFFFF"/>
        </w:rPr>
        <w:t>, Agha</w:t>
      </w:r>
      <w:r w:rsidR="009A134C" w:rsidRPr="00C84F53">
        <w:rPr>
          <w:rFonts w:ascii="Times New Roman" w:hAnsi="Times New Roman" w:cs="Times New Roman"/>
          <w:color w:val="222222"/>
          <w:sz w:val="24"/>
          <w:szCs w:val="24"/>
          <w:shd w:val="clear" w:color="auto" w:fill="FFFFFF"/>
        </w:rPr>
        <w:t xml:space="preserve"> M.</w:t>
      </w:r>
      <w:r w:rsidRPr="00C84F53">
        <w:rPr>
          <w:rFonts w:ascii="Times New Roman" w:hAnsi="Times New Roman" w:cs="Times New Roman"/>
          <w:color w:val="222222"/>
          <w:sz w:val="24"/>
          <w:szCs w:val="24"/>
          <w:shd w:val="clear" w:color="auto" w:fill="FFFFFF"/>
        </w:rPr>
        <w:t>, Agha</w:t>
      </w:r>
      <w:r w:rsidR="009A134C" w:rsidRPr="00C84F53">
        <w:rPr>
          <w:rFonts w:ascii="Times New Roman" w:hAnsi="Times New Roman" w:cs="Times New Roman"/>
          <w:color w:val="222222"/>
          <w:sz w:val="24"/>
          <w:szCs w:val="24"/>
          <w:shd w:val="clear" w:color="auto" w:fill="FFFFFF"/>
        </w:rPr>
        <w:t xml:space="preserve"> R.</w:t>
      </w:r>
      <w:r w:rsidR="00CD25A3"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The socio-economic implications of the coronavirus and COVID-19 pandemic: A review</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International Journal of Surgery.</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2020</w:t>
      </w:r>
      <w:r w:rsidR="009A134C" w:rsidRPr="00C84F53">
        <w:rPr>
          <w:rFonts w:ascii="Times New Roman" w:hAnsi="Times New Roman" w:cs="Times New Roman"/>
          <w:color w:val="222222"/>
          <w:sz w:val="24"/>
          <w:szCs w:val="24"/>
          <w:shd w:val="clear" w:color="auto" w:fill="FFFFFF"/>
        </w:rPr>
        <w:t>, 78,</w:t>
      </w:r>
      <w:r w:rsidR="001D7E6B" w:rsidRPr="00C84F53">
        <w:rPr>
          <w:rFonts w:ascii="Times New Roman" w:hAnsi="Times New Roman" w:cs="Times New Roman"/>
          <w:color w:val="222222"/>
          <w:sz w:val="24"/>
          <w:szCs w:val="24"/>
          <w:shd w:val="clear" w:color="auto" w:fill="FFFFFF"/>
        </w:rPr>
        <w:t xml:space="preserve"> 185-193. </w:t>
      </w:r>
      <w:proofErr w:type="spellStart"/>
      <w:r w:rsidR="001D7E6B" w:rsidRPr="00C84F53">
        <w:rPr>
          <w:rFonts w:ascii="Times New Roman" w:hAnsi="Times New Roman" w:cs="Times New Roman"/>
          <w:color w:val="222222"/>
          <w:sz w:val="24"/>
          <w:szCs w:val="24"/>
          <w:shd w:val="clear" w:color="auto" w:fill="FFFFFF"/>
        </w:rPr>
        <w:t>doi</w:t>
      </w:r>
      <w:proofErr w:type="spellEnd"/>
      <w:r w:rsidR="001D7E6B" w:rsidRPr="00C84F53">
        <w:rPr>
          <w:rFonts w:ascii="Times New Roman" w:hAnsi="Times New Roman" w:cs="Times New Roman"/>
          <w:color w:val="222222"/>
          <w:sz w:val="24"/>
          <w:szCs w:val="24"/>
          <w:shd w:val="clear" w:color="auto" w:fill="FFFFFF"/>
        </w:rPr>
        <w:t>: 10.1016/j.ijsu.2020.04.018</w:t>
      </w:r>
      <w:r w:rsidR="008265B1" w:rsidRPr="00C84F53">
        <w:rPr>
          <w:rFonts w:ascii="Times New Roman" w:hAnsi="Times New Roman" w:cs="Times New Roman"/>
          <w:color w:val="222222"/>
          <w:sz w:val="24"/>
          <w:szCs w:val="24"/>
          <w:shd w:val="clear" w:color="auto" w:fill="FFFFFF"/>
        </w:rPr>
        <w:t>.</w:t>
      </w:r>
    </w:p>
    <w:p w14:paraId="01174709" w14:textId="4F43F72D"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proofErr w:type="spellStart"/>
      <w:r w:rsidRPr="00C84F53">
        <w:rPr>
          <w:rFonts w:ascii="Times New Roman" w:hAnsi="Times New Roman" w:cs="Times New Roman"/>
          <w:color w:val="222222"/>
          <w:sz w:val="24"/>
          <w:szCs w:val="24"/>
          <w:shd w:val="clear" w:color="auto" w:fill="FFFFFF"/>
        </w:rPr>
        <w:t>Cascella</w:t>
      </w:r>
      <w:proofErr w:type="spellEnd"/>
      <w:r w:rsidR="009A134C" w:rsidRPr="00C84F53">
        <w:rPr>
          <w:rFonts w:ascii="Times New Roman" w:hAnsi="Times New Roman" w:cs="Times New Roman"/>
          <w:color w:val="222222"/>
          <w:sz w:val="24"/>
          <w:szCs w:val="24"/>
          <w:shd w:val="clear" w:color="auto" w:fill="FFFFFF"/>
        </w:rPr>
        <w:t xml:space="preserve"> M.</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Rajnik</w:t>
      </w:r>
      <w:proofErr w:type="spellEnd"/>
      <w:r w:rsidR="009A134C" w:rsidRPr="00C84F53">
        <w:rPr>
          <w:rFonts w:ascii="Times New Roman" w:hAnsi="Times New Roman" w:cs="Times New Roman"/>
          <w:color w:val="222222"/>
          <w:sz w:val="24"/>
          <w:szCs w:val="24"/>
          <w:shd w:val="clear" w:color="auto" w:fill="FFFFFF"/>
        </w:rPr>
        <w:t xml:space="preserve"> M.</w:t>
      </w:r>
      <w:r w:rsidRPr="00C84F53">
        <w:rPr>
          <w:rFonts w:ascii="Times New Roman" w:hAnsi="Times New Roman" w:cs="Times New Roman"/>
          <w:color w:val="222222"/>
          <w:sz w:val="24"/>
          <w:szCs w:val="24"/>
          <w:shd w:val="clear" w:color="auto" w:fill="FFFFFF"/>
        </w:rPr>
        <w:t>, Cuomo</w:t>
      </w:r>
      <w:r w:rsidR="009A134C" w:rsidRPr="00C84F53">
        <w:rPr>
          <w:rFonts w:ascii="Times New Roman" w:hAnsi="Times New Roman" w:cs="Times New Roman"/>
          <w:color w:val="222222"/>
          <w:sz w:val="24"/>
          <w:szCs w:val="24"/>
          <w:shd w:val="clear" w:color="auto" w:fill="FFFFFF"/>
        </w:rPr>
        <w:t xml:space="preserve"> A.</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Dulebohn</w:t>
      </w:r>
      <w:proofErr w:type="spellEnd"/>
      <w:r w:rsidR="009A134C" w:rsidRPr="00C84F53">
        <w:rPr>
          <w:rFonts w:ascii="Times New Roman" w:hAnsi="Times New Roman" w:cs="Times New Roman"/>
          <w:color w:val="222222"/>
          <w:sz w:val="24"/>
          <w:szCs w:val="24"/>
          <w:shd w:val="clear" w:color="auto" w:fill="FFFFFF"/>
        </w:rPr>
        <w:t xml:space="preserve"> S.C.</w:t>
      </w:r>
      <w:r w:rsidRPr="00C84F53">
        <w:rPr>
          <w:rFonts w:ascii="Times New Roman" w:hAnsi="Times New Roman" w:cs="Times New Roman"/>
          <w:color w:val="222222"/>
          <w:sz w:val="24"/>
          <w:szCs w:val="24"/>
          <w:shd w:val="clear" w:color="auto" w:fill="FFFFFF"/>
        </w:rPr>
        <w:t>, Di Napoli</w:t>
      </w:r>
      <w:r w:rsidR="009A134C" w:rsidRPr="00C84F53">
        <w:rPr>
          <w:rFonts w:ascii="Times New Roman" w:hAnsi="Times New Roman" w:cs="Times New Roman"/>
          <w:color w:val="222222"/>
          <w:sz w:val="24"/>
          <w:szCs w:val="24"/>
          <w:shd w:val="clear" w:color="auto" w:fill="FFFFFF"/>
        </w:rPr>
        <w:t xml:space="preserve"> R.</w:t>
      </w:r>
      <w:r w:rsidR="003D4657"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Features, evaluation and treatment coronavirus (COVID-19)</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Instatpearls</w:t>
      </w:r>
      <w:proofErr w:type="spellEnd"/>
      <w:r w:rsidRPr="00C84F53">
        <w:rPr>
          <w:rFonts w:ascii="Times New Roman" w:hAnsi="Times New Roman" w:cs="Times New Roman"/>
          <w:color w:val="222222"/>
          <w:sz w:val="24"/>
          <w:szCs w:val="24"/>
          <w:shd w:val="clear" w:color="auto" w:fill="FFFFFF"/>
        </w:rPr>
        <w:t xml:space="preserve"> [internet] </w:t>
      </w:r>
      <w:r w:rsidR="001D7E6B"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2020</w:t>
      </w:r>
      <w:r w:rsidR="001D7E6B"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Statpearls</w:t>
      </w:r>
      <w:proofErr w:type="spellEnd"/>
      <w:r w:rsidRPr="00C84F53">
        <w:rPr>
          <w:rFonts w:ascii="Times New Roman" w:hAnsi="Times New Roman" w:cs="Times New Roman"/>
          <w:color w:val="222222"/>
          <w:sz w:val="24"/>
          <w:szCs w:val="24"/>
          <w:shd w:val="clear" w:color="auto" w:fill="FFFFFF"/>
        </w:rPr>
        <w:t xml:space="preserve"> Publishing.</w:t>
      </w:r>
    </w:p>
    <w:p w14:paraId="750CCA55" w14:textId="72D54A84"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Shereen</w:t>
      </w:r>
      <w:r w:rsidR="009A134C" w:rsidRPr="00C84F53">
        <w:rPr>
          <w:rFonts w:ascii="Times New Roman" w:hAnsi="Times New Roman" w:cs="Times New Roman"/>
          <w:color w:val="222222"/>
          <w:sz w:val="24"/>
          <w:szCs w:val="24"/>
          <w:shd w:val="clear" w:color="auto" w:fill="FFFFFF"/>
        </w:rPr>
        <w:t xml:space="preserve"> M.A.</w:t>
      </w:r>
      <w:r w:rsidRPr="00C84F53">
        <w:rPr>
          <w:rFonts w:ascii="Times New Roman" w:hAnsi="Times New Roman" w:cs="Times New Roman"/>
          <w:color w:val="222222"/>
          <w:sz w:val="24"/>
          <w:szCs w:val="24"/>
          <w:shd w:val="clear" w:color="auto" w:fill="FFFFFF"/>
        </w:rPr>
        <w:t>, Khan</w:t>
      </w:r>
      <w:r w:rsidR="009A134C" w:rsidRPr="00C84F53">
        <w:rPr>
          <w:rFonts w:ascii="Times New Roman" w:hAnsi="Times New Roman" w:cs="Times New Roman"/>
          <w:color w:val="222222"/>
          <w:sz w:val="24"/>
          <w:szCs w:val="24"/>
          <w:shd w:val="clear" w:color="auto" w:fill="FFFFFF"/>
        </w:rPr>
        <w:t xml:space="preserve"> S.</w:t>
      </w:r>
      <w:r w:rsidRPr="00C84F53">
        <w:rPr>
          <w:rFonts w:ascii="Times New Roman" w:hAnsi="Times New Roman" w:cs="Times New Roman"/>
          <w:color w:val="222222"/>
          <w:sz w:val="24"/>
          <w:szCs w:val="24"/>
          <w:shd w:val="clear" w:color="auto" w:fill="FFFFFF"/>
        </w:rPr>
        <w:t>, Kazmi</w:t>
      </w:r>
      <w:r w:rsidR="009A134C" w:rsidRPr="00C84F53">
        <w:rPr>
          <w:rFonts w:ascii="Times New Roman" w:hAnsi="Times New Roman" w:cs="Times New Roman"/>
          <w:color w:val="222222"/>
          <w:sz w:val="24"/>
          <w:szCs w:val="24"/>
          <w:shd w:val="clear" w:color="auto" w:fill="FFFFFF"/>
        </w:rPr>
        <w:t xml:space="preserve"> A.</w:t>
      </w:r>
      <w:r w:rsidRPr="00C84F53">
        <w:rPr>
          <w:rFonts w:ascii="Times New Roman" w:hAnsi="Times New Roman" w:cs="Times New Roman"/>
          <w:color w:val="222222"/>
          <w:sz w:val="24"/>
          <w:szCs w:val="24"/>
          <w:shd w:val="clear" w:color="auto" w:fill="FFFFFF"/>
        </w:rPr>
        <w:t>, Bashir</w:t>
      </w:r>
      <w:r w:rsidR="009A134C" w:rsidRPr="00C84F53">
        <w:rPr>
          <w:rFonts w:ascii="Times New Roman" w:hAnsi="Times New Roman" w:cs="Times New Roman"/>
          <w:color w:val="222222"/>
          <w:sz w:val="24"/>
          <w:szCs w:val="24"/>
          <w:shd w:val="clear" w:color="auto" w:fill="FFFFFF"/>
        </w:rPr>
        <w:t xml:space="preserve"> N.</w:t>
      </w:r>
      <w:r w:rsidRPr="00C84F53">
        <w:rPr>
          <w:rFonts w:ascii="Times New Roman" w:hAnsi="Times New Roman" w:cs="Times New Roman"/>
          <w:color w:val="222222"/>
          <w:sz w:val="24"/>
          <w:szCs w:val="24"/>
          <w:shd w:val="clear" w:color="auto" w:fill="FFFFFF"/>
        </w:rPr>
        <w:t>, Siddique</w:t>
      </w:r>
      <w:r w:rsidR="009A134C" w:rsidRPr="00C84F53">
        <w:rPr>
          <w:rFonts w:ascii="Times New Roman" w:hAnsi="Times New Roman" w:cs="Times New Roman"/>
          <w:color w:val="222222"/>
          <w:sz w:val="24"/>
          <w:szCs w:val="24"/>
          <w:shd w:val="clear" w:color="auto" w:fill="FFFFFF"/>
        </w:rPr>
        <w:t xml:space="preserve"> R.</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COVID-19 infection: origin, transmission, and characteristics of human coronaviruses</w:t>
      </w:r>
      <w:r w:rsidR="009A134C" w:rsidRPr="00C84F53">
        <w:rPr>
          <w:rFonts w:ascii="Times New Roman" w:hAnsi="Times New Roman" w:cs="Times New Roman"/>
          <w:color w:val="222222"/>
          <w:sz w:val="24"/>
          <w:szCs w:val="24"/>
          <w:shd w:val="clear" w:color="auto" w:fill="FFFFFF"/>
        </w:rPr>
        <w:t>.</w:t>
      </w:r>
      <w:r w:rsidR="003D4657"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Journal of Advanced Research.</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2020</w:t>
      </w:r>
      <w:r w:rsidR="009A134C" w:rsidRPr="00C84F53">
        <w:rPr>
          <w:rFonts w:ascii="Times New Roman" w:hAnsi="Times New Roman" w:cs="Times New Roman"/>
          <w:color w:val="222222"/>
          <w:sz w:val="24"/>
          <w:szCs w:val="24"/>
          <w:shd w:val="clear" w:color="auto" w:fill="FFFFFF"/>
        </w:rPr>
        <w:t>, 24,</w:t>
      </w:r>
      <w:r w:rsidR="001D7E6B" w:rsidRPr="00C84F53">
        <w:rPr>
          <w:rFonts w:ascii="Times New Roman" w:hAnsi="Times New Roman" w:cs="Times New Roman"/>
          <w:color w:val="222222"/>
          <w:sz w:val="24"/>
          <w:szCs w:val="24"/>
          <w:shd w:val="clear" w:color="auto" w:fill="FFFFFF"/>
        </w:rPr>
        <w:t xml:space="preserve"> 91-98. </w:t>
      </w:r>
      <w:proofErr w:type="spellStart"/>
      <w:r w:rsidR="001D7E6B" w:rsidRPr="00C84F53">
        <w:rPr>
          <w:rFonts w:ascii="Times New Roman" w:hAnsi="Times New Roman" w:cs="Times New Roman"/>
          <w:color w:val="222222"/>
          <w:sz w:val="24"/>
          <w:szCs w:val="24"/>
          <w:shd w:val="clear" w:color="auto" w:fill="FFFFFF"/>
        </w:rPr>
        <w:t>doi</w:t>
      </w:r>
      <w:proofErr w:type="spellEnd"/>
      <w:r w:rsidR="001D7E6B" w:rsidRPr="00C84F53">
        <w:rPr>
          <w:rFonts w:ascii="Times New Roman" w:hAnsi="Times New Roman" w:cs="Times New Roman"/>
          <w:color w:val="222222"/>
          <w:sz w:val="24"/>
          <w:szCs w:val="24"/>
          <w:shd w:val="clear" w:color="auto" w:fill="FFFFFF"/>
        </w:rPr>
        <w:t>: 10.1016/j.jare.2020.03.005</w:t>
      </w:r>
      <w:r w:rsidR="008265B1" w:rsidRPr="00C84F53">
        <w:rPr>
          <w:rFonts w:ascii="Times New Roman" w:hAnsi="Times New Roman" w:cs="Times New Roman"/>
          <w:color w:val="222222"/>
          <w:sz w:val="24"/>
          <w:szCs w:val="24"/>
          <w:shd w:val="clear" w:color="auto" w:fill="FFFFFF"/>
        </w:rPr>
        <w:t>.</w:t>
      </w:r>
    </w:p>
    <w:p w14:paraId="06BB0337" w14:textId="57ED14C0"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Cruz</w:t>
      </w:r>
      <w:r w:rsidR="009A134C" w:rsidRPr="00C84F53">
        <w:rPr>
          <w:rFonts w:ascii="Times New Roman" w:hAnsi="Times New Roman" w:cs="Times New Roman"/>
          <w:color w:val="222222"/>
          <w:sz w:val="24"/>
          <w:szCs w:val="24"/>
          <w:shd w:val="clear" w:color="auto" w:fill="FFFFFF"/>
        </w:rPr>
        <w:t xml:space="preserve"> M.P.</w:t>
      </w:r>
      <w:r w:rsidRPr="00C84F53">
        <w:rPr>
          <w:rFonts w:ascii="Times New Roman" w:hAnsi="Times New Roman" w:cs="Times New Roman"/>
          <w:color w:val="222222"/>
          <w:sz w:val="24"/>
          <w:szCs w:val="24"/>
          <w:shd w:val="clear" w:color="auto" w:fill="FFFFFF"/>
        </w:rPr>
        <w:t>, Santos</w:t>
      </w:r>
      <w:r w:rsidR="009A134C" w:rsidRPr="00C84F53">
        <w:rPr>
          <w:rFonts w:ascii="Times New Roman" w:hAnsi="Times New Roman" w:cs="Times New Roman"/>
          <w:color w:val="222222"/>
          <w:sz w:val="24"/>
          <w:szCs w:val="24"/>
          <w:shd w:val="clear" w:color="auto" w:fill="FFFFFF"/>
        </w:rPr>
        <w:t xml:space="preserve"> E.</w:t>
      </w:r>
      <w:r w:rsidRPr="00C84F53">
        <w:rPr>
          <w:rFonts w:ascii="Times New Roman" w:hAnsi="Times New Roman" w:cs="Times New Roman"/>
          <w:color w:val="222222"/>
          <w:sz w:val="24"/>
          <w:szCs w:val="24"/>
          <w:shd w:val="clear" w:color="auto" w:fill="FFFFFF"/>
        </w:rPr>
        <w:t>, Cervantes</w:t>
      </w:r>
      <w:r w:rsidR="009A134C" w:rsidRPr="00C84F53">
        <w:rPr>
          <w:rFonts w:ascii="Times New Roman" w:hAnsi="Times New Roman" w:cs="Times New Roman"/>
          <w:color w:val="222222"/>
          <w:sz w:val="24"/>
          <w:szCs w:val="24"/>
          <w:shd w:val="clear" w:color="auto" w:fill="FFFFFF"/>
        </w:rPr>
        <w:t xml:space="preserve"> M.V.</w:t>
      </w:r>
      <w:r w:rsidRPr="00C84F53">
        <w:rPr>
          <w:rFonts w:ascii="Times New Roman" w:hAnsi="Times New Roman" w:cs="Times New Roman"/>
          <w:color w:val="222222"/>
          <w:sz w:val="24"/>
          <w:szCs w:val="24"/>
          <w:shd w:val="clear" w:color="auto" w:fill="FFFFFF"/>
        </w:rPr>
        <w:t>, Juárez</w:t>
      </w:r>
      <w:r w:rsidR="009A134C" w:rsidRPr="00C84F53">
        <w:rPr>
          <w:rFonts w:ascii="Times New Roman" w:hAnsi="Times New Roman" w:cs="Times New Roman"/>
          <w:color w:val="222222"/>
          <w:sz w:val="24"/>
          <w:szCs w:val="24"/>
          <w:shd w:val="clear" w:color="auto" w:fill="FFFFFF"/>
        </w:rPr>
        <w:t xml:space="preserve"> M.L.</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COVID-19, a worldwide public health emergency</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RevistaClínica</w:t>
      </w:r>
      <w:proofErr w:type="spellEnd"/>
      <w:r w:rsidRPr="00C84F53">
        <w:rPr>
          <w:rFonts w:ascii="Times New Roman" w:hAnsi="Times New Roman" w:cs="Times New Roman"/>
          <w:color w:val="222222"/>
          <w:sz w:val="24"/>
          <w:szCs w:val="24"/>
          <w:shd w:val="clear" w:color="auto" w:fill="FFFFFF"/>
        </w:rPr>
        <w:t xml:space="preserve"> Española (English Edition).</w:t>
      </w:r>
      <w:r w:rsidR="009A134C" w:rsidRPr="00C84F53">
        <w:rPr>
          <w:rFonts w:ascii="Times New Roman" w:hAnsi="Times New Roman" w:cs="Times New Roman"/>
          <w:color w:val="222222"/>
          <w:sz w:val="24"/>
          <w:szCs w:val="24"/>
          <w:shd w:val="clear" w:color="auto" w:fill="FFFFFF"/>
        </w:rPr>
        <w:t xml:space="preserve">, 2020, </w:t>
      </w:r>
      <w:r w:rsidR="008265B1" w:rsidRPr="00C84F53">
        <w:rPr>
          <w:rFonts w:ascii="Times New Roman" w:hAnsi="Times New Roman" w:cs="Times New Roman"/>
          <w:color w:val="222222"/>
          <w:sz w:val="24"/>
          <w:szCs w:val="24"/>
          <w:shd w:val="clear" w:color="auto" w:fill="FFFFFF"/>
        </w:rPr>
        <w:t>S0014-2565(20)</w:t>
      </w:r>
      <w:r w:rsidR="009A134C" w:rsidRPr="00C84F53">
        <w:rPr>
          <w:rFonts w:ascii="Times New Roman" w:hAnsi="Times New Roman" w:cs="Times New Roman"/>
          <w:color w:val="222222"/>
          <w:sz w:val="24"/>
          <w:szCs w:val="24"/>
          <w:shd w:val="clear" w:color="auto" w:fill="FFFFFF"/>
        </w:rPr>
        <w:t xml:space="preserve">, </w:t>
      </w:r>
      <w:r w:rsidR="008265B1" w:rsidRPr="00C84F53">
        <w:rPr>
          <w:rFonts w:ascii="Times New Roman" w:hAnsi="Times New Roman" w:cs="Times New Roman"/>
          <w:color w:val="222222"/>
          <w:sz w:val="24"/>
          <w:szCs w:val="24"/>
          <w:shd w:val="clear" w:color="auto" w:fill="FFFFFF"/>
        </w:rPr>
        <w:t>30092-8</w:t>
      </w:r>
      <w:r w:rsidRPr="00C84F53">
        <w:rPr>
          <w:rFonts w:ascii="Times New Roman" w:hAnsi="Times New Roman" w:cs="Times New Roman"/>
          <w:color w:val="222222"/>
          <w:sz w:val="24"/>
          <w:szCs w:val="24"/>
          <w:shd w:val="clear" w:color="auto" w:fill="FFFFFF"/>
        </w:rPr>
        <w:t>.</w:t>
      </w:r>
      <w:r w:rsidR="008265B1" w:rsidRPr="00C84F53">
        <w:rPr>
          <w:rFonts w:ascii="Times New Roman" w:hAnsi="Times New Roman" w:cs="Times New Roman"/>
          <w:color w:val="222222"/>
          <w:sz w:val="24"/>
          <w:szCs w:val="24"/>
          <w:shd w:val="clear" w:color="auto" w:fill="FFFFFF"/>
        </w:rPr>
        <w:t xml:space="preserve"> </w:t>
      </w:r>
      <w:proofErr w:type="spellStart"/>
      <w:r w:rsidR="008265B1" w:rsidRPr="00C84F53">
        <w:rPr>
          <w:rFonts w:ascii="Times New Roman" w:hAnsi="Times New Roman" w:cs="Times New Roman"/>
          <w:color w:val="222222"/>
          <w:sz w:val="24"/>
          <w:szCs w:val="24"/>
          <w:shd w:val="clear" w:color="auto" w:fill="FFFFFF"/>
        </w:rPr>
        <w:t>doi</w:t>
      </w:r>
      <w:proofErr w:type="spellEnd"/>
      <w:r w:rsidR="008265B1" w:rsidRPr="00C84F53">
        <w:rPr>
          <w:rFonts w:ascii="Times New Roman" w:hAnsi="Times New Roman" w:cs="Times New Roman"/>
          <w:color w:val="222222"/>
          <w:sz w:val="24"/>
          <w:szCs w:val="24"/>
          <w:shd w:val="clear" w:color="auto" w:fill="FFFFFF"/>
        </w:rPr>
        <w:t>: 10.1016/j.rce.2020.03.001.</w:t>
      </w:r>
    </w:p>
    <w:p w14:paraId="4F76F606" w14:textId="4A47B8B3"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Lai</w:t>
      </w:r>
      <w:r w:rsidR="009A134C" w:rsidRPr="00C84F53">
        <w:rPr>
          <w:rFonts w:ascii="Times New Roman" w:hAnsi="Times New Roman" w:cs="Times New Roman"/>
          <w:color w:val="222222"/>
          <w:sz w:val="24"/>
          <w:szCs w:val="24"/>
          <w:shd w:val="clear" w:color="auto" w:fill="FFFFFF"/>
        </w:rPr>
        <w:t xml:space="preserve"> C.C.</w:t>
      </w:r>
      <w:r w:rsidRPr="00C84F53">
        <w:rPr>
          <w:rFonts w:ascii="Times New Roman" w:hAnsi="Times New Roman" w:cs="Times New Roman"/>
          <w:color w:val="222222"/>
          <w:sz w:val="24"/>
          <w:szCs w:val="24"/>
          <w:shd w:val="clear" w:color="auto" w:fill="FFFFFF"/>
        </w:rPr>
        <w:t>, Wang</w:t>
      </w:r>
      <w:r w:rsidR="009A134C" w:rsidRPr="00C84F53">
        <w:rPr>
          <w:rFonts w:ascii="Times New Roman" w:hAnsi="Times New Roman" w:cs="Times New Roman"/>
          <w:color w:val="222222"/>
          <w:sz w:val="24"/>
          <w:szCs w:val="24"/>
          <w:shd w:val="clear" w:color="auto" w:fill="FFFFFF"/>
        </w:rPr>
        <w:t xml:space="preserve"> C.Y.</w:t>
      </w:r>
      <w:r w:rsidRPr="00C84F53">
        <w:rPr>
          <w:rFonts w:ascii="Times New Roman" w:hAnsi="Times New Roman" w:cs="Times New Roman"/>
          <w:color w:val="222222"/>
          <w:sz w:val="24"/>
          <w:szCs w:val="24"/>
          <w:shd w:val="clear" w:color="auto" w:fill="FFFFFF"/>
        </w:rPr>
        <w:t>, Wang</w:t>
      </w:r>
      <w:r w:rsidR="009A134C" w:rsidRPr="00C84F53">
        <w:rPr>
          <w:rFonts w:ascii="Times New Roman" w:hAnsi="Times New Roman" w:cs="Times New Roman"/>
          <w:color w:val="222222"/>
          <w:sz w:val="24"/>
          <w:szCs w:val="24"/>
          <w:shd w:val="clear" w:color="auto" w:fill="FFFFFF"/>
        </w:rPr>
        <w:t xml:space="preserve"> Y.H.</w:t>
      </w:r>
      <w:r w:rsidRPr="00C84F53">
        <w:rPr>
          <w:rFonts w:ascii="Times New Roman" w:hAnsi="Times New Roman" w:cs="Times New Roman"/>
          <w:color w:val="222222"/>
          <w:sz w:val="24"/>
          <w:szCs w:val="24"/>
          <w:shd w:val="clear" w:color="auto" w:fill="FFFFFF"/>
        </w:rPr>
        <w:t>, Hsueh</w:t>
      </w:r>
      <w:r w:rsidR="009A134C" w:rsidRPr="00C84F53">
        <w:rPr>
          <w:rFonts w:ascii="Times New Roman" w:hAnsi="Times New Roman" w:cs="Times New Roman"/>
          <w:color w:val="222222"/>
          <w:sz w:val="24"/>
          <w:szCs w:val="24"/>
          <w:shd w:val="clear" w:color="auto" w:fill="FFFFFF"/>
        </w:rPr>
        <w:t xml:space="preserve"> S.C.</w:t>
      </w:r>
      <w:r w:rsidRPr="00C84F53">
        <w:rPr>
          <w:rFonts w:ascii="Times New Roman" w:hAnsi="Times New Roman" w:cs="Times New Roman"/>
          <w:color w:val="222222"/>
          <w:sz w:val="24"/>
          <w:szCs w:val="24"/>
          <w:shd w:val="clear" w:color="auto" w:fill="FFFFFF"/>
        </w:rPr>
        <w:t>, Ko</w:t>
      </w:r>
      <w:r w:rsidR="009A134C" w:rsidRPr="00C84F53">
        <w:rPr>
          <w:rFonts w:ascii="Times New Roman" w:hAnsi="Times New Roman" w:cs="Times New Roman"/>
          <w:color w:val="222222"/>
          <w:sz w:val="24"/>
          <w:szCs w:val="24"/>
          <w:shd w:val="clear" w:color="auto" w:fill="FFFFFF"/>
        </w:rPr>
        <w:t xml:space="preserve"> W.C.</w:t>
      </w:r>
      <w:r w:rsidRPr="00C84F53">
        <w:rPr>
          <w:rFonts w:ascii="Times New Roman" w:hAnsi="Times New Roman" w:cs="Times New Roman"/>
          <w:color w:val="222222"/>
          <w:sz w:val="24"/>
          <w:szCs w:val="24"/>
          <w:shd w:val="clear" w:color="auto" w:fill="FFFFFF"/>
        </w:rPr>
        <w:t>, Hsueh</w:t>
      </w:r>
      <w:r w:rsidR="009A134C" w:rsidRPr="00C84F53">
        <w:rPr>
          <w:rFonts w:ascii="Times New Roman" w:hAnsi="Times New Roman" w:cs="Times New Roman"/>
          <w:color w:val="222222"/>
          <w:sz w:val="24"/>
          <w:szCs w:val="24"/>
          <w:shd w:val="clear" w:color="auto" w:fill="FFFFFF"/>
        </w:rPr>
        <w:t xml:space="preserve"> P.R.</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Global epidemiology of coronavirus disease 2019: disease incidence, daily cumulative index, mortality, and their association with country healthcare resources and economic status</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International journal of antimicrobial agents.</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r w:rsidR="009A134C" w:rsidRPr="00C84F53">
        <w:rPr>
          <w:rFonts w:ascii="Times New Roman" w:hAnsi="Times New Roman" w:cs="Times New Roman"/>
          <w:color w:val="222222"/>
          <w:sz w:val="24"/>
          <w:szCs w:val="24"/>
          <w:shd w:val="clear" w:color="auto" w:fill="FFFFFF"/>
        </w:rPr>
        <w:t xml:space="preserve">2020, </w:t>
      </w:r>
      <w:r w:rsidR="008265B1" w:rsidRPr="00C84F53">
        <w:rPr>
          <w:rFonts w:ascii="Times New Roman" w:hAnsi="Times New Roman" w:cs="Times New Roman"/>
          <w:color w:val="222222"/>
          <w:sz w:val="24"/>
          <w:szCs w:val="24"/>
          <w:shd w:val="clear" w:color="auto" w:fill="FFFFFF"/>
        </w:rPr>
        <w:t>55(4)</w:t>
      </w:r>
      <w:r w:rsidR="009A134C" w:rsidRPr="00C84F53">
        <w:rPr>
          <w:rFonts w:ascii="Times New Roman" w:hAnsi="Times New Roman" w:cs="Times New Roman"/>
          <w:color w:val="222222"/>
          <w:sz w:val="24"/>
          <w:szCs w:val="24"/>
          <w:shd w:val="clear" w:color="auto" w:fill="FFFFFF"/>
        </w:rPr>
        <w:t xml:space="preserve">, </w:t>
      </w:r>
      <w:r w:rsidR="008265B1" w:rsidRPr="00C84F53">
        <w:rPr>
          <w:rFonts w:ascii="Times New Roman" w:hAnsi="Times New Roman" w:cs="Times New Roman"/>
          <w:color w:val="222222"/>
          <w:sz w:val="24"/>
          <w:szCs w:val="24"/>
          <w:shd w:val="clear" w:color="auto" w:fill="FFFFFF"/>
        </w:rPr>
        <w:t xml:space="preserve">105946. </w:t>
      </w:r>
      <w:proofErr w:type="spellStart"/>
      <w:r w:rsidR="008265B1" w:rsidRPr="00C84F53">
        <w:rPr>
          <w:rFonts w:ascii="Times New Roman" w:hAnsi="Times New Roman" w:cs="Times New Roman"/>
          <w:color w:val="222222"/>
          <w:sz w:val="24"/>
          <w:szCs w:val="24"/>
          <w:shd w:val="clear" w:color="auto" w:fill="FFFFFF"/>
        </w:rPr>
        <w:t>doi</w:t>
      </w:r>
      <w:proofErr w:type="spellEnd"/>
      <w:r w:rsidR="008265B1" w:rsidRPr="00C84F53">
        <w:rPr>
          <w:rFonts w:ascii="Times New Roman" w:hAnsi="Times New Roman" w:cs="Times New Roman"/>
          <w:color w:val="222222"/>
          <w:sz w:val="24"/>
          <w:szCs w:val="24"/>
          <w:shd w:val="clear" w:color="auto" w:fill="FFFFFF"/>
        </w:rPr>
        <w:t>: 10.1016/j.ijantimicag.2020.105946</w:t>
      </w:r>
    </w:p>
    <w:p w14:paraId="21C921FE" w14:textId="5A574174"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proofErr w:type="spellStart"/>
      <w:r w:rsidRPr="00C84F53">
        <w:rPr>
          <w:rFonts w:ascii="Times New Roman" w:hAnsi="Times New Roman" w:cs="Times New Roman"/>
          <w:color w:val="222222"/>
          <w:sz w:val="24"/>
          <w:szCs w:val="24"/>
          <w:shd w:val="clear" w:color="auto" w:fill="FFFFFF"/>
        </w:rPr>
        <w:t>GünerHr</w:t>
      </w:r>
      <w:proofErr w:type="spellEnd"/>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Hasanoğlu</w:t>
      </w:r>
      <w:proofErr w:type="spellEnd"/>
      <w:r w:rsidR="009A134C" w:rsidRPr="00C84F53">
        <w:rPr>
          <w:rFonts w:ascii="Times New Roman" w:hAnsi="Times New Roman" w:cs="Times New Roman"/>
          <w:color w:val="222222"/>
          <w:sz w:val="24"/>
          <w:szCs w:val="24"/>
          <w:shd w:val="clear" w:color="auto" w:fill="FFFFFF"/>
        </w:rPr>
        <w:t xml:space="preserve"> I.</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Aktaş</w:t>
      </w:r>
      <w:proofErr w:type="spellEnd"/>
      <w:r w:rsidR="009A134C" w:rsidRPr="00C84F53">
        <w:rPr>
          <w:rFonts w:ascii="Times New Roman" w:hAnsi="Times New Roman" w:cs="Times New Roman"/>
          <w:color w:val="222222"/>
          <w:sz w:val="24"/>
          <w:szCs w:val="24"/>
          <w:shd w:val="clear" w:color="auto" w:fill="FFFFFF"/>
        </w:rPr>
        <w:t xml:space="preserve"> F.</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Covid-19: Prevention and control measures in community</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Turkish Journal of Medical Sciences.</w:t>
      </w:r>
      <w:r w:rsidR="009A134C" w:rsidRPr="00C84F53">
        <w:rPr>
          <w:rFonts w:ascii="Times New Roman" w:hAnsi="Times New Roman" w:cs="Times New Roman"/>
          <w:color w:val="222222"/>
          <w:sz w:val="24"/>
          <w:szCs w:val="24"/>
          <w:shd w:val="clear" w:color="auto" w:fill="FFFFFF"/>
        </w:rPr>
        <w:t xml:space="preserve">, 2020, </w:t>
      </w:r>
      <w:r w:rsidR="008265B1" w:rsidRPr="00C84F53">
        <w:rPr>
          <w:rFonts w:ascii="Times New Roman" w:hAnsi="Times New Roman" w:cs="Times New Roman"/>
          <w:color w:val="222222"/>
          <w:sz w:val="24"/>
          <w:szCs w:val="24"/>
          <w:shd w:val="clear" w:color="auto" w:fill="FFFFFF"/>
        </w:rPr>
        <w:t>50(3)</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571-7.</w:t>
      </w:r>
      <w:r w:rsidR="008265B1" w:rsidRPr="00C84F53">
        <w:rPr>
          <w:rFonts w:ascii="Times New Roman" w:hAnsi="Times New Roman" w:cs="Times New Roman"/>
          <w:color w:val="222222"/>
          <w:sz w:val="24"/>
          <w:szCs w:val="24"/>
          <w:shd w:val="clear" w:color="auto" w:fill="FFFFFF"/>
        </w:rPr>
        <w:t xml:space="preserve"> </w:t>
      </w:r>
      <w:proofErr w:type="spellStart"/>
      <w:r w:rsidR="008265B1" w:rsidRPr="00C84F53">
        <w:rPr>
          <w:rFonts w:ascii="Times New Roman" w:hAnsi="Times New Roman" w:cs="Times New Roman"/>
          <w:color w:val="222222"/>
          <w:sz w:val="24"/>
          <w:szCs w:val="24"/>
          <w:shd w:val="clear" w:color="auto" w:fill="FFFFFF"/>
        </w:rPr>
        <w:t>doi</w:t>
      </w:r>
      <w:proofErr w:type="spellEnd"/>
      <w:r w:rsidR="008265B1" w:rsidRPr="00C84F53">
        <w:rPr>
          <w:rFonts w:ascii="Times New Roman" w:hAnsi="Times New Roman" w:cs="Times New Roman"/>
          <w:color w:val="222222"/>
          <w:sz w:val="24"/>
          <w:szCs w:val="24"/>
          <w:shd w:val="clear" w:color="auto" w:fill="FFFFFF"/>
        </w:rPr>
        <w:t>: 10.3906/sag-2004-146</w:t>
      </w:r>
    </w:p>
    <w:p w14:paraId="3C29D0A2" w14:textId="797FBDD7"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Hungerford</w:t>
      </w:r>
      <w:r w:rsidR="009A134C" w:rsidRPr="00C84F53">
        <w:rPr>
          <w:rFonts w:ascii="Times New Roman" w:hAnsi="Times New Roman" w:cs="Times New Roman"/>
          <w:color w:val="222222"/>
          <w:sz w:val="24"/>
          <w:szCs w:val="24"/>
          <w:shd w:val="clear" w:color="auto" w:fill="FFFFFF"/>
        </w:rPr>
        <w:t xml:space="preserve"> D.</w:t>
      </w:r>
      <w:r w:rsidRPr="00C84F53">
        <w:rPr>
          <w:rFonts w:ascii="Times New Roman" w:hAnsi="Times New Roman" w:cs="Times New Roman"/>
          <w:color w:val="222222"/>
          <w:sz w:val="24"/>
          <w:szCs w:val="24"/>
          <w:shd w:val="clear" w:color="auto" w:fill="FFFFFF"/>
        </w:rPr>
        <w:t>, Cunliffe</w:t>
      </w:r>
      <w:r w:rsidR="009A134C" w:rsidRPr="00C84F53">
        <w:rPr>
          <w:rFonts w:ascii="Times New Roman" w:hAnsi="Times New Roman" w:cs="Times New Roman"/>
          <w:color w:val="222222"/>
          <w:sz w:val="24"/>
          <w:szCs w:val="24"/>
          <w:shd w:val="clear" w:color="auto" w:fill="FFFFFF"/>
        </w:rPr>
        <w:t xml:space="preserve"> N.A.</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Coronavirus disease (COVID-19)–impact on vaccine preventable diseases</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Eurosurveillance</w:t>
      </w:r>
      <w:proofErr w:type="spellEnd"/>
      <w:r w:rsidRPr="00C84F53">
        <w:rPr>
          <w:rFonts w:ascii="Times New Roman" w:hAnsi="Times New Roman" w:cs="Times New Roman"/>
          <w:color w:val="222222"/>
          <w:sz w:val="24"/>
          <w:szCs w:val="24"/>
          <w:shd w:val="clear" w:color="auto" w:fill="FFFFFF"/>
        </w:rPr>
        <w:t>.</w:t>
      </w:r>
      <w:r w:rsidR="009A134C" w:rsidRPr="00C84F53">
        <w:rPr>
          <w:rFonts w:ascii="Times New Roman" w:hAnsi="Times New Roman" w:cs="Times New Roman"/>
          <w:color w:val="222222"/>
          <w:sz w:val="24"/>
          <w:szCs w:val="24"/>
          <w:shd w:val="clear" w:color="auto" w:fill="FFFFFF"/>
        </w:rPr>
        <w:t>, 2002,</w:t>
      </w:r>
      <w:r w:rsidRPr="00C84F53">
        <w:rPr>
          <w:rFonts w:ascii="Times New Roman" w:hAnsi="Times New Roman" w:cs="Times New Roman"/>
          <w:color w:val="222222"/>
          <w:sz w:val="24"/>
          <w:szCs w:val="24"/>
          <w:shd w:val="clear" w:color="auto" w:fill="FFFFFF"/>
        </w:rPr>
        <w:t xml:space="preserve"> </w:t>
      </w:r>
      <w:r w:rsidR="008265B1" w:rsidRPr="00C84F53">
        <w:rPr>
          <w:rFonts w:ascii="Times New Roman" w:hAnsi="Times New Roman" w:cs="Times New Roman"/>
          <w:color w:val="222222"/>
          <w:sz w:val="24"/>
          <w:szCs w:val="24"/>
          <w:shd w:val="clear" w:color="auto" w:fill="FFFFFF"/>
        </w:rPr>
        <w:t>25(18)</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2000756.</w:t>
      </w:r>
      <w:r w:rsidR="008265B1" w:rsidRPr="00C84F53">
        <w:rPr>
          <w:rFonts w:ascii="Times New Roman" w:hAnsi="Times New Roman" w:cs="Times New Roman"/>
          <w:color w:val="222222"/>
          <w:sz w:val="24"/>
          <w:szCs w:val="24"/>
          <w:shd w:val="clear" w:color="auto" w:fill="FFFFFF"/>
        </w:rPr>
        <w:t xml:space="preserve"> </w:t>
      </w:r>
      <w:proofErr w:type="spellStart"/>
      <w:r w:rsidR="008265B1" w:rsidRPr="00C84F53">
        <w:rPr>
          <w:rFonts w:ascii="Times New Roman" w:hAnsi="Times New Roman" w:cs="Times New Roman"/>
          <w:color w:val="222222"/>
          <w:sz w:val="24"/>
          <w:szCs w:val="24"/>
          <w:shd w:val="clear" w:color="auto" w:fill="FFFFFF"/>
        </w:rPr>
        <w:t>doi</w:t>
      </w:r>
      <w:proofErr w:type="spellEnd"/>
      <w:r w:rsidR="008265B1" w:rsidRPr="00C84F53">
        <w:rPr>
          <w:rFonts w:ascii="Times New Roman" w:hAnsi="Times New Roman" w:cs="Times New Roman"/>
          <w:color w:val="222222"/>
          <w:sz w:val="24"/>
          <w:szCs w:val="24"/>
          <w:shd w:val="clear" w:color="auto" w:fill="FFFFFF"/>
        </w:rPr>
        <w:t>: 10.2807/1560-7917.ES.2020.25.18.2000756</w:t>
      </w:r>
    </w:p>
    <w:p w14:paraId="2B35BC02" w14:textId="458039B0"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Rajkumar</w:t>
      </w:r>
      <w:r w:rsidR="009A134C" w:rsidRPr="00C84F53">
        <w:rPr>
          <w:rFonts w:ascii="Times New Roman" w:hAnsi="Times New Roman" w:cs="Times New Roman"/>
          <w:color w:val="222222"/>
          <w:sz w:val="24"/>
          <w:szCs w:val="24"/>
          <w:shd w:val="clear" w:color="auto" w:fill="FFFFFF"/>
        </w:rPr>
        <w:t xml:space="preserve"> R.P.</w:t>
      </w:r>
      <w:r w:rsidR="003D4657"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COVID-19 and mental health: A review of the existing literature</w:t>
      </w:r>
      <w:r w:rsidR="009A134C" w:rsidRPr="00C84F53">
        <w:rPr>
          <w:rFonts w:ascii="Times New Roman" w:hAnsi="Times New Roman" w:cs="Times New Roman"/>
          <w:color w:val="222222"/>
          <w:sz w:val="24"/>
          <w:szCs w:val="24"/>
          <w:shd w:val="clear" w:color="auto" w:fill="FFFFFF"/>
        </w:rPr>
        <w:t>.</w:t>
      </w:r>
      <w:r w:rsidR="003D4657"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Asian journal of psychiatry.</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w:t>
      </w:r>
      <w:r w:rsidR="009A134C" w:rsidRPr="00C84F53">
        <w:rPr>
          <w:rFonts w:ascii="Times New Roman" w:hAnsi="Times New Roman" w:cs="Times New Roman"/>
          <w:color w:val="222222"/>
          <w:sz w:val="24"/>
          <w:szCs w:val="24"/>
          <w:shd w:val="clear" w:color="auto" w:fill="FFFFFF"/>
        </w:rPr>
        <w:t xml:space="preserve">2020, </w:t>
      </w:r>
      <w:r w:rsidR="008265B1" w:rsidRPr="00C84F53">
        <w:rPr>
          <w:rFonts w:ascii="Times New Roman" w:hAnsi="Times New Roman" w:cs="Times New Roman"/>
          <w:color w:val="222222"/>
          <w:sz w:val="24"/>
          <w:szCs w:val="24"/>
          <w:shd w:val="clear" w:color="auto" w:fill="FFFFFF"/>
        </w:rPr>
        <w:t>52</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102066</w:t>
      </w:r>
      <w:r w:rsidR="008265B1" w:rsidRPr="00C84F53">
        <w:rPr>
          <w:rFonts w:ascii="Times New Roman" w:hAnsi="Times New Roman" w:cs="Times New Roman"/>
          <w:color w:val="222222"/>
          <w:sz w:val="24"/>
          <w:szCs w:val="24"/>
          <w:shd w:val="clear" w:color="auto" w:fill="FFFFFF"/>
        </w:rPr>
        <w:t xml:space="preserve">. </w:t>
      </w:r>
      <w:proofErr w:type="spellStart"/>
      <w:r w:rsidR="008265B1" w:rsidRPr="00C84F53">
        <w:rPr>
          <w:rFonts w:ascii="Times New Roman" w:hAnsi="Times New Roman" w:cs="Times New Roman"/>
          <w:color w:val="222222"/>
          <w:sz w:val="24"/>
          <w:szCs w:val="24"/>
          <w:shd w:val="clear" w:color="auto" w:fill="FFFFFF"/>
        </w:rPr>
        <w:t>doi</w:t>
      </w:r>
      <w:proofErr w:type="spellEnd"/>
      <w:r w:rsidR="008265B1" w:rsidRPr="00C84F53">
        <w:rPr>
          <w:rFonts w:ascii="Times New Roman" w:hAnsi="Times New Roman" w:cs="Times New Roman"/>
          <w:color w:val="222222"/>
          <w:sz w:val="24"/>
          <w:szCs w:val="24"/>
          <w:shd w:val="clear" w:color="auto" w:fill="FFFFFF"/>
        </w:rPr>
        <w:t>: 10.1016/j.ajp.2020.102066</w:t>
      </w:r>
    </w:p>
    <w:p w14:paraId="477A5472" w14:textId="25BAF12A"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Hiremath</w:t>
      </w:r>
      <w:r w:rsidR="009A134C" w:rsidRPr="00C84F53">
        <w:rPr>
          <w:rFonts w:ascii="Times New Roman" w:hAnsi="Times New Roman" w:cs="Times New Roman"/>
          <w:color w:val="222222"/>
          <w:sz w:val="24"/>
          <w:szCs w:val="24"/>
          <w:shd w:val="clear" w:color="auto" w:fill="FFFFFF"/>
        </w:rPr>
        <w:t xml:space="preserve"> P.</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Kowshik</w:t>
      </w:r>
      <w:proofErr w:type="spellEnd"/>
      <w:r w:rsidR="009A134C" w:rsidRPr="00C84F53">
        <w:rPr>
          <w:rFonts w:ascii="Times New Roman" w:hAnsi="Times New Roman" w:cs="Times New Roman"/>
          <w:color w:val="222222"/>
          <w:sz w:val="24"/>
          <w:szCs w:val="24"/>
          <w:shd w:val="clear" w:color="auto" w:fill="FFFFFF"/>
        </w:rPr>
        <w:t xml:space="preserve"> C.S.</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Manjunath</w:t>
      </w:r>
      <w:proofErr w:type="spellEnd"/>
      <w:r w:rsidR="009A134C" w:rsidRPr="00C84F53">
        <w:rPr>
          <w:rFonts w:ascii="Times New Roman" w:hAnsi="Times New Roman" w:cs="Times New Roman"/>
          <w:color w:val="222222"/>
          <w:sz w:val="24"/>
          <w:szCs w:val="24"/>
          <w:shd w:val="clear" w:color="auto" w:fill="FFFFFF"/>
        </w:rPr>
        <w:t xml:space="preserve"> M.</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Shettar</w:t>
      </w:r>
      <w:proofErr w:type="spellEnd"/>
      <w:r w:rsidR="009A134C" w:rsidRPr="00C84F53">
        <w:rPr>
          <w:rFonts w:ascii="Times New Roman" w:hAnsi="Times New Roman" w:cs="Times New Roman"/>
          <w:color w:val="222222"/>
          <w:sz w:val="24"/>
          <w:szCs w:val="24"/>
          <w:shd w:val="clear" w:color="auto" w:fill="FFFFFF"/>
        </w:rPr>
        <w:t xml:space="preserve"> M.</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 19: Impact of lock-down on mental health and tips to overcome</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Asian Journal of Psychiatry.</w:t>
      </w:r>
      <w:r w:rsidR="009A134C" w:rsidRPr="00C84F53">
        <w:rPr>
          <w:rFonts w:ascii="Times New Roman" w:hAnsi="Times New Roman" w:cs="Times New Roman"/>
          <w:color w:val="222222"/>
          <w:sz w:val="24"/>
          <w:szCs w:val="24"/>
          <w:shd w:val="clear" w:color="auto" w:fill="FFFFFF"/>
        </w:rPr>
        <w:t xml:space="preserve">, 2020 </w:t>
      </w:r>
      <w:r w:rsidR="00CD25A3" w:rsidRPr="00C84F53">
        <w:rPr>
          <w:rFonts w:ascii="Times New Roman" w:hAnsi="Times New Roman" w:cs="Times New Roman"/>
          <w:color w:val="222222"/>
          <w:sz w:val="24"/>
          <w:szCs w:val="24"/>
          <w:shd w:val="clear" w:color="auto" w:fill="FFFFFF"/>
        </w:rPr>
        <w:t>51</w:t>
      </w:r>
      <w:r w:rsidR="009A134C" w:rsidRPr="00C84F53">
        <w:rPr>
          <w:rFonts w:ascii="Times New Roman" w:hAnsi="Times New Roman" w:cs="Times New Roman"/>
          <w:color w:val="222222"/>
          <w:sz w:val="24"/>
          <w:szCs w:val="24"/>
          <w:shd w:val="clear" w:color="auto" w:fill="FFFFFF"/>
        </w:rPr>
        <w:t xml:space="preserve">, </w:t>
      </w:r>
      <w:r w:rsidR="00CD25A3" w:rsidRPr="00C84F53">
        <w:rPr>
          <w:rFonts w:ascii="Times New Roman" w:hAnsi="Times New Roman" w:cs="Times New Roman"/>
          <w:color w:val="222222"/>
          <w:sz w:val="24"/>
          <w:szCs w:val="24"/>
          <w:shd w:val="clear" w:color="auto" w:fill="FFFFFF"/>
        </w:rPr>
        <w:t xml:space="preserve">102088. </w:t>
      </w:r>
      <w:proofErr w:type="spellStart"/>
      <w:r w:rsidR="00CD25A3" w:rsidRPr="00C84F53">
        <w:rPr>
          <w:rFonts w:ascii="Times New Roman" w:hAnsi="Times New Roman" w:cs="Times New Roman"/>
          <w:color w:val="222222"/>
          <w:sz w:val="24"/>
          <w:szCs w:val="24"/>
          <w:shd w:val="clear" w:color="auto" w:fill="FFFFFF"/>
        </w:rPr>
        <w:t>doi</w:t>
      </w:r>
      <w:proofErr w:type="spellEnd"/>
      <w:r w:rsidR="00CD25A3" w:rsidRPr="00C84F53">
        <w:rPr>
          <w:rFonts w:ascii="Times New Roman" w:hAnsi="Times New Roman" w:cs="Times New Roman"/>
          <w:color w:val="222222"/>
          <w:sz w:val="24"/>
          <w:szCs w:val="24"/>
          <w:shd w:val="clear" w:color="auto" w:fill="FFFFFF"/>
        </w:rPr>
        <w:t>: 10.1016/j.ajp.2020.102088</w:t>
      </w:r>
    </w:p>
    <w:p w14:paraId="3B066A56" w14:textId="112197C6"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Harper</w:t>
      </w:r>
      <w:r w:rsidR="009A134C" w:rsidRPr="00C84F53">
        <w:rPr>
          <w:rFonts w:ascii="Times New Roman" w:hAnsi="Times New Roman" w:cs="Times New Roman"/>
          <w:color w:val="222222"/>
          <w:sz w:val="24"/>
          <w:szCs w:val="24"/>
          <w:shd w:val="clear" w:color="auto" w:fill="FFFFFF"/>
        </w:rPr>
        <w:t xml:space="preserve"> C.A.</w:t>
      </w:r>
      <w:r w:rsidRPr="00C84F53">
        <w:rPr>
          <w:rFonts w:ascii="Times New Roman" w:hAnsi="Times New Roman" w:cs="Times New Roman"/>
          <w:color w:val="222222"/>
          <w:sz w:val="24"/>
          <w:szCs w:val="24"/>
          <w:shd w:val="clear" w:color="auto" w:fill="FFFFFF"/>
        </w:rPr>
        <w:t>, Satchell</w:t>
      </w:r>
      <w:r w:rsidR="009A134C" w:rsidRPr="00C84F53">
        <w:rPr>
          <w:rFonts w:ascii="Times New Roman" w:hAnsi="Times New Roman" w:cs="Times New Roman"/>
          <w:color w:val="222222"/>
          <w:sz w:val="24"/>
          <w:szCs w:val="24"/>
          <w:shd w:val="clear" w:color="auto" w:fill="FFFFFF"/>
        </w:rPr>
        <w:t xml:space="preserve"> L.P.</w:t>
      </w:r>
      <w:r w:rsidRPr="00C84F53">
        <w:rPr>
          <w:rFonts w:ascii="Times New Roman" w:hAnsi="Times New Roman" w:cs="Times New Roman"/>
          <w:color w:val="222222"/>
          <w:sz w:val="24"/>
          <w:szCs w:val="24"/>
          <w:shd w:val="clear" w:color="auto" w:fill="FFFFFF"/>
        </w:rPr>
        <w:t>, Fido</w:t>
      </w:r>
      <w:r w:rsidR="009A134C" w:rsidRPr="00C84F53">
        <w:rPr>
          <w:rFonts w:ascii="Times New Roman" w:hAnsi="Times New Roman" w:cs="Times New Roman"/>
          <w:color w:val="222222"/>
          <w:sz w:val="24"/>
          <w:szCs w:val="24"/>
          <w:shd w:val="clear" w:color="auto" w:fill="FFFFFF"/>
        </w:rPr>
        <w:t xml:space="preserve"> D.</w:t>
      </w:r>
      <w:r w:rsidRPr="00C84F53">
        <w:rPr>
          <w:rFonts w:ascii="Times New Roman" w:hAnsi="Times New Roman" w:cs="Times New Roman"/>
          <w:color w:val="222222"/>
          <w:sz w:val="24"/>
          <w:szCs w:val="24"/>
          <w:shd w:val="clear" w:color="auto" w:fill="FFFFFF"/>
        </w:rPr>
        <w:t xml:space="preserve">, </w:t>
      </w:r>
      <w:proofErr w:type="spellStart"/>
      <w:r w:rsidRPr="00C84F53">
        <w:rPr>
          <w:rFonts w:ascii="Times New Roman" w:hAnsi="Times New Roman" w:cs="Times New Roman"/>
          <w:color w:val="222222"/>
          <w:sz w:val="24"/>
          <w:szCs w:val="24"/>
          <w:shd w:val="clear" w:color="auto" w:fill="FFFFFF"/>
        </w:rPr>
        <w:t>Latzman</w:t>
      </w:r>
      <w:proofErr w:type="spellEnd"/>
      <w:r w:rsidR="009A134C" w:rsidRPr="00C84F53">
        <w:rPr>
          <w:rFonts w:ascii="Times New Roman" w:hAnsi="Times New Roman" w:cs="Times New Roman"/>
          <w:color w:val="222222"/>
          <w:sz w:val="24"/>
          <w:szCs w:val="24"/>
          <w:shd w:val="clear" w:color="auto" w:fill="FFFFFF"/>
        </w:rPr>
        <w:t xml:space="preserve"> R.D.</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Functional fear predicts public health compliance in the COVID-19 pandemic</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International journal of mental health and addiction.</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2020</w:t>
      </w:r>
      <w:r w:rsidR="009A134C" w:rsidRPr="00C84F53">
        <w:rPr>
          <w:rFonts w:ascii="Times New Roman" w:hAnsi="Times New Roman" w:cs="Times New Roman"/>
          <w:color w:val="222222"/>
          <w:sz w:val="24"/>
          <w:szCs w:val="24"/>
          <w:shd w:val="clear" w:color="auto" w:fill="FFFFFF"/>
        </w:rPr>
        <w:t xml:space="preserve">, </w:t>
      </w:r>
      <w:r w:rsidR="00CD25A3" w:rsidRPr="00C84F53">
        <w:rPr>
          <w:rFonts w:ascii="Times New Roman" w:hAnsi="Times New Roman" w:cs="Times New Roman"/>
          <w:color w:val="222222"/>
          <w:sz w:val="24"/>
          <w:szCs w:val="24"/>
          <w:shd w:val="clear" w:color="auto" w:fill="FFFFFF"/>
        </w:rPr>
        <w:t xml:space="preserve">1-14. </w:t>
      </w:r>
      <w:proofErr w:type="spellStart"/>
      <w:r w:rsidR="00CD25A3" w:rsidRPr="00C84F53">
        <w:rPr>
          <w:rFonts w:ascii="Times New Roman" w:hAnsi="Times New Roman" w:cs="Times New Roman"/>
          <w:color w:val="222222"/>
          <w:sz w:val="24"/>
          <w:szCs w:val="24"/>
          <w:shd w:val="clear" w:color="auto" w:fill="FFFFFF"/>
        </w:rPr>
        <w:t>doi</w:t>
      </w:r>
      <w:proofErr w:type="spellEnd"/>
      <w:r w:rsidR="00CD25A3" w:rsidRPr="00C84F53">
        <w:rPr>
          <w:rFonts w:ascii="Times New Roman" w:hAnsi="Times New Roman" w:cs="Times New Roman"/>
          <w:color w:val="222222"/>
          <w:sz w:val="24"/>
          <w:szCs w:val="24"/>
          <w:shd w:val="clear" w:color="auto" w:fill="FFFFFF"/>
        </w:rPr>
        <w:t>: 10.1007/s11469-020-00281-5.</w:t>
      </w:r>
    </w:p>
    <w:p w14:paraId="002A45AE" w14:textId="6E9135AC" w:rsidR="00FD4379" w:rsidRPr="00C84F53" w:rsidRDefault="00FD4379" w:rsidP="00C84F53">
      <w:pPr>
        <w:pStyle w:val="ListParagraph"/>
        <w:numPr>
          <w:ilvl w:val="0"/>
          <w:numId w:val="4"/>
        </w:num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Crawford</w:t>
      </w:r>
      <w:r w:rsidR="009A134C" w:rsidRPr="00C84F53">
        <w:rPr>
          <w:rFonts w:ascii="Times New Roman" w:hAnsi="Times New Roman" w:cs="Times New Roman"/>
          <w:sz w:val="24"/>
          <w:szCs w:val="24"/>
        </w:rPr>
        <w:t xml:space="preserve"> J.</w:t>
      </w:r>
      <w:r w:rsidRPr="00C84F53">
        <w:rPr>
          <w:rFonts w:ascii="Times New Roman" w:hAnsi="Times New Roman" w:cs="Times New Roman"/>
          <w:sz w:val="24"/>
          <w:szCs w:val="24"/>
        </w:rPr>
        <w:t>, Butler-Henderson</w:t>
      </w:r>
      <w:r w:rsidR="009A134C" w:rsidRPr="00C84F53">
        <w:rPr>
          <w:rFonts w:ascii="Times New Roman" w:hAnsi="Times New Roman" w:cs="Times New Roman"/>
          <w:sz w:val="24"/>
          <w:szCs w:val="24"/>
        </w:rPr>
        <w:t xml:space="preserve"> K.</w:t>
      </w:r>
      <w:r w:rsidRPr="00C84F53">
        <w:rPr>
          <w:rFonts w:ascii="Times New Roman" w:hAnsi="Times New Roman" w:cs="Times New Roman"/>
          <w:sz w:val="24"/>
          <w:szCs w:val="24"/>
        </w:rPr>
        <w:t>, Rudolph</w:t>
      </w:r>
      <w:r w:rsidR="009A134C" w:rsidRPr="00C84F53">
        <w:rPr>
          <w:rFonts w:ascii="Times New Roman" w:hAnsi="Times New Roman" w:cs="Times New Roman"/>
          <w:sz w:val="24"/>
          <w:szCs w:val="24"/>
        </w:rPr>
        <w:t xml:space="preserve"> J.</w:t>
      </w:r>
      <w:r w:rsidRPr="00C84F53">
        <w:rPr>
          <w:rFonts w:ascii="Times New Roman" w:hAnsi="Times New Roman" w:cs="Times New Roman"/>
          <w:sz w:val="24"/>
          <w:szCs w:val="24"/>
        </w:rPr>
        <w:t xml:space="preserve">, </w:t>
      </w:r>
      <w:proofErr w:type="spellStart"/>
      <w:r w:rsidRPr="00C84F53">
        <w:rPr>
          <w:rFonts w:ascii="Times New Roman" w:hAnsi="Times New Roman" w:cs="Times New Roman"/>
          <w:sz w:val="24"/>
          <w:szCs w:val="24"/>
        </w:rPr>
        <w:t>Glowatz</w:t>
      </w:r>
      <w:proofErr w:type="spellEnd"/>
      <w:r w:rsidR="009A134C" w:rsidRPr="00C84F53">
        <w:rPr>
          <w:rFonts w:ascii="Times New Roman" w:hAnsi="Times New Roman" w:cs="Times New Roman"/>
          <w:sz w:val="24"/>
          <w:szCs w:val="24"/>
        </w:rPr>
        <w:t xml:space="preserve"> M.</w:t>
      </w:r>
      <w:r w:rsidR="003D4657" w:rsidRPr="00C84F53">
        <w:rPr>
          <w:rFonts w:ascii="Times New Roman" w:hAnsi="Times New Roman" w:cs="Times New Roman"/>
          <w:sz w:val="24"/>
          <w:szCs w:val="24"/>
        </w:rPr>
        <w:t>,</w:t>
      </w:r>
      <w:r w:rsidRPr="00C84F53">
        <w:rPr>
          <w:rFonts w:ascii="Times New Roman" w:hAnsi="Times New Roman" w:cs="Times New Roman"/>
          <w:sz w:val="24"/>
          <w:szCs w:val="24"/>
        </w:rPr>
        <w:t xml:space="preserve"> COVID-19: 20 Countries' </w:t>
      </w:r>
      <w:bookmarkStart w:id="1" w:name="_GoBack"/>
      <w:bookmarkEnd w:id="1"/>
      <w:r w:rsidRPr="00C84F53">
        <w:rPr>
          <w:rFonts w:ascii="Times New Roman" w:hAnsi="Times New Roman" w:cs="Times New Roman"/>
          <w:sz w:val="24"/>
          <w:szCs w:val="24"/>
        </w:rPr>
        <w:t>Higher Education Intra-Period Digital Pedagogy Responses</w:t>
      </w:r>
      <w:r w:rsidR="009A134C" w:rsidRPr="00C84F53">
        <w:rPr>
          <w:rFonts w:ascii="Times New Roman" w:hAnsi="Times New Roman" w:cs="Times New Roman"/>
          <w:sz w:val="24"/>
          <w:szCs w:val="24"/>
        </w:rPr>
        <w:t>.</w:t>
      </w:r>
      <w:r w:rsidRPr="00C84F53">
        <w:rPr>
          <w:rFonts w:ascii="Times New Roman" w:hAnsi="Times New Roman" w:cs="Times New Roman"/>
          <w:sz w:val="24"/>
          <w:szCs w:val="24"/>
        </w:rPr>
        <w:t xml:space="preserve"> Journal of Applied Teaching and Learning (JALT).</w:t>
      </w:r>
      <w:r w:rsidR="009A134C" w:rsidRPr="00C84F53">
        <w:rPr>
          <w:rFonts w:ascii="Times New Roman" w:hAnsi="Times New Roman" w:cs="Times New Roman"/>
          <w:sz w:val="24"/>
          <w:szCs w:val="24"/>
        </w:rPr>
        <w:t xml:space="preserve">, 2020, </w:t>
      </w:r>
      <w:r w:rsidR="00CD25A3" w:rsidRPr="00C84F53">
        <w:rPr>
          <w:rFonts w:ascii="Times New Roman" w:hAnsi="Times New Roman" w:cs="Times New Roman"/>
          <w:sz w:val="24"/>
          <w:szCs w:val="24"/>
        </w:rPr>
        <w:t>3(1). https://doi.org/10.37074/jalt.2020.3.1.7</w:t>
      </w:r>
    </w:p>
    <w:p w14:paraId="70BFCEEB" w14:textId="1DA14E04" w:rsidR="00FD4379" w:rsidRPr="00C84F53" w:rsidRDefault="00FD4379" w:rsidP="00C84F53">
      <w:pPr>
        <w:pStyle w:val="ListParagraph"/>
        <w:numPr>
          <w:ilvl w:val="0"/>
          <w:numId w:val="4"/>
        </w:numPr>
        <w:spacing w:after="0" w:line="240" w:lineRule="auto"/>
        <w:jc w:val="both"/>
        <w:rPr>
          <w:rFonts w:ascii="Times New Roman" w:hAnsi="Times New Roman" w:cs="Times New Roman"/>
          <w:sz w:val="24"/>
          <w:szCs w:val="24"/>
        </w:rPr>
      </w:pPr>
      <w:r w:rsidRPr="00C84F53">
        <w:rPr>
          <w:rFonts w:ascii="Times New Roman" w:hAnsi="Times New Roman" w:cs="Times New Roman"/>
          <w:sz w:val="24"/>
          <w:szCs w:val="24"/>
        </w:rPr>
        <w:t>McColgan</w:t>
      </w:r>
      <w:r w:rsidR="009A134C" w:rsidRPr="00C84F53">
        <w:rPr>
          <w:rFonts w:ascii="Times New Roman" w:hAnsi="Times New Roman" w:cs="Times New Roman"/>
          <w:sz w:val="24"/>
          <w:szCs w:val="24"/>
        </w:rPr>
        <w:t xml:space="preserve"> K.</w:t>
      </w:r>
      <w:r w:rsidRPr="00C84F53">
        <w:rPr>
          <w:rFonts w:ascii="Times New Roman" w:hAnsi="Times New Roman" w:cs="Times New Roman"/>
          <w:sz w:val="24"/>
          <w:szCs w:val="24"/>
        </w:rPr>
        <w:t>, Blackwood</w:t>
      </w:r>
      <w:r w:rsidR="009A134C" w:rsidRPr="00C84F53">
        <w:rPr>
          <w:rFonts w:ascii="Times New Roman" w:hAnsi="Times New Roman" w:cs="Times New Roman"/>
          <w:sz w:val="24"/>
          <w:szCs w:val="24"/>
        </w:rPr>
        <w:t xml:space="preserve"> B.</w:t>
      </w:r>
      <w:r w:rsidR="003D4657" w:rsidRPr="00C84F53">
        <w:rPr>
          <w:rFonts w:ascii="Times New Roman" w:hAnsi="Times New Roman" w:cs="Times New Roman"/>
          <w:sz w:val="24"/>
          <w:szCs w:val="24"/>
        </w:rPr>
        <w:t>,</w:t>
      </w:r>
      <w:r w:rsidRPr="00C84F53">
        <w:rPr>
          <w:rFonts w:ascii="Times New Roman" w:hAnsi="Times New Roman" w:cs="Times New Roman"/>
          <w:sz w:val="24"/>
          <w:szCs w:val="24"/>
        </w:rPr>
        <w:t xml:space="preserve"> A systematic review protocol on the use of teaching portfolios for educators in further and higher education</w:t>
      </w:r>
      <w:r w:rsidR="009A134C" w:rsidRPr="00C84F53">
        <w:rPr>
          <w:rFonts w:ascii="Times New Roman" w:hAnsi="Times New Roman" w:cs="Times New Roman"/>
          <w:sz w:val="24"/>
          <w:szCs w:val="24"/>
        </w:rPr>
        <w:t>.</w:t>
      </w:r>
      <w:r w:rsidRPr="00C84F53">
        <w:rPr>
          <w:rFonts w:ascii="Times New Roman" w:hAnsi="Times New Roman" w:cs="Times New Roman"/>
          <w:sz w:val="24"/>
          <w:szCs w:val="24"/>
        </w:rPr>
        <w:t xml:space="preserve"> Journal of Advanced Nursing.</w:t>
      </w:r>
      <w:r w:rsidR="009A134C" w:rsidRPr="00C84F53">
        <w:rPr>
          <w:rFonts w:ascii="Times New Roman" w:hAnsi="Times New Roman" w:cs="Times New Roman"/>
          <w:sz w:val="24"/>
          <w:szCs w:val="24"/>
        </w:rPr>
        <w:t xml:space="preserve">, 2009, </w:t>
      </w:r>
      <w:r w:rsidR="00CD25A3" w:rsidRPr="00C84F53">
        <w:rPr>
          <w:rFonts w:ascii="Times New Roman" w:hAnsi="Times New Roman" w:cs="Times New Roman"/>
          <w:sz w:val="24"/>
          <w:szCs w:val="24"/>
        </w:rPr>
        <w:t>65(12)</w:t>
      </w:r>
      <w:r w:rsidR="009A134C" w:rsidRPr="00C84F53">
        <w:rPr>
          <w:rFonts w:ascii="Times New Roman" w:hAnsi="Times New Roman" w:cs="Times New Roman"/>
          <w:sz w:val="24"/>
          <w:szCs w:val="24"/>
        </w:rPr>
        <w:t xml:space="preserve">, </w:t>
      </w:r>
      <w:r w:rsidRPr="00C84F53">
        <w:rPr>
          <w:rFonts w:ascii="Times New Roman" w:hAnsi="Times New Roman" w:cs="Times New Roman"/>
          <w:sz w:val="24"/>
          <w:szCs w:val="24"/>
        </w:rPr>
        <w:t>2500-7.</w:t>
      </w:r>
      <w:r w:rsidR="00CD25A3" w:rsidRPr="00C84F53">
        <w:rPr>
          <w:rFonts w:ascii="Times New Roman" w:hAnsi="Times New Roman" w:cs="Times New Roman"/>
          <w:sz w:val="24"/>
          <w:szCs w:val="24"/>
        </w:rPr>
        <w:t xml:space="preserve"> </w:t>
      </w:r>
      <w:proofErr w:type="spellStart"/>
      <w:proofErr w:type="gramStart"/>
      <w:r w:rsidR="00CD25A3" w:rsidRPr="00C84F53">
        <w:rPr>
          <w:rFonts w:ascii="Times New Roman" w:hAnsi="Times New Roman" w:cs="Times New Roman"/>
          <w:sz w:val="24"/>
          <w:szCs w:val="24"/>
        </w:rPr>
        <w:t>doi</w:t>
      </w:r>
      <w:proofErr w:type="spellEnd"/>
      <w:proofErr w:type="gramEnd"/>
      <w:r w:rsidR="00CD25A3" w:rsidRPr="00C84F53">
        <w:rPr>
          <w:rFonts w:ascii="Times New Roman" w:hAnsi="Times New Roman" w:cs="Times New Roman"/>
          <w:sz w:val="24"/>
          <w:szCs w:val="24"/>
        </w:rPr>
        <w:t>: 10.1111/j.1365-2648.2009.05189.x.</w:t>
      </w:r>
    </w:p>
    <w:p w14:paraId="74D37F50" w14:textId="49D34627"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proofErr w:type="spellStart"/>
      <w:r w:rsidRPr="00C84F53">
        <w:rPr>
          <w:rFonts w:ascii="Times New Roman" w:hAnsi="Times New Roman" w:cs="Times New Roman"/>
          <w:color w:val="222222"/>
          <w:sz w:val="24"/>
          <w:szCs w:val="24"/>
          <w:shd w:val="clear" w:color="auto" w:fill="FFFFFF"/>
        </w:rPr>
        <w:t>Bystritsky</w:t>
      </w:r>
      <w:proofErr w:type="spellEnd"/>
      <w:r w:rsidR="009A134C" w:rsidRPr="00C84F53">
        <w:rPr>
          <w:rFonts w:ascii="Times New Roman" w:hAnsi="Times New Roman" w:cs="Times New Roman"/>
          <w:color w:val="222222"/>
          <w:sz w:val="24"/>
          <w:szCs w:val="24"/>
          <w:shd w:val="clear" w:color="auto" w:fill="FFFFFF"/>
        </w:rPr>
        <w:t xml:space="preserve"> A.</w:t>
      </w:r>
      <w:r w:rsidRPr="00C84F53">
        <w:rPr>
          <w:rFonts w:ascii="Times New Roman" w:hAnsi="Times New Roman" w:cs="Times New Roman"/>
          <w:color w:val="222222"/>
          <w:sz w:val="24"/>
          <w:szCs w:val="24"/>
          <w:shd w:val="clear" w:color="auto" w:fill="FFFFFF"/>
        </w:rPr>
        <w:t>, Khalsa</w:t>
      </w:r>
      <w:r w:rsidR="009A134C" w:rsidRPr="00C84F53">
        <w:rPr>
          <w:rFonts w:ascii="Times New Roman" w:hAnsi="Times New Roman" w:cs="Times New Roman"/>
          <w:color w:val="222222"/>
          <w:sz w:val="24"/>
          <w:szCs w:val="24"/>
          <w:shd w:val="clear" w:color="auto" w:fill="FFFFFF"/>
        </w:rPr>
        <w:t xml:space="preserve"> S.S.</w:t>
      </w:r>
      <w:r w:rsidRPr="00C84F53">
        <w:rPr>
          <w:rFonts w:ascii="Times New Roman" w:hAnsi="Times New Roman" w:cs="Times New Roman"/>
          <w:color w:val="222222"/>
          <w:sz w:val="24"/>
          <w:szCs w:val="24"/>
          <w:shd w:val="clear" w:color="auto" w:fill="FFFFFF"/>
        </w:rPr>
        <w:t>, Cameron</w:t>
      </w:r>
      <w:r w:rsidR="009A134C" w:rsidRPr="00C84F53">
        <w:rPr>
          <w:rFonts w:ascii="Times New Roman" w:hAnsi="Times New Roman" w:cs="Times New Roman"/>
          <w:color w:val="222222"/>
          <w:sz w:val="24"/>
          <w:szCs w:val="24"/>
          <w:shd w:val="clear" w:color="auto" w:fill="FFFFFF"/>
        </w:rPr>
        <w:t xml:space="preserve"> M.E.</w:t>
      </w:r>
      <w:r w:rsidRPr="00C84F53">
        <w:rPr>
          <w:rFonts w:ascii="Times New Roman" w:hAnsi="Times New Roman" w:cs="Times New Roman"/>
          <w:color w:val="222222"/>
          <w:sz w:val="24"/>
          <w:szCs w:val="24"/>
          <w:shd w:val="clear" w:color="auto" w:fill="FFFFFF"/>
        </w:rPr>
        <w:t>, Schiffman</w:t>
      </w:r>
      <w:r w:rsidR="009A134C" w:rsidRPr="00C84F53">
        <w:rPr>
          <w:rFonts w:ascii="Times New Roman" w:hAnsi="Times New Roman" w:cs="Times New Roman"/>
          <w:color w:val="222222"/>
          <w:sz w:val="24"/>
          <w:szCs w:val="24"/>
          <w:shd w:val="clear" w:color="auto" w:fill="FFFFFF"/>
        </w:rPr>
        <w:t xml:space="preserve"> J.</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Current diagnosis and treatment of anxiety disorders</w:t>
      </w:r>
      <w:r w:rsidR="009A134C"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Pharmacy and Therapeutics.</w:t>
      </w:r>
      <w:r w:rsidR="009A134C" w:rsidRPr="00C84F53">
        <w:rPr>
          <w:rFonts w:ascii="Times New Roman" w:hAnsi="Times New Roman" w:cs="Times New Roman"/>
          <w:color w:val="222222"/>
          <w:sz w:val="24"/>
          <w:szCs w:val="24"/>
          <w:shd w:val="clear" w:color="auto" w:fill="FFFFFF"/>
        </w:rPr>
        <w:t xml:space="preserve">, 2013, </w:t>
      </w:r>
      <w:r w:rsidR="00CD25A3" w:rsidRPr="00C84F53">
        <w:rPr>
          <w:rFonts w:ascii="Times New Roman" w:hAnsi="Times New Roman" w:cs="Times New Roman"/>
          <w:color w:val="222222"/>
          <w:sz w:val="24"/>
          <w:szCs w:val="24"/>
          <w:shd w:val="clear" w:color="auto" w:fill="FFFFFF"/>
        </w:rPr>
        <w:t>38(1)</w:t>
      </w:r>
      <w:r w:rsidR="009A134C"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30</w:t>
      </w:r>
      <w:r w:rsidR="00CD25A3" w:rsidRPr="00C84F53">
        <w:rPr>
          <w:rFonts w:ascii="Times New Roman" w:hAnsi="Times New Roman" w:cs="Times New Roman"/>
          <w:color w:val="222222"/>
          <w:sz w:val="24"/>
          <w:szCs w:val="24"/>
          <w:shd w:val="clear" w:color="auto" w:fill="FFFFFF"/>
        </w:rPr>
        <w:t xml:space="preserve">-57. </w:t>
      </w:r>
    </w:p>
    <w:p w14:paraId="70C8115A" w14:textId="2A7AB6C0" w:rsidR="00FD4379" w:rsidRPr="00C84F53" w:rsidRDefault="00FD4379" w:rsidP="00C84F53">
      <w:pPr>
        <w:pStyle w:val="ListParagraph"/>
        <w:numPr>
          <w:ilvl w:val="0"/>
          <w:numId w:val="4"/>
        </w:numPr>
        <w:spacing w:line="240" w:lineRule="auto"/>
        <w:jc w:val="both"/>
        <w:rPr>
          <w:rFonts w:ascii="Times New Roman" w:hAnsi="Times New Roman" w:cs="Times New Roman"/>
          <w:color w:val="222222"/>
          <w:sz w:val="24"/>
          <w:szCs w:val="24"/>
          <w:shd w:val="clear" w:color="auto" w:fill="FFFFFF"/>
        </w:rPr>
      </w:pPr>
      <w:r w:rsidRPr="00C84F53">
        <w:rPr>
          <w:rFonts w:ascii="Times New Roman" w:hAnsi="Times New Roman" w:cs="Times New Roman"/>
          <w:color w:val="222222"/>
          <w:sz w:val="24"/>
          <w:szCs w:val="24"/>
          <w:shd w:val="clear" w:color="auto" w:fill="FFFFFF"/>
        </w:rPr>
        <w:t>Thakur</w:t>
      </w:r>
      <w:r w:rsidR="00C76112" w:rsidRPr="00C84F53">
        <w:rPr>
          <w:rFonts w:ascii="Times New Roman" w:hAnsi="Times New Roman" w:cs="Times New Roman"/>
          <w:color w:val="222222"/>
          <w:sz w:val="24"/>
          <w:szCs w:val="24"/>
          <w:shd w:val="clear" w:color="auto" w:fill="FFFFFF"/>
        </w:rPr>
        <w:t xml:space="preserve"> V.</w:t>
      </w:r>
      <w:r w:rsidRPr="00C84F53">
        <w:rPr>
          <w:rFonts w:ascii="Times New Roman" w:hAnsi="Times New Roman" w:cs="Times New Roman"/>
          <w:color w:val="222222"/>
          <w:sz w:val="24"/>
          <w:szCs w:val="24"/>
          <w:shd w:val="clear" w:color="auto" w:fill="FFFFFF"/>
        </w:rPr>
        <w:t>, Jain</w:t>
      </w:r>
      <w:r w:rsidR="00C76112" w:rsidRPr="00C84F53">
        <w:rPr>
          <w:rFonts w:ascii="Times New Roman" w:hAnsi="Times New Roman" w:cs="Times New Roman"/>
          <w:color w:val="222222"/>
          <w:sz w:val="24"/>
          <w:szCs w:val="24"/>
          <w:shd w:val="clear" w:color="auto" w:fill="FFFFFF"/>
        </w:rPr>
        <w:t xml:space="preserve"> A.</w:t>
      </w:r>
      <w:r w:rsidR="003D4657"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COVID 2019-Suicides: A global psychological pandemic</w:t>
      </w:r>
      <w:r w:rsidR="00C76112" w:rsidRPr="00C84F53">
        <w:rPr>
          <w:rFonts w:ascii="Times New Roman" w:hAnsi="Times New Roman" w:cs="Times New Roman"/>
          <w:color w:val="222222"/>
          <w:sz w:val="24"/>
          <w:szCs w:val="24"/>
          <w:shd w:val="clear" w:color="auto" w:fill="FFFFFF"/>
        </w:rPr>
        <w:t>.</w:t>
      </w:r>
      <w:r w:rsidRPr="00C84F53">
        <w:rPr>
          <w:rFonts w:ascii="Times New Roman" w:hAnsi="Times New Roman" w:cs="Times New Roman"/>
          <w:color w:val="222222"/>
          <w:sz w:val="24"/>
          <w:szCs w:val="24"/>
          <w:shd w:val="clear" w:color="auto" w:fill="FFFFFF"/>
        </w:rPr>
        <w:t xml:space="preserve"> Brain, behavior, and immunity.</w:t>
      </w:r>
      <w:r w:rsidR="00C76112" w:rsidRPr="00C84F53">
        <w:rPr>
          <w:rFonts w:ascii="Times New Roman" w:hAnsi="Times New Roman" w:cs="Times New Roman"/>
          <w:color w:val="222222"/>
          <w:sz w:val="24"/>
          <w:szCs w:val="24"/>
          <w:shd w:val="clear" w:color="auto" w:fill="FFFFFF"/>
        </w:rPr>
        <w:t xml:space="preserve">, </w:t>
      </w:r>
      <w:r w:rsidRPr="00C84F53">
        <w:rPr>
          <w:rFonts w:ascii="Times New Roman" w:hAnsi="Times New Roman" w:cs="Times New Roman"/>
          <w:color w:val="222222"/>
          <w:sz w:val="24"/>
          <w:szCs w:val="24"/>
          <w:shd w:val="clear" w:color="auto" w:fill="FFFFFF"/>
        </w:rPr>
        <w:t>2020</w:t>
      </w:r>
      <w:r w:rsidR="00CD25A3" w:rsidRPr="00C84F53">
        <w:rPr>
          <w:rFonts w:ascii="Times New Roman" w:hAnsi="Times New Roman" w:cs="Times New Roman"/>
          <w:color w:val="222222"/>
          <w:sz w:val="24"/>
          <w:szCs w:val="24"/>
          <w:shd w:val="clear" w:color="auto" w:fill="FFFFFF"/>
        </w:rPr>
        <w:t xml:space="preserve">. </w:t>
      </w:r>
      <w:proofErr w:type="spellStart"/>
      <w:r w:rsidR="00CD25A3" w:rsidRPr="00C84F53">
        <w:rPr>
          <w:rFonts w:ascii="Times New Roman" w:hAnsi="Times New Roman" w:cs="Times New Roman"/>
          <w:color w:val="222222"/>
          <w:sz w:val="24"/>
          <w:szCs w:val="24"/>
          <w:shd w:val="clear" w:color="auto" w:fill="FFFFFF"/>
        </w:rPr>
        <w:t>doi</w:t>
      </w:r>
      <w:proofErr w:type="spellEnd"/>
      <w:r w:rsidR="00CD25A3" w:rsidRPr="00C84F53">
        <w:rPr>
          <w:rFonts w:ascii="Times New Roman" w:hAnsi="Times New Roman" w:cs="Times New Roman"/>
          <w:color w:val="222222"/>
          <w:sz w:val="24"/>
          <w:szCs w:val="24"/>
          <w:shd w:val="clear" w:color="auto" w:fill="FFFFFF"/>
        </w:rPr>
        <w:t>: 10.1016/j.bbi.2020.04.062</w:t>
      </w:r>
    </w:p>
    <w:p w14:paraId="464E9C1C" w14:textId="33546614" w:rsidR="00FD4379" w:rsidRPr="00C84F53" w:rsidRDefault="00FD4379" w:rsidP="00C84F53">
      <w:pPr>
        <w:pStyle w:val="ListParagraph"/>
        <w:numPr>
          <w:ilvl w:val="0"/>
          <w:numId w:val="4"/>
        </w:numPr>
        <w:spacing w:line="240" w:lineRule="auto"/>
        <w:jc w:val="both"/>
        <w:rPr>
          <w:rFonts w:ascii="Times New Roman" w:hAnsi="Times New Roman" w:cs="Times New Roman"/>
          <w:color w:val="303030"/>
          <w:sz w:val="24"/>
          <w:szCs w:val="24"/>
          <w:shd w:val="clear" w:color="auto" w:fill="FFFFFF"/>
        </w:rPr>
      </w:pPr>
      <w:proofErr w:type="spellStart"/>
      <w:r w:rsidRPr="00C84F53">
        <w:rPr>
          <w:rFonts w:ascii="Times New Roman" w:hAnsi="Times New Roman" w:cs="Times New Roman"/>
          <w:color w:val="303030"/>
          <w:sz w:val="24"/>
          <w:szCs w:val="24"/>
          <w:shd w:val="clear" w:color="auto" w:fill="FFFFFF"/>
        </w:rPr>
        <w:lastRenderedPageBreak/>
        <w:t>Ahorsu</w:t>
      </w:r>
      <w:proofErr w:type="spellEnd"/>
      <w:r w:rsidR="00C76112" w:rsidRPr="00C84F53">
        <w:rPr>
          <w:rFonts w:ascii="Times New Roman" w:hAnsi="Times New Roman" w:cs="Times New Roman"/>
          <w:color w:val="303030"/>
          <w:sz w:val="24"/>
          <w:szCs w:val="24"/>
          <w:shd w:val="clear" w:color="auto" w:fill="FFFFFF"/>
        </w:rPr>
        <w:t xml:space="preserve"> D.K.</w:t>
      </w:r>
      <w:r w:rsidRPr="00C84F53">
        <w:rPr>
          <w:rFonts w:ascii="Times New Roman" w:hAnsi="Times New Roman" w:cs="Times New Roman"/>
          <w:color w:val="303030"/>
          <w:sz w:val="24"/>
          <w:szCs w:val="24"/>
          <w:shd w:val="clear" w:color="auto" w:fill="FFFFFF"/>
        </w:rPr>
        <w:t>, Lin</w:t>
      </w:r>
      <w:r w:rsidR="00C76112" w:rsidRPr="00C84F53">
        <w:rPr>
          <w:rFonts w:ascii="Times New Roman" w:hAnsi="Times New Roman" w:cs="Times New Roman"/>
          <w:color w:val="303030"/>
          <w:sz w:val="24"/>
          <w:szCs w:val="24"/>
          <w:shd w:val="clear" w:color="auto" w:fill="FFFFFF"/>
        </w:rPr>
        <w:t xml:space="preserve"> C.Y.</w:t>
      </w:r>
      <w:r w:rsidRPr="00C84F53">
        <w:rPr>
          <w:rFonts w:ascii="Times New Roman" w:hAnsi="Times New Roman" w:cs="Times New Roman"/>
          <w:color w:val="303030"/>
          <w:sz w:val="24"/>
          <w:szCs w:val="24"/>
          <w:shd w:val="clear" w:color="auto" w:fill="FFFFFF"/>
        </w:rPr>
        <w:t>, Imani</w:t>
      </w:r>
      <w:r w:rsidR="00C76112" w:rsidRPr="00C84F53">
        <w:rPr>
          <w:rFonts w:ascii="Times New Roman" w:hAnsi="Times New Roman" w:cs="Times New Roman"/>
          <w:color w:val="303030"/>
          <w:sz w:val="24"/>
          <w:szCs w:val="24"/>
          <w:shd w:val="clear" w:color="auto" w:fill="FFFFFF"/>
        </w:rPr>
        <w:t xml:space="preserve"> V.</w:t>
      </w:r>
      <w:r w:rsidRPr="00C84F53">
        <w:rPr>
          <w:rFonts w:ascii="Times New Roman" w:hAnsi="Times New Roman" w:cs="Times New Roman"/>
          <w:color w:val="303030"/>
          <w:sz w:val="24"/>
          <w:szCs w:val="24"/>
          <w:shd w:val="clear" w:color="auto" w:fill="FFFFFF"/>
        </w:rPr>
        <w:t xml:space="preserve">, </w:t>
      </w:r>
      <w:proofErr w:type="spellStart"/>
      <w:r w:rsidRPr="00C84F53">
        <w:rPr>
          <w:rFonts w:ascii="Times New Roman" w:hAnsi="Times New Roman" w:cs="Times New Roman"/>
          <w:color w:val="303030"/>
          <w:sz w:val="24"/>
          <w:szCs w:val="24"/>
          <w:shd w:val="clear" w:color="auto" w:fill="FFFFFF"/>
        </w:rPr>
        <w:t>Saffari</w:t>
      </w:r>
      <w:proofErr w:type="spellEnd"/>
      <w:r w:rsidR="00C76112" w:rsidRPr="00C84F53">
        <w:rPr>
          <w:rFonts w:ascii="Times New Roman" w:hAnsi="Times New Roman" w:cs="Times New Roman"/>
          <w:color w:val="303030"/>
          <w:sz w:val="24"/>
          <w:szCs w:val="24"/>
          <w:shd w:val="clear" w:color="auto" w:fill="FFFFFF"/>
        </w:rPr>
        <w:t xml:space="preserve"> M.</w:t>
      </w:r>
      <w:r w:rsidRPr="00C84F53">
        <w:rPr>
          <w:rFonts w:ascii="Times New Roman" w:hAnsi="Times New Roman" w:cs="Times New Roman"/>
          <w:color w:val="303030"/>
          <w:sz w:val="24"/>
          <w:szCs w:val="24"/>
          <w:shd w:val="clear" w:color="auto" w:fill="FFFFFF"/>
        </w:rPr>
        <w:t>, Griffiths</w:t>
      </w:r>
      <w:r w:rsidR="00C76112" w:rsidRPr="00C84F53">
        <w:rPr>
          <w:rFonts w:ascii="Times New Roman" w:hAnsi="Times New Roman" w:cs="Times New Roman"/>
          <w:color w:val="303030"/>
          <w:sz w:val="24"/>
          <w:szCs w:val="24"/>
          <w:shd w:val="clear" w:color="auto" w:fill="FFFFFF"/>
        </w:rPr>
        <w:t xml:space="preserve"> M.D.</w:t>
      </w:r>
      <w:r w:rsidRPr="00C84F53">
        <w:rPr>
          <w:rFonts w:ascii="Times New Roman" w:hAnsi="Times New Roman" w:cs="Times New Roman"/>
          <w:color w:val="303030"/>
          <w:sz w:val="24"/>
          <w:szCs w:val="24"/>
          <w:shd w:val="clear" w:color="auto" w:fill="FFFFFF"/>
        </w:rPr>
        <w:t xml:space="preserve">, </w:t>
      </w:r>
      <w:proofErr w:type="spellStart"/>
      <w:r w:rsidRPr="00C84F53">
        <w:rPr>
          <w:rFonts w:ascii="Times New Roman" w:hAnsi="Times New Roman" w:cs="Times New Roman"/>
          <w:color w:val="303030"/>
          <w:sz w:val="24"/>
          <w:szCs w:val="24"/>
          <w:shd w:val="clear" w:color="auto" w:fill="FFFFFF"/>
        </w:rPr>
        <w:t>Pakpour</w:t>
      </w:r>
      <w:proofErr w:type="spellEnd"/>
      <w:r w:rsidR="00C76112" w:rsidRPr="00C84F53">
        <w:rPr>
          <w:rFonts w:ascii="Times New Roman" w:hAnsi="Times New Roman" w:cs="Times New Roman"/>
          <w:color w:val="303030"/>
          <w:sz w:val="24"/>
          <w:szCs w:val="24"/>
          <w:shd w:val="clear" w:color="auto" w:fill="FFFFFF"/>
        </w:rPr>
        <w:t xml:space="preserve"> A.H.</w:t>
      </w:r>
      <w:r w:rsidR="003D4657" w:rsidRPr="00C84F53">
        <w:rPr>
          <w:rFonts w:ascii="Times New Roman" w:hAnsi="Times New Roman" w:cs="Times New Roman"/>
          <w:color w:val="303030"/>
          <w:sz w:val="24"/>
          <w:szCs w:val="24"/>
          <w:shd w:val="clear" w:color="auto" w:fill="FFFFFF"/>
        </w:rPr>
        <w:t>,</w:t>
      </w:r>
      <w:r w:rsidRPr="00C84F53">
        <w:rPr>
          <w:rFonts w:ascii="Times New Roman" w:hAnsi="Times New Roman" w:cs="Times New Roman"/>
          <w:color w:val="303030"/>
          <w:sz w:val="24"/>
          <w:szCs w:val="24"/>
          <w:shd w:val="clear" w:color="auto" w:fill="FFFFFF"/>
        </w:rPr>
        <w:t xml:space="preserve"> The Fear of COVID-19 Scale: Development and Initial Validation</w:t>
      </w:r>
      <w:r w:rsidR="00C76112" w:rsidRPr="00C84F53">
        <w:rPr>
          <w:rFonts w:ascii="Times New Roman" w:hAnsi="Times New Roman" w:cs="Times New Roman"/>
          <w:color w:val="303030"/>
          <w:sz w:val="24"/>
          <w:szCs w:val="24"/>
          <w:shd w:val="clear" w:color="auto" w:fill="FFFFFF"/>
        </w:rPr>
        <w:t>.</w:t>
      </w:r>
      <w:r w:rsidRPr="00C84F53">
        <w:rPr>
          <w:rFonts w:ascii="Times New Roman" w:hAnsi="Times New Roman" w:cs="Times New Roman"/>
          <w:color w:val="303030"/>
          <w:sz w:val="24"/>
          <w:szCs w:val="24"/>
          <w:shd w:val="clear" w:color="auto" w:fill="FFFFFF"/>
        </w:rPr>
        <w:t xml:space="preserve"> </w:t>
      </w:r>
      <w:proofErr w:type="spellStart"/>
      <w:r w:rsidRPr="00C84F53">
        <w:rPr>
          <w:rFonts w:ascii="Times New Roman" w:hAnsi="Times New Roman" w:cs="Times New Roman"/>
          <w:color w:val="303030"/>
          <w:sz w:val="24"/>
          <w:szCs w:val="24"/>
          <w:shd w:val="clear" w:color="auto" w:fill="FFFFFF"/>
        </w:rPr>
        <w:t>Int</w:t>
      </w:r>
      <w:proofErr w:type="spellEnd"/>
      <w:r w:rsidRPr="00C84F53">
        <w:rPr>
          <w:rFonts w:ascii="Times New Roman" w:hAnsi="Times New Roman" w:cs="Times New Roman"/>
          <w:color w:val="303030"/>
          <w:sz w:val="24"/>
          <w:szCs w:val="24"/>
          <w:shd w:val="clear" w:color="auto" w:fill="FFFFFF"/>
        </w:rPr>
        <w:t xml:space="preserve"> J </w:t>
      </w:r>
      <w:proofErr w:type="spellStart"/>
      <w:r w:rsidRPr="00C84F53">
        <w:rPr>
          <w:rFonts w:ascii="Times New Roman" w:hAnsi="Times New Roman" w:cs="Times New Roman"/>
          <w:color w:val="303030"/>
          <w:sz w:val="24"/>
          <w:szCs w:val="24"/>
          <w:shd w:val="clear" w:color="auto" w:fill="FFFFFF"/>
        </w:rPr>
        <w:t>Ment</w:t>
      </w:r>
      <w:proofErr w:type="spellEnd"/>
      <w:r w:rsidRPr="00C84F53">
        <w:rPr>
          <w:rFonts w:ascii="Times New Roman" w:hAnsi="Times New Roman" w:cs="Times New Roman"/>
          <w:color w:val="303030"/>
          <w:sz w:val="24"/>
          <w:szCs w:val="24"/>
          <w:shd w:val="clear" w:color="auto" w:fill="FFFFFF"/>
        </w:rPr>
        <w:t xml:space="preserve"> Health Addict.</w:t>
      </w:r>
      <w:r w:rsidR="00C76112" w:rsidRPr="00C84F53">
        <w:rPr>
          <w:rFonts w:ascii="Times New Roman" w:hAnsi="Times New Roman" w:cs="Times New Roman"/>
          <w:color w:val="303030"/>
          <w:sz w:val="24"/>
          <w:szCs w:val="24"/>
          <w:shd w:val="clear" w:color="auto" w:fill="FFFFFF"/>
        </w:rPr>
        <w:t xml:space="preserve">, </w:t>
      </w:r>
      <w:r w:rsidRPr="00C84F53">
        <w:rPr>
          <w:rFonts w:ascii="Times New Roman" w:hAnsi="Times New Roman" w:cs="Times New Roman"/>
          <w:color w:val="303030"/>
          <w:sz w:val="24"/>
          <w:szCs w:val="24"/>
          <w:shd w:val="clear" w:color="auto" w:fill="FFFFFF"/>
        </w:rPr>
        <w:t>2020</w:t>
      </w:r>
      <w:r w:rsidR="00C76112" w:rsidRPr="00C84F53">
        <w:rPr>
          <w:rFonts w:ascii="Times New Roman" w:hAnsi="Times New Roman" w:cs="Times New Roman"/>
          <w:color w:val="303030"/>
          <w:sz w:val="24"/>
          <w:szCs w:val="24"/>
          <w:shd w:val="clear" w:color="auto" w:fill="FFFFFF"/>
        </w:rPr>
        <w:t>,</w:t>
      </w:r>
      <w:r w:rsidRPr="00C84F53">
        <w:rPr>
          <w:rFonts w:ascii="Times New Roman" w:hAnsi="Times New Roman" w:cs="Times New Roman"/>
          <w:color w:val="303030"/>
          <w:sz w:val="24"/>
          <w:szCs w:val="24"/>
          <w:shd w:val="clear" w:color="auto" w:fill="FFFFFF"/>
        </w:rPr>
        <w:t xml:space="preserve"> 1-9. </w:t>
      </w:r>
      <w:proofErr w:type="spellStart"/>
      <w:r w:rsidRPr="00C84F53">
        <w:rPr>
          <w:rFonts w:ascii="Times New Roman" w:hAnsi="Times New Roman" w:cs="Times New Roman"/>
          <w:color w:val="303030"/>
          <w:sz w:val="24"/>
          <w:szCs w:val="24"/>
          <w:shd w:val="clear" w:color="auto" w:fill="FFFFFF"/>
        </w:rPr>
        <w:t>doi</w:t>
      </w:r>
      <w:proofErr w:type="spellEnd"/>
      <w:r w:rsidRPr="00C84F53">
        <w:rPr>
          <w:rFonts w:ascii="Times New Roman" w:hAnsi="Times New Roman" w:cs="Times New Roman"/>
          <w:color w:val="303030"/>
          <w:sz w:val="24"/>
          <w:szCs w:val="24"/>
          <w:shd w:val="clear" w:color="auto" w:fill="FFFFFF"/>
        </w:rPr>
        <w:t xml:space="preserve">: 10.1007/s11469-020-00270-8. </w:t>
      </w:r>
    </w:p>
    <w:p w14:paraId="50C7C619" w14:textId="77777777" w:rsidR="00FD4379" w:rsidRPr="00C84F53" w:rsidRDefault="00FD4379" w:rsidP="00C84F53">
      <w:pPr>
        <w:pStyle w:val="ListParagraph"/>
        <w:numPr>
          <w:ilvl w:val="0"/>
          <w:numId w:val="4"/>
        </w:numPr>
        <w:spacing w:line="240" w:lineRule="auto"/>
        <w:jc w:val="both"/>
        <w:rPr>
          <w:rFonts w:ascii="Times New Roman" w:hAnsi="Times New Roman" w:cs="Times New Roman"/>
          <w:sz w:val="24"/>
          <w:szCs w:val="24"/>
        </w:rPr>
      </w:pPr>
      <w:r w:rsidRPr="00C84F53">
        <w:rPr>
          <w:rStyle w:val="Hyperlink"/>
          <w:rFonts w:ascii="Times New Roman" w:hAnsi="Times New Roman" w:cs="Times New Roman"/>
          <w:color w:val="auto"/>
          <w:sz w:val="24"/>
          <w:szCs w:val="24"/>
          <w:u w:val="none"/>
          <w:shd w:val="clear" w:color="auto" w:fill="FFFFFF"/>
        </w:rPr>
        <w:t xml:space="preserve">World Health Organization. WHOQOL-BREF. Introduction Administration Scoring and Generic Version of the assessment. 1996. WHO. Geneva. See at </w:t>
      </w:r>
      <w:hyperlink r:id="rId9" w:history="1">
        <w:r w:rsidRPr="00C84F53">
          <w:rPr>
            <w:rStyle w:val="Hyperlink"/>
            <w:rFonts w:ascii="Times New Roman" w:hAnsi="Times New Roman" w:cs="Times New Roman"/>
            <w:color w:val="auto"/>
            <w:sz w:val="24"/>
            <w:szCs w:val="24"/>
            <w:u w:val="none"/>
          </w:rPr>
          <w:t>https://www.who.int/mental_health/media/en/76.pdf?ua=1</w:t>
        </w:r>
      </w:hyperlink>
      <w:r w:rsidRPr="00C84F53">
        <w:rPr>
          <w:rStyle w:val="Hyperlink"/>
          <w:rFonts w:ascii="Times New Roman" w:hAnsi="Times New Roman" w:cs="Times New Roman"/>
          <w:color w:val="auto"/>
          <w:sz w:val="24"/>
          <w:szCs w:val="24"/>
          <w:u w:val="none"/>
        </w:rPr>
        <w:t xml:space="preserve"> accessed on 18-5-2020.</w:t>
      </w:r>
    </w:p>
    <w:p w14:paraId="1B078473" w14:textId="7FCF1D41" w:rsidR="00FD4379" w:rsidRPr="00C84F53" w:rsidRDefault="00FD4379" w:rsidP="00C84F53">
      <w:pPr>
        <w:pStyle w:val="ListParagraph"/>
        <w:spacing w:after="0" w:line="240" w:lineRule="auto"/>
        <w:ind w:left="0"/>
        <w:jc w:val="both"/>
        <w:rPr>
          <w:rFonts w:ascii="Times New Roman" w:hAnsi="Times New Roman" w:cs="Times New Roman"/>
          <w:b/>
          <w:sz w:val="24"/>
          <w:szCs w:val="24"/>
        </w:rPr>
      </w:pPr>
    </w:p>
    <w:p w14:paraId="7BAD884E" w14:textId="77777777" w:rsidR="00722AE1" w:rsidRDefault="00722AE1" w:rsidP="00C84F53">
      <w:pPr>
        <w:pStyle w:val="ListParagraph"/>
        <w:spacing w:after="0" w:line="240" w:lineRule="auto"/>
        <w:ind w:left="0"/>
        <w:jc w:val="both"/>
        <w:rPr>
          <w:rFonts w:ascii="Times New Roman" w:hAnsi="Times New Roman" w:cs="Times New Roman"/>
          <w:b/>
          <w:sz w:val="24"/>
          <w:szCs w:val="24"/>
        </w:rPr>
      </w:pPr>
    </w:p>
    <w:p w14:paraId="47A255E0" w14:textId="175D91C2" w:rsidR="00AB2FDC" w:rsidRPr="00C84F53" w:rsidRDefault="00AB2FDC" w:rsidP="00C84F53">
      <w:pPr>
        <w:pStyle w:val="ListParagraph"/>
        <w:spacing w:after="0" w:line="240" w:lineRule="auto"/>
        <w:ind w:left="0"/>
        <w:jc w:val="both"/>
        <w:rPr>
          <w:rFonts w:ascii="Times New Roman" w:hAnsi="Times New Roman" w:cs="Times New Roman"/>
          <w:b/>
          <w:sz w:val="24"/>
          <w:szCs w:val="24"/>
        </w:rPr>
      </w:pPr>
      <w:r w:rsidRPr="00C84F53">
        <w:rPr>
          <w:rFonts w:ascii="Times New Roman" w:hAnsi="Times New Roman" w:cs="Times New Roman"/>
          <w:b/>
          <w:sz w:val="24"/>
          <w:szCs w:val="24"/>
        </w:rPr>
        <w:t>TABLES</w:t>
      </w:r>
    </w:p>
    <w:p w14:paraId="7D0B7EA3" w14:textId="77777777" w:rsidR="00AB2FDC" w:rsidRPr="00C84F53" w:rsidRDefault="00AB2FDC" w:rsidP="00C84F53">
      <w:pPr>
        <w:spacing w:line="240" w:lineRule="auto"/>
        <w:jc w:val="both"/>
        <w:rPr>
          <w:rFonts w:ascii="Times New Roman" w:hAnsi="Times New Roman" w:cs="Times New Roman"/>
          <w:b/>
          <w:sz w:val="24"/>
          <w:szCs w:val="24"/>
        </w:rPr>
      </w:pPr>
      <w:r w:rsidRPr="00C84F53">
        <w:rPr>
          <w:rFonts w:ascii="Times New Roman" w:hAnsi="Times New Roman" w:cs="Times New Roman"/>
          <w:b/>
          <w:sz w:val="24"/>
          <w:szCs w:val="24"/>
        </w:rPr>
        <w:t>Table 1: Fear scale score for COVID-19 (n=199)</w:t>
      </w:r>
    </w:p>
    <w:tbl>
      <w:tblPr>
        <w:tblStyle w:val="TableGrid"/>
        <w:tblW w:w="0" w:type="auto"/>
        <w:tblLook w:val="04A0" w:firstRow="1" w:lastRow="0" w:firstColumn="1" w:lastColumn="0" w:noHBand="0" w:noVBand="1"/>
      </w:tblPr>
      <w:tblGrid>
        <w:gridCol w:w="570"/>
        <w:gridCol w:w="3253"/>
        <w:gridCol w:w="1113"/>
        <w:gridCol w:w="1129"/>
        <w:gridCol w:w="1003"/>
        <w:gridCol w:w="1157"/>
        <w:gridCol w:w="1097"/>
      </w:tblGrid>
      <w:tr w:rsidR="00AB2FDC" w:rsidRPr="00C84F53" w14:paraId="2A960FB8" w14:textId="77777777" w:rsidTr="00AB2FDC">
        <w:trPr>
          <w:trHeight w:val="544"/>
        </w:trPr>
        <w:tc>
          <w:tcPr>
            <w:tcW w:w="570" w:type="dxa"/>
            <w:vAlign w:val="center"/>
          </w:tcPr>
          <w:p w14:paraId="3D06336B"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Sr. No.</w:t>
            </w:r>
          </w:p>
        </w:tc>
        <w:tc>
          <w:tcPr>
            <w:tcW w:w="3253" w:type="dxa"/>
            <w:vAlign w:val="center"/>
          </w:tcPr>
          <w:p w14:paraId="31EF619E"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Questions</w:t>
            </w:r>
          </w:p>
        </w:tc>
        <w:tc>
          <w:tcPr>
            <w:tcW w:w="1113" w:type="dxa"/>
            <w:vAlign w:val="center"/>
          </w:tcPr>
          <w:p w14:paraId="4780CAC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Strongly Disagree</w:t>
            </w:r>
          </w:p>
          <w:p w14:paraId="32EF3E95" w14:textId="77777777" w:rsidR="00AB2FDC" w:rsidRPr="00C84F53" w:rsidRDefault="00AB2FDC" w:rsidP="00C84F53">
            <w:pPr>
              <w:jc w:val="both"/>
              <w:rPr>
                <w:rFonts w:ascii="Times New Roman" w:hAnsi="Times New Roman" w:cs="Times New Roman"/>
                <w:b/>
                <w:sz w:val="24"/>
                <w:szCs w:val="24"/>
              </w:rPr>
            </w:pPr>
            <w:proofErr w:type="gramStart"/>
            <w:r w:rsidRPr="00C84F53">
              <w:rPr>
                <w:rFonts w:ascii="Times New Roman" w:hAnsi="Times New Roman" w:cs="Times New Roman"/>
                <w:b/>
                <w:sz w:val="24"/>
                <w:szCs w:val="24"/>
              </w:rPr>
              <w:t>n(</w:t>
            </w:r>
            <w:proofErr w:type="gramEnd"/>
            <w:r w:rsidRPr="00C84F53">
              <w:rPr>
                <w:rFonts w:ascii="Times New Roman" w:hAnsi="Times New Roman" w:cs="Times New Roman"/>
                <w:b/>
                <w:sz w:val="24"/>
                <w:szCs w:val="24"/>
              </w:rPr>
              <w:t>%)</w:t>
            </w:r>
          </w:p>
        </w:tc>
        <w:tc>
          <w:tcPr>
            <w:tcW w:w="1129" w:type="dxa"/>
            <w:vAlign w:val="center"/>
          </w:tcPr>
          <w:p w14:paraId="1F40A64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 xml:space="preserve">Disagree </w:t>
            </w:r>
            <w:proofErr w:type="gramStart"/>
            <w:r w:rsidRPr="00C84F53">
              <w:rPr>
                <w:rFonts w:ascii="Times New Roman" w:hAnsi="Times New Roman" w:cs="Times New Roman"/>
                <w:b/>
                <w:sz w:val="24"/>
                <w:szCs w:val="24"/>
              </w:rPr>
              <w:t>n(</w:t>
            </w:r>
            <w:proofErr w:type="gramEnd"/>
            <w:r w:rsidRPr="00C84F53">
              <w:rPr>
                <w:rFonts w:ascii="Times New Roman" w:hAnsi="Times New Roman" w:cs="Times New Roman"/>
                <w:b/>
                <w:sz w:val="24"/>
                <w:szCs w:val="24"/>
              </w:rPr>
              <w:t>%)</w:t>
            </w:r>
          </w:p>
        </w:tc>
        <w:tc>
          <w:tcPr>
            <w:tcW w:w="1003" w:type="dxa"/>
            <w:vAlign w:val="center"/>
          </w:tcPr>
          <w:p w14:paraId="0E36FA70"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 xml:space="preserve">Neutral </w:t>
            </w:r>
            <w:proofErr w:type="gramStart"/>
            <w:r w:rsidRPr="00C84F53">
              <w:rPr>
                <w:rFonts w:ascii="Times New Roman" w:hAnsi="Times New Roman" w:cs="Times New Roman"/>
                <w:b/>
                <w:sz w:val="24"/>
                <w:szCs w:val="24"/>
              </w:rPr>
              <w:t>n(</w:t>
            </w:r>
            <w:proofErr w:type="gramEnd"/>
            <w:r w:rsidRPr="00C84F53">
              <w:rPr>
                <w:rFonts w:ascii="Times New Roman" w:hAnsi="Times New Roman" w:cs="Times New Roman"/>
                <w:b/>
                <w:sz w:val="24"/>
                <w:szCs w:val="24"/>
              </w:rPr>
              <w:t>%)</w:t>
            </w:r>
          </w:p>
        </w:tc>
        <w:tc>
          <w:tcPr>
            <w:tcW w:w="1157" w:type="dxa"/>
            <w:vAlign w:val="center"/>
          </w:tcPr>
          <w:p w14:paraId="6E324099"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 xml:space="preserve">Agree </w:t>
            </w:r>
            <w:proofErr w:type="gramStart"/>
            <w:r w:rsidRPr="00C84F53">
              <w:rPr>
                <w:rFonts w:ascii="Times New Roman" w:hAnsi="Times New Roman" w:cs="Times New Roman"/>
                <w:b/>
                <w:sz w:val="24"/>
                <w:szCs w:val="24"/>
              </w:rPr>
              <w:t>n(</w:t>
            </w:r>
            <w:proofErr w:type="gramEnd"/>
            <w:r w:rsidRPr="00C84F53">
              <w:rPr>
                <w:rFonts w:ascii="Times New Roman" w:hAnsi="Times New Roman" w:cs="Times New Roman"/>
                <w:b/>
                <w:sz w:val="24"/>
                <w:szCs w:val="24"/>
              </w:rPr>
              <w:t>%)</w:t>
            </w:r>
          </w:p>
        </w:tc>
        <w:tc>
          <w:tcPr>
            <w:tcW w:w="1097" w:type="dxa"/>
            <w:vAlign w:val="center"/>
          </w:tcPr>
          <w:p w14:paraId="18E52A57"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 xml:space="preserve">Strongly agree </w:t>
            </w:r>
            <w:proofErr w:type="gramStart"/>
            <w:r w:rsidRPr="00C84F53">
              <w:rPr>
                <w:rFonts w:ascii="Times New Roman" w:hAnsi="Times New Roman" w:cs="Times New Roman"/>
                <w:b/>
                <w:sz w:val="24"/>
                <w:szCs w:val="24"/>
              </w:rPr>
              <w:t>n(</w:t>
            </w:r>
            <w:proofErr w:type="gramEnd"/>
            <w:r w:rsidRPr="00C84F53">
              <w:rPr>
                <w:rFonts w:ascii="Times New Roman" w:hAnsi="Times New Roman" w:cs="Times New Roman"/>
                <w:b/>
                <w:sz w:val="24"/>
                <w:szCs w:val="24"/>
              </w:rPr>
              <w:t>%)</w:t>
            </w:r>
          </w:p>
        </w:tc>
      </w:tr>
      <w:tr w:rsidR="00AB2FDC" w:rsidRPr="00C84F53" w14:paraId="26F8B4FA" w14:textId="77777777" w:rsidTr="00AB2FDC">
        <w:trPr>
          <w:trHeight w:val="616"/>
        </w:trPr>
        <w:tc>
          <w:tcPr>
            <w:tcW w:w="570" w:type="dxa"/>
            <w:vAlign w:val="center"/>
          </w:tcPr>
          <w:p w14:paraId="59E5BD97"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1.</w:t>
            </w:r>
          </w:p>
        </w:tc>
        <w:tc>
          <w:tcPr>
            <w:tcW w:w="3253" w:type="dxa"/>
            <w:vAlign w:val="center"/>
          </w:tcPr>
          <w:p w14:paraId="5DA7291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I am most afraid of coronavirus-19.</w:t>
            </w:r>
          </w:p>
          <w:p w14:paraId="70E02C06"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6305C5C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w:t>
            </w:r>
          </w:p>
          <w:p w14:paraId="6F808CC0"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(5.02)</w:t>
            </w:r>
          </w:p>
        </w:tc>
        <w:tc>
          <w:tcPr>
            <w:tcW w:w="1129" w:type="dxa"/>
            <w:vAlign w:val="center"/>
          </w:tcPr>
          <w:p w14:paraId="31A48375"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24 (12.06)</w:t>
            </w:r>
          </w:p>
        </w:tc>
        <w:tc>
          <w:tcPr>
            <w:tcW w:w="1003" w:type="dxa"/>
            <w:vAlign w:val="center"/>
          </w:tcPr>
          <w:p w14:paraId="0F53F3F4"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51 (25.62)</w:t>
            </w:r>
          </w:p>
        </w:tc>
        <w:tc>
          <w:tcPr>
            <w:tcW w:w="1157" w:type="dxa"/>
            <w:vAlign w:val="center"/>
          </w:tcPr>
          <w:p w14:paraId="22C27FF4"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74 (37.18)</w:t>
            </w:r>
          </w:p>
        </w:tc>
        <w:tc>
          <w:tcPr>
            <w:tcW w:w="1097" w:type="dxa"/>
            <w:vAlign w:val="center"/>
          </w:tcPr>
          <w:p w14:paraId="1AB382D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40</w:t>
            </w:r>
          </w:p>
          <w:p w14:paraId="73AF4BB8"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(20.1)</w:t>
            </w:r>
          </w:p>
        </w:tc>
      </w:tr>
      <w:tr w:rsidR="00AB2FDC" w:rsidRPr="00C84F53" w14:paraId="0A77F02A" w14:textId="77777777" w:rsidTr="00AB2FDC">
        <w:trPr>
          <w:trHeight w:val="768"/>
        </w:trPr>
        <w:tc>
          <w:tcPr>
            <w:tcW w:w="570" w:type="dxa"/>
            <w:vAlign w:val="center"/>
          </w:tcPr>
          <w:p w14:paraId="2E439A49"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2.</w:t>
            </w:r>
          </w:p>
        </w:tc>
        <w:tc>
          <w:tcPr>
            <w:tcW w:w="3253" w:type="dxa"/>
            <w:vAlign w:val="center"/>
          </w:tcPr>
          <w:p w14:paraId="7282B69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It makes me uncomfortable to think about coronavirus-19.</w:t>
            </w:r>
          </w:p>
          <w:p w14:paraId="1BA3910E"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6D00839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w:t>
            </w:r>
          </w:p>
          <w:p w14:paraId="47C589A8"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(4.52)</w:t>
            </w:r>
          </w:p>
        </w:tc>
        <w:tc>
          <w:tcPr>
            <w:tcW w:w="1129" w:type="dxa"/>
            <w:vAlign w:val="center"/>
          </w:tcPr>
          <w:p w14:paraId="003EBC4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44 (22.11)</w:t>
            </w:r>
          </w:p>
        </w:tc>
        <w:tc>
          <w:tcPr>
            <w:tcW w:w="1003" w:type="dxa"/>
            <w:vAlign w:val="center"/>
          </w:tcPr>
          <w:p w14:paraId="01CA1696"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43 (21.6)</w:t>
            </w:r>
          </w:p>
        </w:tc>
        <w:tc>
          <w:tcPr>
            <w:tcW w:w="1157" w:type="dxa"/>
            <w:vAlign w:val="center"/>
          </w:tcPr>
          <w:p w14:paraId="40D138B5"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78 (39.19)</w:t>
            </w:r>
          </w:p>
        </w:tc>
        <w:tc>
          <w:tcPr>
            <w:tcW w:w="1097" w:type="dxa"/>
            <w:vAlign w:val="center"/>
          </w:tcPr>
          <w:p w14:paraId="35795328"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25 (12.56)</w:t>
            </w:r>
          </w:p>
        </w:tc>
      </w:tr>
      <w:tr w:rsidR="00AB2FDC" w:rsidRPr="00C84F53" w14:paraId="2F172BBF" w14:textId="77777777" w:rsidTr="00AB2FDC">
        <w:trPr>
          <w:trHeight w:val="954"/>
        </w:trPr>
        <w:tc>
          <w:tcPr>
            <w:tcW w:w="570" w:type="dxa"/>
            <w:vAlign w:val="center"/>
          </w:tcPr>
          <w:p w14:paraId="36452B70"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3.</w:t>
            </w:r>
          </w:p>
        </w:tc>
        <w:tc>
          <w:tcPr>
            <w:tcW w:w="3253" w:type="dxa"/>
            <w:vAlign w:val="center"/>
          </w:tcPr>
          <w:p w14:paraId="16A039A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My hands become clammy when I think about coronavirus-19.</w:t>
            </w:r>
          </w:p>
          <w:p w14:paraId="1BD0D74C"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35E03C5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30</w:t>
            </w:r>
          </w:p>
          <w:p w14:paraId="767815F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(15.07)</w:t>
            </w:r>
          </w:p>
        </w:tc>
        <w:tc>
          <w:tcPr>
            <w:tcW w:w="1129" w:type="dxa"/>
            <w:vAlign w:val="center"/>
          </w:tcPr>
          <w:p w14:paraId="77EEC92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72 (36.18)</w:t>
            </w:r>
          </w:p>
        </w:tc>
        <w:tc>
          <w:tcPr>
            <w:tcW w:w="1003" w:type="dxa"/>
            <w:vAlign w:val="center"/>
          </w:tcPr>
          <w:p w14:paraId="1EA851F6"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41 (20.6)</w:t>
            </w:r>
          </w:p>
        </w:tc>
        <w:tc>
          <w:tcPr>
            <w:tcW w:w="1157" w:type="dxa"/>
            <w:vAlign w:val="center"/>
          </w:tcPr>
          <w:p w14:paraId="3A5D0E0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43</w:t>
            </w:r>
          </w:p>
          <w:p w14:paraId="1EEFFD35"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(21.6)</w:t>
            </w:r>
          </w:p>
        </w:tc>
        <w:tc>
          <w:tcPr>
            <w:tcW w:w="1097" w:type="dxa"/>
            <w:vAlign w:val="center"/>
          </w:tcPr>
          <w:p w14:paraId="77D1ABD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13</w:t>
            </w:r>
          </w:p>
          <w:p w14:paraId="41BA9C9E"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(6.53)</w:t>
            </w:r>
          </w:p>
        </w:tc>
      </w:tr>
      <w:tr w:rsidR="00AB2FDC" w:rsidRPr="00C84F53" w14:paraId="29929855" w14:textId="77777777" w:rsidTr="00AB2FDC">
        <w:trPr>
          <w:trHeight w:val="572"/>
        </w:trPr>
        <w:tc>
          <w:tcPr>
            <w:tcW w:w="570" w:type="dxa"/>
            <w:vAlign w:val="center"/>
          </w:tcPr>
          <w:p w14:paraId="26F609C4"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4.</w:t>
            </w:r>
          </w:p>
        </w:tc>
        <w:tc>
          <w:tcPr>
            <w:tcW w:w="3253" w:type="dxa"/>
            <w:vAlign w:val="center"/>
          </w:tcPr>
          <w:p w14:paraId="47E173B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I am afraid of losing my life because of coronavirus-19.</w:t>
            </w:r>
          </w:p>
          <w:p w14:paraId="2F208F84"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0F2E8D9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40</w:t>
            </w:r>
          </w:p>
          <w:p w14:paraId="07FB0DD6"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(20.1)</w:t>
            </w:r>
          </w:p>
        </w:tc>
        <w:tc>
          <w:tcPr>
            <w:tcW w:w="1129" w:type="dxa"/>
            <w:vAlign w:val="center"/>
          </w:tcPr>
          <w:p w14:paraId="454E89C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74 (37.18)</w:t>
            </w:r>
          </w:p>
        </w:tc>
        <w:tc>
          <w:tcPr>
            <w:tcW w:w="1003" w:type="dxa"/>
            <w:vAlign w:val="center"/>
          </w:tcPr>
          <w:p w14:paraId="7107A819"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45 (22.61)</w:t>
            </w:r>
          </w:p>
        </w:tc>
        <w:tc>
          <w:tcPr>
            <w:tcW w:w="1157" w:type="dxa"/>
            <w:vAlign w:val="center"/>
          </w:tcPr>
          <w:p w14:paraId="4DC8B201"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31 (15.57)</w:t>
            </w:r>
          </w:p>
        </w:tc>
        <w:tc>
          <w:tcPr>
            <w:tcW w:w="1097" w:type="dxa"/>
            <w:vAlign w:val="center"/>
          </w:tcPr>
          <w:p w14:paraId="2761B1F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w:t>
            </w:r>
          </w:p>
          <w:p w14:paraId="69F6511C"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(5.02)</w:t>
            </w:r>
          </w:p>
        </w:tc>
      </w:tr>
      <w:tr w:rsidR="00AB2FDC" w:rsidRPr="00C84F53" w14:paraId="78090E26" w14:textId="77777777" w:rsidTr="00AB2FDC">
        <w:trPr>
          <w:trHeight w:val="1038"/>
        </w:trPr>
        <w:tc>
          <w:tcPr>
            <w:tcW w:w="570" w:type="dxa"/>
            <w:vAlign w:val="center"/>
          </w:tcPr>
          <w:p w14:paraId="77EAC3B3"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5.</w:t>
            </w:r>
          </w:p>
        </w:tc>
        <w:tc>
          <w:tcPr>
            <w:tcW w:w="3253" w:type="dxa"/>
            <w:vAlign w:val="center"/>
          </w:tcPr>
          <w:p w14:paraId="0462AD8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When watching news and stories about coronavirus-19 on social media, I become nervous or anxious.</w:t>
            </w:r>
          </w:p>
          <w:p w14:paraId="58A7E57D"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3C1BD74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22</w:t>
            </w:r>
          </w:p>
          <w:p w14:paraId="131DD991"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(11.05)</w:t>
            </w:r>
          </w:p>
        </w:tc>
        <w:tc>
          <w:tcPr>
            <w:tcW w:w="1129" w:type="dxa"/>
            <w:vAlign w:val="center"/>
          </w:tcPr>
          <w:p w14:paraId="7B305A4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40</w:t>
            </w:r>
          </w:p>
          <w:p w14:paraId="090538E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(20.1)</w:t>
            </w:r>
          </w:p>
        </w:tc>
        <w:tc>
          <w:tcPr>
            <w:tcW w:w="1003" w:type="dxa"/>
            <w:vAlign w:val="center"/>
          </w:tcPr>
          <w:p w14:paraId="2863E1C9"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45 (22.61)</w:t>
            </w:r>
          </w:p>
        </w:tc>
        <w:tc>
          <w:tcPr>
            <w:tcW w:w="1157" w:type="dxa"/>
            <w:vAlign w:val="center"/>
          </w:tcPr>
          <w:p w14:paraId="1AD9B1E4"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76 (38.19)</w:t>
            </w:r>
          </w:p>
        </w:tc>
        <w:tc>
          <w:tcPr>
            <w:tcW w:w="1097" w:type="dxa"/>
            <w:vAlign w:val="center"/>
          </w:tcPr>
          <w:p w14:paraId="2C8A317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16</w:t>
            </w:r>
          </w:p>
          <w:p w14:paraId="4C97D667"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(8.04)</w:t>
            </w:r>
          </w:p>
        </w:tc>
      </w:tr>
      <w:tr w:rsidR="00AB2FDC" w:rsidRPr="00C84F53" w14:paraId="6E2F382E" w14:textId="77777777" w:rsidTr="00AB2FDC">
        <w:trPr>
          <w:trHeight w:val="944"/>
        </w:trPr>
        <w:tc>
          <w:tcPr>
            <w:tcW w:w="570" w:type="dxa"/>
            <w:vAlign w:val="center"/>
          </w:tcPr>
          <w:p w14:paraId="0E70B4C1"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6.</w:t>
            </w:r>
          </w:p>
        </w:tc>
        <w:tc>
          <w:tcPr>
            <w:tcW w:w="3253" w:type="dxa"/>
            <w:vAlign w:val="center"/>
          </w:tcPr>
          <w:p w14:paraId="14D307C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I cannot sleep because I’m worrying about getting coronavirus-19.</w:t>
            </w:r>
          </w:p>
        </w:tc>
        <w:tc>
          <w:tcPr>
            <w:tcW w:w="1113" w:type="dxa"/>
            <w:vAlign w:val="center"/>
          </w:tcPr>
          <w:p w14:paraId="7EDE824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54</w:t>
            </w:r>
          </w:p>
          <w:p w14:paraId="3939034F"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(27.13)</w:t>
            </w:r>
          </w:p>
        </w:tc>
        <w:tc>
          <w:tcPr>
            <w:tcW w:w="1129" w:type="dxa"/>
            <w:vAlign w:val="center"/>
          </w:tcPr>
          <w:p w14:paraId="5B40D0F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76 (38.19)</w:t>
            </w:r>
          </w:p>
        </w:tc>
        <w:tc>
          <w:tcPr>
            <w:tcW w:w="1003" w:type="dxa"/>
            <w:vAlign w:val="center"/>
          </w:tcPr>
          <w:p w14:paraId="609DFA8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48 (24.12)</w:t>
            </w:r>
          </w:p>
        </w:tc>
        <w:tc>
          <w:tcPr>
            <w:tcW w:w="1157" w:type="dxa"/>
            <w:vAlign w:val="center"/>
          </w:tcPr>
          <w:p w14:paraId="27A0387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18</w:t>
            </w:r>
          </w:p>
          <w:p w14:paraId="48A26AD8"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(9.04)</w:t>
            </w:r>
          </w:p>
        </w:tc>
        <w:tc>
          <w:tcPr>
            <w:tcW w:w="1097" w:type="dxa"/>
            <w:vAlign w:val="center"/>
          </w:tcPr>
          <w:p w14:paraId="19E9BCD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w:t>
            </w:r>
          </w:p>
          <w:p w14:paraId="36FEF5F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(1.5)</w:t>
            </w:r>
          </w:p>
        </w:tc>
      </w:tr>
      <w:tr w:rsidR="00AB2FDC" w:rsidRPr="00C84F53" w14:paraId="093B34EF" w14:textId="77777777" w:rsidTr="00AB2FDC">
        <w:trPr>
          <w:trHeight w:val="844"/>
        </w:trPr>
        <w:tc>
          <w:tcPr>
            <w:tcW w:w="570" w:type="dxa"/>
            <w:vAlign w:val="center"/>
          </w:tcPr>
          <w:p w14:paraId="248B3E0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b/>
                <w:sz w:val="24"/>
                <w:szCs w:val="24"/>
              </w:rPr>
              <w:t>7.</w:t>
            </w:r>
          </w:p>
        </w:tc>
        <w:tc>
          <w:tcPr>
            <w:tcW w:w="3253" w:type="dxa"/>
            <w:vAlign w:val="center"/>
          </w:tcPr>
          <w:p w14:paraId="0CD7CCE5"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My heart races or palpitates when I think about getting coronavirus-19.</w:t>
            </w:r>
          </w:p>
          <w:p w14:paraId="4DDC16B3" w14:textId="77777777" w:rsidR="00AB2FDC" w:rsidRPr="00C84F53" w:rsidRDefault="00AB2FDC" w:rsidP="00C84F53">
            <w:pPr>
              <w:jc w:val="both"/>
              <w:rPr>
                <w:rFonts w:ascii="Times New Roman" w:hAnsi="Times New Roman" w:cs="Times New Roman"/>
                <w:b/>
                <w:sz w:val="24"/>
                <w:szCs w:val="24"/>
              </w:rPr>
            </w:pPr>
          </w:p>
        </w:tc>
        <w:tc>
          <w:tcPr>
            <w:tcW w:w="1113" w:type="dxa"/>
            <w:vAlign w:val="center"/>
          </w:tcPr>
          <w:p w14:paraId="0F5FC2F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43</w:t>
            </w:r>
          </w:p>
          <w:p w14:paraId="67C86EAD"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(21.6)</w:t>
            </w:r>
          </w:p>
        </w:tc>
        <w:tc>
          <w:tcPr>
            <w:tcW w:w="1129" w:type="dxa"/>
            <w:vAlign w:val="center"/>
          </w:tcPr>
          <w:p w14:paraId="0F4ACBF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60 (30.15)</w:t>
            </w:r>
          </w:p>
        </w:tc>
        <w:tc>
          <w:tcPr>
            <w:tcW w:w="1003" w:type="dxa"/>
            <w:vAlign w:val="center"/>
          </w:tcPr>
          <w:p w14:paraId="437FE33A"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59 (29.6)</w:t>
            </w:r>
          </w:p>
        </w:tc>
        <w:tc>
          <w:tcPr>
            <w:tcW w:w="1157" w:type="dxa"/>
            <w:vAlign w:val="center"/>
          </w:tcPr>
          <w:p w14:paraId="1C3D04C2"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26 (13.06)</w:t>
            </w:r>
          </w:p>
        </w:tc>
        <w:tc>
          <w:tcPr>
            <w:tcW w:w="1097" w:type="dxa"/>
            <w:vAlign w:val="center"/>
          </w:tcPr>
          <w:p w14:paraId="6BEC546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11</w:t>
            </w:r>
          </w:p>
          <w:p w14:paraId="646EC9A9" w14:textId="77777777" w:rsidR="00AB2FDC" w:rsidRPr="00C84F53" w:rsidRDefault="00AB2FDC" w:rsidP="00C84F53">
            <w:pPr>
              <w:jc w:val="both"/>
              <w:rPr>
                <w:rFonts w:ascii="Times New Roman" w:hAnsi="Times New Roman" w:cs="Times New Roman"/>
                <w:b/>
                <w:sz w:val="24"/>
                <w:szCs w:val="24"/>
              </w:rPr>
            </w:pPr>
            <w:r w:rsidRPr="00C84F53">
              <w:rPr>
                <w:rFonts w:ascii="Times New Roman" w:hAnsi="Times New Roman" w:cs="Times New Roman"/>
                <w:sz w:val="24"/>
                <w:szCs w:val="24"/>
              </w:rPr>
              <w:t>(5.52)</w:t>
            </w:r>
          </w:p>
        </w:tc>
      </w:tr>
    </w:tbl>
    <w:p w14:paraId="3F6A74D0" w14:textId="77777777" w:rsidR="00AB2FDC" w:rsidRPr="00C84F53" w:rsidRDefault="00AB2FDC" w:rsidP="00C84F53">
      <w:pPr>
        <w:spacing w:line="240" w:lineRule="auto"/>
        <w:jc w:val="center"/>
        <w:rPr>
          <w:rFonts w:ascii="Times New Roman" w:hAnsi="Times New Roman" w:cs="Times New Roman"/>
          <w:b/>
          <w:sz w:val="24"/>
          <w:szCs w:val="24"/>
        </w:rPr>
      </w:pPr>
      <w:r w:rsidRPr="00C84F53">
        <w:rPr>
          <w:rFonts w:ascii="Times New Roman" w:hAnsi="Times New Roman" w:cs="Times New Roman"/>
          <w:sz w:val="24"/>
          <w:szCs w:val="24"/>
        </w:rPr>
        <w:t>This table shows the distribution of the survey sample according to the Fear scale for COVID-19</w:t>
      </w:r>
    </w:p>
    <w:p w14:paraId="12D270EB" w14:textId="77777777" w:rsidR="00AB2FDC" w:rsidRPr="00C84F53" w:rsidRDefault="00AB2FDC" w:rsidP="00C84F53">
      <w:pPr>
        <w:spacing w:line="240" w:lineRule="auto"/>
        <w:jc w:val="both"/>
        <w:rPr>
          <w:rFonts w:ascii="Times New Roman" w:hAnsi="Times New Roman" w:cs="Times New Roman"/>
          <w:b/>
          <w:sz w:val="24"/>
          <w:szCs w:val="24"/>
        </w:rPr>
      </w:pPr>
    </w:p>
    <w:p w14:paraId="7B4FC98F" w14:textId="7F845589" w:rsidR="00AB2FDC" w:rsidRPr="00C84F53" w:rsidRDefault="00AB2FDC" w:rsidP="00C84F53">
      <w:pPr>
        <w:spacing w:line="240" w:lineRule="auto"/>
        <w:jc w:val="both"/>
        <w:rPr>
          <w:rFonts w:ascii="Times New Roman" w:hAnsi="Times New Roman" w:cs="Times New Roman"/>
          <w:b/>
          <w:sz w:val="24"/>
          <w:szCs w:val="24"/>
        </w:rPr>
      </w:pPr>
      <w:r w:rsidRPr="00C84F53">
        <w:rPr>
          <w:rFonts w:ascii="Times New Roman" w:hAnsi="Times New Roman" w:cs="Times New Roman"/>
          <w:b/>
          <w:sz w:val="24"/>
          <w:szCs w:val="24"/>
        </w:rPr>
        <w:t>Table 2: Quality of Life assessment (n=199)</w:t>
      </w:r>
    </w:p>
    <w:tbl>
      <w:tblPr>
        <w:tblStyle w:val="TableGrid"/>
        <w:tblW w:w="0" w:type="auto"/>
        <w:tblLook w:val="04A0" w:firstRow="1" w:lastRow="0" w:firstColumn="1" w:lastColumn="0" w:noHBand="0" w:noVBand="1"/>
      </w:tblPr>
      <w:tblGrid>
        <w:gridCol w:w="871"/>
        <w:gridCol w:w="1912"/>
        <w:gridCol w:w="1350"/>
        <w:gridCol w:w="1390"/>
        <w:gridCol w:w="1350"/>
        <w:gridCol w:w="1242"/>
        <w:gridCol w:w="1235"/>
      </w:tblGrid>
      <w:tr w:rsidR="00AB2FDC" w:rsidRPr="00C84F53" w14:paraId="38CAE344" w14:textId="77777777" w:rsidTr="00AB2FDC">
        <w:tc>
          <w:tcPr>
            <w:tcW w:w="871" w:type="dxa"/>
            <w:vAlign w:val="center"/>
          </w:tcPr>
          <w:p w14:paraId="3EF469F0" w14:textId="77777777" w:rsidR="00AB2FDC" w:rsidRPr="00C84F53" w:rsidRDefault="00AB2FDC" w:rsidP="00C84F53">
            <w:pPr>
              <w:jc w:val="both"/>
              <w:rPr>
                <w:rFonts w:ascii="Times New Roman" w:hAnsi="Times New Roman" w:cs="Times New Roman"/>
                <w:b/>
                <w:bCs/>
                <w:sz w:val="24"/>
                <w:szCs w:val="24"/>
              </w:rPr>
            </w:pPr>
            <w:proofErr w:type="spellStart"/>
            <w:r w:rsidRPr="00C84F53">
              <w:rPr>
                <w:rFonts w:ascii="Times New Roman" w:hAnsi="Times New Roman" w:cs="Times New Roman"/>
                <w:b/>
                <w:bCs/>
                <w:sz w:val="24"/>
                <w:szCs w:val="24"/>
              </w:rPr>
              <w:t>Sr.No</w:t>
            </w:r>
            <w:proofErr w:type="spellEnd"/>
            <w:r w:rsidRPr="00C84F53">
              <w:rPr>
                <w:rFonts w:ascii="Times New Roman" w:hAnsi="Times New Roman" w:cs="Times New Roman"/>
                <w:b/>
                <w:bCs/>
                <w:sz w:val="24"/>
                <w:szCs w:val="24"/>
              </w:rPr>
              <w:t>.</w:t>
            </w:r>
          </w:p>
        </w:tc>
        <w:tc>
          <w:tcPr>
            <w:tcW w:w="1912" w:type="dxa"/>
            <w:vAlign w:val="center"/>
          </w:tcPr>
          <w:p w14:paraId="4190E0BF"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Questions</w:t>
            </w:r>
          </w:p>
        </w:tc>
        <w:tc>
          <w:tcPr>
            <w:tcW w:w="1350" w:type="dxa"/>
            <w:vAlign w:val="center"/>
          </w:tcPr>
          <w:p w14:paraId="6E0AE0F1"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Poor</w:t>
            </w:r>
          </w:p>
        </w:tc>
        <w:tc>
          <w:tcPr>
            <w:tcW w:w="1390" w:type="dxa"/>
            <w:vAlign w:val="center"/>
          </w:tcPr>
          <w:p w14:paraId="32646A6C"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Poor</w:t>
            </w:r>
          </w:p>
        </w:tc>
        <w:tc>
          <w:tcPr>
            <w:tcW w:w="1350" w:type="dxa"/>
            <w:vAlign w:val="center"/>
          </w:tcPr>
          <w:p w14:paraId="5153883A"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Neutral</w:t>
            </w:r>
          </w:p>
        </w:tc>
        <w:tc>
          <w:tcPr>
            <w:tcW w:w="1242" w:type="dxa"/>
            <w:vAlign w:val="center"/>
          </w:tcPr>
          <w:p w14:paraId="0C9DEE7E"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Good</w:t>
            </w:r>
          </w:p>
        </w:tc>
        <w:tc>
          <w:tcPr>
            <w:tcW w:w="1235" w:type="dxa"/>
            <w:vAlign w:val="center"/>
          </w:tcPr>
          <w:p w14:paraId="21D30DF3"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Good</w:t>
            </w:r>
          </w:p>
        </w:tc>
      </w:tr>
      <w:tr w:rsidR="00AB2FDC" w:rsidRPr="00C84F53" w14:paraId="3781940B" w14:textId="77777777" w:rsidTr="00AB2FDC">
        <w:tc>
          <w:tcPr>
            <w:tcW w:w="871" w:type="dxa"/>
            <w:vAlign w:val="center"/>
          </w:tcPr>
          <w:p w14:paraId="5A7D863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lastRenderedPageBreak/>
              <w:t>1</w:t>
            </w:r>
          </w:p>
        </w:tc>
        <w:tc>
          <w:tcPr>
            <w:tcW w:w="1912" w:type="dxa"/>
            <w:vAlign w:val="center"/>
          </w:tcPr>
          <w:p w14:paraId="1C91BB2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would you rate your quality of life?</w:t>
            </w:r>
          </w:p>
        </w:tc>
        <w:tc>
          <w:tcPr>
            <w:tcW w:w="1350" w:type="dxa"/>
            <w:vAlign w:val="center"/>
          </w:tcPr>
          <w:p w14:paraId="1DC5873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 (1.5)</w:t>
            </w:r>
          </w:p>
        </w:tc>
        <w:tc>
          <w:tcPr>
            <w:tcW w:w="1390" w:type="dxa"/>
            <w:vAlign w:val="center"/>
          </w:tcPr>
          <w:p w14:paraId="3DE1C7E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 (3.01)</w:t>
            </w:r>
          </w:p>
        </w:tc>
        <w:tc>
          <w:tcPr>
            <w:tcW w:w="1350" w:type="dxa"/>
            <w:vAlign w:val="center"/>
          </w:tcPr>
          <w:p w14:paraId="19BE270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40 (20.1)</w:t>
            </w:r>
          </w:p>
        </w:tc>
        <w:tc>
          <w:tcPr>
            <w:tcW w:w="1242" w:type="dxa"/>
            <w:vAlign w:val="center"/>
          </w:tcPr>
          <w:p w14:paraId="2EED2AE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93 (46.73)</w:t>
            </w:r>
          </w:p>
        </w:tc>
        <w:tc>
          <w:tcPr>
            <w:tcW w:w="1235" w:type="dxa"/>
            <w:vAlign w:val="center"/>
          </w:tcPr>
          <w:p w14:paraId="5B932865"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57 (28.64)</w:t>
            </w:r>
          </w:p>
        </w:tc>
      </w:tr>
      <w:tr w:rsidR="00AB2FDC" w:rsidRPr="00C84F53" w14:paraId="2F65397F" w14:textId="77777777" w:rsidTr="00AB2FDC">
        <w:tc>
          <w:tcPr>
            <w:tcW w:w="871" w:type="dxa"/>
            <w:vAlign w:val="center"/>
          </w:tcPr>
          <w:p w14:paraId="01192C50" w14:textId="77777777" w:rsidR="00AB2FDC" w:rsidRPr="00C84F53" w:rsidRDefault="00AB2FDC" w:rsidP="00C84F53">
            <w:pPr>
              <w:jc w:val="both"/>
              <w:rPr>
                <w:rFonts w:ascii="Times New Roman" w:hAnsi="Times New Roman" w:cs="Times New Roman"/>
                <w:sz w:val="24"/>
                <w:szCs w:val="24"/>
              </w:rPr>
            </w:pPr>
          </w:p>
        </w:tc>
        <w:tc>
          <w:tcPr>
            <w:tcW w:w="1912" w:type="dxa"/>
            <w:vAlign w:val="center"/>
          </w:tcPr>
          <w:p w14:paraId="3DC5A306" w14:textId="77777777" w:rsidR="00AB2FDC" w:rsidRPr="00C84F53" w:rsidRDefault="00AB2FDC" w:rsidP="00C84F53">
            <w:pPr>
              <w:jc w:val="both"/>
              <w:rPr>
                <w:rFonts w:ascii="Times New Roman" w:hAnsi="Times New Roman" w:cs="Times New Roman"/>
                <w:sz w:val="24"/>
                <w:szCs w:val="24"/>
              </w:rPr>
            </w:pPr>
          </w:p>
        </w:tc>
        <w:tc>
          <w:tcPr>
            <w:tcW w:w="1350" w:type="dxa"/>
            <w:vAlign w:val="center"/>
          </w:tcPr>
          <w:p w14:paraId="620BEC3A"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dissatisfied</w:t>
            </w:r>
          </w:p>
        </w:tc>
        <w:tc>
          <w:tcPr>
            <w:tcW w:w="1390" w:type="dxa"/>
            <w:vAlign w:val="center"/>
          </w:tcPr>
          <w:p w14:paraId="7E726A92"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Dissatisfied</w:t>
            </w:r>
          </w:p>
        </w:tc>
        <w:tc>
          <w:tcPr>
            <w:tcW w:w="1350" w:type="dxa"/>
            <w:vAlign w:val="center"/>
          </w:tcPr>
          <w:p w14:paraId="066F6CC3"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Neither satisfied nor dissatisfied</w:t>
            </w:r>
          </w:p>
        </w:tc>
        <w:tc>
          <w:tcPr>
            <w:tcW w:w="1242" w:type="dxa"/>
            <w:vAlign w:val="center"/>
          </w:tcPr>
          <w:p w14:paraId="7BAC22EB"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Satisfied</w:t>
            </w:r>
          </w:p>
        </w:tc>
        <w:tc>
          <w:tcPr>
            <w:tcW w:w="1235" w:type="dxa"/>
            <w:vAlign w:val="center"/>
          </w:tcPr>
          <w:p w14:paraId="15C48669"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satisfied</w:t>
            </w:r>
          </w:p>
        </w:tc>
      </w:tr>
      <w:tr w:rsidR="00AB2FDC" w:rsidRPr="00C84F53" w14:paraId="0531CA6B" w14:textId="77777777" w:rsidTr="00AB2FDC">
        <w:tc>
          <w:tcPr>
            <w:tcW w:w="871" w:type="dxa"/>
            <w:vAlign w:val="center"/>
          </w:tcPr>
          <w:p w14:paraId="595B7E5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w:t>
            </w:r>
          </w:p>
        </w:tc>
        <w:tc>
          <w:tcPr>
            <w:tcW w:w="1912" w:type="dxa"/>
            <w:vAlign w:val="center"/>
          </w:tcPr>
          <w:p w14:paraId="260A110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with your health?</w:t>
            </w:r>
          </w:p>
        </w:tc>
        <w:tc>
          <w:tcPr>
            <w:tcW w:w="1350" w:type="dxa"/>
            <w:vAlign w:val="center"/>
          </w:tcPr>
          <w:p w14:paraId="6B3C932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0 (0)</w:t>
            </w:r>
          </w:p>
        </w:tc>
        <w:tc>
          <w:tcPr>
            <w:tcW w:w="1390" w:type="dxa"/>
            <w:vAlign w:val="center"/>
          </w:tcPr>
          <w:p w14:paraId="0DE56BC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 (1.5)</w:t>
            </w:r>
          </w:p>
        </w:tc>
        <w:tc>
          <w:tcPr>
            <w:tcW w:w="1350" w:type="dxa"/>
            <w:vAlign w:val="center"/>
          </w:tcPr>
          <w:p w14:paraId="35645E7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21 (10.55)</w:t>
            </w:r>
          </w:p>
        </w:tc>
        <w:tc>
          <w:tcPr>
            <w:tcW w:w="1242" w:type="dxa"/>
            <w:vAlign w:val="center"/>
          </w:tcPr>
          <w:p w14:paraId="6689361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106 (53.26)</w:t>
            </w:r>
          </w:p>
        </w:tc>
        <w:tc>
          <w:tcPr>
            <w:tcW w:w="1235" w:type="dxa"/>
            <w:vAlign w:val="center"/>
          </w:tcPr>
          <w:p w14:paraId="38ED5DB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69 (34.67)</w:t>
            </w:r>
          </w:p>
        </w:tc>
      </w:tr>
      <w:tr w:rsidR="00AB2FDC" w:rsidRPr="00C84F53" w14:paraId="7A72042B" w14:textId="77777777" w:rsidTr="00AB2FDC">
        <w:tc>
          <w:tcPr>
            <w:tcW w:w="871" w:type="dxa"/>
            <w:vAlign w:val="center"/>
          </w:tcPr>
          <w:p w14:paraId="622F2B88" w14:textId="77777777" w:rsidR="00AB2FDC" w:rsidRPr="00C84F53" w:rsidRDefault="00AB2FDC" w:rsidP="00C84F53">
            <w:pPr>
              <w:jc w:val="both"/>
              <w:rPr>
                <w:rFonts w:ascii="Times New Roman" w:hAnsi="Times New Roman" w:cs="Times New Roman"/>
                <w:sz w:val="24"/>
                <w:szCs w:val="24"/>
              </w:rPr>
            </w:pPr>
          </w:p>
        </w:tc>
        <w:tc>
          <w:tcPr>
            <w:tcW w:w="1912" w:type="dxa"/>
            <w:vAlign w:val="center"/>
          </w:tcPr>
          <w:p w14:paraId="46A5F73E" w14:textId="77777777" w:rsidR="00AB2FDC" w:rsidRPr="00C84F53" w:rsidRDefault="00AB2FDC" w:rsidP="00C84F53">
            <w:pPr>
              <w:jc w:val="both"/>
              <w:rPr>
                <w:rFonts w:ascii="Times New Roman" w:hAnsi="Times New Roman" w:cs="Times New Roman"/>
                <w:sz w:val="24"/>
                <w:szCs w:val="24"/>
              </w:rPr>
            </w:pPr>
          </w:p>
        </w:tc>
        <w:tc>
          <w:tcPr>
            <w:tcW w:w="1350" w:type="dxa"/>
            <w:vAlign w:val="center"/>
          </w:tcPr>
          <w:p w14:paraId="680AE282"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Not at all</w:t>
            </w:r>
          </w:p>
        </w:tc>
        <w:tc>
          <w:tcPr>
            <w:tcW w:w="1390" w:type="dxa"/>
            <w:vAlign w:val="center"/>
          </w:tcPr>
          <w:p w14:paraId="04A07F07"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A Little</w:t>
            </w:r>
          </w:p>
        </w:tc>
        <w:tc>
          <w:tcPr>
            <w:tcW w:w="1350" w:type="dxa"/>
            <w:vAlign w:val="center"/>
          </w:tcPr>
          <w:p w14:paraId="1C35F54E"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A moderate amount</w:t>
            </w:r>
          </w:p>
        </w:tc>
        <w:tc>
          <w:tcPr>
            <w:tcW w:w="1242" w:type="dxa"/>
            <w:vAlign w:val="center"/>
          </w:tcPr>
          <w:p w14:paraId="5D1068EE"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much</w:t>
            </w:r>
          </w:p>
        </w:tc>
        <w:tc>
          <w:tcPr>
            <w:tcW w:w="1235" w:type="dxa"/>
            <w:vAlign w:val="center"/>
          </w:tcPr>
          <w:p w14:paraId="59966A1F"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An extreme amount</w:t>
            </w:r>
          </w:p>
        </w:tc>
      </w:tr>
      <w:tr w:rsidR="00AB2FDC" w:rsidRPr="00C84F53" w14:paraId="7D8D39EB" w14:textId="77777777" w:rsidTr="00AB2FDC">
        <w:tc>
          <w:tcPr>
            <w:tcW w:w="871" w:type="dxa"/>
            <w:vAlign w:val="center"/>
          </w:tcPr>
          <w:p w14:paraId="0316EED2" w14:textId="77777777" w:rsidR="00AB2FDC" w:rsidRPr="00C84F53" w:rsidRDefault="00AB2FDC" w:rsidP="00C84F53">
            <w:pPr>
              <w:jc w:val="both"/>
              <w:rPr>
                <w:rFonts w:ascii="Times New Roman" w:hAnsi="Times New Roman" w:cs="Times New Roman"/>
                <w:color w:val="FF0000"/>
                <w:sz w:val="24"/>
                <w:szCs w:val="24"/>
              </w:rPr>
            </w:pPr>
            <w:r w:rsidRPr="00C84F53">
              <w:rPr>
                <w:rFonts w:ascii="Times New Roman" w:hAnsi="Times New Roman" w:cs="Times New Roman"/>
                <w:sz w:val="24"/>
                <w:szCs w:val="24"/>
              </w:rPr>
              <w:t>3</w:t>
            </w:r>
          </w:p>
        </w:tc>
        <w:tc>
          <w:tcPr>
            <w:tcW w:w="1912" w:type="dxa"/>
            <w:vAlign w:val="center"/>
          </w:tcPr>
          <w:p w14:paraId="21D491E2" w14:textId="77777777" w:rsidR="00AB2FDC" w:rsidRPr="00C84F53" w:rsidRDefault="00AB2FDC" w:rsidP="00C84F53">
            <w:pPr>
              <w:jc w:val="both"/>
              <w:rPr>
                <w:rFonts w:ascii="Times New Roman" w:hAnsi="Times New Roman" w:cs="Times New Roman"/>
                <w:color w:val="FF0000"/>
                <w:sz w:val="24"/>
                <w:szCs w:val="24"/>
              </w:rPr>
            </w:pPr>
            <w:r w:rsidRPr="00C84F53">
              <w:rPr>
                <w:rFonts w:ascii="Times New Roman" w:hAnsi="Times New Roman" w:cs="Times New Roman"/>
                <w:sz w:val="24"/>
                <w:szCs w:val="24"/>
              </w:rPr>
              <w:t>To what extent do you feel that LOCK DOWN has prevented you from doing what you need to do?</w:t>
            </w:r>
          </w:p>
        </w:tc>
        <w:tc>
          <w:tcPr>
            <w:tcW w:w="1350" w:type="dxa"/>
            <w:vAlign w:val="center"/>
          </w:tcPr>
          <w:p w14:paraId="72ED494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15 (7.53)</w:t>
            </w:r>
          </w:p>
        </w:tc>
        <w:tc>
          <w:tcPr>
            <w:tcW w:w="1390" w:type="dxa"/>
            <w:vAlign w:val="center"/>
          </w:tcPr>
          <w:p w14:paraId="1421A9F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35 (17.58)</w:t>
            </w:r>
          </w:p>
        </w:tc>
        <w:tc>
          <w:tcPr>
            <w:tcW w:w="1350" w:type="dxa"/>
            <w:vAlign w:val="center"/>
          </w:tcPr>
          <w:p w14:paraId="6A8191B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55 (27.63)</w:t>
            </w:r>
          </w:p>
        </w:tc>
        <w:tc>
          <w:tcPr>
            <w:tcW w:w="1242" w:type="dxa"/>
            <w:vAlign w:val="center"/>
          </w:tcPr>
          <w:p w14:paraId="07C0DDE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64 (32.16)</w:t>
            </w:r>
          </w:p>
        </w:tc>
        <w:tc>
          <w:tcPr>
            <w:tcW w:w="1235" w:type="dxa"/>
            <w:vAlign w:val="center"/>
          </w:tcPr>
          <w:p w14:paraId="0D0E6D8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30 (15.07)</w:t>
            </w:r>
          </w:p>
        </w:tc>
      </w:tr>
      <w:tr w:rsidR="00AB2FDC" w:rsidRPr="00C84F53" w14:paraId="411B43DB" w14:textId="77777777" w:rsidTr="00AB2FDC">
        <w:tc>
          <w:tcPr>
            <w:tcW w:w="871" w:type="dxa"/>
            <w:vAlign w:val="center"/>
          </w:tcPr>
          <w:p w14:paraId="2DF3F71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w:t>
            </w:r>
          </w:p>
        </w:tc>
        <w:tc>
          <w:tcPr>
            <w:tcW w:w="1912" w:type="dxa"/>
            <w:vAlign w:val="center"/>
          </w:tcPr>
          <w:p w14:paraId="035A030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much do you enjoy life?</w:t>
            </w:r>
          </w:p>
        </w:tc>
        <w:tc>
          <w:tcPr>
            <w:tcW w:w="1350" w:type="dxa"/>
            <w:vAlign w:val="center"/>
          </w:tcPr>
          <w:p w14:paraId="2F339BD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 (1.50)</w:t>
            </w:r>
          </w:p>
        </w:tc>
        <w:tc>
          <w:tcPr>
            <w:tcW w:w="1390" w:type="dxa"/>
            <w:vAlign w:val="center"/>
          </w:tcPr>
          <w:p w14:paraId="69EEF8B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12 (6.03)</w:t>
            </w:r>
          </w:p>
        </w:tc>
        <w:tc>
          <w:tcPr>
            <w:tcW w:w="1350" w:type="dxa"/>
            <w:vAlign w:val="center"/>
          </w:tcPr>
          <w:p w14:paraId="0FC9AF9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70 (35.17)</w:t>
            </w:r>
          </w:p>
        </w:tc>
        <w:tc>
          <w:tcPr>
            <w:tcW w:w="1242" w:type="dxa"/>
            <w:vAlign w:val="center"/>
          </w:tcPr>
          <w:p w14:paraId="47615B5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88 (44.22)</w:t>
            </w:r>
          </w:p>
        </w:tc>
        <w:tc>
          <w:tcPr>
            <w:tcW w:w="1235" w:type="dxa"/>
            <w:vAlign w:val="center"/>
          </w:tcPr>
          <w:p w14:paraId="7CFAEB2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26 (13.06)</w:t>
            </w:r>
          </w:p>
        </w:tc>
      </w:tr>
      <w:tr w:rsidR="00AB2FDC" w:rsidRPr="00C84F53" w14:paraId="76DBFF85" w14:textId="77777777" w:rsidTr="00AB2FDC">
        <w:tc>
          <w:tcPr>
            <w:tcW w:w="871" w:type="dxa"/>
            <w:vAlign w:val="center"/>
          </w:tcPr>
          <w:p w14:paraId="4E06ED9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w:t>
            </w:r>
          </w:p>
        </w:tc>
        <w:tc>
          <w:tcPr>
            <w:tcW w:w="1912" w:type="dxa"/>
            <w:vAlign w:val="center"/>
          </w:tcPr>
          <w:p w14:paraId="7AD4B8A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To what extent do you feel your life to be meaningful?</w:t>
            </w:r>
          </w:p>
        </w:tc>
        <w:tc>
          <w:tcPr>
            <w:tcW w:w="1350" w:type="dxa"/>
            <w:vAlign w:val="center"/>
          </w:tcPr>
          <w:p w14:paraId="4DBDBF5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 (0.5)</w:t>
            </w:r>
          </w:p>
        </w:tc>
        <w:tc>
          <w:tcPr>
            <w:tcW w:w="1390" w:type="dxa"/>
            <w:vAlign w:val="center"/>
          </w:tcPr>
          <w:p w14:paraId="0362DF4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 (4.02)</w:t>
            </w:r>
          </w:p>
        </w:tc>
        <w:tc>
          <w:tcPr>
            <w:tcW w:w="1350" w:type="dxa"/>
            <w:vAlign w:val="center"/>
          </w:tcPr>
          <w:p w14:paraId="031D4D4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89 (44.72)</w:t>
            </w:r>
          </w:p>
        </w:tc>
        <w:tc>
          <w:tcPr>
            <w:tcW w:w="1242" w:type="dxa"/>
            <w:vAlign w:val="center"/>
          </w:tcPr>
          <w:p w14:paraId="1629D75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42 (21.1)</w:t>
            </w:r>
          </w:p>
        </w:tc>
        <w:tc>
          <w:tcPr>
            <w:tcW w:w="1235" w:type="dxa"/>
            <w:vAlign w:val="center"/>
          </w:tcPr>
          <w:p w14:paraId="5E36C97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59 (29.64)</w:t>
            </w:r>
          </w:p>
        </w:tc>
      </w:tr>
      <w:tr w:rsidR="00AB2FDC" w:rsidRPr="00C84F53" w14:paraId="6F54E4F5" w14:textId="77777777" w:rsidTr="00AB2FDC">
        <w:tc>
          <w:tcPr>
            <w:tcW w:w="871" w:type="dxa"/>
            <w:vAlign w:val="center"/>
          </w:tcPr>
          <w:p w14:paraId="70E685F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w:t>
            </w:r>
          </w:p>
        </w:tc>
        <w:tc>
          <w:tcPr>
            <w:tcW w:w="1912" w:type="dxa"/>
            <w:vAlign w:val="center"/>
          </w:tcPr>
          <w:p w14:paraId="56AEC0F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well are you able to concentrate?</w:t>
            </w:r>
          </w:p>
        </w:tc>
        <w:tc>
          <w:tcPr>
            <w:tcW w:w="1350" w:type="dxa"/>
            <w:vAlign w:val="center"/>
          </w:tcPr>
          <w:p w14:paraId="092E2C1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 (0.5)</w:t>
            </w:r>
          </w:p>
        </w:tc>
        <w:tc>
          <w:tcPr>
            <w:tcW w:w="1390" w:type="dxa"/>
            <w:vAlign w:val="center"/>
          </w:tcPr>
          <w:p w14:paraId="4B5E05B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13 (6.53)</w:t>
            </w:r>
          </w:p>
        </w:tc>
        <w:tc>
          <w:tcPr>
            <w:tcW w:w="1350" w:type="dxa"/>
            <w:vAlign w:val="center"/>
          </w:tcPr>
          <w:p w14:paraId="710ECA8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57 (28.64)</w:t>
            </w:r>
          </w:p>
        </w:tc>
        <w:tc>
          <w:tcPr>
            <w:tcW w:w="1242" w:type="dxa"/>
            <w:vAlign w:val="center"/>
          </w:tcPr>
          <w:p w14:paraId="5F7D411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96 (48.24)</w:t>
            </w:r>
          </w:p>
        </w:tc>
        <w:tc>
          <w:tcPr>
            <w:tcW w:w="1235" w:type="dxa"/>
            <w:vAlign w:val="center"/>
          </w:tcPr>
          <w:p w14:paraId="6337D0D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32 (16.08)</w:t>
            </w:r>
          </w:p>
        </w:tc>
      </w:tr>
      <w:tr w:rsidR="00AB2FDC" w:rsidRPr="00C84F53" w14:paraId="5CE05036" w14:textId="77777777" w:rsidTr="00AB2FDC">
        <w:tc>
          <w:tcPr>
            <w:tcW w:w="871" w:type="dxa"/>
            <w:vAlign w:val="center"/>
          </w:tcPr>
          <w:p w14:paraId="26E0851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7</w:t>
            </w:r>
          </w:p>
        </w:tc>
        <w:tc>
          <w:tcPr>
            <w:tcW w:w="1912" w:type="dxa"/>
            <w:vAlign w:val="center"/>
          </w:tcPr>
          <w:p w14:paraId="0E5D8C9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safe do you feel in your daily life?</w:t>
            </w:r>
          </w:p>
        </w:tc>
        <w:tc>
          <w:tcPr>
            <w:tcW w:w="1350" w:type="dxa"/>
            <w:vAlign w:val="center"/>
          </w:tcPr>
          <w:p w14:paraId="35E7EF5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 (1.005)</w:t>
            </w:r>
          </w:p>
        </w:tc>
        <w:tc>
          <w:tcPr>
            <w:tcW w:w="1390" w:type="dxa"/>
            <w:vAlign w:val="center"/>
          </w:tcPr>
          <w:p w14:paraId="1DD514E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 (2.01)</w:t>
            </w:r>
          </w:p>
        </w:tc>
        <w:tc>
          <w:tcPr>
            <w:tcW w:w="1350" w:type="dxa"/>
            <w:vAlign w:val="center"/>
          </w:tcPr>
          <w:p w14:paraId="128F9BE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72 (36.18)</w:t>
            </w:r>
          </w:p>
        </w:tc>
        <w:tc>
          <w:tcPr>
            <w:tcW w:w="1242" w:type="dxa"/>
            <w:vAlign w:val="center"/>
          </w:tcPr>
          <w:p w14:paraId="2A5D2A1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94 (47.23)</w:t>
            </w:r>
          </w:p>
        </w:tc>
        <w:tc>
          <w:tcPr>
            <w:tcW w:w="1235" w:type="dxa"/>
            <w:vAlign w:val="center"/>
          </w:tcPr>
          <w:p w14:paraId="532566A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27 (13.56)</w:t>
            </w:r>
          </w:p>
        </w:tc>
      </w:tr>
      <w:tr w:rsidR="00AB2FDC" w:rsidRPr="00C84F53" w14:paraId="0A81FC8E" w14:textId="77777777" w:rsidTr="00AB2FDC">
        <w:tc>
          <w:tcPr>
            <w:tcW w:w="871" w:type="dxa"/>
            <w:vAlign w:val="center"/>
          </w:tcPr>
          <w:p w14:paraId="24721A4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w:t>
            </w:r>
          </w:p>
        </w:tc>
        <w:tc>
          <w:tcPr>
            <w:tcW w:w="1912" w:type="dxa"/>
            <w:vAlign w:val="center"/>
          </w:tcPr>
          <w:p w14:paraId="48662C5E"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healthy is your physical environment?</w:t>
            </w:r>
          </w:p>
        </w:tc>
        <w:tc>
          <w:tcPr>
            <w:tcW w:w="1350" w:type="dxa"/>
            <w:vAlign w:val="center"/>
          </w:tcPr>
          <w:p w14:paraId="12C0FC8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0</w:t>
            </w:r>
          </w:p>
        </w:tc>
        <w:tc>
          <w:tcPr>
            <w:tcW w:w="1390" w:type="dxa"/>
            <w:vAlign w:val="center"/>
          </w:tcPr>
          <w:p w14:paraId="10A55E0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 (2.51)</w:t>
            </w:r>
          </w:p>
        </w:tc>
        <w:tc>
          <w:tcPr>
            <w:tcW w:w="1350" w:type="dxa"/>
            <w:vAlign w:val="center"/>
          </w:tcPr>
          <w:p w14:paraId="3314095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50 (25.12)</w:t>
            </w:r>
          </w:p>
        </w:tc>
        <w:tc>
          <w:tcPr>
            <w:tcW w:w="1242" w:type="dxa"/>
            <w:vAlign w:val="center"/>
          </w:tcPr>
          <w:p w14:paraId="22B7BC5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111 (55.77)</w:t>
            </w:r>
          </w:p>
        </w:tc>
        <w:tc>
          <w:tcPr>
            <w:tcW w:w="1235" w:type="dxa"/>
            <w:vAlign w:val="center"/>
          </w:tcPr>
          <w:p w14:paraId="7DC1AFC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33 (16.58)</w:t>
            </w:r>
          </w:p>
        </w:tc>
      </w:tr>
      <w:tr w:rsidR="00AB2FDC" w:rsidRPr="00C84F53" w14:paraId="07D716A5" w14:textId="77777777" w:rsidTr="00AB2FDC">
        <w:tc>
          <w:tcPr>
            <w:tcW w:w="871" w:type="dxa"/>
            <w:vAlign w:val="center"/>
          </w:tcPr>
          <w:p w14:paraId="37C2862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w:t>
            </w:r>
          </w:p>
        </w:tc>
        <w:tc>
          <w:tcPr>
            <w:tcW w:w="1912" w:type="dxa"/>
            <w:vAlign w:val="center"/>
          </w:tcPr>
          <w:p w14:paraId="3CA1C40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with your sleep?</w:t>
            </w:r>
          </w:p>
        </w:tc>
        <w:tc>
          <w:tcPr>
            <w:tcW w:w="1350" w:type="dxa"/>
            <w:vAlign w:val="center"/>
          </w:tcPr>
          <w:p w14:paraId="24EA71C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 (2.01)</w:t>
            </w:r>
          </w:p>
        </w:tc>
        <w:tc>
          <w:tcPr>
            <w:tcW w:w="1390" w:type="dxa"/>
            <w:vAlign w:val="center"/>
          </w:tcPr>
          <w:p w14:paraId="511A9C7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13 (6.53)</w:t>
            </w:r>
          </w:p>
        </w:tc>
        <w:tc>
          <w:tcPr>
            <w:tcW w:w="1350" w:type="dxa"/>
            <w:vAlign w:val="center"/>
          </w:tcPr>
          <w:p w14:paraId="04F1EA5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44 (22.11)</w:t>
            </w:r>
          </w:p>
        </w:tc>
        <w:tc>
          <w:tcPr>
            <w:tcW w:w="1242" w:type="dxa"/>
            <w:vAlign w:val="center"/>
          </w:tcPr>
          <w:p w14:paraId="4FB79BF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90 (45.22)</w:t>
            </w:r>
          </w:p>
        </w:tc>
        <w:tc>
          <w:tcPr>
            <w:tcW w:w="1235" w:type="dxa"/>
            <w:vAlign w:val="center"/>
          </w:tcPr>
          <w:p w14:paraId="51E636F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48 (24.12)</w:t>
            </w:r>
          </w:p>
        </w:tc>
      </w:tr>
      <w:tr w:rsidR="00AB2FDC" w:rsidRPr="00C84F53" w14:paraId="1FCD4963" w14:textId="77777777" w:rsidTr="00AB2FDC">
        <w:tc>
          <w:tcPr>
            <w:tcW w:w="871" w:type="dxa"/>
            <w:vAlign w:val="center"/>
          </w:tcPr>
          <w:p w14:paraId="618C6FE9" w14:textId="77777777" w:rsidR="00AB2FDC" w:rsidRPr="00C84F53" w:rsidRDefault="00AB2FDC" w:rsidP="00C84F53">
            <w:pPr>
              <w:jc w:val="both"/>
              <w:rPr>
                <w:rFonts w:ascii="Times New Roman" w:hAnsi="Times New Roman" w:cs="Times New Roman"/>
                <w:sz w:val="24"/>
                <w:szCs w:val="24"/>
              </w:rPr>
            </w:pPr>
          </w:p>
        </w:tc>
        <w:tc>
          <w:tcPr>
            <w:tcW w:w="1912" w:type="dxa"/>
            <w:vAlign w:val="center"/>
          </w:tcPr>
          <w:p w14:paraId="63AE31C8" w14:textId="77777777" w:rsidR="00AB2FDC" w:rsidRPr="00C84F53" w:rsidRDefault="00AB2FDC" w:rsidP="00C84F53">
            <w:pPr>
              <w:jc w:val="both"/>
              <w:rPr>
                <w:rFonts w:ascii="Times New Roman" w:hAnsi="Times New Roman" w:cs="Times New Roman"/>
                <w:sz w:val="24"/>
                <w:szCs w:val="24"/>
              </w:rPr>
            </w:pPr>
          </w:p>
        </w:tc>
        <w:tc>
          <w:tcPr>
            <w:tcW w:w="1350" w:type="dxa"/>
            <w:vAlign w:val="center"/>
          </w:tcPr>
          <w:p w14:paraId="2CB8B45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b/>
                <w:bCs/>
                <w:sz w:val="24"/>
                <w:szCs w:val="24"/>
              </w:rPr>
              <w:t>Very dissatisfied</w:t>
            </w:r>
          </w:p>
        </w:tc>
        <w:tc>
          <w:tcPr>
            <w:tcW w:w="1390" w:type="dxa"/>
            <w:vAlign w:val="center"/>
          </w:tcPr>
          <w:p w14:paraId="44EAB8D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b/>
                <w:bCs/>
                <w:sz w:val="24"/>
                <w:szCs w:val="24"/>
              </w:rPr>
              <w:t>Dissatisfied</w:t>
            </w:r>
          </w:p>
        </w:tc>
        <w:tc>
          <w:tcPr>
            <w:tcW w:w="1350" w:type="dxa"/>
            <w:vAlign w:val="center"/>
          </w:tcPr>
          <w:p w14:paraId="7BC2883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b/>
                <w:bCs/>
                <w:sz w:val="24"/>
                <w:szCs w:val="24"/>
              </w:rPr>
              <w:t>Neither satisfied nor dissatisfied</w:t>
            </w:r>
          </w:p>
        </w:tc>
        <w:tc>
          <w:tcPr>
            <w:tcW w:w="1242" w:type="dxa"/>
            <w:vAlign w:val="center"/>
          </w:tcPr>
          <w:p w14:paraId="70EFA97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b/>
                <w:bCs/>
                <w:sz w:val="24"/>
                <w:szCs w:val="24"/>
              </w:rPr>
              <w:t>Satisfied</w:t>
            </w:r>
          </w:p>
        </w:tc>
        <w:tc>
          <w:tcPr>
            <w:tcW w:w="1235" w:type="dxa"/>
            <w:vAlign w:val="center"/>
          </w:tcPr>
          <w:p w14:paraId="35447F1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b/>
                <w:bCs/>
                <w:sz w:val="24"/>
                <w:szCs w:val="24"/>
              </w:rPr>
              <w:t>Very satisfied</w:t>
            </w:r>
          </w:p>
        </w:tc>
      </w:tr>
      <w:tr w:rsidR="00AB2FDC" w:rsidRPr="00C84F53" w14:paraId="1F13A9EE" w14:textId="77777777" w:rsidTr="00AB2FDC">
        <w:tc>
          <w:tcPr>
            <w:tcW w:w="871" w:type="dxa"/>
            <w:vAlign w:val="center"/>
          </w:tcPr>
          <w:p w14:paraId="21852A3E"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w:t>
            </w:r>
          </w:p>
        </w:tc>
        <w:tc>
          <w:tcPr>
            <w:tcW w:w="1912" w:type="dxa"/>
            <w:vAlign w:val="center"/>
          </w:tcPr>
          <w:p w14:paraId="0CB246BF" w14:textId="77777777" w:rsidR="00AB2FDC" w:rsidRPr="00C84F53" w:rsidRDefault="00AB2FDC" w:rsidP="00C84F53">
            <w:pPr>
              <w:jc w:val="both"/>
              <w:rPr>
                <w:rFonts w:ascii="Times New Roman" w:hAnsi="Times New Roman" w:cs="Times New Roman"/>
                <w:color w:val="FF0000"/>
                <w:sz w:val="24"/>
                <w:szCs w:val="24"/>
              </w:rPr>
            </w:pPr>
            <w:r w:rsidRPr="00C84F53">
              <w:rPr>
                <w:rFonts w:ascii="Times New Roman" w:hAnsi="Times New Roman" w:cs="Times New Roman"/>
                <w:sz w:val="24"/>
                <w:szCs w:val="24"/>
              </w:rPr>
              <w:t xml:space="preserve">How satisfied are you with your ability to perform your work from </w:t>
            </w:r>
            <w:r w:rsidRPr="00C84F53">
              <w:rPr>
                <w:rFonts w:ascii="Times New Roman" w:hAnsi="Times New Roman" w:cs="Times New Roman"/>
                <w:sz w:val="24"/>
                <w:szCs w:val="24"/>
              </w:rPr>
              <w:lastRenderedPageBreak/>
              <w:t>home?</w:t>
            </w:r>
          </w:p>
        </w:tc>
        <w:tc>
          <w:tcPr>
            <w:tcW w:w="1350" w:type="dxa"/>
            <w:vAlign w:val="center"/>
          </w:tcPr>
          <w:p w14:paraId="2E50C60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lastRenderedPageBreak/>
              <w:t>0</w:t>
            </w:r>
          </w:p>
        </w:tc>
        <w:tc>
          <w:tcPr>
            <w:tcW w:w="1390" w:type="dxa"/>
            <w:vAlign w:val="center"/>
          </w:tcPr>
          <w:p w14:paraId="6BCA070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 (4.52)</w:t>
            </w:r>
          </w:p>
        </w:tc>
        <w:tc>
          <w:tcPr>
            <w:tcW w:w="1350" w:type="dxa"/>
            <w:vAlign w:val="center"/>
          </w:tcPr>
          <w:p w14:paraId="407CADD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28 (14.07)</w:t>
            </w:r>
          </w:p>
        </w:tc>
        <w:tc>
          <w:tcPr>
            <w:tcW w:w="1242" w:type="dxa"/>
            <w:vAlign w:val="center"/>
          </w:tcPr>
          <w:p w14:paraId="0A26461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106 (53.26)</w:t>
            </w:r>
          </w:p>
        </w:tc>
        <w:tc>
          <w:tcPr>
            <w:tcW w:w="1235" w:type="dxa"/>
            <w:vAlign w:val="center"/>
          </w:tcPr>
          <w:p w14:paraId="795A7A5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56 (28.14)</w:t>
            </w:r>
          </w:p>
        </w:tc>
      </w:tr>
      <w:tr w:rsidR="00AB2FDC" w:rsidRPr="00C84F53" w14:paraId="00DAD27D" w14:textId="77777777" w:rsidTr="00AB2FDC">
        <w:tc>
          <w:tcPr>
            <w:tcW w:w="871" w:type="dxa"/>
            <w:vAlign w:val="center"/>
          </w:tcPr>
          <w:p w14:paraId="506AD8F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lastRenderedPageBreak/>
              <w:t>11</w:t>
            </w:r>
          </w:p>
        </w:tc>
        <w:tc>
          <w:tcPr>
            <w:tcW w:w="1912" w:type="dxa"/>
            <w:vAlign w:val="center"/>
          </w:tcPr>
          <w:p w14:paraId="2E125CD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with your capacity to do work?</w:t>
            </w:r>
          </w:p>
        </w:tc>
        <w:tc>
          <w:tcPr>
            <w:tcW w:w="1350" w:type="dxa"/>
            <w:vAlign w:val="center"/>
          </w:tcPr>
          <w:p w14:paraId="1180672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 (0.5)</w:t>
            </w:r>
          </w:p>
        </w:tc>
        <w:tc>
          <w:tcPr>
            <w:tcW w:w="1390" w:type="dxa"/>
            <w:vAlign w:val="center"/>
          </w:tcPr>
          <w:p w14:paraId="0602A5E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7 (3.51)</w:t>
            </w:r>
          </w:p>
        </w:tc>
        <w:tc>
          <w:tcPr>
            <w:tcW w:w="1350" w:type="dxa"/>
            <w:vAlign w:val="center"/>
          </w:tcPr>
          <w:p w14:paraId="2EA35B1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35 (17.58)</w:t>
            </w:r>
          </w:p>
        </w:tc>
        <w:tc>
          <w:tcPr>
            <w:tcW w:w="1242" w:type="dxa"/>
            <w:vAlign w:val="center"/>
          </w:tcPr>
          <w:p w14:paraId="4BEB83AF"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104 (52.26)</w:t>
            </w:r>
          </w:p>
        </w:tc>
        <w:tc>
          <w:tcPr>
            <w:tcW w:w="1235" w:type="dxa"/>
            <w:vAlign w:val="center"/>
          </w:tcPr>
          <w:p w14:paraId="2527BF1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52 (26.13)</w:t>
            </w:r>
          </w:p>
        </w:tc>
      </w:tr>
      <w:tr w:rsidR="00AB2FDC" w:rsidRPr="00C84F53" w14:paraId="4840E6C4" w14:textId="77777777" w:rsidTr="00AB2FDC">
        <w:tc>
          <w:tcPr>
            <w:tcW w:w="871" w:type="dxa"/>
            <w:vAlign w:val="center"/>
          </w:tcPr>
          <w:p w14:paraId="65C9C5E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12</w:t>
            </w:r>
          </w:p>
        </w:tc>
        <w:tc>
          <w:tcPr>
            <w:tcW w:w="1912" w:type="dxa"/>
            <w:vAlign w:val="center"/>
          </w:tcPr>
          <w:p w14:paraId="08BAD7A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with yourself?</w:t>
            </w:r>
          </w:p>
        </w:tc>
        <w:tc>
          <w:tcPr>
            <w:tcW w:w="1350" w:type="dxa"/>
            <w:vAlign w:val="center"/>
          </w:tcPr>
          <w:p w14:paraId="02EF528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 (0.5)</w:t>
            </w:r>
          </w:p>
        </w:tc>
        <w:tc>
          <w:tcPr>
            <w:tcW w:w="1390" w:type="dxa"/>
            <w:vAlign w:val="center"/>
          </w:tcPr>
          <w:p w14:paraId="323E7F8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 (2.01)</w:t>
            </w:r>
          </w:p>
        </w:tc>
        <w:tc>
          <w:tcPr>
            <w:tcW w:w="1350" w:type="dxa"/>
            <w:vAlign w:val="center"/>
          </w:tcPr>
          <w:p w14:paraId="22AF408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32 (16.08)</w:t>
            </w:r>
          </w:p>
        </w:tc>
        <w:tc>
          <w:tcPr>
            <w:tcW w:w="1242" w:type="dxa"/>
            <w:vAlign w:val="center"/>
          </w:tcPr>
          <w:p w14:paraId="384A52E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101 (50.75)</w:t>
            </w:r>
          </w:p>
        </w:tc>
        <w:tc>
          <w:tcPr>
            <w:tcW w:w="1235" w:type="dxa"/>
            <w:vAlign w:val="center"/>
          </w:tcPr>
          <w:p w14:paraId="165B510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61 (30.65)</w:t>
            </w:r>
          </w:p>
        </w:tc>
      </w:tr>
      <w:tr w:rsidR="00AB2FDC" w:rsidRPr="00C84F53" w14:paraId="385668C2" w14:textId="77777777" w:rsidTr="00AB2FDC">
        <w:tc>
          <w:tcPr>
            <w:tcW w:w="871" w:type="dxa"/>
            <w:vAlign w:val="center"/>
          </w:tcPr>
          <w:p w14:paraId="7CE1C9E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13</w:t>
            </w:r>
          </w:p>
        </w:tc>
        <w:tc>
          <w:tcPr>
            <w:tcW w:w="1912" w:type="dxa"/>
            <w:vAlign w:val="center"/>
          </w:tcPr>
          <w:p w14:paraId="7D0AFDC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with your personal relationships?</w:t>
            </w:r>
          </w:p>
        </w:tc>
        <w:tc>
          <w:tcPr>
            <w:tcW w:w="1350" w:type="dxa"/>
            <w:vAlign w:val="center"/>
          </w:tcPr>
          <w:p w14:paraId="29B5AB5C"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0</w:t>
            </w:r>
          </w:p>
        </w:tc>
        <w:tc>
          <w:tcPr>
            <w:tcW w:w="1390" w:type="dxa"/>
            <w:vAlign w:val="center"/>
          </w:tcPr>
          <w:p w14:paraId="397B9E9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 (4.02)</w:t>
            </w:r>
          </w:p>
        </w:tc>
        <w:tc>
          <w:tcPr>
            <w:tcW w:w="1350" w:type="dxa"/>
            <w:vAlign w:val="center"/>
          </w:tcPr>
          <w:p w14:paraId="5680139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27 (13.56)</w:t>
            </w:r>
          </w:p>
        </w:tc>
        <w:tc>
          <w:tcPr>
            <w:tcW w:w="1242" w:type="dxa"/>
            <w:vAlign w:val="center"/>
          </w:tcPr>
          <w:p w14:paraId="0A7BA687"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103 (51.75)</w:t>
            </w:r>
          </w:p>
        </w:tc>
        <w:tc>
          <w:tcPr>
            <w:tcW w:w="1235" w:type="dxa"/>
            <w:vAlign w:val="center"/>
          </w:tcPr>
          <w:p w14:paraId="44B03E6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61 (30.65)</w:t>
            </w:r>
          </w:p>
        </w:tc>
      </w:tr>
      <w:tr w:rsidR="00AB2FDC" w:rsidRPr="00C84F53" w14:paraId="7708D180" w14:textId="77777777" w:rsidTr="00AB2FDC">
        <w:tc>
          <w:tcPr>
            <w:tcW w:w="871" w:type="dxa"/>
            <w:vAlign w:val="center"/>
          </w:tcPr>
          <w:p w14:paraId="65FD9990"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14</w:t>
            </w:r>
          </w:p>
        </w:tc>
        <w:tc>
          <w:tcPr>
            <w:tcW w:w="1912" w:type="dxa"/>
            <w:vAlign w:val="center"/>
          </w:tcPr>
          <w:p w14:paraId="4CF9274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as you are not able to meet family and friends because of social distancing?</w:t>
            </w:r>
          </w:p>
        </w:tc>
        <w:tc>
          <w:tcPr>
            <w:tcW w:w="1350" w:type="dxa"/>
            <w:vAlign w:val="center"/>
          </w:tcPr>
          <w:p w14:paraId="0D64428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41 (20.6)</w:t>
            </w:r>
          </w:p>
        </w:tc>
        <w:tc>
          <w:tcPr>
            <w:tcW w:w="1390" w:type="dxa"/>
            <w:vAlign w:val="center"/>
          </w:tcPr>
          <w:p w14:paraId="5A5830C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95 (47.73)</w:t>
            </w:r>
          </w:p>
        </w:tc>
        <w:tc>
          <w:tcPr>
            <w:tcW w:w="1350" w:type="dxa"/>
            <w:vAlign w:val="center"/>
          </w:tcPr>
          <w:p w14:paraId="0454C519"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47 (23.61)</w:t>
            </w:r>
          </w:p>
        </w:tc>
        <w:tc>
          <w:tcPr>
            <w:tcW w:w="1242" w:type="dxa"/>
            <w:vAlign w:val="center"/>
          </w:tcPr>
          <w:p w14:paraId="431A1265"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15 (7.53)</w:t>
            </w:r>
          </w:p>
        </w:tc>
        <w:tc>
          <w:tcPr>
            <w:tcW w:w="1235" w:type="dxa"/>
            <w:vAlign w:val="center"/>
          </w:tcPr>
          <w:p w14:paraId="5A407D0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 (0.5)</w:t>
            </w:r>
          </w:p>
        </w:tc>
      </w:tr>
      <w:tr w:rsidR="00AB2FDC" w:rsidRPr="00C84F53" w14:paraId="3177D504" w14:textId="77777777" w:rsidTr="00AB2FDC">
        <w:tc>
          <w:tcPr>
            <w:tcW w:w="871" w:type="dxa"/>
            <w:vAlign w:val="center"/>
          </w:tcPr>
          <w:p w14:paraId="285A0D8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15</w:t>
            </w:r>
          </w:p>
        </w:tc>
        <w:tc>
          <w:tcPr>
            <w:tcW w:w="1912" w:type="dxa"/>
            <w:vAlign w:val="center"/>
          </w:tcPr>
          <w:p w14:paraId="21C652A8"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satisfied are you to stay in the home in this Lock Down Situation?</w:t>
            </w:r>
          </w:p>
        </w:tc>
        <w:tc>
          <w:tcPr>
            <w:tcW w:w="1350" w:type="dxa"/>
            <w:vAlign w:val="center"/>
          </w:tcPr>
          <w:p w14:paraId="505DC39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48 (24.12)</w:t>
            </w:r>
          </w:p>
        </w:tc>
        <w:tc>
          <w:tcPr>
            <w:tcW w:w="1390" w:type="dxa"/>
            <w:vAlign w:val="center"/>
          </w:tcPr>
          <w:p w14:paraId="3826039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90 (45.22)</w:t>
            </w:r>
          </w:p>
        </w:tc>
        <w:tc>
          <w:tcPr>
            <w:tcW w:w="1350" w:type="dxa"/>
            <w:vAlign w:val="center"/>
          </w:tcPr>
          <w:p w14:paraId="2563F85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44 (22.11)</w:t>
            </w:r>
          </w:p>
        </w:tc>
        <w:tc>
          <w:tcPr>
            <w:tcW w:w="1242" w:type="dxa"/>
            <w:vAlign w:val="center"/>
          </w:tcPr>
          <w:p w14:paraId="073A1412"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13 (6.53)</w:t>
            </w:r>
          </w:p>
        </w:tc>
        <w:tc>
          <w:tcPr>
            <w:tcW w:w="1235" w:type="dxa"/>
            <w:vAlign w:val="center"/>
          </w:tcPr>
          <w:p w14:paraId="5A20A571"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 (2.01)</w:t>
            </w:r>
          </w:p>
        </w:tc>
      </w:tr>
      <w:tr w:rsidR="00AB2FDC" w:rsidRPr="00C84F53" w14:paraId="3ECFFFA1" w14:textId="77777777" w:rsidTr="00AB2FDC">
        <w:tc>
          <w:tcPr>
            <w:tcW w:w="871" w:type="dxa"/>
            <w:vAlign w:val="center"/>
          </w:tcPr>
          <w:p w14:paraId="5D33C2AF" w14:textId="77777777" w:rsidR="00AB2FDC" w:rsidRPr="00C84F53" w:rsidRDefault="00AB2FDC" w:rsidP="00C84F53">
            <w:pPr>
              <w:jc w:val="both"/>
              <w:rPr>
                <w:rFonts w:ascii="Times New Roman" w:hAnsi="Times New Roman" w:cs="Times New Roman"/>
                <w:sz w:val="24"/>
                <w:szCs w:val="24"/>
              </w:rPr>
            </w:pPr>
          </w:p>
        </w:tc>
        <w:tc>
          <w:tcPr>
            <w:tcW w:w="1912" w:type="dxa"/>
            <w:vAlign w:val="center"/>
          </w:tcPr>
          <w:p w14:paraId="25C09150" w14:textId="77777777" w:rsidR="00AB2FDC" w:rsidRPr="00C84F53" w:rsidRDefault="00AB2FDC" w:rsidP="00C84F53">
            <w:pPr>
              <w:jc w:val="both"/>
              <w:rPr>
                <w:rFonts w:ascii="Times New Roman" w:hAnsi="Times New Roman" w:cs="Times New Roman"/>
                <w:sz w:val="24"/>
                <w:szCs w:val="24"/>
              </w:rPr>
            </w:pPr>
          </w:p>
        </w:tc>
        <w:tc>
          <w:tcPr>
            <w:tcW w:w="1350" w:type="dxa"/>
            <w:vAlign w:val="center"/>
          </w:tcPr>
          <w:p w14:paraId="67936674"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Never</w:t>
            </w:r>
          </w:p>
        </w:tc>
        <w:tc>
          <w:tcPr>
            <w:tcW w:w="1390" w:type="dxa"/>
            <w:vAlign w:val="center"/>
          </w:tcPr>
          <w:p w14:paraId="1CCE596B"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Seldom</w:t>
            </w:r>
          </w:p>
        </w:tc>
        <w:tc>
          <w:tcPr>
            <w:tcW w:w="1350" w:type="dxa"/>
            <w:vAlign w:val="center"/>
          </w:tcPr>
          <w:p w14:paraId="33491937"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Quite often</w:t>
            </w:r>
          </w:p>
        </w:tc>
        <w:tc>
          <w:tcPr>
            <w:tcW w:w="1242" w:type="dxa"/>
            <w:vAlign w:val="center"/>
          </w:tcPr>
          <w:p w14:paraId="1659276D"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Very often</w:t>
            </w:r>
          </w:p>
        </w:tc>
        <w:tc>
          <w:tcPr>
            <w:tcW w:w="1235" w:type="dxa"/>
            <w:vAlign w:val="center"/>
          </w:tcPr>
          <w:p w14:paraId="754A4F45" w14:textId="77777777" w:rsidR="00AB2FDC" w:rsidRPr="00C84F53" w:rsidRDefault="00AB2FDC" w:rsidP="00C84F53">
            <w:pPr>
              <w:jc w:val="both"/>
              <w:rPr>
                <w:rFonts w:ascii="Times New Roman" w:hAnsi="Times New Roman" w:cs="Times New Roman"/>
                <w:b/>
                <w:bCs/>
                <w:sz w:val="24"/>
                <w:szCs w:val="24"/>
              </w:rPr>
            </w:pPr>
            <w:r w:rsidRPr="00C84F53">
              <w:rPr>
                <w:rFonts w:ascii="Times New Roman" w:hAnsi="Times New Roman" w:cs="Times New Roman"/>
                <w:b/>
                <w:bCs/>
                <w:sz w:val="24"/>
                <w:szCs w:val="24"/>
              </w:rPr>
              <w:t>Always</w:t>
            </w:r>
          </w:p>
        </w:tc>
      </w:tr>
      <w:tr w:rsidR="00AB2FDC" w:rsidRPr="00C84F53" w14:paraId="2C10A774" w14:textId="77777777" w:rsidTr="00AB2FDC">
        <w:tc>
          <w:tcPr>
            <w:tcW w:w="871" w:type="dxa"/>
            <w:vAlign w:val="center"/>
          </w:tcPr>
          <w:p w14:paraId="4C8E9D2D"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16</w:t>
            </w:r>
          </w:p>
        </w:tc>
        <w:tc>
          <w:tcPr>
            <w:tcW w:w="1912" w:type="dxa"/>
            <w:vAlign w:val="center"/>
          </w:tcPr>
          <w:p w14:paraId="1630B173"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How often do you have negative feelings such as blue mood, despair, anxiety, depression?</w:t>
            </w:r>
          </w:p>
        </w:tc>
        <w:tc>
          <w:tcPr>
            <w:tcW w:w="1350" w:type="dxa"/>
            <w:vAlign w:val="center"/>
          </w:tcPr>
          <w:p w14:paraId="6514440B"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12 (6.03)</w:t>
            </w:r>
          </w:p>
        </w:tc>
        <w:tc>
          <w:tcPr>
            <w:tcW w:w="1390" w:type="dxa"/>
            <w:vAlign w:val="center"/>
          </w:tcPr>
          <w:p w14:paraId="55834DD6"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52 (26.13)</w:t>
            </w:r>
          </w:p>
        </w:tc>
        <w:tc>
          <w:tcPr>
            <w:tcW w:w="1350" w:type="dxa"/>
            <w:vAlign w:val="center"/>
          </w:tcPr>
          <w:p w14:paraId="294DDD8A"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83 (41.7)</w:t>
            </w:r>
          </w:p>
        </w:tc>
        <w:tc>
          <w:tcPr>
            <w:tcW w:w="1242" w:type="dxa"/>
            <w:vAlign w:val="center"/>
          </w:tcPr>
          <w:p w14:paraId="2B38C5F5"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45 (22.31)</w:t>
            </w:r>
          </w:p>
        </w:tc>
        <w:tc>
          <w:tcPr>
            <w:tcW w:w="1235" w:type="dxa"/>
            <w:vAlign w:val="center"/>
          </w:tcPr>
          <w:p w14:paraId="3C0F2524"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7 (3.51)</w:t>
            </w:r>
          </w:p>
        </w:tc>
      </w:tr>
    </w:tbl>
    <w:p w14:paraId="15F4CAA9" w14:textId="77777777" w:rsidR="00AB2FDC" w:rsidRPr="00C84F53" w:rsidRDefault="00AB2FDC" w:rsidP="00C84F53">
      <w:pPr>
        <w:spacing w:line="240" w:lineRule="auto"/>
        <w:jc w:val="center"/>
        <w:rPr>
          <w:rFonts w:ascii="Times New Roman" w:hAnsi="Times New Roman" w:cs="Times New Roman"/>
          <w:b/>
          <w:sz w:val="24"/>
          <w:szCs w:val="24"/>
        </w:rPr>
      </w:pPr>
      <w:r w:rsidRPr="00C84F53">
        <w:rPr>
          <w:rFonts w:ascii="Times New Roman" w:hAnsi="Times New Roman" w:cs="Times New Roman"/>
          <w:sz w:val="24"/>
          <w:szCs w:val="24"/>
        </w:rPr>
        <w:t>This table shows the distribution of the sample according to the QoL assessment tool</w:t>
      </w:r>
    </w:p>
    <w:p w14:paraId="4C7A85A9" w14:textId="77777777" w:rsidR="00AB2FDC" w:rsidRPr="00C84F53" w:rsidRDefault="00AB2FDC" w:rsidP="00C84F53">
      <w:pPr>
        <w:spacing w:line="240" w:lineRule="auto"/>
        <w:jc w:val="both"/>
        <w:rPr>
          <w:rFonts w:ascii="Times New Roman" w:hAnsi="Times New Roman" w:cs="Times New Roman"/>
          <w:b/>
          <w:sz w:val="24"/>
          <w:szCs w:val="24"/>
        </w:rPr>
      </w:pPr>
    </w:p>
    <w:p w14:paraId="4A53C1BF" w14:textId="2E429C7F" w:rsidR="00AB2FDC" w:rsidRPr="00C84F53" w:rsidRDefault="00AB2FDC" w:rsidP="00C84F53">
      <w:pPr>
        <w:spacing w:line="240" w:lineRule="auto"/>
        <w:jc w:val="both"/>
        <w:rPr>
          <w:rFonts w:ascii="Times New Roman" w:hAnsi="Times New Roman" w:cs="Times New Roman"/>
          <w:sz w:val="24"/>
          <w:szCs w:val="24"/>
        </w:rPr>
      </w:pPr>
      <w:r w:rsidRPr="00C84F53">
        <w:rPr>
          <w:rFonts w:ascii="Times New Roman" w:hAnsi="Times New Roman" w:cs="Times New Roman"/>
          <w:b/>
          <w:sz w:val="24"/>
          <w:szCs w:val="24"/>
        </w:rPr>
        <w:t xml:space="preserve">Table 3- Gender-wise comparison of the Fear Scale score and QOL score. </w:t>
      </w: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81"/>
        <w:gridCol w:w="1196"/>
        <w:gridCol w:w="1072"/>
        <w:gridCol w:w="1418"/>
        <w:gridCol w:w="1559"/>
        <w:gridCol w:w="1559"/>
        <w:gridCol w:w="1559"/>
      </w:tblGrid>
      <w:tr w:rsidR="00AB2FDC" w:rsidRPr="00C84F53" w14:paraId="17AD9724" w14:textId="77777777" w:rsidTr="00AB2FDC">
        <w:trPr>
          <w:cantSplit/>
          <w:trHeight w:val="552"/>
        </w:trPr>
        <w:tc>
          <w:tcPr>
            <w:tcW w:w="1281" w:type="dxa"/>
            <w:vAlign w:val="center"/>
          </w:tcPr>
          <w:p w14:paraId="0A3C9CD3"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Parameter</w:t>
            </w:r>
          </w:p>
        </w:tc>
        <w:tc>
          <w:tcPr>
            <w:tcW w:w="1196" w:type="dxa"/>
            <w:shd w:val="clear" w:color="auto" w:fill="FFFFFF"/>
            <w:vAlign w:val="center"/>
          </w:tcPr>
          <w:p w14:paraId="5258F55C"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Gender</w:t>
            </w:r>
          </w:p>
        </w:tc>
        <w:tc>
          <w:tcPr>
            <w:tcW w:w="1072" w:type="dxa"/>
            <w:shd w:val="clear" w:color="auto" w:fill="FFFFFF"/>
            <w:vAlign w:val="center"/>
          </w:tcPr>
          <w:p w14:paraId="39C9B8CB"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N</w:t>
            </w:r>
          </w:p>
        </w:tc>
        <w:tc>
          <w:tcPr>
            <w:tcW w:w="1418" w:type="dxa"/>
            <w:shd w:val="clear" w:color="auto" w:fill="FFFFFF"/>
            <w:vAlign w:val="center"/>
          </w:tcPr>
          <w:p w14:paraId="0AC30C94"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Mean</w:t>
            </w:r>
          </w:p>
        </w:tc>
        <w:tc>
          <w:tcPr>
            <w:tcW w:w="1559" w:type="dxa"/>
            <w:shd w:val="clear" w:color="auto" w:fill="FFFFFF"/>
            <w:vAlign w:val="center"/>
          </w:tcPr>
          <w:p w14:paraId="77C65285"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Std. Deviation</w:t>
            </w:r>
          </w:p>
        </w:tc>
        <w:tc>
          <w:tcPr>
            <w:tcW w:w="1559" w:type="dxa"/>
            <w:shd w:val="clear" w:color="auto" w:fill="FFFFFF"/>
          </w:tcPr>
          <w:p w14:paraId="0E58A078"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t value</w:t>
            </w:r>
          </w:p>
        </w:tc>
        <w:tc>
          <w:tcPr>
            <w:tcW w:w="1559" w:type="dxa"/>
            <w:shd w:val="clear" w:color="auto" w:fill="FFFFFF"/>
          </w:tcPr>
          <w:p w14:paraId="7910E1A6"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b/>
                <w:color w:val="000000"/>
                <w:sz w:val="24"/>
                <w:szCs w:val="24"/>
              </w:rPr>
              <w:t>Significance (p)</w:t>
            </w:r>
          </w:p>
        </w:tc>
      </w:tr>
      <w:tr w:rsidR="00AB2FDC" w:rsidRPr="00C84F53" w14:paraId="5F661606" w14:textId="77777777" w:rsidTr="00AB2FDC">
        <w:trPr>
          <w:cantSplit/>
          <w:trHeight w:val="552"/>
        </w:trPr>
        <w:tc>
          <w:tcPr>
            <w:tcW w:w="1281" w:type="dxa"/>
            <w:vMerge w:val="restart"/>
            <w:vAlign w:val="center"/>
          </w:tcPr>
          <w:p w14:paraId="798C010A"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Fear Score</w:t>
            </w:r>
          </w:p>
        </w:tc>
        <w:tc>
          <w:tcPr>
            <w:tcW w:w="1196" w:type="dxa"/>
            <w:shd w:val="clear" w:color="auto" w:fill="FFFFFF"/>
            <w:vAlign w:val="center"/>
          </w:tcPr>
          <w:p w14:paraId="0B10C8FC"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Males</w:t>
            </w:r>
          </w:p>
        </w:tc>
        <w:tc>
          <w:tcPr>
            <w:tcW w:w="1072" w:type="dxa"/>
            <w:shd w:val="clear" w:color="auto" w:fill="FFFFFF"/>
            <w:vAlign w:val="center"/>
          </w:tcPr>
          <w:p w14:paraId="1DFB11D6"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101</w:t>
            </w:r>
          </w:p>
        </w:tc>
        <w:tc>
          <w:tcPr>
            <w:tcW w:w="1418" w:type="dxa"/>
            <w:shd w:val="clear" w:color="auto" w:fill="FFFFFF"/>
            <w:vAlign w:val="center"/>
          </w:tcPr>
          <w:p w14:paraId="43E8119D"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19.31</w:t>
            </w:r>
          </w:p>
        </w:tc>
        <w:tc>
          <w:tcPr>
            <w:tcW w:w="1559" w:type="dxa"/>
            <w:shd w:val="clear" w:color="auto" w:fill="FFFFFF"/>
            <w:vAlign w:val="center"/>
          </w:tcPr>
          <w:p w14:paraId="38F889D4"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5.98</w:t>
            </w:r>
          </w:p>
        </w:tc>
        <w:tc>
          <w:tcPr>
            <w:tcW w:w="1559" w:type="dxa"/>
            <w:vMerge w:val="restart"/>
            <w:shd w:val="clear" w:color="auto" w:fill="FFFFFF"/>
            <w:vAlign w:val="center"/>
          </w:tcPr>
          <w:p w14:paraId="31CC6308"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1.46</w:t>
            </w:r>
          </w:p>
        </w:tc>
        <w:tc>
          <w:tcPr>
            <w:tcW w:w="1559" w:type="dxa"/>
            <w:vMerge w:val="restart"/>
            <w:shd w:val="clear" w:color="auto" w:fill="FFFFFF"/>
            <w:vAlign w:val="center"/>
          </w:tcPr>
          <w:p w14:paraId="08FFFBA8"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0.145</w:t>
            </w:r>
          </w:p>
        </w:tc>
      </w:tr>
      <w:tr w:rsidR="00AB2FDC" w:rsidRPr="00C84F53" w14:paraId="7AACEDFF" w14:textId="77777777" w:rsidTr="00AB2FDC">
        <w:trPr>
          <w:cantSplit/>
          <w:trHeight w:val="552"/>
        </w:trPr>
        <w:tc>
          <w:tcPr>
            <w:tcW w:w="1281" w:type="dxa"/>
            <w:vMerge/>
            <w:vAlign w:val="center"/>
          </w:tcPr>
          <w:p w14:paraId="6A67D4A5"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color w:val="000000"/>
                <w:sz w:val="24"/>
                <w:szCs w:val="24"/>
              </w:rPr>
            </w:pPr>
          </w:p>
        </w:tc>
        <w:tc>
          <w:tcPr>
            <w:tcW w:w="1196" w:type="dxa"/>
            <w:shd w:val="clear" w:color="auto" w:fill="FFFFFF"/>
            <w:vAlign w:val="center"/>
          </w:tcPr>
          <w:p w14:paraId="2C55B06F"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Females</w:t>
            </w:r>
          </w:p>
        </w:tc>
        <w:tc>
          <w:tcPr>
            <w:tcW w:w="1072" w:type="dxa"/>
            <w:shd w:val="clear" w:color="auto" w:fill="FFFFFF"/>
            <w:vAlign w:val="center"/>
          </w:tcPr>
          <w:p w14:paraId="6E5E5AC7"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98</w:t>
            </w:r>
          </w:p>
        </w:tc>
        <w:tc>
          <w:tcPr>
            <w:tcW w:w="1418" w:type="dxa"/>
            <w:shd w:val="clear" w:color="auto" w:fill="FFFFFF"/>
            <w:vAlign w:val="center"/>
          </w:tcPr>
          <w:p w14:paraId="34CD76EF"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20.52</w:t>
            </w:r>
          </w:p>
        </w:tc>
        <w:tc>
          <w:tcPr>
            <w:tcW w:w="1559" w:type="dxa"/>
            <w:shd w:val="clear" w:color="auto" w:fill="FFFFFF"/>
            <w:vAlign w:val="center"/>
          </w:tcPr>
          <w:p w14:paraId="4958855E"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r w:rsidRPr="00C84F53">
              <w:rPr>
                <w:rFonts w:ascii="Times New Roman" w:hAnsi="Times New Roman" w:cs="Times New Roman"/>
                <w:color w:val="000000"/>
                <w:sz w:val="24"/>
                <w:szCs w:val="24"/>
              </w:rPr>
              <w:t>5.71</w:t>
            </w:r>
          </w:p>
        </w:tc>
        <w:tc>
          <w:tcPr>
            <w:tcW w:w="1559" w:type="dxa"/>
            <w:vMerge/>
            <w:shd w:val="clear" w:color="auto" w:fill="FFFFFF"/>
          </w:tcPr>
          <w:p w14:paraId="6401391E"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p>
        </w:tc>
        <w:tc>
          <w:tcPr>
            <w:tcW w:w="1559" w:type="dxa"/>
            <w:vMerge/>
            <w:shd w:val="clear" w:color="auto" w:fill="FFFFFF"/>
          </w:tcPr>
          <w:p w14:paraId="1DF9292A"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b/>
                <w:color w:val="000000"/>
                <w:sz w:val="24"/>
                <w:szCs w:val="24"/>
              </w:rPr>
            </w:pPr>
          </w:p>
        </w:tc>
      </w:tr>
      <w:tr w:rsidR="00AB2FDC" w:rsidRPr="00C84F53" w14:paraId="6A14581D" w14:textId="77777777" w:rsidTr="00AB2FDC">
        <w:trPr>
          <w:cantSplit/>
          <w:trHeight w:val="523"/>
        </w:trPr>
        <w:tc>
          <w:tcPr>
            <w:tcW w:w="1281" w:type="dxa"/>
            <w:vMerge w:val="restart"/>
            <w:shd w:val="clear" w:color="auto" w:fill="FFFFFF"/>
            <w:vAlign w:val="center"/>
          </w:tcPr>
          <w:p w14:paraId="57334340"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QoL Score</w:t>
            </w:r>
          </w:p>
        </w:tc>
        <w:tc>
          <w:tcPr>
            <w:tcW w:w="1196" w:type="dxa"/>
            <w:shd w:val="clear" w:color="auto" w:fill="FFFFFF"/>
            <w:vAlign w:val="center"/>
          </w:tcPr>
          <w:p w14:paraId="64A7D294"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Males</w:t>
            </w:r>
          </w:p>
        </w:tc>
        <w:tc>
          <w:tcPr>
            <w:tcW w:w="1072" w:type="dxa"/>
            <w:shd w:val="clear" w:color="auto" w:fill="FFFFFF"/>
            <w:vAlign w:val="center"/>
          </w:tcPr>
          <w:p w14:paraId="154659ED"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101</w:t>
            </w:r>
          </w:p>
        </w:tc>
        <w:tc>
          <w:tcPr>
            <w:tcW w:w="1418" w:type="dxa"/>
            <w:shd w:val="clear" w:color="auto" w:fill="FFFFFF"/>
            <w:vAlign w:val="center"/>
          </w:tcPr>
          <w:p w14:paraId="46F48AA0"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51.47</w:t>
            </w:r>
          </w:p>
        </w:tc>
        <w:tc>
          <w:tcPr>
            <w:tcW w:w="1559" w:type="dxa"/>
            <w:shd w:val="clear" w:color="auto" w:fill="FFFFFF"/>
            <w:vAlign w:val="center"/>
          </w:tcPr>
          <w:p w14:paraId="2E76F870"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5.45</w:t>
            </w:r>
          </w:p>
        </w:tc>
        <w:tc>
          <w:tcPr>
            <w:tcW w:w="1559" w:type="dxa"/>
            <w:vMerge w:val="restart"/>
            <w:shd w:val="clear" w:color="auto" w:fill="FFFFFF"/>
            <w:vAlign w:val="center"/>
          </w:tcPr>
          <w:p w14:paraId="2525B223"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0.886</w:t>
            </w:r>
          </w:p>
        </w:tc>
        <w:tc>
          <w:tcPr>
            <w:tcW w:w="1559" w:type="dxa"/>
            <w:vMerge w:val="restart"/>
            <w:shd w:val="clear" w:color="auto" w:fill="FFFFFF"/>
            <w:vAlign w:val="center"/>
          </w:tcPr>
          <w:p w14:paraId="322FAD33"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0.377</w:t>
            </w:r>
          </w:p>
        </w:tc>
      </w:tr>
      <w:tr w:rsidR="00AB2FDC" w:rsidRPr="00C84F53" w14:paraId="111DAF43" w14:textId="77777777" w:rsidTr="00AB2FDC">
        <w:trPr>
          <w:cantSplit/>
          <w:trHeight w:val="526"/>
        </w:trPr>
        <w:tc>
          <w:tcPr>
            <w:tcW w:w="1281" w:type="dxa"/>
            <w:vMerge/>
            <w:shd w:val="clear" w:color="auto" w:fill="FFFFFF"/>
            <w:vAlign w:val="center"/>
          </w:tcPr>
          <w:p w14:paraId="29854187"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color w:val="000000"/>
                <w:sz w:val="24"/>
                <w:szCs w:val="24"/>
              </w:rPr>
            </w:pPr>
          </w:p>
        </w:tc>
        <w:tc>
          <w:tcPr>
            <w:tcW w:w="1196" w:type="dxa"/>
            <w:shd w:val="clear" w:color="auto" w:fill="FFFFFF"/>
            <w:vAlign w:val="center"/>
          </w:tcPr>
          <w:p w14:paraId="782FAE95"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Females</w:t>
            </w:r>
          </w:p>
        </w:tc>
        <w:tc>
          <w:tcPr>
            <w:tcW w:w="1072" w:type="dxa"/>
            <w:shd w:val="clear" w:color="auto" w:fill="FFFFFF"/>
            <w:vAlign w:val="center"/>
          </w:tcPr>
          <w:p w14:paraId="58498276"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98</w:t>
            </w:r>
          </w:p>
        </w:tc>
        <w:tc>
          <w:tcPr>
            <w:tcW w:w="1418" w:type="dxa"/>
            <w:shd w:val="clear" w:color="auto" w:fill="FFFFFF"/>
            <w:vAlign w:val="center"/>
          </w:tcPr>
          <w:p w14:paraId="171EDE48"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50.80</w:t>
            </w:r>
          </w:p>
        </w:tc>
        <w:tc>
          <w:tcPr>
            <w:tcW w:w="1559" w:type="dxa"/>
            <w:shd w:val="clear" w:color="auto" w:fill="FFFFFF"/>
            <w:vAlign w:val="center"/>
          </w:tcPr>
          <w:p w14:paraId="16423BD6"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r w:rsidRPr="00C84F53">
              <w:rPr>
                <w:rFonts w:ascii="Times New Roman" w:hAnsi="Times New Roman" w:cs="Times New Roman"/>
                <w:color w:val="000000"/>
                <w:sz w:val="24"/>
                <w:szCs w:val="24"/>
              </w:rPr>
              <w:t>5.20</w:t>
            </w:r>
          </w:p>
        </w:tc>
        <w:tc>
          <w:tcPr>
            <w:tcW w:w="1559" w:type="dxa"/>
            <w:vMerge/>
            <w:shd w:val="clear" w:color="auto" w:fill="FFFFFF"/>
            <w:vAlign w:val="center"/>
          </w:tcPr>
          <w:p w14:paraId="05FE45C1"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p>
        </w:tc>
        <w:tc>
          <w:tcPr>
            <w:tcW w:w="1559" w:type="dxa"/>
            <w:vMerge/>
            <w:shd w:val="clear" w:color="auto" w:fill="FFFFFF"/>
            <w:vAlign w:val="center"/>
          </w:tcPr>
          <w:p w14:paraId="06C6BBC2" w14:textId="77777777" w:rsidR="00AB2FDC" w:rsidRPr="00C84F53" w:rsidRDefault="00AB2FDC" w:rsidP="00C84F53">
            <w:pPr>
              <w:autoSpaceDE w:val="0"/>
              <w:autoSpaceDN w:val="0"/>
              <w:adjustRightInd w:val="0"/>
              <w:spacing w:after="0" w:line="240" w:lineRule="auto"/>
              <w:ind w:left="60" w:right="60"/>
              <w:jc w:val="both"/>
              <w:rPr>
                <w:rFonts w:ascii="Times New Roman" w:hAnsi="Times New Roman" w:cs="Times New Roman"/>
                <w:color w:val="000000"/>
                <w:sz w:val="24"/>
                <w:szCs w:val="24"/>
              </w:rPr>
            </w:pPr>
          </w:p>
        </w:tc>
      </w:tr>
    </w:tbl>
    <w:p w14:paraId="3AD95024" w14:textId="77777777" w:rsidR="00AB2FDC" w:rsidRPr="00C84F53" w:rsidRDefault="00AB2FDC" w:rsidP="00C84F53">
      <w:pPr>
        <w:autoSpaceDE w:val="0"/>
        <w:autoSpaceDN w:val="0"/>
        <w:adjustRightInd w:val="0"/>
        <w:spacing w:after="0" w:line="240" w:lineRule="auto"/>
        <w:jc w:val="center"/>
        <w:rPr>
          <w:rFonts w:ascii="Times New Roman" w:hAnsi="Times New Roman" w:cs="Times New Roman"/>
          <w:sz w:val="24"/>
          <w:szCs w:val="24"/>
        </w:rPr>
      </w:pPr>
      <w:r w:rsidRPr="00C84F53">
        <w:rPr>
          <w:rFonts w:ascii="Times New Roman" w:hAnsi="Times New Roman" w:cs="Times New Roman"/>
          <w:sz w:val="24"/>
          <w:szCs w:val="24"/>
        </w:rPr>
        <w:t>This table shows that there was no statistically significant difference in the fear score gender-wise</w:t>
      </w:r>
    </w:p>
    <w:p w14:paraId="5BDDAE4C"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sz w:val="24"/>
          <w:szCs w:val="24"/>
        </w:rPr>
      </w:pPr>
    </w:p>
    <w:p w14:paraId="2C046BD8"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sz w:val="24"/>
          <w:szCs w:val="24"/>
        </w:rPr>
      </w:pPr>
    </w:p>
    <w:p w14:paraId="5408B484"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
          <w:sz w:val="24"/>
          <w:szCs w:val="24"/>
        </w:rPr>
      </w:pPr>
    </w:p>
    <w:p w14:paraId="4EC1E886" w14:textId="40A9FAD6" w:rsidR="00AB2FDC" w:rsidRPr="00C84F53" w:rsidRDefault="00AB2FDC" w:rsidP="00C84F53">
      <w:pPr>
        <w:autoSpaceDE w:val="0"/>
        <w:autoSpaceDN w:val="0"/>
        <w:adjustRightInd w:val="0"/>
        <w:spacing w:after="0" w:line="240" w:lineRule="auto"/>
        <w:jc w:val="both"/>
        <w:rPr>
          <w:rFonts w:ascii="Times New Roman" w:hAnsi="Times New Roman" w:cs="Times New Roman"/>
          <w:b/>
          <w:sz w:val="24"/>
          <w:szCs w:val="24"/>
        </w:rPr>
      </w:pPr>
      <w:r w:rsidRPr="00C84F53">
        <w:rPr>
          <w:rFonts w:ascii="Times New Roman" w:hAnsi="Times New Roman" w:cs="Times New Roman"/>
          <w:b/>
          <w:sz w:val="24"/>
          <w:szCs w:val="24"/>
        </w:rPr>
        <w:t>Table 4- Correlation of QoL scores with QoL rating and health satisfaction</w:t>
      </w:r>
    </w:p>
    <w:tbl>
      <w:tblPr>
        <w:tblStyle w:val="TableGrid"/>
        <w:tblpPr w:leftFromText="180" w:rightFromText="180" w:vertAnchor="text" w:tblpY="1"/>
        <w:tblOverlap w:val="never"/>
        <w:tblW w:w="0" w:type="auto"/>
        <w:tblLook w:val="04A0" w:firstRow="1" w:lastRow="0" w:firstColumn="1" w:lastColumn="0" w:noHBand="0" w:noVBand="1"/>
      </w:tblPr>
      <w:tblGrid>
        <w:gridCol w:w="3607"/>
        <w:gridCol w:w="1160"/>
        <w:gridCol w:w="1161"/>
      </w:tblGrid>
      <w:tr w:rsidR="00AB2FDC" w:rsidRPr="00C84F53" w14:paraId="41710153" w14:textId="77777777" w:rsidTr="00AB2FDC">
        <w:trPr>
          <w:trHeight w:val="795"/>
        </w:trPr>
        <w:tc>
          <w:tcPr>
            <w:tcW w:w="3607" w:type="dxa"/>
          </w:tcPr>
          <w:p w14:paraId="00024DE7" w14:textId="77777777" w:rsidR="00AB2FDC" w:rsidRPr="00C84F53" w:rsidRDefault="00AB2FDC" w:rsidP="00C84F53">
            <w:pPr>
              <w:autoSpaceDE w:val="0"/>
              <w:autoSpaceDN w:val="0"/>
              <w:adjustRightInd w:val="0"/>
              <w:jc w:val="both"/>
              <w:rPr>
                <w:rFonts w:ascii="Times New Roman" w:hAnsi="Times New Roman" w:cs="Times New Roman"/>
                <w:b/>
                <w:sz w:val="24"/>
                <w:szCs w:val="24"/>
              </w:rPr>
            </w:pPr>
            <w:r w:rsidRPr="00C84F53">
              <w:rPr>
                <w:rFonts w:ascii="Times New Roman" w:hAnsi="Times New Roman" w:cs="Times New Roman"/>
                <w:b/>
                <w:sz w:val="24"/>
                <w:szCs w:val="24"/>
              </w:rPr>
              <w:t>Correlation</w:t>
            </w:r>
          </w:p>
        </w:tc>
        <w:tc>
          <w:tcPr>
            <w:tcW w:w="1160" w:type="dxa"/>
          </w:tcPr>
          <w:p w14:paraId="737335A3" w14:textId="77777777" w:rsidR="00AB2FDC" w:rsidRPr="00C84F53" w:rsidRDefault="00AB2FDC" w:rsidP="00C84F53">
            <w:pPr>
              <w:autoSpaceDE w:val="0"/>
              <w:autoSpaceDN w:val="0"/>
              <w:adjustRightInd w:val="0"/>
              <w:jc w:val="both"/>
              <w:rPr>
                <w:rFonts w:ascii="Times New Roman" w:hAnsi="Times New Roman" w:cs="Times New Roman"/>
                <w:b/>
                <w:sz w:val="24"/>
                <w:szCs w:val="24"/>
              </w:rPr>
            </w:pPr>
            <w:r w:rsidRPr="00C84F53">
              <w:rPr>
                <w:rFonts w:ascii="Times New Roman" w:hAnsi="Times New Roman" w:cs="Times New Roman"/>
                <w:b/>
                <w:sz w:val="24"/>
                <w:szCs w:val="24"/>
              </w:rPr>
              <w:t>Eta value</w:t>
            </w:r>
          </w:p>
        </w:tc>
        <w:tc>
          <w:tcPr>
            <w:tcW w:w="1161" w:type="dxa"/>
          </w:tcPr>
          <w:p w14:paraId="25DD9A31" w14:textId="77777777" w:rsidR="00AB2FDC" w:rsidRPr="00C84F53" w:rsidRDefault="00AB2FDC" w:rsidP="00C84F53">
            <w:pPr>
              <w:autoSpaceDE w:val="0"/>
              <w:autoSpaceDN w:val="0"/>
              <w:adjustRightInd w:val="0"/>
              <w:jc w:val="both"/>
              <w:rPr>
                <w:rFonts w:ascii="Times New Roman" w:hAnsi="Times New Roman" w:cs="Times New Roman"/>
                <w:b/>
                <w:sz w:val="24"/>
                <w:szCs w:val="24"/>
              </w:rPr>
            </w:pPr>
            <w:r w:rsidRPr="00C84F53">
              <w:rPr>
                <w:rFonts w:ascii="Times New Roman" w:hAnsi="Times New Roman" w:cs="Times New Roman"/>
                <w:b/>
                <w:sz w:val="24"/>
                <w:szCs w:val="24"/>
              </w:rPr>
              <w:t>Eta square</w:t>
            </w:r>
          </w:p>
        </w:tc>
      </w:tr>
      <w:tr w:rsidR="00AB2FDC" w:rsidRPr="00C84F53" w14:paraId="5DC81496" w14:textId="77777777" w:rsidTr="00AB2FDC">
        <w:trPr>
          <w:trHeight w:val="406"/>
        </w:trPr>
        <w:tc>
          <w:tcPr>
            <w:tcW w:w="3607" w:type="dxa"/>
          </w:tcPr>
          <w:p w14:paraId="274C977C" w14:textId="77777777" w:rsidR="00AB2FDC" w:rsidRPr="00C84F53" w:rsidRDefault="00AB2FDC" w:rsidP="00C84F53">
            <w:pPr>
              <w:autoSpaceDE w:val="0"/>
              <w:autoSpaceDN w:val="0"/>
              <w:adjustRightInd w:val="0"/>
              <w:jc w:val="both"/>
              <w:rPr>
                <w:rFonts w:ascii="Times New Roman" w:hAnsi="Times New Roman" w:cs="Times New Roman"/>
                <w:sz w:val="24"/>
                <w:szCs w:val="24"/>
              </w:rPr>
            </w:pPr>
            <w:r w:rsidRPr="00C84F53">
              <w:rPr>
                <w:rFonts w:ascii="Times New Roman" w:hAnsi="Times New Roman" w:cs="Times New Roman"/>
                <w:sz w:val="24"/>
                <w:szCs w:val="24"/>
              </w:rPr>
              <w:t>QoL rating (Q1) and QoL scores</w:t>
            </w:r>
          </w:p>
        </w:tc>
        <w:tc>
          <w:tcPr>
            <w:tcW w:w="1160" w:type="dxa"/>
          </w:tcPr>
          <w:p w14:paraId="405C2AB7" w14:textId="77777777" w:rsidR="00AB2FDC" w:rsidRPr="00C84F53" w:rsidRDefault="00AB2FDC" w:rsidP="00C84F53">
            <w:pPr>
              <w:autoSpaceDE w:val="0"/>
              <w:autoSpaceDN w:val="0"/>
              <w:adjustRightInd w:val="0"/>
              <w:jc w:val="both"/>
              <w:rPr>
                <w:rFonts w:ascii="Times New Roman" w:hAnsi="Times New Roman" w:cs="Times New Roman"/>
                <w:sz w:val="24"/>
                <w:szCs w:val="24"/>
              </w:rPr>
            </w:pPr>
            <w:r w:rsidRPr="00C84F53">
              <w:rPr>
                <w:rFonts w:ascii="Times New Roman" w:hAnsi="Times New Roman" w:cs="Times New Roman"/>
                <w:sz w:val="24"/>
                <w:szCs w:val="24"/>
              </w:rPr>
              <w:t>0.571</w:t>
            </w:r>
          </w:p>
        </w:tc>
        <w:tc>
          <w:tcPr>
            <w:tcW w:w="1161" w:type="dxa"/>
          </w:tcPr>
          <w:p w14:paraId="2ADF90F0" w14:textId="77777777" w:rsidR="00AB2FDC" w:rsidRPr="00C84F53" w:rsidRDefault="00AB2FDC" w:rsidP="00C84F53">
            <w:pPr>
              <w:autoSpaceDE w:val="0"/>
              <w:autoSpaceDN w:val="0"/>
              <w:adjustRightInd w:val="0"/>
              <w:jc w:val="both"/>
              <w:rPr>
                <w:rFonts w:ascii="Times New Roman" w:hAnsi="Times New Roman" w:cs="Times New Roman"/>
                <w:sz w:val="24"/>
                <w:szCs w:val="24"/>
              </w:rPr>
            </w:pPr>
            <w:r w:rsidRPr="00C84F53">
              <w:rPr>
                <w:rFonts w:ascii="Times New Roman" w:hAnsi="Times New Roman" w:cs="Times New Roman"/>
                <w:sz w:val="24"/>
                <w:szCs w:val="24"/>
              </w:rPr>
              <w:t>0.325</w:t>
            </w:r>
          </w:p>
        </w:tc>
      </w:tr>
      <w:tr w:rsidR="00AB2FDC" w:rsidRPr="00C84F53" w14:paraId="36156F4F" w14:textId="77777777" w:rsidTr="00AB2FDC">
        <w:trPr>
          <w:trHeight w:val="470"/>
        </w:trPr>
        <w:tc>
          <w:tcPr>
            <w:tcW w:w="3607" w:type="dxa"/>
          </w:tcPr>
          <w:p w14:paraId="5FCAB0AE" w14:textId="77777777" w:rsidR="00AB2FDC" w:rsidRPr="00C84F53" w:rsidRDefault="00AB2FDC" w:rsidP="00C84F53">
            <w:pPr>
              <w:jc w:val="both"/>
              <w:rPr>
                <w:rFonts w:ascii="Times New Roman" w:hAnsi="Times New Roman" w:cs="Times New Roman"/>
                <w:sz w:val="24"/>
                <w:szCs w:val="24"/>
              </w:rPr>
            </w:pPr>
            <w:r w:rsidRPr="00C84F53">
              <w:rPr>
                <w:rFonts w:ascii="Times New Roman" w:hAnsi="Times New Roman" w:cs="Times New Roman"/>
                <w:sz w:val="24"/>
                <w:szCs w:val="24"/>
              </w:rPr>
              <w:t>Health satisfaction (Q2) and QoL scores</w:t>
            </w:r>
          </w:p>
        </w:tc>
        <w:tc>
          <w:tcPr>
            <w:tcW w:w="1160" w:type="dxa"/>
          </w:tcPr>
          <w:p w14:paraId="7DE8FC84" w14:textId="77777777" w:rsidR="00AB2FDC" w:rsidRPr="00C84F53" w:rsidRDefault="00AB2FDC" w:rsidP="00C84F53">
            <w:pPr>
              <w:autoSpaceDE w:val="0"/>
              <w:autoSpaceDN w:val="0"/>
              <w:adjustRightInd w:val="0"/>
              <w:jc w:val="both"/>
              <w:rPr>
                <w:rFonts w:ascii="Times New Roman" w:hAnsi="Times New Roman" w:cs="Times New Roman"/>
                <w:sz w:val="24"/>
                <w:szCs w:val="24"/>
              </w:rPr>
            </w:pPr>
            <w:r w:rsidRPr="00C84F53">
              <w:rPr>
                <w:rFonts w:ascii="Times New Roman" w:hAnsi="Times New Roman" w:cs="Times New Roman"/>
                <w:sz w:val="24"/>
                <w:szCs w:val="24"/>
              </w:rPr>
              <w:t>0.522</w:t>
            </w:r>
          </w:p>
        </w:tc>
        <w:tc>
          <w:tcPr>
            <w:tcW w:w="1161" w:type="dxa"/>
          </w:tcPr>
          <w:p w14:paraId="6E2C5713" w14:textId="77777777" w:rsidR="00AB2FDC" w:rsidRPr="00C84F53" w:rsidRDefault="00AB2FDC" w:rsidP="00C84F53">
            <w:pPr>
              <w:autoSpaceDE w:val="0"/>
              <w:autoSpaceDN w:val="0"/>
              <w:adjustRightInd w:val="0"/>
              <w:jc w:val="both"/>
              <w:rPr>
                <w:rFonts w:ascii="Times New Roman" w:hAnsi="Times New Roman" w:cs="Times New Roman"/>
                <w:sz w:val="24"/>
                <w:szCs w:val="24"/>
              </w:rPr>
            </w:pPr>
            <w:r w:rsidRPr="00C84F53">
              <w:rPr>
                <w:rFonts w:ascii="Times New Roman" w:hAnsi="Times New Roman" w:cs="Times New Roman"/>
                <w:sz w:val="24"/>
                <w:szCs w:val="24"/>
              </w:rPr>
              <w:t>0.27</w:t>
            </w:r>
          </w:p>
        </w:tc>
      </w:tr>
    </w:tbl>
    <w:p w14:paraId="6F5C09D4"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38F20BF1"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38C0F531"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5D8B2E11"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3F733724"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4217284F" w14:textId="77777777" w:rsidR="00AB2FDC" w:rsidRPr="00C84F53" w:rsidRDefault="00AB2FDC" w:rsidP="00C84F53">
      <w:pPr>
        <w:pStyle w:val="ListParagraph"/>
        <w:spacing w:after="0" w:line="240" w:lineRule="auto"/>
        <w:ind w:left="0"/>
        <w:jc w:val="both"/>
        <w:rPr>
          <w:rFonts w:ascii="Times New Roman" w:hAnsi="Times New Roman" w:cs="Times New Roman"/>
          <w:sz w:val="24"/>
          <w:szCs w:val="24"/>
        </w:rPr>
      </w:pPr>
    </w:p>
    <w:p w14:paraId="0D723C70" w14:textId="77777777" w:rsidR="00AB2FDC" w:rsidRPr="00C84F53" w:rsidRDefault="00AB2FDC" w:rsidP="00C84F53">
      <w:pPr>
        <w:pStyle w:val="ListParagraph"/>
        <w:spacing w:after="0" w:line="240" w:lineRule="auto"/>
        <w:ind w:left="0"/>
        <w:jc w:val="center"/>
        <w:rPr>
          <w:rFonts w:ascii="Times New Roman" w:hAnsi="Times New Roman" w:cs="Times New Roman"/>
          <w:sz w:val="24"/>
          <w:szCs w:val="24"/>
        </w:rPr>
      </w:pPr>
      <w:r w:rsidRPr="00C84F53">
        <w:rPr>
          <w:rFonts w:ascii="Times New Roman" w:hAnsi="Times New Roman" w:cs="Times New Roman"/>
          <w:bCs/>
          <w:sz w:val="24"/>
          <w:szCs w:val="24"/>
        </w:rPr>
        <w:t>This table shows that there was a moderate correlation between QOL rating and QOL overall score, and health rating and QOL overall score</w:t>
      </w:r>
    </w:p>
    <w:p w14:paraId="72855114" w14:textId="77777777" w:rsidR="00AB2FDC" w:rsidRPr="00C84F53" w:rsidRDefault="00AB2FDC" w:rsidP="00C84F53">
      <w:pPr>
        <w:autoSpaceDE w:val="0"/>
        <w:autoSpaceDN w:val="0"/>
        <w:adjustRightInd w:val="0"/>
        <w:spacing w:after="0" w:line="240" w:lineRule="auto"/>
        <w:jc w:val="both"/>
        <w:rPr>
          <w:rFonts w:ascii="Times New Roman" w:hAnsi="Times New Roman" w:cs="Times New Roman"/>
          <w:bCs/>
          <w:sz w:val="24"/>
          <w:szCs w:val="24"/>
        </w:rPr>
      </w:pPr>
    </w:p>
    <w:p w14:paraId="650146F1" w14:textId="77777777" w:rsidR="00AB2FDC" w:rsidRPr="00C84F53" w:rsidRDefault="00AB2FDC" w:rsidP="00C84F53">
      <w:pPr>
        <w:pStyle w:val="ListParagraph"/>
        <w:spacing w:after="0" w:line="240" w:lineRule="auto"/>
        <w:ind w:left="0"/>
        <w:jc w:val="both"/>
        <w:rPr>
          <w:rFonts w:ascii="Times New Roman" w:hAnsi="Times New Roman" w:cs="Times New Roman"/>
          <w:b/>
          <w:sz w:val="24"/>
          <w:szCs w:val="24"/>
        </w:rPr>
      </w:pPr>
    </w:p>
    <w:sectPr w:rsidR="00AB2FDC" w:rsidRPr="00C84F53" w:rsidSect="008D71D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AD4A5" w14:textId="77777777" w:rsidR="00A971D7" w:rsidRDefault="00A971D7" w:rsidP="009A134C">
      <w:pPr>
        <w:spacing w:after="0" w:line="240" w:lineRule="auto"/>
      </w:pPr>
      <w:r>
        <w:separator/>
      </w:r>
    </w:p>
  </w:endnote>
  <w:endnote w:type="continuationSeparator" w:id="0">
    <w:p w14:paraId="469B5272" w14:textId="77777777" w:rsidR="00A971D7" w:rsidRDefault="00A971D7" w:rsidP="009A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892815"/>
      <w:docPartObj>
        <w:docPartGallery w:val="Page Numbers (Bottom of Page)"/>
        <w:docPartUnique/>
      </w:docPartObj>
    </w:sdtPr>
    <w:sdtEndPr>
      <w:rPr>
        <w:noProof/>
      </w:rPr>
    </w:sdtEndPr>
    <w:sdtContent>
      <w:p w14:paraId="44762166" w14:textId="38B8788B" w:rsidR="00B30EE4" w:rsidRDefault="00B30EE4">
        <w:pPr>
          <w:pStyle w:val="Footer"/>
          <w:jc w:val="right"/>
        </w:pPr>
        <w:r>
          <w:fldChar w:fldCharType="begin"/>
        </w:r>
        <w:r>
          <w:instrText xml:space="preserve"> PAGE   \* MERGEFORMAT </w:instrText>
        </w:r>
        <w:r>
          <w:fldChar w:fldCharType="separate"/>
        </w:r>
        <w:r w:rsidR="008E21A7">
          <w:rPr>
            <w:noProof/>
          </w:rPr>
          <w:t>1</w:t>
        </w:r>
        <w:r>
          <w:rPr>
            <w:noProof/>
          </w:rPr>
          <w:fldChar w:fldCharType="end"/>
        </w:r>
      </w:p>
    </w:sdtContent>
  </w:sdt>
  <w:p w14:paraId="4C4DB334" w14:textId="77777777" w:rsidR="00B30EE4" w:rsidRDefault="00B30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EDA50" w14:textId="77777777" w:rsidR="00A971D7" w:rsidRDefault="00A971D7" w:rsidP="009A134C">
      <w:pPr>
        <w:spacing w:after="0" w:line="240" w:lineRule="auto"/>
      </w:pPr>
      <w:r>
        <w:separator/>
      </w:r>
    </w:p>
  </w:footnote>
  <w:footnote w:type="continuationSeparator" w:id="0">
    <w:p w14:paraId="1D30DC23" w14:textId="77777777" w:rsidR="00A971D7" w:rsidRDefault="00A971D7" w:rsidP="009A1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25BB5"/>
    <w:multiLevelType w:val="hybridMultilevel"/>
    <w:tmpl w:val="7D362750"/>
    <w:lvl w:ilvl="0" w:tplc="8F7617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636D3E"/>
    <w:multiLevelType w:val="hybridMultilevel"/>
    <w:tmpl w:val="887EC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8B1E16"/>
    <w:multiLevelType w:val="hybridMultilevel"/>
    <w:tmpl w:val="BA3A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D5900"/>
    <w:multiLevelType w:val="hybridMultilevel"/>
    <w:tmpl w:val="3D50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2BB"/>
    <w:rsid w:val="00001090"/>
    <w:rsid w:val="00001842"/>
    <w:rsid w:val="00054EC7"/>
    <w:rsid w:val="000565CA"/>
    <w:rsid w:val="000812DC"/>
    <w:rsid w:val="00087BB1"/>
    <w:rsid w:val="000A1AB5"/>
    <w:rsid w:val="000B4C80"/>
    <w:rsid w:val="000C04EE"/>
    <w:rsid w:val="000E78F6"/>
    <w:rsid w:val="00107A07"/>
    <w:rsid w:val="0012609B"/>
    <w:rsid w:val="001A150A"/>
    <w:rsid w:val="001A6609"/>
    <w:rsid w:val="001B08C4"/>
    <w:rsid w:val="001C451D"/>
    <w:rsid w:val="001D5E7E"/>
    <w:rsid w:val="001D7E6B"/>
    <w:rsid w:val="0023129A"/>
    <w:rsid w:val="00271004"/>
    <w:rsid w:val="00277195"/>
    <w:rsid w:val="002B0573"/>
    <w:rsid w:val="002B4F23"/>
    <w:rsid w:val="003230B7"/>
    <w:rsid w:val="0033059C"/>
    <w:rsid w:val="00355053"/>
    <w:rsid w:val="003758C4"/>
    <w:rsid w:val="00391C6A"/>
    <w:rsid w:val="003A7883"/>
    <w:rsid w:val="003D4657"/>
    <w:rsid w:val="004076BA"/>
    <w:rsid w:val="004132BB"/>
    <w:rsid w:val="00421A4E"/>
    <w:rsid w:val="00422E97"/>
    <w:rsid w:val="00442380"/>
    <w:rsid w:val="00464586"/>
    <w:rsid w:val="00473A7E"/>
    <w:rsid w:val="004742E8"/>
    <w:rsid w:val="004A40B7"/>
    <w:rsid w:val="004B1503"/>
    <w:rsid w:val="004B676E"/>
    <w:rsid w:val="00504673"/>
    <w:rsid w:val="0051609F"/>
    <w:rsid w:val="00550304"/>
    <w:rsid w:val="00563490"/>
    <w:rsid w:val="00570ACA"/>
    <w:rsid w:val="0058001D"/>
    <w:rsid w:val="005909F0"/>
    <w:rsid w:val="005A185E"/>
    <w:rsid w:val="005A2D0D"/>
    <w:rsid w:val="005B2D2C"/>
    <w:rsid w:val="005E1B18"/>
    <w:rsid w:val="005F570A"/>
    <w:rsid w:val="006621CD"/>
    <w:rsid w:val="006843D1"/>
    <w:rsid w:val="006A55C3"/>
    <w:rsid w:val="006A59DD"/>
    <w:rsid w:val="006C3156"/>
    <w:rsid w:val="006D532E"/>
    <w:rsid w:val="00722AE1"/>
    <w:rsid w:val="00724BED"/>
    <w:rsid w:val="007278F4"/>
    <w:rsid w:val="00735B9D"/>
    <w:rsid w:val="00763CF5"/>
    <w:rsid w:val="00780251"/>
    <w:rsid w:val="00790897"/>
    <w:rsid w:val="007B6A3C"/>
    <w:rsid w:val="00805A55"/>
    <w:rsid w:val="00814377"/>
    <w:rsid w:val="008265B1"/>
    <w:rsid w:val="00877B5E"/>
    <w:rsid w:val="008A62C2"/>
    <w:rsid w:val="008C7AE3"/>
    <w:rsid w:val="008D71DB"/>
    <w:rsid w:val="008E21A7"/>
    <w:rsid w:val="008E3651"/>
    <w:rsid w:val="008F37B4"/>
    <w:rsid w:val="00934548"/>
    <w:rsid w:val="00934AAE"/>
    <w:rsid w:val="00952594"/>
    <w:rsid w:val="009544B5"/>
    <w:rsid w:val="00962AAF"/>
    <w:rsid w:val="00980815"/>
    <w:rsid w:val="00994075"/>
    <w:rsid w:val="009A134C"/>
    <w:rsid w:val="009A448F"/>
    <w:rsid w:val="009B1714"/>
    <w:rsid w:val="009D0A0B"/>
    <w:rsid w:val="009D426F"/>
    <w:rsid w:val="009D716F"/>
    <w:rsid w:val="00A1297F"/>
    <w:rsid w:val="00A3187D"/>
    <w:rsid w:val="00A60E07"/>
    <w:rsid w:val="00A743FC"/>
    <w:rsid w:val="00A971D7"/>
    <w:rsid w:val="00AB0B42"/>
    <w:rsid w:val="00AB2FDC"/>
    <w:rsid w:val="00AC16BD"/>
    <w:rsid w:val="00AC344E"/>
    <w:rsid w:val="00AD0C2E"/>
    <w:rsid w:val="00B06540"/>
    <w:rsid w:val="00B15846"/>
    <w:rsid w:val="00B219B4"/>
    <w:rsid w:val="00B267A5"/>
    <w:rsid w:val="00B30EE4"/>
    <w:rsid w:val="00B52AA0"/>
    <w:rsid w:val="00B5648B"/>
    <w:rsid w:val="00BD20F1"/>
    <w:rsid w:val="00BD236E"/>
    <w:rsid w:val="00BD306B"/>
    <w:rsid w:val="00BE7239"/>
    <w:rsid w:val="00C23E5A"/>
    <w:rsid w:val="00C620FD"/>
    <w:rsid w:val="00C76112"/>
    <w:rsid w:val="00C84F53"/>
    <w:rsid w:val="00CA1E84"/>
    <w:rsid w:val="00CA2C03"/>
    <w:rsid w:val="00CA4FF3"/>
    <w:rsid w:val="00CA6FC0"/>
    <w:rsid w:val="00CD25A3"/>
    <w:rsid w:val="00CD4FAC"/>
    <w:rsid w:val="00CD622C"/>
    <w:rsid w:val="00CE6A53"/>
    <w:rsid w:val="00D045A8"/>
    <w:rsid w:val="00D20F98"/>
    <w:rsid w:val="00D22E6B"/>
    <w:rsid w:val="00D82E39"/>
    <w:rsid w:val="00DB0527"/>
    <w:rsid w:val="00DB0940"/>
    <w:rsid w:val="00E02EE3"/>
    <w:rsid w:val="00E37CDD"/>
    <w:rsid w:val="00E61D4D"/>
    <w:rsid w:val="00E8043C"/>
    <w:rsid w:val="00EC3AFF"/>
    <w:rsid w:val="00F353B5"/>
    <w:rsid w:val="00F51EFC"/>
    <w:rsid w:val="00F61528"/>
    <w:rsid w:val="00F7653C"/>
    <w:rsid w:val="00FB2E25"/>
    <w:rsid w:val="00FD4379"/>
    <w:rsid w:val="00FF6718"/>
    <w:rsid w:val="00FF6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1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C3"/>
    <w:pPr>
      <w:ind w:left="720"/>
      <w:contextualSpacing/>
    </w:pPr>
  </w:style>
  <w:style w:type="table" w:styleId="TableGrid">
    <w:name w:val="Table Grid"/>
    <w:basedOn w:val="TableNormal"/>
    <w:uiPriority w:val="59"/>
    <w:rsid w:val="00962AA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E7E"/>
    <w:rPr>
      <w:color w:val="0000FF" w:themeColor="hyperlink"/>
      <w:u w:val="single"/>
    </w:rPr>
  </w:style>
  <w:style w:type="character" w:customStyle="1" w:styleId="UnresolvedMention1">
    <w:name w:val="Unresolved Mention1"/>
    <w:basedOn w:val="DefaultParagraphFont"/>
    <w:uiPriority w:val="99"/>
    <w:semiHidden/>
    <w:unhideWhenUsed/>
    <w:rsid w:val="001D5E7E"/>
    <w:rPr>
      <w:color w:val="605E5C"/>
      <w:shd w:val="clear" w:color="auto" w:fill="E1DFDD"/>
    </w:rPr>
  </w:style>
  <w:style w:type="character" w:customStyle="1" w:styleId="UnresolvedMention">
    <w:name w:val="Unresolved Mention"/>
    <w:basedOn w:val="DefaultParagraphFont"/>
    <w:uiPriority w:val="99"/>
    <w:semiHidden/>
    <w:unhideWhenUsed/>
    <w:rsid w:val="00994075"/>
    <w:rPr>
      <w:color w:val="605E5C"/>
      <w:shd w:val="clear" w:color="auto" w:fill="E1DFDD"/>
    </w:rPr>
  </w:style>
  <w:style w:type="paragraph" w:styleId="Header">
    <w:name w:val="header"/>
    <w:basedOn w:val="Normal"/>
    <w:link w:val="HeaderChar"/>
    <w:uiPriority w:val="99"/>
    <w:unhideWhenUsed/>
    <w:rsid w:val="009A1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34C"/>
  </w:style>
  <w:style w:type="paragraph" w:styleId="Footer">
    <w:name w:val="footer"/>
    <w:basedOn w:val="Normal"/>
    <w:link w:val="FooterChar"/>
    <w:uiPriority w:val="99"/>
    <w:unhideWhenUsed/>
    <w:rsid w:val="009A1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C3"/>
    <w:pPr>
      <w:ind w:left="720"/>
      <w:contextualSpacing/>
    </w:pPr>
  </w:style>
  <w:style w:type="table" w:styleId="TableGrid">
    <w:name w:val="Table Grid"/>
    <w:basedOn w:val="TableNormal"/>
    <w:uiPriority w:val="59"/>
    <w:rsid w:val="00962AA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D5E7E"/>
    <w:rPr>
      <w:color w:val="0000FF" w:themeColor="hyperlink"/>
      <w:u w:val="single"/>
    </w:rPr>
  </w:style>
  <w:style w:type="character" w:customStyle="1" w:styleId="UnresolvedMention1">
    <w:name w:val="Unresolved Mention1"/>
    <w:basedOn w:val="DefaultParagraphFont"/>
    <w:uiPriority w:val="99"/>
    <w:semiHidden/>
    <w:unhideWhenUsed/>
    <w:rsid w:val="001D5E7E"/>
    <w:rPr>
      <w:color w:val="605E5C"/>
      <w:shd w:val="clear" w:color="auto" w:fill="E1DFDD"/>
    </w:rPr>
  </w:style>
  <w:style w:type="character" w:customStyle="1" w:styleId="UnresolvedMention">
    <w:name w:val="Unresolved Mention"/>
    <w:basedOn w:val="DefaultParagraphFont"/>
    <w:uiPriority w:val="99"/>
    <w:semiHidden/>
    <w:unhideWhenUsed/>
    <w:rsid w:val="00994075"/>
    <w:rPr>
      <w:color w:val="605E5C"/>
      <w:shd w:val="clear" w:color="auto" w:fill="E1DFDD"/>
    </w:rPr>
  </w:style>
  <w:style w:type="paragraph" w:styleId="Header">
    <w:name w:val="header"/>
    <w:basedOn w:val="Normal"/>
    <w:link w:val="HeaderChar"/>
    <w:uiPriority w:val="99"/>
    <w:unhideWhenUsed/>
    <w:rsid w:val="009A1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34C"/>
  </w:style>
  <w:style w:type="paragraph" w:styleId="Footer">
    <w:name w:val="footer"/>
    <w:basedOn w:val="Normal"/>
    <w:link w:val="FooterChar"/>
    <w:uiPriority w:val="99"/>
    <w:unhideWhenUsed/>
    <w:rsid w:val="009A1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ni.desai@dypvp.edu.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ho.int/mental_health/media/en/76.pdf?u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VIJAY</cp:lastModifiedBy>
  <cp:revision>2</cp:revision>
  <dcterms:created xsi:type="dcterms:W3CDTF">2020-06-16T10:35:00Z</dcterms:created>
  <dcterms:modified xsi:type="dcterms:W3CDTF">2020-06-16T10:35:00Z</dcterms:modified>
</cp:coreProperties>
</file>